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0EB" w:rsidRDefault="00AF20EB" w:rsidP="00AF20EB">
      <w:pPr>
        <w:pStyle w:val="NormalWeb"/>
        <w:spacing w:before="0" w:beforeAutospacing="0" w:after="0" w:afterAutospacing="0"/>
        <w:jc w:val="center"/>
        <w:rPr>
          <w:rFonts w:ascii="Baskerville Old Face" w:hAnsi="Baskerville Old Face" w:cs="Arial"/>
          <w:b/>
          <w:sz w:val="28"/>
          <w:szCs w:val="28"/>
        </w:rPr>
      </w:pPr>
      <w:r w:rsidRPr="002A1725">
        <w:rPr>
          <w:rFonts w:ascii="Baskerville Old Face" w:hAnsi="Baskerville Old Face" w:cs="Arial"/>
          <w:b/>
          <w:sz w:val="28"/>
          <w:szCs w:val="28"/>
        </w:rPr>
        <w:t>LEY DE LAS Y LOS JÓVENES DEL ESTADO DE DURANGO</w:t>
      </w:r>
    </w:p>
    <w:p w:rsidR="004E6CF8" w:rsidRPr="004E6CF8" w:rsidRDefault="004E6CF8" w:rsidP="004E6CF8">
      <w:pPr>
        <w:spacing w:line="276" w:lineRule="auto"/>
        <w:jc w:val="center"/>
        <w:rPr>
          <w:rFonts w:asciiTheme="minorHAnsi" w:hAnsiTheme="minorHAnsi" w:cs="Arial"/>
          <w:bCs/>
          <w:color w:val="000000"/>
          <w:sz w:val="16"/>
          <w:szCs w:val="16"/>
          <w:lang w:eastAsia="es-MX"/>
        </w:rPr>
      </w:pPr>
      <w:r>
        <w:rPr>
          <w:rFonts w:asciiTheme="minorHAnsi" w:hAnsiTheme="minorHAnsi" w:cs="Arial"/>
          <w:bCs/>
          <w:color w:val="000000"/>
          <w:sz w:val="16"/>
          <w:szCs w:val="16"/>
          <w:lang w:eastAsia="es-MX"/>
        </w:rPr>
        <w:t xml:space="preserve">PUBLICADO EN EL </w:t>
      </w:r>
      <w:r w:rsidRPr="004E6CF8">
        <w:rPr>
          <w:rFonts w:asciiTheme="minorHAnsi" w:hAnsiTheme="minorHAnsi" w:cs="Arial"/>
          <w:bCs/>
          <w:color w:val="000000"/>
          <w:sz w:val="16"/>
          <w:szCs w:val="16"/>
          <w:lang w:eastAsia="es-MX"/>
        </w:rPr>
        <w:t>PERIÓDICO OFICIAL</w:t>
      </w:r>
      <w:r>
        <w:rPr>
          <w:rFonts w:asciiTheme="minorHAnsi" w:hAnsiTheme="minorHAnsi" w:cs="Arial"/>
          <w:bCs/>
          <w:color w:val="000000"/>
          <w:sz w:val="16"/>
          <w:szCs w:val="16"/>
          <w:lang w:eastAsia="es-MX"/>
        </w:rPr>
        <w:t xml:space="preserve"> No.</w:t>
      </w:r>
      <w:r w:rsidRPr="004E6CF8">
        <w:rPr>
          <w:rFonts w:asciiTheme="minorHAnsi" w:hAnsiTheme="minorHAnsi" w:cs="Arial"/>
          <w:bCs/>
          <w:color w:val="000000"/>
          <w:sz w:val="16"/>
          <w:szCs w:val="16"/>
          <w:lang w:eastAsia="es-MX"/>
        </w:rPr>
        <w:t xml:space="preserve"> 19, FECHA 6/03/03</w:t>
      </w:r>
      <w:r>
        <w:rPr>
          <w:rFonts w:asciiTheme="minorHAnsi" w:hAnsiTheme="minorHAnsi" w:cs="Arial"/>
          <w:bCs/>
          <w:color w:val="000000"/>
          <w:sz w:val="16"/>
          <w:szCs w:val="16"/>
          <w:lang w:eastAsia="es-MX"/>
        </w:rPr>
        <w:t>,</w:t>
      </w:r>
      <w:r w:rsidRPr="004E6CF8">
        <w:rPr>
          <w:rFonts w:asciiTheme="minorHAnsi" w:hAnsiTheme="minorHAnsi" w:cs="Arial"/>
          <w:bCs/>
          <w:sz w:val="16"/>
          <w:szCs w:val="16"/>
        </w:rPr>
        <w:t xml:space="preserve"> DECRETO 195, 62 LEGISLATURA</w:t>
      </w:r>
      <w:r>
        <w:rPr>
          <w:rFonts w:asciiTheme="minorHAnsi" w:hAnsiTheme="minorHAnsi" w:cs="Arial"/>
          <w:bCs/>
          <w:sz w:val="16"/>
          <w:szCs w:val="16"/>
        </w:rPr>
        <w:t>.</w:t>
      </w:r>
    </w:p>
    <w:p w:rsidR="004E6CF8" w:rsidRPr="004E6CF8" w:rsidRDefault="004E6CF8" w:rsidP="00AF20EB">
      <w:pPr>
        <w:pStyle w:val="NormalWeb"/>
        <w:spacing w:before="0" w:beforeAutospacing="0" w:after="0" w:afterAutospacing="0"/>
        <w:jc w:val="center"/>
        <w:rPr>
          <w:rFonts w:ascii="Baskerville Old Face" w:hAnsi="Baskerville Old Face" w:cs="Arial"/>
          <w:b/>
          <w:sz w:val="28"/>
          <w:szCs w:val="28"/>
          <w:lang w:val="es-ES_tradnl"/>
        </w:rPr>
      </w:pPr>
    </w:p>
    <w:p w:rsidR="00AF20EB" w:rsidRPr="002F5D33" w:rsidRDefault="00AF20EB" w:rsidP="00AF20EB">
      <w:pPr>
        <w:pStyle w:val="NormalWeb"/>
        <w:spacing w:before="0" w:beforeAutospacing="0" w:after="0" w:afterAutospacing="0"/>
        <w:jc w:val="center"/>
        <w:rPr>
          <w:rFonts w:ascii="Arial" w:hAnsi="Arial" w:cs="Arial"/>
          <w:bCs/>
          <w:sz w:val="22"/>
        </w:rPr>
      </w:pPr>
    </w:p>
    <w:p w:rsidR="00AF20EB" w:rsidRPr="00DE7A36" w:rsidRDefault="00AF20EB" w:rsidP="00DE7A36">
      <w:pPr>
        <w:pStyle w:val="NormalWeb"/>
        <w:spacing w:before="0" w:beforeAutospacing="0" w:after="0" w:afterAutospacing="0"/>
        <w:jc w:val="center"/>
        <w:rPr>
          <w:rFonts w:ascii="Arial" w:hAnsi="Arial" w:cs="Arial"/>
          <w:b/>
          <w:bCs/>
          <w:sz w:val="22"/>
          <w:szCs w:val="22"/>
        </w:rPr>
      </w:pPr>
      <w:r w:rsidRPr="00DE7A36">
        <w:rPr>
          <w:rFonts w:ascii="Arial" w:hAnsi="Arial" w:cs="Arial"/>
          <w:b/>
          <w:bCs/>
          <w:sz w:val="22"/>
          <w:szCs w:val="22"/>
        </w:rPr>
        <w:t>CAPÍTULO I</w:t>
      </w:r>
    </w:p>
    <w:p w:rsidR="00AF20EB" w:rsidRPr="00DE7A36" w:rsidRDefault="00AF20EB" w:rsidP="00DE7A36">
      <w:pPr>
        <w:pStyle w:val="NormalWeb"/>
        <w:spacing w:before="0" w:beforeAutospacing="0" w:after="0" w:afterAutospacing="0"/>
        <w:jc w:val="center"/>
        <w:rPr>
          <w:rFonts w:ascii="Arial" w:hAnsi="Arial" w:cs="Arial"/>
          <w:b/>
          <w:bCs/>
          <w:sz w:val="22"/>
          <w:szCs w:val="22"/>
        </w:rPr>
      </w:pPr>
      <w:r w:rsidRPr="00DE7A36">
        <w:rPr>
          <w:rFonts w:ascii="Arial" w:hAnsi="Arial" w:cs="Arial"/>
          <w:b/>
          <w:bCs/>
          <w:sz w:val="22"/>
          <w:szCs w:val="22"/>
        </w:rPr>
        <w:t>DISPOSICIONES GENERALES</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DE7A36" w:rsidP="00DE7A36">
      <w:pPr>
        <w:pStyle w:val="NormalWeb"/>
        <w:spacing w:before="0" w:beforeAutospacing="0" w:after="0" w:afterAutospacing="0"/>
        <w:jc w:val="both"/>
        <w:rPr>
          <w:rFonts w:ascii="Arial" w:hAnsi="Arial" w:cs="Arial"/>
          <w:bCs/>
          <w:sz w:val="22"/>
          <w:szCs w:val="22"/>
        </w:rPr>
      </w:pPr>
      <w:r>
        <w:rPr>
          <w:rFonts w:ascii="Arial" w:hAnsi="Arial" w:cs="Arial"/>
          <w:b/>
          <w:bCs/>
          <w:sz w:val="22"/>
          <w:szCs w:val="22"/>
        </w:rPr>
        <w:t>ARTÍCULO 1.</w:t>
      </w:r>
      <w:r w:rsidRPr="00DE7A36">
        <w:rPr>
          <w:rFonts w:ascii="Arial" w:hAnsi="Arial" w:cs="Arial"/>
          <w:b/>
          <w:bCs/>
          <w:sz w:val="22"/>
          <w:szCs w:val="22"/>
        </w:rPr>
        <w:t xml:space="preserve"> </w:t>
      </w:r>
      <w:r w:rsidR="00AF20EB" w:rsidRPr="00DE7A36">
        <w:rPr>
          <w:rFonts w:ascii="Arial" w:hAnsi="Arial" w:cs="Arial"/>
          <w:bCs/>
          <w:sz w:val="22"/>
          <w:szCs w:val="22"/>
        </w:rPr>
        <w:t>La presente Ley es de orden público, interés social y observancia general en el Estado de Durango. Tiene por objeto establecer los derechos de la juventud duranguense, los principios rectores de las políticas públicas que contribuyan a su desarrollo integral, así como regular el funcionamiento del Instituto Duranguense de la Juventud.</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DE7A36" w:rsidP="00DE7A36">
      <w:pPr>
        <w:jc w:val="both"/>
        <w:rPr>
          <w:rFonts w:ascii="Arial" w:hAnsi="Arial" w:cs="Arial"/>
          <w:sz w:val="22"/>
          <w:szCs w:val="22"/>
          <w:lang w:val="es-MX"/>
        </w:rPr>
      </w:pPr>
      <w:r>
        <w:rPr>
          <w:rFonts w:ascii="Arial" w:hAnsi="Arial" w:cs="Arial"/>
          <w:b/>
          <w:sz w:val="22"/>
          <w:szCs w:val="22"/>
          <w:lang w:val="es-MX"/>
        </w:rPr>
        <w:t>ARTÍCULO  2.</w:t>
      </w:r>
      <w:r w:rsidRPr="00DE7A36">
        <w:rPr>
          <w:rFonts w:ascii="Arial" w:hAnsi="Arial" w:cs="Arial"/>
          <w:b/>
          <w:sz w:val="22"/>
          <w:szCs w:val="22"/>
          <w:lang w:val="es-MX"/>
        </w:rPr>
        <w:t xml:space="preserve"> </w:t>
      </w:r>
      <w:r w:rsidR="00AF20EB" w:rsidRPr="00DE7A36">
        <w:rPr>
          <w:rFonts w:ascii="Arial" w:hAnsi="Arial" w:cs="Arial"/>
          <w:sz w:val="22"/>
          <w:szCs w:val="22"/>
          <w:lang w:val="es-MX"/>
        </w:rPr>
        <w:t>Para efectos de esta Ley se entiende por:</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numPr>
          <w:ilvl w:val="0"/>
          <w:numId w:val="14"/>
        </w:numPr>
        <w:rPr>
          <w:rFonts w:ascii="Arial" w:hAnsi="Arial" w:cs="Arial"/>
          <w:bCs/>
          <w:sz w:val="22"/>
          <w:szCs w:val="22"/>
        </w:rPr>
      </w:pPr>
      <w:r w:rsidRPr="00DE7A36">
        <w:rPr>
          <w:rFonts w:ascii="Arial" w:hAnsi="Arial" w:cs="Arial"/>
          <w:bCs/>
          <w:sz w:val="22"/>
          <w:szCs w:val="22"/>
        </w:rPr>
        <w:t>Joven.- Ser humano cuya edad comprende el rango entre los 18 y 30 años;</w:t>
      </w:r>
    </w:p>
    <w:p w:rsidR="00AF20EB" w:rsidRPr="00DE7A36" w:rsidRDefault="00AF20EB" w:rsidP="00DE7A36">
      <w:pPr>
        <w:rPr>
          <w:rFonts w:ascii="Arial" w:hAnsi="Arial" w:cs="Arial"/>
          <w:bCs/>
          <w:sz w:val="22"/>
          <w:szCs w:val="22"/>
        </w:rPr>
      </w:pPr>
    </w:p>
    <w:p w:rsidR="00AF20EB" w:rsidRPr="00DE7A36" w:rsidRDefault="00AF20EB" w:rsidP="00DE7A36">
      <w:pPr>
        <w:numPr>
          <w:ilvl w:val="0"/>
          <w:numId w:val="14"/>
        </w:numPr>
        <w:rPr>
          <w:rFonts w:ascii="Arial" w:hAnsi="Arial" w:cs="Arial"/>
          <w:bCs/>
          <w:sz w:val="22"/>
          <w:szCs w:val="22"/>
        </w:rPr>
      </w:pPr>
      <w:r w:rsidRPr="00DE7A36">
        <w:rPr>
          <w:rFonts w:ascii="Arial" w:hAnsi="Arial" w:cs="Arial"/>
          <w:bCs/>
          <w:sz w:val="22"/>
          <w:szCs w:val="22"/>
        </w:rPr>
        <w:t xml:space="preserve">Juventud.- Al conjunto de las y los jóvenes; </w:t>
      </w:r>
    </w:p>
    <w:p w:rsidR="00AF20EB" w:rsidRPr="00DE7A36" w:rsidRDefault="00AF20EB" w:rsidP="00DE7A36">
      <w:pPr>
        <w:pStyle w:val="NormalWeb"/>
        <w:spacing w:before="0" w:beforeAutospacing="0" w:after="0" w:afterAutospacing="0"/>
        <w:outlineLvl w:val="0"/>
        <w:rPr>
          <w:rFonts w:ascii="Arial" w:hAnsi="Arial" w:cs="Arial"/>
          <w:bCs/>
          <w:sz w:val="22"/>
          <w:szCs w:val="22"/>
        </w:rPr>
      </w:pPr>
    </w:p>
    <w:p w:rsidR="00AF20EB" w:rsidRPr="00DE7A36" w:rsidRDefault="00AF20EB" w:rsidP="00DE7A36">
      <w:pPr>
        <w:numPr>
          <w:ilvl w:val="0"/>
          <w:numId w:val="14"/>
        </w:numPr>
        <w:rPr>
          <w:rFonts w:ascii="Arial" w:hAnsi="Arial" w:cs="Arial"/>
          <w:bCs/>
          <w:sz w:val="22"/>
          <w:szCs w:val="22"/>
        </w:rPr>
      </w:pPr>
      <w:r w:rsidRPr="00DE7A36">
        <w:rPr>
          <w:rFonts w:ascii="Arial" w:hAnsi="Arial" w:cs="Arial"/>
          <w:bCs/>
          <w:sz w:val="22"/>
          <w:szCs w:val="22"/>
        </w:rPr>
        <w:t>Instituto.- Al Instituto Duranguense de la Juventud;</w:t>
      </w:r>
    </w:p>
    <w:p w:rsidR="00AF20EB" w:rsidRPr="00DE7A36" w:rsidRDefault="00AF20EB" w:rsidP="00DE7A36">
      <w:pPr>
        <w:rPr>
          <w:rFonts w:ascii="Arial" w:hAnsi="Arial" w:cs="Arial"/>
          <w:bCs/>
          <w:sz w:val="22"/>
          <w:szCs w:val="22"/>
        </w:rPr>
      </w:pPr>
    </w:p>
    <w:p w:rsidR="00AF20EB" w:rsidRPr="00DE7A36" w:rsidRDefault="00AF20EB" w:rsidP="00DE7A36">
      <w:pPr>
        <w:numPr>
          <w:ilvl w:val="0"/>
          <w:numId w:val="14"/>
        </w:numPr>
        <w:rPr>
          <w:rFonts w:ascii="Arial" w:hAnsi="Arial" w:cs="Arial"/>
          <w:bCs/>
          <w:sz w:val="22"/>
          <w:szCs w:val="22"/>
        </w:rPr>
      </w:pPr>
      <w:r w:rsidRPr="00DE7A36">
        <w:rPr>
          <w:rFonts w:ascii="Arial" w:hAnsi="Arial" w:cs="Arial"/>
          <w:bCs/>
          <w:sz w:val="22"/>
          <w:szCs w:val="22"/>
        </w:rPr>
        <w:t>Secretaría.- Secretaria de Desarrollo Social del Estado;</w:t>
      </w:r>
    </w:p>
    <w:p w:rsidR="00AF20EB" w:rsidRPr="00DE7A36" w:rsidRDefault="00AF20EB" w:rsidP="00DE7A36">
      <w:pPr>
        <w:rPr>
          <w:rFonts w:ascii="Arial" w:hAnsi="Arial" w:cs="Arial"/>
          <w:bCs/>
          <w:sz w:val="22"/>
          <w:szCs w:val="22"/>
        </w:rPr>
      </w:pPr>
    </w:p>
    <w:p w:rsidR="00AF20EB" w:rsidRPr="00DE7A36" w:rsidRDefault="00AF20EB" w:rsidP="00DE7A36">
      <w:pPr>
        <w:numPr>
          <w:ilvl w:val="0"/>
          <w:numId w:val="14"/>
        </w:numPr>
        <w:rPr>
          <w:rFonts w:ascii="Arial" w:hAnsi="Arial" w:cs="Arial"/>
          <w:bCs/>
          <w:sz w:val="22"/>
          <w:szCs w:val="22"/>
        </w:rPr>
      </w:pPr>
      <w:r w:rsidRPr="00DE7A36">
        <w:rPr>
          <w:rFonts w:ascii="Arial" w:hAnsi="Arial" w:cs="Arial"/>
          <w:bCs/>
          <w:sz w:val="22"/>
          <w:szCs w:val="22"/>
        </w:rPr>
        <w:t>Secretario.- Secretario de Desarrollo Social del Estado;</w:t>
      </w:r>
    </w:p>
    <w:p w:rsidR="00AF20EB" w:rsidRPr="00DE7A36" w:rsidRDefault="00AF20EB" w:rsidP="00DE7A36">
      <w:pPr>
        <w:rPr>
          <w:rFonts w:ascii="Arial" w:hAnsi="Arial" w:cs="Arial"/>
          <w:bCs/>
          <w:sz w:val="22"/>
          <w:szCs w:val="22"/>
        </w:rPr>
      </w:pPr>
    </w:p>
    <w:p w:rsidR="00AF20EB" w:rsidRPr="00DE7A36" w:rsidRDefault="00AF20EB" w:rsidP="00DE7A36">
      <w:pPr>
        <w:numPr>
          <w:ilvl w:val="0"/>
          <w:numId w:val="14"/>
        </w:numPr>
        <w:rPr>
          <w:rFonts w:ascii="Arial" w:hAnsi="Arial" w:cs="Arial"/>
          <w:bCs/>
          <w:sz w:val="22"/>
          <w:szCs w:val="22"/>
        </w:rPr>
      </w:pPr>
      <w:r w:rsidRPr="00DE7A36">
        <w:rPr>
          <w:rFonts w:ascii="Arial" w:hAnsi="Arial" w:cs="Arial"/>
          <w:bCs/>
          <w:sz w:val="22"/>
          <w:szCs w:val="22"/>
        </w:rPr>
        <w:t>Director.- Al Director General del Instituto Duranguense de la Juventud;</w:t>
      </w:r>
    </w:p>
    <w:p w:rsidR="00AF20EB" w:rsidRPr="00DE7A36" w:rsidRDefault="00AF20EB" w:rsidP="00DE7A36">
      <w:pPr>
        <w:rPr>
          <w:rFonts w:ascii="Arial" w:hAnsi="Arial" w:cs="Arial"/>
          <w:bCs/>
          <w:sz w:val="22"/>
          <w:szCs w:val="22"/>
        </w:rPr>
      </w:pPr>
    </w:p>
    <w:p w:rsidR="00AF20EB" w:rsidRPr="00DE7A36" w:rsidRDefault="00AF20EB" w:rsidP="00DE7A36">
      <w:pPr>
        <w:numPr>
          <w:ilvl w:val="0"/>
          <w:numId w:val="14"/>
        </w:numPr>
        <w:rPr>
          <w:rFonts w:ascii="Arial" w:hAnsi="Arial" w:cs="Arial"/>
          <w:bCs/>
          <w:sz w:val="22"/>
          <w:szCs w:val="22"/>
        </w:rPr>
      </w:pPr>
      <w:r w:rsidRPr="00DE7A36">
        <w:rPr>
          <w:rFonts w:ascii="Arial" w:hAnsi="Arial" w:cs="Arial"/>
          <w:bCs/>
          <w:sz w:val="22"/>
          <w:szCs w:val="22"/>
        </w:rPr>
        <w:t>Junta.- A la Junta de Gobierno del Instituto Duranguense de la Juventud;</w:t>
      </w:r>
    </w:p>
    <w:p w:rsidR="00AF20EB" w:rsidRPr="00DE7A36" w:rsidRDefault="00AF20EB" w:rsidP="00DE7A36">
      <w:pPr>
        <w:rPr>
          <w:rFonts w:ascii="Arial" w:hAnsi="Arial" w:cs="Arial"/>
          <w:bCs/>
          <w:sz w:val="22"/>
          <w:szCs w:val="22"/>
        </w:rPr>
      </w:pPr>
    </w:p>
    <w:p w:rsidR="00AF20EB" w:rsidRPr="00DE7A36" w:rsidRDefault="00AF20EB" w:rsidP="00DE7A36">
      <w:pPr>
        <w:numPr>
          <w:ilvl w:val="0"/>
          <w:numId w:val="14"/>
        </w:numPr>
        <w:rPr>
          <w:rFonts w:ascii="Arial" w:hAnsi="Arial" w:cs="Arial"/>
          <w:bCs/>
          <w:sz w:val="22"/>
          <w:szCs w:val="22"/>
        </w:rPr>
      </w:pPr>
      <w:r w:rsidRPr="00DE7A36">
        <w:rPr>
          <w:rFonts w:ascii="Arial" w:hAnsi="Arial" w:cs="Arial"/>
          <w:bCs/>
          <w:sz w:val="22"/>
          <w:szCs w:val="22"/>
        </w:rPr>
        <w:t xml:space="preserve">Consejo.- Al Consejo de jóvenes del Instituto Duranguense de la Juventud; </w:t>
      </w:r>
    </w:p>
    <w:p w:rsidR="00AF20EB" w:rsidRPr="00DE7A36" w:rsidRDefault="00AF20EB" w:rsidP="00DE7A36">
      <w:pPr>
        <w:rPr>
          <w:rFonts w:ascii="Arial" w:hAnsi="Arial" w:cs="Arial"/>
          <w:bCs/>
          <w:sz w:val="22"/>
          <w:szCs w:val="22"/>
        </w:rPr>
      </w:pPr>
    </w:p>
    <w:p w:rsidR="00AF20EB" w:rsidRPr="00DE7A36" w:rsidRDefault="00AF20EB" w:rsidP="00DE7A36">
      <w:pPr>
        <w:numPr>
          <w:ilvl w:val="0"/>
          <w:numId w:val="14"/>
        </w:numPr>
        <w:rPr>
          <w:rFonts w:ascii="Arial" w:hAnsi="Arial" w:cs="Arial"/>
          <w:bCs/>
          <w:sz w:val="22"/>
          <w:szCs w:val="22"/>
        </w:rPr>
      </w:pPr>
      <w:r w:rsidRPr="00DE7A36">
        <w:rPr>
          <w:rFonts w:ascii="Arial" w:hAnsi="Arial" w:cs="Arial"/>
          <w:bCs/>
          <w:sz w:val="22"/>
          <w:szCs w:val="22"/>
        </w:rPr>
        <w:t xml:space="preserve">Programa.- Al Programa Institucional de la Juventud; </w:t>
      </w:r>
    </w:p>
    <w:p w:rsidR="00AF20EB" w:rsidRPr="00DE7A36" w:rsidRDefault="00AF20EB" w:rsidP="00DE7A36">
      <w:pPr>
        <w:rPr>
          <w:rFonts w:ascii="Arial" w:hAnsi="Arial" w:cs="Arial"/>
          <w:bCs/>
          <w:sz w:val="22"/>
          <w:szCs w:val="22"/>
        </w:rPr>
      </w:pPr>
    </w:p>
    <w:p w:rsidR="00AF20EB" w:rsidRPr="00DE7A36" w:rsidRDefault="00AF20EB" w:rsidP="00DE7A36">
      <w:pPr>
        <w:numPr>
          <w:ilvl w:val="0"/>
          <w:numId w:val="14"/>
        </w:numPr>
        <w:rPr>
          <w:rFonts w:ascii="Arial" w:hAnsi="Arial" w:cs="Arial"/>
          <w:bCs/>
          <w:sz w:val="22"/>
          <w:szCs w:val="22"/>
        </w:rPr>
      </w:pPr>
      <w:r w:rsidRPr="00DE7A36">
        <w:rPr>
          <w:rFonts w:ascii="Arial" w:hAnsi="Arial" w:cs="Arial"/>
          <w:bCs/>
          <w:sz w:val="22"/>
          <w:szCs w:val="22"/>
        </w:rPr>
        <w:t xml:space="preserve">Jóvenes en situación de calle.- A aquellos que carecen de domicilio, que realizan la mayoría de sus actividades en la vía pública o que, teniendo familia, se encuentran desintegrados de ella. </w:t>
      </w:r>
    </w:p>
    <w:p w:rsidR="00AF20EB" w:rsidRPr="00DE7A36" w:rsidRDefault="00AF20EB" w:rsidP="00DE7A36">
      <w:pPr>
        <w:pStyle w:val="NormalWeb"/>
        <w:spacing w:before="0" w:beforeAutospacing="0" w:after="0" w:afterAutospacing="0"/>
        <w:outlineLvl w:val="0"/>
        <w:rPr>
          <w:rFonts w:ascii="Arial" w:hAnsi="Arial" w:cs="Arial"/>
          <w:bCs/>
          <w:sz w:val="22"/>
          <w:szCs w:val="22"/>
        </w:rPr>
      </w:pPr>
    </w:p>
    <w:p w:rsidR="00AF20EB" w:rsidRPr="00DE7A36" w:rsidRDefault="00DE7A36" w:rsidP="00DE7A36">
      <w:pPr>
        <w:jc w:val="both"/>
        <w:outlineLvl w:val="0"/>
        <w:rPr>
          <w:rFonts w:ascii="Arial" w:hAnsi="Arial" w:cs="Arial"/>
          <w:bCs/>
          <w:sz w:val="22"/>
          <w:szCs w:val="22"/>
        </w:rPr>
      </w:pPr>
      <w:r>
        <w:rPr>
          <w:rFonts w:ascii="Arial" w:hAnsi="Arial" w:cs="Arial"/>
          <w:b/>
          <w:bCs/>
          <w:sz w:val="22"/>
          <w:szCs w:val="22"/>
        </w:rPr>
        <w:t>ARTÍCULO 3.</w:t>
      </w:r>
      <w:r w:rsidRPr="00DE7A36">
        <w:rPr>
          <w:rFonts w:ascii="Arial" w:hAnsi="Arial" w:cs="Arial"/>
          <w:b/>
          <w:bCs/>
          <w:sz w:val="22"/>
          <w:szCs w:val="22"/>
        </w:rPr>
        <w:t xml:space="preserve"> </w:t>
      </w:r>
      <w:r w:rsidR="00AF20EB" w:rsidRPr="00DE7A36">
        <w:rPr>
          <w:rFonts w:ascii="Arial" w:hAnsi="Arial" w:cs="Arial"/>
          <w:bCs/>
          <w:sz w:val="22"/>
          <w:szCs w:val="22"/>
        </w:rPr>
        <w:t>Son principios rectores en la observancia, interpretación y aplicación de esta ley, los siguientes:</w:t>
      </w:r>
    </w:p>
    <w:p w:rsidR="00AF20EB" w:rsidRPr="00DE7A36" w:rsidRDefault="00AF20EB" w:rsidP="00DE7A36">
      <w:pPr>
        <w:jc w:val="both"/>
        <w:outlineLvl w:val="0"/>
        <w:rPr>
          <w:rFonts w:ascii="Arial" w:hAnsi="Arial" w:cs="Arial"/>
          <w:bCs/>
          <w:sz w:val="22"/>
          <w:szCs w:val="22"/>
        </w:rPr>
      </w:pPr>
    </w:p>
    <w:p w:rsidR="00AF20EB" w:rsidRPr="00DE7A36" w:rsidRDefault="00AF20EB" w:rsidP="00DE7A36">
      <w:pPr>
        <w:numPr>
          <w:ilvl w:val="0"/>
          <w:numId w:val="15"/>
        </w:numPr>
        <w:jc w:val="both"/>
        <w:outlineLvl w:val="0"/>
        <w:rPr>
          <w:rFonts w:ascii="Arial" w:hAnsi="Arial" w:cs="Arial"/>
          <w:bCs/>
          <w:sz w:val="22"/>
          <w:szCs w:val="22"/>
        </w:rPr>
      </w:pPr>
      <w:r w:rsidRPr="00DE7A36">
        <w:rPr>
          <w:rFonts w:ascii="Arial" w:hAnsi="Arial" w:cs="Arial"/>
          <w:bCs/>
          <w:sz w:val="22"/>
          <w:szCs w:val="22"/>
        </w:rPr>
        <w:t>La corresponsabilidad del Estado, los Municipios, la sociedad y la familia en la atención integral de la juventud;</w:t>
      </w:r>
    </w:p>
    <w:p w:rsidR="00AF20EB" w:rsidRPr="00DE7A36" w:rsidRDefault="00AF20EB" w:rsidP="00DE7A36">
      <w:pPr>
        <w:jc w:val="both"/>
        <w:outlineLvl w:val="0"/>
        <w:rPr>
          <w:rFonts w:ascii="Arial" w:hAnsi="Arial" w:cs="Arial"/>
          <w:bCs/>
          <w:sz w:val="22"/>
          <w:szCs w:val="22"/>
        </w:rPr>
      </w:pPr>
    </w:p>
    <w:p w:rsidR="00AF20EB" w:rsidRPr="00DE7A36" w:rsidRDefault="00AF20EB" w:rsidP="00DE7A36">
      <w:pPr>
        <w:numPr>
          <w:ilvl w:val="0"/>
          <w:numId w:val="15"/>
        </w:numPr>
        <w:jc w:val="both"/>
        <w:outlineLvl w:val="0"/>
        <w:rPr>
          <w:rFonts w:ascii="Arial" w:hAnsi="Arial" w:cs="Arial"/>
          <w:bCs/>
          <w:sz w:val="22"/>
          <w:szCs w:val="22"/>
        </w:rPr>
      </w:pPr>
      <w:r w:rsidRPr="00DE7A36">
        <w:rPr>
          <w:rFonts w:ascii="Arial" w:hAnsi="Arial" w:cs="Arial"/>
          <w:bCs/>
          <w:sz w:val="22"/>
          <w:szCs w:val="22"/>
        </w:rPr>
        <w:t>La concurrencia de los diferentes niveles de gobierno en sus respectivos ámbitos de competencia en la tutela y atención integral de la juventud;</w:t>
      </w:r>
    </w:p>
    <w:p w:rsidR="00AF20EB" w:rsidRPr="00DE7A36" w:rsidRDefault="00AF20EB" w:rsidP="00DE7A36">
      <w:pPr>
        <w:jc w:val="both"/>
        <w:outlineLvl w:val="0"/>
        <w:rPr>
          <w:rFonts w:ascii="Arial" w:hAnsi="Arial" w:cs="Arial"/>
          <w:bCs/>
          <w:sz w:val="22"/>
          <w:szCs w:val="22"/>
        </w:rPr>
      </w:pPr>
    </w:p>
    <w:p w:rsidR="00AF20EB" w:rsidRPr="00DE7A36" w:rsidRDefault="00AF20EB" w:rsidP="00DE7A36">
      <w:pPr>
        <w:numPr>
          <w:ilvl w:val="0"/>
          <w:numId w:val="15"/>
        </w:numPr>
        <w:jc w:val="both"/>
        <w:outlineLvl w:val="0"/>
        <w:rPr>
          <w:rFonts w:ascii="Arial" w:hAnsi="Arial" w:cs="Arial"/>
          <w:bCs/>
          <w:sz w:val="22"/>
          <w:szCs w:val="22"/>
        </w:rPr>
      </w:pPr>
      <w:r w:rsidRPr="00DE7A36">
        <w:rPr>
          <w:rFonts w:ascii="Arial" w:hAnsi="Arial" w:cs="Arial"/>
          <w:bCs/>
          <w:sz w:val="22"/>
          <w:szCs w:val="22"/>
        </w:rPr>
        <w:t>El de igualdad y equidad de oportunidades para las y los jóvenes duranguenses;</w:t>
      </w:r>
    </w:p>
    <w:p w:rsidR="00AF20EB" w:rsidRPr="00DE7A36" w:rsidRDefault="00AF20EB" w:rsidP="00DE7A36">
      <w:pPr>
        <w:jc w:val="both"/>
        <w:outlineLvl w:val="0"/>
        <w:rPr>
          <w:rFonts w:ascii="Arial" w:hAnsi="Arial" w:cs="Arial"/>
          <w:bCs/>
          <w:sz w:val="22"/>
          <w:szCs w:val="22"/>
        </w:rPr>
      </w:pPr>
    </w:p>
    <w:p w:rsidR="00AF20EB" w:rsidRPr="00DE7A36" w:rsidRDefault="00AF20EB" w:rsidP="00DE7A36">
      <w:pPr>
        <w:numPr>
          <w:ilvl w:val="0"/>
          <w:numId w:val="15"/>
        </w:numPr>
        <w:jc w:val="both"/>
        <w:outlineLvl w:val="0"/>
        <w:rPr>
          <w:rFonts w:ascii="Arial" w:hAnsi="Arial" w:cs="Arial"/>
          <w:bCs/>
          <w:sz w:val="22"/>
          <w:szCs w:val="22"/>
        </w:rPr>
      </w:pPr>
      <w:r w:rsidRPr="00DE7A36">
        <w:rPr>
          <w:rFonts w:ascii="Arial" w:hAnsi="Arial" w:cs="Arial"/>
          <w:bCs/>
          <w:sz w:val="22"/>
          <w:szCs w:val="22"/>
        </w:rPr>
        <w:t>El de respeto y reconocimiento a la diversidad de las y los jóvenes;</w:t>
      </w:r>
    </w:p>
    <w:p w:rsidR="00AF20EB" w:rsidRPr="00DE7A36" w:rsidRDefault="00AF20EB" w:rsidP="00DE7A36">
      <w:pPr>
        <w:jc w:val="both"/>
        <w:outlineLvl w:val="0"/>
        <w:rPr>
          <w:rFonts w:ascii="Arial" w:hAnsi="Arial" w:cs="Arial"/>
          <w:bCs/>
          <w:sz w:val="22"/>
          <w:szCs w:val="22"/>
        </w:rPr>
      </w:pPr>
    </w:p>
    <w:p w:rsidR="00AF20EB" w:rsidRPr="00DE7A36" w:rsidRDefault="00AF20EB" w:rsidP="00DE7A36">
      <w:pPr>
        <w:numPr>
          <w:ilvl w:val="0"/>
          <w:numId w:val="15"/>
        </w:numPr>
        <w:jc w:val="both"/>
        <w:outlineLvl w:val="0"/>
        <w:rPr>
          <w:rFonts w:ascii="Arial" w:hAnsi="Arial" w:cs="Arial"/>
          <w:bCs/>
          <w:sz w:val="22"/>
          <w:szCs w:val="22"/>
        </w:rPr>
      </w:pPr>
      <w:r w:rsidRPr="00DE7A36">
        <w:rPr>
          <w:rFonts w:ascii="Arial" w:hAnsi="Arial" w:cs="Arial"/>
          <w:bCs/>
          <w:sz w:val="22"/>
          <w:szCs w:val="22"/>
        </w:rPr>
        <w:t>La no discriminación de las y los jóvenes, cualquiera que sea su origen, formas y grados; y</w:t>
      </w:r>
    </w:p>
    <w:p w:rsidR="00AF20EB" w:rsidRPr="00DE7A36" w:rsidRDefault="00AF20EB" w:rsidP="00DE7A36">
      <w:pPr>
        <w:jc w:val="both"/>
        <w:outlineLvl w:val="0"/>
        <w:rPr>
          <w:rFonts w:ascii="Arial" w:hAnsi="Arial" w:cs="Arial"/>
          <w:bCs/>
          <w:sz w:val="22"/>
          <w:szCs w:val="22"/>
        </w:rPr>
      </w:pPr>
    </w:p>
    <w:p w:rsidR="00AF20EB" w:rsidRPr="00DE7A36" w:rsidRDefault="00AF20EB" w:rsidP="00DE7A36">
      <w:pPr>
        <w:numPr>
          <w:ilvl w:val="0"/>
          <w:numId w:val="15"/>
        </w:numPr>
        <w:jc w:val="both"/>
        <w:outlineLvl w:val="0"/>
        <w:rPr>
          <w:rFonts w:ascii="Arial" w:hAnsi="Arial" w:cs="Arial"/>
          <w:bCs/>
          <w:sz w:val="22"/>
          <w:szCs w:val="22"/>
        </w:rPr>
      </w:pPr>
      <w:r w:rsidRPr="00DE7A36">
        <w:rPr>
          <w:rFonts w:ascii="Arial" w:hAnsi="Arial" w:cs="Arial"/>
          <w:bCs/>
          <w:sz w:val="22"/>
          <w:szCs w:val="22"/>
        </w:rPr>
        <w:t>El de participación libre y democrática en los procesos de toma de decisiones que afecten su entorno.</w:t>
      </w:r>
    </w:p>
    <w:p w:rsidR="00AF20EB" w:rsidRPr="00DE7A36" w:rsidRDefault="00AF20EB" w:rsidP="00DE7A36">
      <w:pPr>
        <w:pStyle w:val="Ttulo2"/>
        <w:rPr>
          <w:rFonts w:cs="Arial"/>
          <w:b w:val="0"/>
          <w:szCs w:val="22"/>
        </w:rPr>
      </w:pPr>
    </w:p>
    <w:p w:rsidR="00AF20EB" w:rsidRPr="00DE7A36" w:rsidRDefault="00AF20EB" w:rsidP="00DE7A36">
      <w:pPr>
        <w:rPr>
          <w:rFonts w:ascii="Arial" w:hAnsi="Arial" w:cs="Arial"/>
          <w:sz w:val="22"/>
          <w:szCs w:val="22"/>
        </w:rPr>
      </w:pPr>
    </w:p>
    <w:p w:rsidR="00AF20EB" w:rsidRPr="00DE7A36" w:rsidRDefault="00AF20EB" w:rsidP="00DE7A36">
      <w:pPr>
        <w:pStyle w:val="Ttulo2"/>
        <w:rPr>
          <w:rFonts w:cs="Arial"/>
          <w:szCs w:val="22"/>
        </w:rPr>
      </w:pPr>
      <w:r w:rsidRPr="00DE7A36">
        <w:rPr>
          <w:rFonts w:cs="Arial"/>
          <w:szCs w:val="22"/>
        </w:rPr>
        <w:t>CAPÍTULO II</w:t>
      </w:r>
    </w:p>
    <w:p w:rsidR="00AF20EB" w:rsidRPr="00DE7A36" w:rsidRDefault="00AF20EB" w:rsidP="00DE7A36">
      <w:pPr>
        <w:jc w:val="center"/>
        <w:outlineLvl w:val="0"/>
        <w:rPr>
          <w:rFonts w:ascii="Arial" w:hAnsi="Arial" w:cs="Arial"/>
          <w:b/>
          <w:bCs/>
          <w:sz w:val="22"/>
          <w:szCs w:val="22"/>
        </w:rPr>
      </w:pPr>
      <w:r w:rsidRPr="00DE7A36">
        <w:rPr>
          <w:rFonts w:ascii="Arial" w:hAnsi="Arial" w:cs="Arial"/>
          <w:b/>
          <w:bCs/>
          <w:sz w:val="22"/>
          <w:szCs w:val="22"/>
        </w:rPr>
        <w:t>DE LOS DERECHOS DE LAS Y LOS JÓVENES</w:t>
      </w:r>
    </w:p>
    <w:p w:rsidR="00AF20EB" w:rsidRPr="00DE7A36" w:rsidRDefault="00AF20EB" w:rsidP="00DE7A36">
      <w:pPr>
        <w:jc w:val="both"/>
        <w:outlineLvl w:val="0"/>
        <w:rPr>
          <w:rFonts w:ascii="Arial" w:hAnsi="Arial" w:cs="Arial"/>
          <w:bCs/>
          <w:sz w:val="22"/>
          <w:szCs w:val="22"/>
        </w:rPr>
      </w:pPr>
    </w:p>
    <w:p w:rsidR="00AF20EB" w:rsidRPr="00DE7A36" w:rsidRDefault="00DE7A36" w:rsidP="00DE7A36">
      <w:pPr>
        <w:pStyle w:val="Ttulo1"/>
        <w:spacing w:line="240" w:lineRule="auto"/>
        <w:rPr>
          <w:rFonts w:ascii="Arial" w:hAnsi="Arial" w:cs="Arial"/>
          <w:sz w:val="22"/>
          <w:szCs w:val="22"/>
        </w:rPr>
      </w:pPr>
      <w:r>
        <w:rPr>
          <w:rFonts w:ascii="Arial" w:hAnsi="Arial" w:cs="Arial"/>
          <w:b/>
          <w:sz w:val="22"/>
          <w:szCs w:val="22"/>
        </w:rPr>
        <w:t>ARTÍCULO 4.</w:t>
      </w:r>
      <w:r w:rsidRPr="00DE7A36">
        <w:rPr>
          <w:rFonts w:ascii="Arial" w:hAnsi="Arial" w:cs="Arial"/>
          <w:b/>
          <w:sz w:val="22"/>
          <w:szCs w:val="22"/>
        </w:rPr>
        <w:t xml:space="preserve"> </w:t>
      </w:r>
      <w:r w:rsidR="00AF20EB" w:rsidRPr="00DE7A36">
        <w:rPr>
          <w:rFonts w:ascii="Arial" w:hAnsi="Arial" w:cs="Arial"/>
          <w:sz w:val="22"/>
          <w:szCs w:val="22"/>
        </w:rPr>
        <w:t>Son derechos de las y los jóvenes los conferidos por la Constitución Política de los Estados Unidos Mexicanos, la Constitución Política del Estado Libre y Soberano de Durango, los demás ordenamientos aplicables y los que expresamente señala esta Ley.</w:t>
      </w:r>
    </w:p>
    <w:p w:rsidR="00AF20EB" w:rsidRPr="00DE7A36" w:rsidRDefault="00AF20EB" w:rsidP="00DE7A36">
      <w:pPr>
        <w:pStyle w:val="NormalWeb"/>
        <w:spacing w:before="0" w:beforeAutospacing="0" w:after="0" w:afterAutospacing="0"/>
        <w:rPr>
          <w:rFonts w:ascii="Arial" w:hAnsi="Arial" w:cs="Arial"/>
          <w:bCs/>
          <w:sz w:val="22"/>
          <w:szCs w:val="22"/>
        </w:rPr>
      </w:pPr>
    </w:p>
    <w:p w:rsidR="00AF20EB" w:rsidRPr="00DE7A36" w:rsidRDefault="003915EC" w:rsidP="00DE7A36">
      <w:pPr>
        <w:pStyle w:val="NormalWeb"/>
        <w:spacing w:before="0" w:beforeAutospacing="0" w:after="0" w:afterAutospacing="0"/>
        <w:jc w:val="both"/>
        <w:rPr>
          <w:rFonts w:ascii="Arial" w:hAnsi="Arial" w:cs="Arial"/>
          <w:bCs/>
          <w:sz w:val="22"/>
          <w:szCs w:val="22"/>
        </w:rPr>
      </w:pPr>
      <w:r>
        <w:rPr>
          <w:rFonts w:ascii="Arial" w:hAnsi="Arial" w:cs="Arial"/>
          <w:b/>
          <w:bCs/>
          <w:sz w:val="22"/>
          <w:szCs w:val="22"/>
        </w:rPr>
        <w:t>ARTÍCULO 5.</w:t>
      </w:r>
      <w:r w:rsidRPr="00DE7A36">
        <w:rPr>
          <w:rFonts w:ascii="Arial" w:hAnsi="Arial" w:cs="Arial"/>
          <w:bCs/>
          <w:sz w:val="22"/>
          <w:szCs w:val="22"/>
        </w:rPr>
        <w:t xml:space="preserve"> </w:t>
      </w:r>
      <w:r w:rsidR="00505B42" w:rsidRPr="00DE7A36">
        <w:rPr>
          <w:rFonts w:ascii="Arial" w:hAnsi="Arial" w:cs="Arial"/>
          <w:bCs/>
          <w:sz w:val="22"/>
          <w:szCs w:val="22"/>
        </w:rPr>
        <w:t>Las y los jóvenes tienen derecho a vivir esta etapa de su vida con calidad, creatividad, vitalidad e impregnada de valores que contribuyan a su pleno desarrollo y expresión de su potencialidad y capacidad humana</w:t>
      </w:r>
    </w:p>
    <w:p w:rsidR="00505B42" w:rsidRPr="00DE7A36" w:rsidRDefault="00505B42" w:rsidP="00DE7A36">
      <w:pPr>
        <w:jc w:val="right"/>
        <w:rPr>
          <w:rFonts w:asciiTheme="minorHAnsi" w:hAnsiTheme="minorHAnsi" w:cs="Arial"/>
          <w:bCs/>
          <w:color w:val="0070C0"/>
          <w:sz w:val="14"/>
          <w:szCs w:val="14"/>
          <w:lang w:val="es-MX"/>
        </w:rPr>
      </w:pPr>
      <w:r w:rsidRPr="00DE7A36">
        <w:rPr>
          <w:rFonts w:asciiTheme="minorHAnsi" w:hAnsiTheme="minorHAnsi" w:cs="Arial"/>
          <w:bCs/>
          <w:color w:val="0070C0"/>
          <w:sz w:val="14"/>
          <w:szCs w:val="14"/>
          <w:lang w:val="es-MX"/>
        </w:rPr>
        <w:t>ARTICULO REFORMADO DECRETO 535, P. O. 102 BIS, DE 20 DE DICIEMBRE DE 2015.</w:t>
      </w:r>
    </w:p>
    <w:p w:rsidR="00AF20EB" w:rsidRPr="00DE7A36" w:rsidRDefault="00AF20EB" w:rsidP="00DE7A36">
      <w:pPr>
        <w:pStyle w:val="NormalWeb"/>
        <w:spacing w:before="0" w:beforeAutospacing="0" w:after="0" w:afterAutospacing="0"/>
        <w:jc w:val="both"/>
        <w:rPr>
          <w:rFonts w:ascii="Arial" w:hAnsi="Arial" w:cs="Arial"/>
          <w:bCs/>
          <w:sz w:val="22"/>
          <w:szCs w:val="22"/>
          <w:lang w:val="es-MX"/>
        </w:rPr>
      </w:pPr>
    </w:p>
    <w:p w:rsidR="00AF20EB" w:rsidRPr="00DE7A36" w:rsidRDefault="003915EC" w:rsidP="00DE7A36">
      <w:pPr>
        <w:pStyle w:val="NormalWeb"/>
        <w:spacing w:before="0" w:beforeAutospacing="0" w:after="0" w:afterAutospacing="0"/>
        <w:jc w:val="both"/>
        <w:rPr>
          <w:rFonts w:ascii="Arial" w:hAnsi="Arial" w:cs="Arial"/>
          <w:bCs/>
          <w:sz w:val="22"/>
          <w:szCs w:val="22"/>
        </w:rPr>
      </w:pPr>
      <w:r w:rsidRPr="00DE7A36">
        <w:rPr>
          <w:rFonts w:ascii="Arial" w:hAnsi="Arial" w:cs="Arial"/>
          <w:b/>
          <w:bCs/>
          <w:sz w:val="22"/>
          <w:szCs w:val="22"/>
        </w:rPr>
        <w:t xml:space="preserve">ARTÍCULO </w:t>
      </w:r>
      <w:r>
        <w:rPr>
          <w:rFonts w:ascii="Arial" w:hAnsi="Arial" w:cs="Arial"/>
          <w:b/>
          <w:bCs/>
          <w:sz w:val="22"/>
          <w:szCs w:val="22"/>
        </w:rPr>
        <w:t>6.</w:t>
      </w:r>
      <w:r w:rsidR="00505B42" w:rsidRPr="00DE7A36">
        <w:rPr>
          <w:rFonts w:ascii="Arial" w:hAnsi="Arial" w:cs="Arial"/>
          <w:b/>
          <w:bCs/>
          <w:sz w:val="22"/>
          <w:szCs w:val="22"/>
        </w:rPr>
        <w:t xml:space="preserve"> </w:t>
      </w:r>
      <w:r w:rsidR="00505B42" w:rsidRPr="00DE7A36">
        <w:rPr>
          <w:rFonts w:ascii="Arial" w:hAnsi="Arial" w:cs="Arial"/>
          <w:bCs/>
          <w:sz w:val="22"/>
          <w:szCs w:val="22"/>
        </w:rPr>
        <w:t>Las y los jóvenes son inviolables en su dignidad y ésta deberá ser preservada de los efectos nocivos de la violencia, la intolerancia y el autoritarismo. Teniendo, además:</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31"/>
        </w:numPr>
        <w:spacing w:before="0" w:beforeAutospacing="0" w:after="0" w:afterAutospacing="0"/>
        <w:jc w:val="both"/>
        <w:rPr>
          <w:rFonts w:ascii="Arial" w:hAnsi="Arial" w:cs="Arial"/>
          <w:bCs/>
          <w:sz w:val="22"/>
          <w:szCs w:val="22"/>
        </w:rPr>
      </w:pPr>
      <w:r w:rsidRPr="00DE7A36">
        <w:rPr>
          <w:rFonts w:ascii="Arial" w:hAnsi="Arial" w:cs="Arial"/>
          <w:bCs/>
          <w:sz w:val="22"/>
          <w:szCs w:val="22"/>
        </w:rPr>
        <w:t xml:space="preserve">El reconocimiento incondicional a su persona, a su integridad física, </w:t>
      </w:r>
      <w:proofErr w:type="spellStart"/>
      <w:r w:rsidRPr="00DE7A36">
        <w:rPr>
          <w:rFonts w:ascii="Arial" w:hAnsi="Arial" w:cs="Arial"/>
          <w:bCs/>
          <w:sz w:val="22"/>
          <w:szCs w:val="22"/>
        </w:rPr>
        <w:t>Psicoemocional</w:t>
      </w:r>
      <w:proofErr w:type="spellEnd"/>
      <w:r w:rsidRPr="00DE7A36">
        <w:rPr>
          <w:rFonts w:ascii="Arial" w:hAnsi="Arial" w:cs="Arial"/>
          <w:bCs/>
          <w:sz w:val="22"/>
          <w:szCs w:val="22"/>
        </w:rPr>
        <w:t xml:space="preserve"> y sexual;</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31"/>
        </w:numPr>
        <w:spacing w:before="0" w:beforeAutospacing="0" w:after="0" w:afterAutospacing="0"/>
        <w:rPr>
          <w:rFonts w:ascii="Arial" w:hAnsi="Arial" w:cs="Arial"/>
          <w:bCs/>
          <w:sz w:val="22"/>
          <w:szCs w:val="22"/>
          <w:u w:val="single"/>
        </w:rPr>
      </w:pPr>
      <w:r w:rsidRPr="00DE7A36">
        <w:rPr>
          <w:rFonts w:ascii="Arial" w:hAnsi="Arial" w:cs="Arial"/>
          <w:bCs/>
          <w:sz w:val="22"/>
          <w:szCs w:val="22"/>
        </w:rPr>
        <w:t>Trato cordial y respetuoso;</w:t>
      </w:r>
    </w:p>
    <w:p w:rsidR="00AF20EB" w:rsidRPr="00DE7A36" w:rsidRDefault="00AF20EB" w:rsidP="00DE7A36">
      <w:pPr>
        <w:pStyle w:val="NormalWeb"/>
        <w:spacing w:before="0" w:beforeAutospacing="0" w:after="0" w:afterAutospacing="0"/>
        <w:rPr>
          <w:rFonts w:ascii="Arial" w:hAnsi="Arial" w:cs="Arial"/>
          <w:bCs/>
          <w:sz w:val="22"/>
          <w:szCs w:val="22"/>
          <w:u w:val="single"/>
        </w:rPr>
      </w:pPr>
    </w:p>
    <w:p w:rsidR="00AF20EB" w:rsidRPr="00DE7A36" w:rsidRDefault="00AF20EB" w:rsidP="00DE7A36">
      <w:pPr>
        <w:pStyle w:val="NormalWeb"/>
        <w:numPr>
          <w:ilvl w:val="0"/>
          <w:numId w:val="31"/>
        </w:numPr>
        <w:spacing w:before="0" w:beforeAutospacing="0" w:after="0" w:afterAutospacing="0"/>
        <w:jc w:val="both"/>
        <w:rPr>
          <w:rFonts w:ascii="Arial" w:hAnsi="Arial" w:cs="Arial"/>
          <w:bCs/>
          <w:sz w:val="22"/>
          <w:szCs w:val="22"/>
        </w:rPr>
      </w:pPr>
      <w:r w:rsidRPr="00DE7A36">
        <w:rPr>
          <w:rFonts w:ascii="Arial" w:hAnsi="Arial" w:cs="Arial"/>
          <w:bCs/>
          <w:sz w:val="22"/>
          <w:szCs w:val="22"/>
        </w:rPr>
        <w:t>El derecho a una vida libre de violencia y de cualquier tipo de explotación;</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31"/>
        </w:numPr>
        <w:spacing w:before="0" w:beforeAutospacing="0" w:after="0" w:afterAutospacing="0"/>
        <w:jc w:val="both"/>
        <w:rPr>
          <w:rFonts w:ascii="Arial" w:hAnsi="Arial" w:cs="Arial"/>
          <w:bCs/>
          <w:sz w:val="22"/>
          <w:szCs w:val="22"/>
        </w:rPr>
      </w:pPr>
      <w:r w:rsidRPr="00DE7A36">
        <w:rPr>
          <w:rFonts w:ascii="Arial" w:hAnsi="Arial" w:cs="Arial"/>
          <w:bCs/>
          <w:sz w:val="22"/>
          <w:szCs w:val="22"/>
        </w:rPr>
        <w:t>El derecho a mantener bajo confidencialidad su estado de salud física y mental y los tratamientos que le sean prescritos de conformidad con la legislación aplicable;</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505B42" w:rsidP="00DE7A36">
      <w:pPr>
        <w:pStyle w:val="NormalWeb"/>
        <w:numPr>
          <w:ilvl w:val="0"/>
          <w:numId w:val="31"/>
        </w:numPr>
        <w:spacing w:before="0" w:beforeAutospacing="0" w:after="0" w:afterAutospacing="0"/>
        <w:jc w:val="both"/>
        <w:rPr>
          <w:rFonts w:ascii="Arial" w:hAnsi="Arial" w:cs="Arial"/>
          <w:bCs/>
          <w:sz w:val="22"/>
          <w:szCs w:val="22"/>
        </w:rPr>
      </w:pPr>
      <w:r w:rsidRPr="00DE7A36">
        <w:rPr>
          <w:rFonts w:ascii="Arial" w:hAnsi="Arial" w:cs="Arial"/>
          <w:bCs/>
          <w:sz w:val="22"/>
          <w:szCs w:val="22"/>
        </w:rPr>
        <w:t>Al disfrute y goce de sus derechos humanos y garantías, cuando residan en hogares o instituciones donde se les brinden cuidados o tratamientos con pleno respeto a su dignidad, creencias, necesidades e intimidad; y</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31"/>
        </w:numPr>
        <w:spacing w:before="0" w:beforeAutospacing="0" w:after="0" w:afterAutospacing="0"/>
        <w:jc w:val="both"/>
        <w:rPr>
          <w:rFonts w:ascii="Arial" w:hAnsi="Arial" w:cs="Arial"/>
          <w:bCs/>
          <w:i/>
          <w:iCs/>
          <w:sz w:val="22"/>
          <w:szCs w:val="22"/>
        </w:rPr>
      </w:pPr>
      <w:r w:rsidRPr="00DE7A36">
        <w:rPr>
          <w:rFonts w:ascii="Arial" w:hAnsi="Arial" w:cs="Arial"/>
          <w:bCs/>
          <w:sz w:val="22"/>
          <w:szCs w:val="22"/>
        </w:rPr>
        <w:t>Los demás que contribuyan a su desarrollo armónico e integral.</w:t>
      </w:r>
    </w:p>
    <w:p w:rsidR="00505B42" w:rsidRPr="00DE7A36" w:rsidRDefault="00505B42" w:rsidP="00DE7A36">
      <w:pPr>
        <w:pStyle w:val="Prrafodelista"/>
        <w:jc w:val="right"/>
        <w:rPr>
          <w:rFonts w:asciiTheme="minorHAnsi" w:hAnsiTheme="minorHAnsi" w:cs="Arial"/>
          <w:bCs/>
          <w:color w:val="0070C0"/>
          <w:sz w:val="14"/>
          <w:szCs w:val="14"/>
          <w:lang w:val="es-MX"/>
        </w:rPr>
      </w:pPr>
      <w:r w:rsidRPr="00DE7A36">
        <w:rPr>
          <w:rFonts w:asciiTheme="minorHAnsi" w:hAnsiTheme="minorHAnsi" w:cs="Arial"/>
          <w:bCs/>
          <w:color w:val="0070C0"/>
          <w:sz w:val="14"/>
          <w:szCs w:val="14"/>
          <w:lang w:val="es-MX"/>
        </w:rPr>
        <w:t>ARTICULO REFORMADO DECRETO 535, P. O. 102 BIS, DE 20 DE DICIEMBRE DE 2015.</w:t>
      </w:r>
    </w:p>
    <w:p w:rsidR="00AF20EB" w:rsidRPr="00DE7A36" w:rsidRDefault="00AF20EB" w:rsidP="00DE7A36">
      <w:pPr>
        <w:pStyle w:val="NormalWeb"/>
        <w:spacing w:before="0" w:beforeAutospacing="0" w:after="0" w:afterAutospacing="0"/>
        <w:jc w:val="both"/>
        <w:rPr>
          <w:rFonts w:ascii="Arial" w:hAnsi="Arial" w:cs="Arial"/>
          <w:bCs/>
          <w:sz w:val="22"/>
          <w:szCs w:val="22"/>
          <w:lang w:val="es-MX"/>
        </w:rPr>
      </w:pPr>
    </w:p>
    <w:p w:rsidR="00505B42" w:rsidRPr="00DE7A36" w:rsidRDefault="003915EC" w:rsidP="00DE7A36">
      <w:pPr>
        <w:jc w:val="both"/>
        <w:rPr>
          <w:rFonts w:ascii="Arial" w:hAnsi="Arial" w:cs="Arial"/>
          <w:bCs/>
          <w:sz w:val="22"/>
          <w:szCs w:val="22"/>
        </w:rPr>
      </w:pPr>
      <w:r w:rsidRPr="00DE7A36">
        <w:rPr>
          <w:rFonts w:ascii="Arial" w:hAnsi="Arial" w:cs="Arial"/>
          <w:b/>
          <w:bCs/>
          <w:sz w:val="22"/>
          <w:szCs w:val="22"/>
        </w:rPr>
        <w:t>A</w:t>
      </w:r>
      <w:r>
        <w:rPr>
          <w:rFonts w:ascii="Arial" w:hAnsi="Arial" w:cs="Arial"/>
          <w:b/>
          <w:bCs/>
          <w:sz w:val="22"/>
          <w:szCs w:val="22"/>
        </w:rPr>
        <w:t>RTÍCULO 7.</w:t>
      </w:r>
      <w:r w:rsidRPr="00DE7A36">
        <w:rPr>
          <w:rFonts w:ascii="Arial" w:hAnsi="Arial" w:cs="Arial"/>
          <w:b/>
          <w:bCs/>
          <w:sz w:val="22"/>
          <w:szCs w:val="22"/>
        </w:rPr>
        <w:t xml:space="preserve"> </w:t>
      </w:r>
      <w:r w:rsidR="00505B42" w:rsidRPr="00DE7A36">
        <w:rPr>
          <w:rFonts w:ascii="Arial" w:hAnsi="Arial" w:cs="Arial"/>
          <w:bCs/>
          <w:sz w:val="22"/>
          <w:szCs w:val="22"/>
        </w:rPr>
        <w:t xml:space="preserve">Las y los jóvenes tienen derecho a la individualidad, a la libertad, al acceso a las instituciones educativas, culturales y recreativas; así como al disfrute de tiempo libre en función de un proyecto personal de vida que contribuya a su autorrealización. </w:t>
      </w:r>
    </w:p>
    <w:p w:rsidR="00505B42" w:rsidRPr="00DE7A36" w:rsidRDefault="00505B42" w:rsidP="00DE7A36">
      <w:pPr>
        <w:jc w:val="both"/>
        <w:rPr>
          <w:rFonts w:ascii="Arial" w:hAnsi="Arial" w:cs="Arial"/>
          <w:bCs/>
          <w:sz w:val="22"/>
          <w:szCs w:val="22"/>
        </w:rPr>
      </w:pPr>
    </w:p>
    <w:p w:rsidR="00505B42" w:rsidRPr="00DE7A36" w:rsidRDefault="00505B42" w:rsidP="00DE7A36">
      <w:pPr>
        <w:jc w:val="both"/>
        <w:rPr>
          <w:rFonts w:ascii="Arial" w:hAnsi="Arial" w:cs="Arial"/>
          <w:bCs/>
          <w:sz w:val="22"/>
          <w:szCs w:val="22"/>
        </w:rPr>
      </w:pPr>
      <w:r w:rsidRPr="00DE7A36">
        <w:rPr>
          <w:rFonts w:ascii="Arial" w:hAnsi="Arial" w:cs="Arial"/>
          <w:bCs/>
          <w:sz w:val="22"/>
          <w:szCs w:val="22"/>
        </w:rPr>
        <w:lastRenderedPageBreak/>
        <w:t xml:space="preserve">Para ello, contarán con oportunidades que les permitan participar y desarrollar plenamente sus potencialidades, capacidades y aptitudes. Las y los jóvenes podrán además: </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1"/>
        </w:numPr>
        <w:spacing w:before="0" w:beforeAutospacing="0" w:after="0" w:afterAutospacing="0"/>
        <w:jc w:val="both"/>
        <w:rPr>
          <w:rFonts w:ascii="Arial" w:hAnsi="Arial" w:cs="Arial"/>
          <w:bCs/>
          <w:sz w:val="22"/>
          <w:szCs w:val="22"/>
        </w:rPr>
      </w:pPr>
      <w:r w:rsidRPr="00DE7A36">
        <w:rPr>
          <w:rFonts w:ascii="Arial" w:hAnsi="Arial" w:cs="Arial"/>
          <w:bCs/>
          <w:sz w:val="22"/>
          <w:szCs w:val="22"/>
        </w:rPr>
        <w:t>Seleccionar el campo de estudio artístico, deportivo, técnico o profesional de su preferencia y laborar en él, generando ingresos que correspondan al trabajo desempeñado;</w:t>
      </w:r>
    </w:p>
    <w:p w:rsidR="00505B42" w:rsidRPr="00DE7A36" w:rsidRDefault="00505B42" w:rsidP="00DE7A36">
      <w:pPr>
        <w:pStyle w:val="NormalWeb"/>
        <w:spacing w:before="0" w:beforeAutospacing="0" w:after="0" w:afterAutospacing="0"/>
        <w:ind w:left="720"/>
        <w:jc w:val="both"/>
        <w:rPr>
          <w:rFonts w:ascii="Arial" w:hAnsi="Arial" w:cs="Arial"/>
          <w:bCs/>
          <w:sz w:val="22"/>
          <w:szCs w:val="22"/>
        </w:rPr>
      </w:pPr>
    </w:p>
    <w:p w:rsidR="00AF20EB" w:rsidRPr="00DE7A36" w:rsidRDefault="00505B42" w:rsidP="00DE7A36">
      <w:pPr>
        <w:pStyle w:val="NormalWeb"/>
        <w:numPr>
          <w:ilvl w:val="0"/>
          <w:numId w:val="11"/>
        </w:numPr>
        <w:spacing w:before="0" w:beforeAutospacing="0" w:after="0" w:afterAutospacing="0"/>
        <w:jc w:val="both"/>
        <w:rPr>
          <w:rFonts w:ascii="Arial" w:hAnsi="Arial" w:cs="Arial"/>
          <w:bCs/>
          <w:sz w:val="22"/>
          <w:szCs w:val="22"/>
        </w:rPr>
      </w:pPr>
      <w:r w:rsidRPr="00DE7A36">
        <w:rPr>
          <w:rFonts w:ascii="Arial" w:hAnsi="Arial" w:cs="Arial"/>
          <w:bCs/>
          <w:sz w:val="22"/>
          <w:szCs w:val="22"/>
        </w:rPr>
        <w:t>A recibir información y educación sexual para que puedan ejercer de manera responsable su sexualidad, de modo que la práctica de ella contribuya a su seguridad, identidad y realización personal; así como a decidir de manera consciente y plenamente informada, el momento y el número de hijos que deseen tener;</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1"/>
        </w:numPr>
        <w:spacing w:before="0" w:beforeAutospacing="0" w:after="0" w:afterAutospacing="0"/>
        <w:jc w:val="both"/>
        <w:rPr>
          <w:rFonts w:ascii="Arial" w:hAnsi="Arial" w:cs="Arial"/>
          <w:bCs/>
          <w:sz w:val="22"/>
          <w:szCs w:val="22"/>
        </w:rPr>
      </w:pPr>
      <w:r w:rsidRPr="00DE7A36">
        <w:rPr>
          <w:rFonts w:ascii="Arial" w:hAnsi="Arial" w:cs="Arial"/>
          <w:bCs/>
          <w:sz w:val="22"/>
          <w:szCs w:val="22"/>
        </w:rPr>
        <w:t xml:space="preserve">Tener acceso a programas educativos y de capacitación, que le permitan alfabetizarse o continuar preparándose en su desarrollo personal y social; </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1"/>
        </w:numPr>
        <w:spacing w:before="0" w:beforeAutospacing="0" w:after="0" w:afterAutospacing="0"/>
        <w:jc w:val="both"/>
        <w:rPr>
          <w:rFonts w:ascii="Arial" w:hAnsi="Arial" w:cs="Arial"/>
          <w:bCs/>
          <w:sz w:val="22"/>
          <w:szCs w:val="22"/>
        </w:rPr>
      </w:pPr>
      <w:r w:rsidRPr="00DE7A36">
        <w:rPr>
          <w:rFonts w:ascii="Arial" w:hAnsi="Arial" w:cs="Arial"/>
          <w:bCs/>
          <w:sz w:val="22"/>
          <w:szCs w:val="22"/>
        </w:rPr>
        <w:t xml:space="preserve">Adoptar decisiones sobre el cuidado y la calidad de su vida, siempre y cuando no afecte su desarrollo integral, y no contravenga disposición legal alguna; </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1"/>
        </w:numPr>
        <w:spacing w:before="0" w:beforeAutospacing="0" w:after="0" w:afterAutospacing="0"/>
        <w:jc w:val="both"/>
        <w:rPr>
          <w:rFonts w:ascii="Arial" w:hAnsi="Arial" w:cs="Arial"/>
          <w:bCs/>
          <w:sz w:val="22"/>
          <w:szCs w:val="22"/>
        </w:rPr>
      </w:pPr>
      <w:r w:rsidRPr="00DE7A36">
        <w:rPr>
          <w:rFonts w:ascii="Arial" w:hAnsi="Arial" w:cs="Arial"/>
          <w:bCs/>
          <w:sz w:val="22"/>
          <w:szCs w:val="22"/>
        </w:rPr>
        <w:t>Mantener su identidad cultural, costumbres y tradiciones; así como transmitirlas a sus descendientes; y</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spacing w:before="0" w:beforeAutospacing="0" w:after="0" w:afterAutospacing="0"/>
        <w:jc w:val="both"/>
        <w:rPr>
          <w:rFonts w:ascii="Arial" w:hAnsi="Arial" w:cs="Arial"/>
          <w:bCs/>
          <w:sz w:val="22"/>
          <w:szCs w:val="22"/>
        </w:rPr>
      </w:pPr>
      <w:r w:rsidRPr="00DE7A36">
        <w:rPr>
          <w:rFonts w:ascii="Arial" w:hAnsi="Arial" w:cs="Arial"/>
          <w:b/>
          <w:bCs/>
          <w:sz w:val="22"/>
          <w:szCs w:val="22"/>
        </w:rPr>
        <w:t>VI.</w:t>
      </w:r>
      <w:r w:rsidRPr="00DE7A36">
        <w:rPr>
          <w:rFonts w:ascii="Arial" w:hAnsi="Arial" w:cs="Arial"/>
          <w:bCs/>
          <w:sz w:val="22"/>
          <w:szCs w:val="22"/>
        </w:rPr>
        <w:tab/>
        <w:t>Los demás que contribuyan a su desarrollo armónico e integral.</w:t>
      </w:r>
    </w:p>
    <w:p w:rsidR="00505B42" w:rsidRPr="003915EC" w:rsidRDefault="00505B42" w:rsidP="00DE7A36">
      <w:pPr>
        <w:pStyle w:val="Prrafodelista"/>
        <w:jc w:val="right"/>
        <w:rPr>
          <w:rFonts w:asciiTheme="minorHAnsi" w:hAnsiTheme="minorHAnsi" w:cs="Arial"/>
          <w:bCs/>
          <w:color w:val="0070C0"/>
          <w:sz w:val="14"/>
          <w:szCs w:val="14"/>
          <w:lang w:val="es-MX"/>
        </w:rPr>
      </w:pPr>
      <w:r w:rsidRPr="003915EC">
        <w:rPr>
          <w:rFonts w:asciiTheme="minorHAnsi" w:hAnsiTheme="minorHAnsi" w:cs="Arial"/>
          <w:bCs/>
          <w:color w:val="0070C0"/>
          <w:sz w:val="14"/>
          <w:szCs w:val="14"/>
          <w:lang w:val="es-MX"/>
        </w:rPr>
        <w:t>ARTICULO REFORMADO DECRETO 535, P. O. 102 BIS, DE 20 DE DICIEMBRE DE 2015.</w:t>
      </w:r>
    </w:p>
    <w:p w:rsidR="00AF20EB" w:rsidRPr="00DE7A36" w:rsidRDefault="00AF20EB" w:rsidP="00DE7A36">
      <w:pPr>
        <w:pStyle w:val="NormalWeb"/>
        <w:spacing w:before="0" w:beforeAutospacing="0" w:after="0" w:afterAutospacing="0"/>
        <w:jc w:val="both"/>
        <w:rPr>
          <w:rFonts w:ascii="Arial" w:hAnsi="Arial" w:cs="Arial"/>
          <w:bCs/>
          <w:sz w:val="22"/>
          <w:szCs w:val="22"/>
          <w:lang w:val="es-MX"/>
        </w:rPr>
      </w:pPr>
    </w:p>
    <w:p w:rsidR="00AF20EB" w:rsidRPr="00DE7A36" w:rsidRDefault="003915EC" w:rsidP="00DE7A36">
      <w:pPr>
        <w:pStyle w:val="NormalWeb"/>
        <w:spacing w:before="0" w:beforeAutospacing="0" w:after="0" w:afterAutospacing="0"/>
        <w:jc w:val="both"/>
        <w:rPr>
          <w:rFonts w:ascii="Arial" w:hAnsi="Arial" w:cs="Arial"/>
          <w:bCs/>
          <w:sz w:val="22"/>
          <w:szCs w:val="22"/>
        </w:rPr>
      </w:pPr>
      <w:r w:rsidRPr="00DE7A36">
        <w:rPr>
          <w:rFonts w:ascii="Arial" w:hAnsi="Arial" w:cs="Arial"/>
          <w:b/>
          <w:bCs/>
          <w:sz w:val="22"/>
          <w:szCs w:val="22"/>
        </w:rPr>
        <w:t xml:space="preserve">ARTÍCULO 8.- </w:t>
      </w:r>
      <w:r w:rsidR="00487E02" w:rsidRPr="00DE7A36">
        <w:rPr>
          <w:rFonts w:ascii="Arial" w:hAnsi="Arial" w:cs="Arial"/>
          <w:bCs/>
          <w:sz w:val="22"/>
          <w:szCs w:val="22"/>
        </w:rPr>
        <w:t>Las y los jóvenes tienen derecho a:</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2"/>
        </w:numPr>
        <w:spacing w:before="0" w:beforeAutospacing="0" w:after="0" w:afterAutospacing="0"/>
        <w:jc w:val="both"/>
        <w:rPr>
          <w:rFonts w:ascii="Arial" w:hAnsi="Arial" w:cs="Arial"/>
          <w:bCs/>
          <w:sz w:val="22"/>
          <w:szCs w:val="22"/>
        </w:rPr>
      </w:pPr>
      <w:r w:rsidRPr="00DE7A36">
        <w:rPr>
          <w:rFonts w:ascii="Arial" w:hAnsi="Arial" w:cs="Arial"/>
          <w:bCs/>
          <w:sz w:val="22"/>
          <w:szCs w:val="22"/>
        </w:rPr>
        <w:t xml:space="preserve">Tener una identidad, tomando como base el conjunto de atributos y derechos de la personalidad conforme a lo previsto en la legislación civil; </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2"/>
        </w:numPr>
        <w:spacing w:before="0" w:beforeAutospacing="0" w:after="0" w:afterAutospacing="0"/>
        <w:jc w:val="both"/>
        <w:rPr>
          <w:rFonts w:ascii="Arial" w:hAnsi="Arial" w:cs="Arial"/>
          <w:bCs/>
          <w:sz w:val="22"/>
          <w:szCs w:val="22"/>
        </w:rPr>
      </w:pPr>
      <w:r w:rsidRPr="00DE7A36">
        <w:rPr>
          <w:rFonts w:ascii="Arial" w:hAnsi="Arial" w:cs="Arial"/>
          <w:bCs/>
          <w:sz w:val="22"/>
          <w:szCs w:val="22"/>
        </w:rPr>
        <w:t>A solicitar y recibir información sobre su origen y la identidad de sus padres, salvo las excepciones previstas en la legislación civil;</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2"/>
        </w:numPr>
        <w:spacing w:before="0" w:beforeAutospacing="0" w:after="0" w:afterAutospacing="0"/>
        <w:jc w:val="both"/>
        <w:rPr>
          <w:rFonts w:ascii="Arial" w:hAnsi="Arial" w:cs="Arial"/>
          <w:bCs/>
          <w:sz w:val="22"/>
          <w:szCs w:val="22"/>
        </w:rPr>
      </w:pPr>
      <w:r w:rsidRPr="00DE7A36">
        <w:rPr>
          <w:rFonts w:ascii="Arial" w:hAnsi="Arial" w:cs="Arial"/>
          <w:bCs/>
          <w:sz w:val="22"/>
          <w:szCs w:val="22"/>
        </w:rPr>
        <w:t>A vivir y crecer en el seno de una familia;</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2"/>
        </w:numPr>
        <w:spacing w:before="0" w:beforeAutospacing="0" w:after="0" w:afterAutospacing="0"/>
        <w:jc w:val="both"/>
        <w:rPr>
          <w:rFonts w:ascii="Arial" w:hAnsi="Arial" w:cs="Arial"/>
          <w:bCs/>
          <w:sz w:val="22"/>
          <w:szCs w:val="22"/>
        </w:rPr>
      </w:pPr>
      <w:r w:rsidRPr="00DE7A36">
        <w:rPr>
          <w:rFonts w:ascii="Arial" w:hAnsi="Arial" w:cs="Arial"/>
          <w:bCs/>
          <w:sz w:val="22"/>
          <w:szCs w:val="22"/>
        </w:rPr>
        <w:t>A integrarse a una familia sustituta y a recibir los beneficios de la adopción. En caso de incapacidad, deberá tomarse en cuenta la opinión de quien ejerza la guarda o custodia;</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2"/>
        </w:numPr>
        <w:spacing w:before="0" w:beforeAutospacing="0" w:after="0" w:afterAutospacing="0"/>
        <w:jc w:val="both"/>
        <w:rPr>
          <w:rFonts w:ascii="Arial" w:hAnsi="Arial" w:cs="Arial"/>
          <w:bCs/>
          <w:sz w:val="22"/>
          <w:szCs w:val="22"/>
        </w:rPr>
      </w:pPr>
      <w:r w:rsidRPr="00DE7A36">
        <w:rPr>
          <w:rFonts w:ascii="Arial" w:hAnsi="Arial" w:cs="Arial"/>
          <w:bCs/>
          <w:sz w:val="22"/>
          <w:szCs w:val="22"/>
        </w:rPr>
        <w:t xml:space="preserve">A emitir su opinión en todos los asuntos que le afecten, salvo los casos de incapacidad que prevea la legislación civil; </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2"/>
        </w:numPr>
        <w:spacing w:before="0" w:beforeAutospacing="0" w:after="0" w:afterAutospacing="0"/>
        <w:jc w:val="both"/>
        <w:rPr>
          <w:rFonts w:ascii="Arial" w:hAnsi="Arial" w:cs="Arial"/>
          <w:bCs/>
          <w:sz w:val="22"/>
          <w:szCs w:val="22"/>
        </w:rPr>
      </w:pPr>
      <w:r w:rsidRPr="00DE7A36">
        <w:rPr>
          <w:rFonts w:ascii="Arial" w:hAnsi="Arial" w:cs="Arial"/>
          <w:bCs/>
          <w:sz w:val="22"/>
          <w:szCs w:val="22"/>
        </w:rPr>
        <w:t>A recibir un trato digno y apropiado cuando sean víctimas de cualquier tipo de ilícito o cuando ellos mismos cometan infracciones o delitos; y</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2"/>
        </w:numPr>
        <w:spacing w:before="0" w:beforeAutospacing="0" w:after="0" w:afterAutospacing="0"/>
        <w:jc w:val="both"/>
        <w:rPr>
          <w:rFonts w:ascii="Arial" w:hAnsi="Arial" w:cs="Arial"/>
          <w:bCs/>
          <w:sz w:val="22"/>
          <w:szCs w:val="22"/>
        </w:rPr>
      </w:pPr>
      <w:r w:rsidRPr="00DE7A36">
        <w:rPr>
          <w:rFonts w:ascii="Arial" w:hAnsi="Arial" w:cs="Arial"/>
          <w:bCs/>
          <w:sz w:val="22"/>
          <w:szCs w:val="22"/>
        </w:rPr>
        <w:t>Los demás que contribuyan a su desarrollo armónico e integral.</w:t>
      </w:r>
    </w:p>
    <w:p w:rsidR="00505B42" w:rsidRPr="003915EC" w:rsidRDefault="00505B42" w:rsidP="00DE7A36">
      <w:pPr>
        <w:pStyle w:val="Prrafodelista"/>
        <w:jc w:val="right"/>
        <w:rPr>
          <w:rFonts w:asciiTheme="minorHAnsi" w:hAnsiTheme="minorHAnsi" w:cs="Arial"/>
          <w:bCs/>
          <w:color w:val="0070C0"/>
          <w:sz w:val="14"/>
          <w:szCs w:val="14"/>
          <w:lang w:val="es-MX"/>
        </w:rPr>
      </w:pPr>
      <w:r w:rsidRPr="003915EC">
        <w:rPr>
          <w:rFonts w:asciiTheme="minorHAnsi" w:hAnsiTheme="minorHAnsi" w:cs="Arial"/>
          <w:bCs/>
          <w:color w:val="0070C0"/>
          <w:sz w:val="14"/>
          <w:szCs w:val="14"/>
          <w:lang w:val="es-MX"/>
        </w:rPr>
        <w:t>ARTICULO REFORMADO DECRETO 535, P. O. 102 BIS, DE 20 DE DICIEMBRE DE 2015.</w:t>
      </w:r>
    </w:p>
    <w:p w:rsidR="00AF20EB" w:rsidRPr="00DE7A36" w:rsidRDefault="00AF20EB" w:rsidP="00DE7A36">
      <w:pPr>
        <w:pStyle w:val="NormalWeb"/>
        <w:spacing w:before="0" w:beforeAutospacing="0" w:after="0" w:afterAutospacing="0"/>
        <w:jc w:val="both"/>
        <w:rPr>
          <w:rFonts w:ascii="Arial" w:hAnsi="Arial" w:cs="Arial"/>
          <w:bCs/>
          <w:sz w:val="22"/>
          <w:szCs w:val="22"/>
          <w:lang w:val="es-MX"/>
        </w:rPr>
      </w:pPr>
    </w:p>
    <w:p w:rsidR="00487E02" w:rsidRPr="00DE7A36" w:rsidRDefault="003915EC" w:rsidP="00DE7A36">
      <w:pPr>
        <w:jc w:val="both"/>
        <w:rPr>
          <w:rFonts w:ascii="Arial" w:hAnsi="Arial" w:cs="Arial"/>
          <w:bCs/>
          <w:sz w:val="22"/>
          <w:szCs w:val="22"/>
        </w:rPr>
      </w:pPr>
      <w:r>
        <w:rPr>
          <w:rFonts w:ascii="Arial" w:hAnsi="Arial" w:cs="Arial"/>
          <w:b/>
          <w:bCs/>
          <w:sz w:val="22"/>
          <w:szCs w:val="22"/>
        </w:rPr>
        <w:lastRenderedPageBreak/>
        <w:t>ARTÍCULO 9.</w:t>
      </w:r>
      <w:r w:rsidRPr="00DE7A36">
        <w:rPr>
          <w:rFonts w:ascii="Arial" w:hAnsi="Arial" w:cs="Arial"/>
          <w:b/>
          <w:bCs/>
          <w:sz w:val="22"/>
          <w:szCs w:val="22"/>
        </w:rPr>
        <w:t xml:space="preserve"> </w:t>
      </w:r>
      <w:r w:rsidR="00487E02" w:rsidRPr="00DE7A36">
        <w:rPr>
          <w:rFonts w:ascii="Arial" w:hAnsi="Arial" w:cs="Arial"/>
          <w:bCs/>
          <w:sz w:val="22"/>
          <w:szCs w:val="22"/>
        </w:rPr>
        <w:t xml:space="preserve">Las y los jóvenes tienen derecho a contar con oportunidades que les permitan su autorrealización, su integración a la sociedad y su participación social y política como manera de mejorar sus condiciones de vida, involucrándose en la toma de decisiones de interés público en los ámbitos de los sectores social, público y privado. </w:t>
      </w:r>
    </w:p>
    <w:p w:rsidR="00487E02" w:rsidRPr="00DE7A36" w:rsidRDefault="00487E02" w:rsidP="00DE7A36">
      <w:pPr>
        <w:jc w:val="both"/>
        <w:rPr>
          <w:rFonts w:ascii="Arial" w:hAnsi="Arial" w:cs="Arial"/>
          <w:bCs/>
          <w:sz w:val="22"/>
          <w:szCs w:val="22"/>
        </w:rPr>
      </w:pPr>
    </w:p>
    <w:p w:rsidR="00487E02" w:rsidRPr="00DE7A36" w:rsidRDefault="00487E02" w:rsidP="00DE7A36">
      <w:pPr>
        <w:jc w:val="both"/>
        <w:rPr>
          <w:rFonts w:ascii="Arial" w:hAnsi="Arial" w:cs="Arial"/>
          <w:bCs/>
          <w:sz w:val="22"/>
          <w:szCs w:val="22"/>
        </w:rPr>
      </w:pPr>
      <w:r w:rsidRPr="00DE7A36">
        <w:rPr>
          <w:rFonts w:ascii="Arial" w:hAnsi="Arial" w:cs="Arial"/>
          <w:bCs/>
          <w:sz w:val="22"/>
          <w:szCs w:val="22"/>
        </w:rPr>
        <w:t xml:space="preserve">El Estado y los municipios impulsarán acciones que hagan efectiva la participación de los jóvenes de todos los sectores de la sociedad, alentando su inclusión en organizaciones, e incentivando su derecho de adherirse en agrupaciones políticas, sociales o académicas. </w:t>
      </w:r>
    </w:p>
    <w:p w:rsidR="00487E02" w:rsidRPr="00DE7A36" w:rsidRDefault="00487E02" w:rsidP="00DE7A36">
      <w:pPr>
        <w:jc w:val="both"/>
        <w:rPr>
          <w:rFonts w:ascii="Arial" w:hAnsi="Arial" w:cs="Arial"/>
          <w:bCs/>
          <w:sz w:val="22"/>
          <w:szCs w:val="22"/>
        </w:rPr>
      </w:pPr>
    </w:p>
    <w:p w:rsidR="00AF20EB" w:rsidRPr="00DE7A36" w:rsidRDefault="00487E02" w:rsidP="00DE7A36">
      <w:pPr>
        <w:jc w:val="both"/>
        <w:rPr>
          <w:rFonts w:ascii="Arial" w:hAnsi="Arial" w:cs="Arial"/>
          <w:bCs/>
          <w:sz w:val="22"/>
          <w:szCs w:val="22"/>
        </w:rPr>
      </w:pPr>
      <w:r w:rsidRPr="00DE7A36">
        <w:rPr>
          <w:rFonts w:ascii="Arial" w:hAnsi="Arial" w:cs="Arial"/>
          <w:bCs/>
          <w:sz w:val="22"/>
          <w:szCs w:val="22"/>
        </w:rPr>
        <w:t xml:space="preserve">Para ello podrán: </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3"/>
        </w:numPr>
        <w:spacing w:before="0" w:beforeAutospacing="0" w:after="0" w:afterAutospacing="0"/>
        <w:jc w:val="both"/>
        <w:rPr>
          <w:rFonts w:ascii="Arial" w:hAnsi="Arial" w:cs="Arial"/>
          <w:bCs/>
          <w:sz w:val="22"/>
          <w:szCs w:val="22"/>
        </w:rPr>
      </w:pPr>
      <w:r w:rsidRPr="00DE7A36">
        <w:rPr>
          <w:rFonts w:ascii="Arial" w:hAnsi="Arial" w:cs="Arial"/>
          <w:bCs/>
          <w:sz w:val="22"/>
          <w:szCs w:val="22"/>
        </w:rPr>
        <w:t>Disfrutar de la protección y estímulo de su familia y comunidad, de conformidad con el sistema de valores culturales de la sociedad;</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3"/>
        </w:numPr>
        <w:spacing w:before="0" w:beforeAutospacing="0" w:after="0" w:afterAutospacing="0"/>
        <w:jc w:val="both"/>
        <w:rPr>
          <w:rFonts w:ascii="Arial" w:hAnsi="Arial" w:cs="Arial"/>
          <w:bCs/>
          <w:sz w:val="22"/>
          <w:szCs w:val="22"/>
        </w:rPr>
      </w:pPr>
      <w:r w:rsidRPr="00DE7A36">
        <w:rPr>
          <w:rFonts w:ascii="Arial" w:hAnsi="Arial" w:cs="Arial"/>
          <w:bCs/>
          <w:sz w:val="22"/>
          <w:szCs w:val="22"/>
        </w:rPr>
        <w:t>Contar con oportunidades que les permitan participar y desarrollar plenamente sus potencialidades;</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3"/>
        </w:numPr>
        <w:spacing w:before="0" w:beforeAutospacing="0" w:after="0" w:afterAutospacing="0"/>
        <w:jc w:val="both"/>
        <w:rPr>
          <w:rFonts w:ascii="Arial" w:hAnsi="Arial" w:cs="Arial"/>
          <w:bCs/>
          <w:sz w:val="22"/>
          <w:szCs w:val="22"/>
        </w:rPr>
      </w:pPr>
      <w:r w:rsidRPr="00DE7A36">
        <w:rPr>
          <w:rFonts w:ascii="Arial" w:hAnsi="Arial" w:cs="Arial"/>
          <w:bCs/>
          <w:sz w:val="22"/>
          <w:szCs w:val="22"/>
        </w:rPr>
        <w:t>Compartir sus conocimientos, experiencias, habilidades y vivencias con otros jóvenes;</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3"/>
        </w:numPr>
        <w:spacing w:before="0" w:beforeAutospacing="0" w:after="0" w:afterAutospacing="0"/>
        <w:jc w:val="both"/>
        <w:rPr>
          <w:rFonts w:ascii="Arial" w:hAnsi="Arial" w:cs="Arial"/>
          <w:bCs/>
          <w:sz w:val="22"/>
          <w:szCs w:val="22"/>
        </w:rPr>
      </w:pPr>
      <w:r w:rsidRPr="00DE7A36">
        <w:rPr>
          <w:rFonts w:ascii="Arial" w:hAnsi="Arial" w:cs="Arial"/>
          <w:bCs/>
          <w:sz w:val="22"/>
          <w:szCs w:val="22"/>
        </w:rPr>
        <w:t>Ser valorados, independientemente de su contribución económica al seno familiar;</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3"/>
        </w:numPr>
        <w:spacing w:before="0" w:beforeAutospacing="0" w:after="0" w:afterAutospacing="0"/>
        <w:jc w:val="both"/>
        <w:rPr>
          <w:rFonts w:ascii="Arial" w:hAnsi="Arial" w:cs="Arial"/>
          <w:bCs/>
          <w:sz w:val="22"/>
          <w:szCs w:val="22"/>
        </w:rPr>
      </w:pPr>
      <w:r w:rsidRPr="00DE7A36">
        <w:rPr>
          <w:rFonts w:ascii="Arial" w:hAnsi="Arial" w:cs="Arial"/>
          <w:bCs/>
          <w:sz w:val="22"/>
          <w:szCs w:val="22"/>
        </w:rPr>
        <w:t>Participar en la planeación del desarrollo de su comunidad;</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3"/>
        </w:numPr>
        <w:spacing w:before="0" w:beforeAutospacing="0" w:after="0" w:afterAutospacing="0"/>
        <w:jc w:val="both"/>
        <w:rPr>
          <w:rFonts w:ascii="Arial" w:hAnsi="Arial" w:cs="Arial"/>
          <w:bCs/>
          <w:sz w:val="22"/>
          <w:szCs w:val="22"/>
        </w:rPr>
      </w:pPr>
      <w:r w:rsidRPr="00DE7A36">
        <w:rPr>
          <w:rFonts w:ascii="Arial" w:hAnsi="Arial" w:cs="Arial"/>
          <w:bCs/>
          <w:sz w:val="22"/>
          <w:szCs w:val="22"/>
        </w:rPr>
        <w:t>Proponer las acciones legislativas, sociales, culturales, deportivas y en general de cualquier naturaleza que sean de interés del sector juvenil;</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3"/>
        </w:numPr>
        <w:spacing w:before="0" w:beforeAutospacing="0" w:after="0" w:afterAutospacing="0"/>
        <w:jc w:val="both"/>
        <w:rPr>
          <w:rFonts w:ascii="Arial" w:hAnsi="Arial" w:cs="Arial"/>
          <w:bCs/>
          <w:sz w:val="22"/>
          <w:szCs w:val="22"/>
        </w:rPr>
      </w:pPr>
      <w:r w:rsidRPr="00DE7A36">
        <w:rPr>
          <w:rFonts w:ascii="Arial" w:hAnsi="Arial" w:cs="Arial"/>
          <w:bCs/>
          <w:sz w:val="22"/>
          <w:szCs w:val="22"/>
        </w:rPr>
        <w:t>Trabajar en forma voluntaria en distintas actividades de índole social, desempeñando cargos apropiados a sus intereses y capacidades;</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3"/>
        </w:numPr>
        <w:spacing w:before="0" w:beforeAutospacing="0" w:after="0" w:afterAutospacing="0"/>
        <w:jc w:val="both"/>
        <w:rPr>
          <w:rFonts w:ascii="Arial" w:hAnsi="Arial" w:cs="Arial"/>
          <w:bCs/>
          <w:sz w:val="22"/>
          <w:szCs w:val="22"/>
        </w:rPr>
      </w:pPr>
      <w:r w:rsidRPr="00DE7A36">
        <w:rPr>
          <w:rFonts w:ascii="Arial" w:hAnsi="Arial" w:cs="Arial"/>
          <w:bCs/>
          <w:sz w:val="22"/>
          <w:szCs w:val="22"/>
        </w:rPr>
        <w:t>Crear o formar parte de movimientos, asociaciones u organizaciones lícitas de jóvenes;</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3"/>
        </w:numPr>
        <w:spacing w:before="0" w:beforeAutospacing="0" w:after="0" w:afterAutospacing="0"/>
        <w:jc w:val="both"/>
        <w:rPr>
          <w:rFonts w:ascii="Arial" w:hAnsi="Arial" w:cs="Arial"/>
          <w:bCs/>
          <w:sz w:val="22"/>
          <w:szCs w:val="22"/>
        </w:rPr>
      </w:pPr>
      <w:r w:rsidRPr="00DE7A36">
        <w:rPr>
          <w:rFonts w:ascii="Arial" w:hAnsi="Arial" w:cs="Arial"/>
          <w:bCs/>
          <w:sz w:val="22"/>
          <w:szCs w:val="22"/>
        </w:rPr>
        <w:t>Contar con representantes ante el Instituto; y</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3"/>
        </w:numPr>
        <w:spacing w:before="0" w:beforeAutospacing="0" w:after="0" w:afterAutospacing="0"/>
        <w:jc w:val="both"/>
        <w:rPr>
          <w:rFonts w:ascii="Arial" w:hAnsi="Arial" w:cs="Arial"/>
          <w:bCs/>
          <w:sz w:val="22"/>
          <w:szCs w:val="22"/>
        </w:rPr>
      </w:pPr>
      <w:r w:rsidRPr="00DE7A36">
        <w:rPr>
          <w:rFonts w:ascii="Arial" w:hAnsi="Arial" w:cs="Arial"/>
          <w:bCs/>
          <w:sz w:val="22"/>
          <w:szCs w:val="22"/>
        </w:rPr>
        <w:t>Los demás que contribuyan a su desarrollo armónico e integral.</w:t>
      </w:r>
    </w:p>
    <w:p w:rsidR="00487E02" w:rsidRPr="003915EC" w:rsidRDefault="00487E02" w:rsidP="00DE7A36">
      <w:pPr>
        <w:pStyle w:val="Prrafodelista"/>
        <w:jc w:val="right"/>
        <w:rPr>
          <w:rFonts w:asciiTheme="minorHAnsi" w:hAnsiTheme="minorHAnsi" w:cs="Arial"/>
          <w:bCs/>
          <w:color w:val="0070C0"/>
          <w:sz w:val="14"/>
          <w:szCs w:val="14"/>
          <w:lang w:val="es-MX"/>
        </w:rPr>
      </w:pPr>
      <w:r w:rsidRPr="003915EC">
        <w:rPr>
          <w:rFonts w:asciiTheme="minorHAnsi" w:hAnsiTheme="minorHAnsi" w:cs="Arial"/>
          <w:bCs/>
          <w:color w:val="0070C0"/>
          <w:sz w:val="14"/>
          <w:szCs w:val="14"/>
          <w:lang w:val="es-MX"/>
        </w:rPr>
        <w:t>ARTICULO REFORMADO DECRETO 535, P. O. 102 BIS, DE 20 DE DICIEMBRE DE 2015.</w:t>
      </w:r>
    </w:p>
    <w:p w:rsidR="00AF20EB" w:rsidRPr="00DE7A36" w:rsidRDefault="00AF20EB" w:rsidP="00DE7A36">
      <w:pPr>
        <w:pStyle w:val="NormalWeb"/>
        <w:spacing w:before="0" w:beforeAutospacing="0" w:after="0" w:afterAutospacing="0"/>
        <w:jc w:val="both"/>
        <w:rPr>
          <w:rFonts w:ascii="Arial" w:hAnsi="Arial" w:cs="Arial"/>
          <w:bCs/>
          <w:sz w:val="22"/>
          <w:szCs w:val="22"/>
          <w:lang w:val="es-MX"/>
        </w:rPr>
      </w:pPr>
    </w:p>
    <w:p w:rsidR="00487E02" w:rsidRPr="00DE7A36" w:rsidRDefault="003915EC" w:rsidP="00DE7A36">
      <w:pPr>
        <w:jc w:val="both"/>
        <w:rPr>
          <w:rFonts w:ascii="Arial" w:hAnsi="Arial" w:cs="Arial"/>
          <w:bCs/>
          <w:sz w:val="22"/>
          <w:szCs w:val="22"/>
        </w:rPr>
      </w:pPr>
      <w:r>
        <w:rPr>
          <w:rFonts w:ascii="Arial" w:hAnsi="Arial" w:cs="Arial"/>
          <w:b/>
          <w:bCs/>
          <w:sz w:val="22"/>
          <w:szCs w:val="22"/>
        </w:rPr>
        <w:t>ARTÍCULO 10.</w:t>
      </w:r>
      <w:r w:rsidRPr="00DE7A36">
        <w:rPr>
          <w:rFonts w:ascii="Arial" w:hAnsi="Arial" w:cs="Arial"/>
          <w:b/>
          <w:bCs/>
          <w:sz w:val="22"/>
          <w:szCs w:val="22"/>
        </w:rPr>
        <w:t xml:space="preserve"> </w:t>
      </w:r>
      <w:r w:rsidR="00487E02" w:rsidRPr="00DE7A36">
        <w:rPr>
          <w:rFonts w:ascii="Arial" w:hAnsi="Arial" w:cs="Arial"/>
          <w:bCs/>
          <w:sz w:val="22"/>
          <w:szCs w:val="22"/>
        </w:rPr>
        <w:t xml:space="preserve">Las y los jóvenes tienen derecho a los servicios médicos necesarios, para la prevención, tratamiento, atención y rehabilitación de enfermedades y discapacidades, de acuerdo con las bases y modalidades que establecen las disposiciones jurídicas de la materia. </w:t>
      </w:r>
    </w:p>
    <w:p w:rsidR="00487E02" w:rsidRPr="00DE7A36" w:rsidRDefault="00487E02" w:rsidP="00DE7A36">
      <w:pPr>
        <w:jc w:val="both"/>
        <w:rPr>
          <w:rFonts w:ascii="Arial" w:hAnsi="Arial" w:cs="Arial"/>
          <w:bCs/>
          <w:sz w:val="22"/>
          <w:szCs w:val="22"/>
        </w:rPr>
      </w:pPr>
    </w:p>
    <w:p w:rsidR="00487E02" w:rsidRPr="00DE7A36" w:rsidRDefault="00487E02" w:rsidP="00DE7A36">
      <w:pPr>
        <w:jc w:val="both"/>
        <w:rPr>
          <w:rFonts w:ascii="Arial" w:hAnsi="Arial" w:cs="Arial"/>
          <w:bCs/>
          <w:sz w:val="22"/>
          <w:szCs w:val="22"/>
        </w:rPr>
      </w:pPr>
      <w:r w:rsidRPr="00DE7A36">
        <w:rPr>
          <w:rFonts w:ascii="Arial" w:hAnsi="Arial" w:cs="Arial"/>
          <w:bCs/>
          <w:sz w:val="22"/>
          <w:szCs w:val="22"/>
        </w:rPr>
        <w:t xml:space="preserve">De tal manera tendrán derecho a recibir orientación y capacitación para obtener conocimientos básicos en materia de salud, nutrición, higiene, saneamiento comunitario y ambiental, así como todo aquello que favorezca su cuidado personal; </w:t>
      </w:r>
    </w:p>
    <w:p w:rsidR="00487E02" w:rsidRPr="00DE7A36" w:rsidRDefault="00487E02" w:rsidP="00DE7A36">
      <w:pPr>
        <w:jc w:val="both"/>
        <w:rPr>
          <w:rFonts w:ascii="Arial" w:hAnsi="Arial" w:cs="Arial"/>
          <w:bCs/>
          <w:sz w:val="22"/>
          <w:szCs w:val="22"/>
        </w:rPr>
      </w:pPr>
    </w:p>
    <w:p w:rsidR="00487E02" w:rsidRPr="00DE7A36" w:rsidRDefault="00487E02" w:rsidP="00DE7A36">
      <w:pPr>
        <w:jc w:val="both"/>
        <w:rPr>
          <w:rFonts w:ascii="Arial" w:hAnsi="Arial" w:cs="Arial"/>
          <w:bCs/>
          <w:sz w:val="22"/>
          <w:szCs w:val="22"/>
        </w:rPr>
      </w:pPr>
      <w:r w:rsidRPr="00DE7A36">
        <w:rPr>
          <w:rFonts w:ascii="Arial" w:hAnsi="Arial" w:cs="Arial"/>
          <w:bCs/>
          <w:sz w:val="22"/>
          <w:szCs w:val="22"/>
        </w:rPr>
        <w:lastRenderedPageBreak/>
        <w:t xml:space="preserve">Serán orientados contra el consumo de drogas, estupefacientes, uso de tecnologías o cualquier otra cosa que les genere estado de dependencia o adicción. </w:t>
      </w:r>
    </w:p>
    <w:p w:rsidR="00487E02" w:rsidRPr="003915EC" w:rsidRDefault="00487E02" w:rsidP="00DE7A36">
      <w:pPr>
        <w:pStyle w:val="Prrafodelista"/>
        <w:jc w:val="right"/>
        <w:rPr>
          <w:rFonts w:asciiTheme="minorHAnsi" w:hAnsiTheme="minorHAnsi" w:cs="Arial"/>
          <w:bCs/>
          <w:color w:val="0070C0"/>
          <w:sz w:val="14"/>
          <w:szCs w:val="14"/>
          <w:lang w:val="es-MX"/>
        </w:rPr>
      </w:pPr>
      <w:r w:rsidRPr="003915EC">
        <w:rPr>
          <w:rFonts w:asciiTheme="minorHAnsi" w:hAnsiTheme="minorHAnsi" w:cs="Arial"/>
          <w:bCs/>
          <w:color w:val="0070C0"/>
          <w:sz w:val="14"/>
          <w:szCs w:val="14"/>
          <w:lang w:val="es-MX"/>
        </w:rPr>
        <w:t>ARTICULO REFORMADO DECRETO 535, P. O. 102 BIS, DE 20 DE DICIEMBRE DE 2015.</w:t>
      </w:r>
    </w:p>
    <w:p w:rsidR="00AF20EB" w:rsidRPr="00DE7A36" w:rsidRDefault="00AF20EB" w:rsidP="00DE7A36">
      <w:pPr>
        <w:pStyle w:val="NormalWeb"/>
        <w:spacing w:before="0" w:beforeAutospacing="0" w:after="0" w:afterAutospacing="0"/>
        <w:jc w:val="both"/>
        <w:rPr>
          <w:rFonts w:ascii="Arial" w:hAnsi="Arial" w:cs="Arial"/>
          <w:bCs/>
          <w:sz w:val="22"/>
          <w:szCs w:val="22"/>
          <w:lang w:val="es-MX"/>
        </w:rPr>
      </w:pPr>
    </w:p>
    <w:p w:rsidR="00AF20EB" w:rsidRPr="00DE7A36" w:rsidRDefault="003915EC" w:rsidP="00DE7A36">
      <w:pPr>
        <w:pStyle w:val="NormalWeb"/>
        <w:spacing w:before="0" w:beforeAutospacing="0" w:after="0" w:afterAutospacing="0"/>
        <w:jc w:val="both"/>
        <w:rPr>
          <w:rFonts w:ascii="Arial" w:hAnsi="Arial" w:cs="Arial"/>
          <w:bCs/>
          <w:sz w:val="22"/>
          <w:szCs w:val="22"/>
        </w:rPr>
      </w:pPr>
      <w:r w:rsidRPr="00DE7A36">
        <w:rPr>
          <w:rFonts w:ascii="Arial" w:hAnsi="Arial" w:cs="Arial"/>
          <w:b/>
          <w:bCs/>
          <w:sz w:val="22"/>
          <w:szCs w:val="22"/>
        </w:rPr>
        <w:t>ARTÍC</w:t>
      </w:r>
      <w:r>
        <w:rPr>
          <w:rFonts w:ascii="Arial" w:hAnsi="Arial" w:cs="Arial"/>
          <w:b/>
          <w:bCs/>
          <w:sz w:val="22"/>
          <w:szCs w:val="22"/>
        </w:rPr>
        <w:t>ULO 11.</w:t>
      </w:r>
      <w:r w:rsidRPr="00DE7A36">
        <w:rPr>
          <w:rFonts w:ascii="Arial" w:hAnsi="Arial" w:cs="Arial"/>
          <w:b/>
          <w:bCs/>
          <w:sz w:val="22"/>
          <w:szCs w:val="22"/>
        </w:rPr>
        <w:t xml:space="preserve"> </w:t>
      </w:r>
      <w:r w:rsidR="00487E02" w:rsidRPr="00DE7A36">
        <w:rPr>
          <w:rFonts w:ascii="Arial" w:hAnsi="Arial" w:cs="Arial"/>
          <w:bCs/>
          <w:sz w:val="22"/>
          <w:szCs w:val="22"/>
        </w:rPr>
        <w:t>Las y los jóvenes serán sujetos de programas de asistencia social, cuando se encuentren o vivan circunstancias de vulnerabilidad social, que coadyuven en la protección integral en tanto puedan valerse por sí mismos y que le auxilien a recuperar su salud y equilibrio personal, en caso de daño físico o mental.</w:t>
      </w:r>
    </w:p>
    <w:p w:rsidR="00487E02" w:rsidRPr="003915EC" w:rsidRDefault="00487E02" w:rsidP="00DE7A36">
      <w:pPr>
        <w:pStyle w:val="Prrafodelista"/>
        <w:jc w:val="right"/>
        <w:rPr>
          <w:rFonts w:asciiTheme="minorHAnsi" w:hAnsiTheme="minorHAnsi" w:cs="Arial"/>
          <w:bCs/>
          <w:color w:val="0070C0"/>
          <w:sz w:val="14"/>
          <w:szCs w:val="14"/>
          <w:lang w:val="es-MX"/>
        </w:rPr>
      </w:pPr>
      <w:r w:rsidRPr="003915EC">
        <w:rPr>
          <w:rFonts w:asciiTheme="minorHAnsi" w:hAnsiTheme="minorHAnsi" w:cs="Arial"/>
          <w:bCs/>
          <w:color w:val="0070C0"/>
          <w:sz w:val="14"/>
          <w:szCs w:val="14"/>
          <w:lang w:val="es-MX"/>
        </w:rPr>
        <w:t>ARTICULO REFORMADO DECRETO 535, P. O. 102 BIS, DE 20 DE DICIEMBRE DE 2015.</w:t>
      </w:r>
    </w:p>
    <w:p w:rsidR="00AF20EB" w:rsidRPr="00DE7A36" w:rsidRDefault="00AF20EB" w:rsidP="00DE7A36">
      <w:pPr>
        <w:pStyle w:val="NormalWeb"/>
        <w:spacing w:before="0" w:beforeAutospacing="0" w:after="0" w:afterAutospacing="0"/>
        <w:rPr>
          <w:rFonts w:ascii="Arial" w:hAnsi="Arial" w:cs="Arial"/>
          <w:bCs/>
          <w:sz w:val="22"/>
          <w:szCs w:val="22"/>
        </w:rPr>
      </w:pPr>
    </w:p>
    <w:p w:rsidR="00AF20EB" w:rsidRPr="00DE7A36" w:rsidRDefault="00487E02" w:rsidP="00DE7A36">
      <w:pPr>
        <w:jc w:val="center"/>
        <w:rPr>
          <w:rFonts w:ascii="Arial" w:hAnsi="Arial" w:cs="Arial"/>
          <w:b/>
          <w:bCs/>
          <w:sz w:val="22"/>
          <w:szCs w:val="22"/>
        </w:rPr>
      </w:pPr>
      <w:r w:rsidRPr="00DE7A36">
        <w:rPr>
          <w:rFonts w:ascii="Arial" w:hAnsi="Arial" w:cs="Arial"/>
          <w:b/>
          <w:bCs/>
          <w:sz w:val="22"/>
          <w:szCs w:val="22"/>
        </w:rPr>
        <w:t>CAPÍTULO II (SE DEROGA SU DENOMINACIÓN)</w:t>
      </w:r>
    </w:p>
    <w:p w:rsidR="00487E02" w:rsidRPr="00DE7A36" w:rsidRDefault="00FC572B" w:rsidP="00DE7A36">
      <w:pPr>
        <w:jc w:val="right"/>
        <w:rPr>
          <w:rFonts w:ascii="Arial" w:hAnsi="Arial" w:cs="Arial"/>
          <w:bCs/>
          <w:i/>
          <w:color w:val="0070C0"/>
          <w:sz w:val="22"/>
          <w:szCs w:val="22"/>
          <w:lang w:val="es-MX"/>
        </w:rPr>
      </w:pPr>
      <w:r w:rsidRPr="003915EC">
        <w:rPr>
          <w:rFonts w:asciiTheme="minorHAnsi" w:hAnsiTheme="minorHAnsi" w:cs="Arial"/>
          <w:bCs/>
          <w:color w:val="0070C0"/>
          <w:sz w:val="14"/>
          <w:szCs w:val="14"/>
          <w:lang w:val="es-MX"/>
        </w:rPr>
        <w:t xml:space="preserve">DENOMINACION DE </w:t>
      </w:r>
      <w:r w:rsidR="00487E02" w:rsidRPr="003915EC">
        <w:rPr>
          <w:rFonts w:asciiTheme="minorHAnsi" w:hAnsiTheme="minorHAnsi" w:cs="Arial"/>
          <w:bCs/>
          <w:color w:val="0070C0"/>
          <w:sz w:val="14"/>
          <w:szCs w:val="14"/>
          <w:lang w:val="es-MX"/>
        </w:rPr>
        <w:t>CAPITULO DERO</w:t>
      </w:r>
      <w:r w:rsidRPr="003915EC">
        <w:rPr>
          <w:rFonts w:asciiTheme="minorHAnsi" w:hAnsiTheme="minorHAnsi" w:cs="Arial"/>
          <w:bCs/>
          <w:color w:val="0070C0"/>
          <w:sz w:val="14"/>
          <w:szCs w:val="14"/>
          <w:lang w:val="es-MX"/>
        </w:rPr>
        <w:t xml:space="preserve">GADA POR </w:t>
      </w:r>
      <w:r w:rsidR="00487E02" w:rsidRPr="003915EC">
        <w:rPr>
          <w:rFonts w:asciiTheme="minorHAnsi" w:hAnsiTheme="minorHAnsi" w:cs="Arial"/>
          <w:bCs/>
          <w:color w:val="0070C0"/>
          <w:sz w:val="14"/>
          <w:szCs w:val="14"/>
          <w:lang w:val="es-MX"/>
        </w:rPr>
        <w:t>DECRETO 535, P. O. 102 BIS, DE 20 DE</w:t>
      </w:r>
      <w:r w:rsidR="00487E02" w:rsidRPr="003915EC">
        <w:rPr>
          <w:rFonts w:asciiTheme="minorHAnsi" w:hAnsiTheme="minorHAnsi" w:cs="Arial"/>
          <w:bCs/>
          <w:i/>
          <w:color w:val="0070C0"/>
          <w:sz w:val="14"/>
          <w:szCs w:val="14"/>
          <w:lang w:val="es-MX"/>
        </w:rPr>
        <w:t xml:space="preserve"> DICIEMBRE DE 2015.</w:t>
      </w:r>
    </w:p>
    <w:p w:rsidR="00487E02" w:rsidRPr="00DE7A36" w:rsidRDefault="00487E02" w:rsidP="00DE7A36">
      <w:pPr>
        <w:jc w:val="right"/>
        <w:rPr>
          <w:rFonts w:ascii="Arial" w:hAnsi="Arial" w:cs="Arial"/>
          <w:b/>
          <w:sz w:val="22"/>
          <w:szCs w:val="22"/>
          <w:lang w:val="es-MX"/>
        </w:rPr>
      </w:pPr>
    </w:p>
    <w:p w:rsidR="00487E02" w:rsidRPr="00DE7A36" w:rsidRDefault="003915EC" w:rsidP="00DE7A36">
      <w:pPr>
        <w:jc w:val="both"/>
        <w:rPr>
          <w:rFonts w:ascii="Arial" w:hAnsi="Arial" w:cs="Arial"/>
          <w:b/>
          <w:bCs/>
          <w:sz w:val="22"/>
          <w:szCs w:val="22"/>
        </w:rPr>
      </w:pPr>
      <w:r>
        <w:rPr>
          <w:rFonts w:ascii="Arial" w:hAnsi="Arial" w:cs="Arial"/>
          <w:b/>
          <w:sz w:val="22"/>
          <w:szCs w:val="22"/>
          <w:lang w:val="es-MX"/>
        </w:rPr>
        <w:t>ARTÍCULO 11 BIS.</w:t>
      </w:r>
      <w:r w:rsidRPr="00DE7A36">
        <w:rPr>
          <w:rFonts w:ascii="Arial" w:hAnsi="Arial" w:cs="Arial"/>
          <w:b/>
          <w:bCs/>
          <w:sz w:val="22"/>
          <w:szCs w:val="22"/>
        </w:rPr>
        <w:t xml:space="preserve"> </w:t>
      </w:r>
      <w:r w:rsidR="00487E02" w:rsidRPr="00DE7A36">
        <w:rPr>
          <w:rFonts w:ascii="Arial" w:hAnsi="Arial" w:cs="Arial"/>
          <w:bCs/>
          <w:sz w:val="22"/>
          <w:szCs w:val="22"/>
        </w:rPr>
        <w:t xml:space="preserve">Las y los jóvenes tendrán derecho a tener acceso al proceso de mejoramiento de su calidad de vida, mediante la satisfacción de sus necesidades básicas, que sea construido prospectivamente bajo los principios de equidad, diversidad, libertad, universalidad, integralidad, solidaridad, participación, sustentabilidad, subsidiariedad y transparencia, con perspectiva de largo plazo; así como a las oportunidades y posibilidades que se generen por el gobierno federal, estatal o municipal y los sectores privado y social, para desplegar sus potencialidades y capacidades humanas para el logro de su mejoramiento y realización personal y social. </w:t>
      </w:r>
    </w:p>
    <w:p w:rsidR="00487E02" w:rsidRPr="003915EC" w:rsidRDefault="00487E02" w:rsidP="00DE7A36">
      <w:pPr>
        <w:pStyle w:val="Prrafodelista"/>
        <w:jc w:val="right"/>
        <w:rPr>
          <w:rFonts w:asciiTheme="minorHAnsi" w:hAnsiTheme="minorHAnsi" w:cs="Arial"/>
          <w:bCs/>
          <w:color w:val="0070C0"/>
          <w:sz w:val="14"/>
          <w:szCs w:val="14"/>
          <w:lang w:val="es-MX"/>
        </w:rPr>
      </w:pPr>
      <w:r w:rsidRPr="003915EC">
        <w:rPr>
          <w:rFonts w:asciiTheme="minorHAnsi" w:hAnsiTheme="minorHAnsi" w:cs="Arial"/>
          <w:bCs/>
          <w:color w:val="0070C0"/>
          <w:sz w:val="14"/>
          <w:szCs w:val="14"/>
          <w:lang w:val="es-MX"/>
        </w:rPr>
        <w:t>ARTICULO REFORMADO DECRETO 535, P. O. 102 BIS, DE 20 DE DICIEMBRE DE 2015.</w:t>
      </w:r>
    </w:p>
    <w:p w:rsidR="00AF20EB" w:rsidRPr="00DE7A36" w:rsidRDefault="00AF20EB" w:rsidP="00DE7A36">
      <w:pPr>
        <w:pStyle w:val="NormalWeb"/>
        <w:spacing w:before="0" w:beforeAutospacing="0" w:after="0" w:afterAutospacing="0"/>
        <w:rPr>
          <w:rFonts w:ascii="Arial" w:hAnsi="Arial" w:cs="Arial"/>
          <w:bCs/>
          <w:sz w:val="22"/>
          <w:szCs w:val="22"/>
        </w:rPr>
      </w:pPr>
    </w:p>
    <w:p w:rsidR="00AF20EB" w:rsidRPr="00DE7A36" w:rsidRDefault="003915EC" w:rsidP="00DE7A36">
      <w:pPr>
        <w:jc w:val="both"/>
        <w:rPr>
          <w:rFonts w:ascii="Arial" w:hAnsi="Arial" w:cs="Arial"/>
          <w:bCs/>
          <w:sz w:val="22"/>
          <w:szCs w:val="22"/>
        </w:rPr>
      </w:pPr>
      <w:r>
        <w:rPr>
          <w:rFonts w:ascii="Arial" w:hAnsi="Arial" w:cs="Arial"/>
          <w:b/>
          <w:bCs/>
          <w:sz w:val="22"/>
          <w:szCs w:val="22"/>
        </w:rPr>
        <w:t>ARTÍCULO 12.</w:t>
      </w:r>
      <w:r w:rsidRPr="00DE7A36">
        <w:rPr>
          <w:rFonts w:ascii="Arial" w:hAnsi="Arial" w:cs="Arial"/>
          <w:b/>
          <w:bCs/>
          <w:sz w:val="22"/>
          <w:szCs w:val="22"/>
        </w:rPr>
        <w:t xml:space="preserve"> </w:t>
      </w:r>
      <w:r w:rsidR="00FC572B" w:rsidRPr="00DE7A36">
        <w:rPr>
          <w:rFonts w:ascii="Arial" w:hAnsi="Arial" w:cs="Arial"/>
          <w:bCs/>
          <w:sz w:val="22"/>
          <w:szCs w:val="22"/>
        </w:rPr>
        <w:t>Todas las y los jóvenes tienen derecho a un trabajo digno, socialmente útil y bien remunerado, de conformidad con la legislación aplicable; el cual deberá permitir acercarlos a la posibilidad de mejorar la calidad de vida en su entorno social, y mediante un ambiente laboral sano.</w:t>
      </w:r>
    </w:p>
    <w:p w:rsidR="00FC572B" w:rsidRPr="003915EC" w:rsidRDefault="00FC572B" w:rsidP="00DE7A36">
      <w:pPr>
        <w:pStyle w:val="Prrafodelista"/>
        <w:jc w:val="right"/>
        <w:rPr>
          <w:rFonts w:asciiTheme="minorHAnsi" w:hAnsiTheme="minorHAnsi" w:cs="Arial"/>
          <w:bCs/>
          <w:color w:val="0070C0"/>
          <w:sz w:val="14"/>
          <w:szCs w:val="14"/>
          <w:lang w:val="es-MX"/>
        </w:rPr>
      </w:pPr>
      <w:r w:rsidRPr="003915EC">
        <w:rPr>
          <w:rFonts w:asciiTheme="minorHAnsi" w:hAnsiTheme="minorHAnsi" w:cs="Arial"/>
          <w:bCs/>
          <w:color w:val="0070C0"/>
          <w:sz w:val="14"/>
          <w:szCs w:val="14"/>
          <w:lang w:val="es-MX"/>
        </w:rPr>
        <w:t>ARTICULO REFORMADO DECRETO 535, P. O. 102 BIS, DE 20 DE DICIEMBRE DE 2015.</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3915EC" w:rsidRDefault="003915EC" w:rsidP="00DE7A36">
      <w:pPr>
        <w:jc w:val="center"/>
        <w:rPr>
          <w:rFonts w:ascii="Arial" w:hAnsi="Arial" w:cs="Arial"/>
          <w:b/>
          <w:bCs/>
          <w:sz w:val="22"/>
          <w:szCs w:val="22"/>
        </w:rPr>
      </w:pPr>
    </w:p>
    <w:p w:rsidR="00FC572B" w:rsidRPr="00DE7A36" w:rsidRDefault="00FC572B" w:rsidP="00DE7A36">
      <w:pPr>
        <w:jc w:val="center"/>
        <w:rPr>
          <w:rFonts w:ascii="Arial" w:hAnsi="Arial" w:cs="Arial"/>
          <w:b/>
          <w:bCs/>
          <w:sz w:val="22"/>
          <w:szCs w:val="22"/>
        </w:rPr>
      </w:pPr>
      <w:r w:rsidRPr="00DE7A36">
        <w:rPr>
          <w:rFonts w:ascii="Arial" w:hAnsi="Arial" w:cs="Arial"/>
          <w:b/>
          <w:bCs/>
          <w:sz w:val="22"/>
          <w:szCs w:val="22"/>
        </w:rPr>
        <w:t>CAPÍTULO III</w:t>
      </w:r>
    </w:p>
    <w:p w:rsidR="00FC572B" w:rsidRPr="00DE7A36" w:rsidRDefault="00FC572B" w:rsidP="00DE7A36">
      <w:pPr>
        <w:jc w:val="center"/>
        <w:rPr>
          <w:rFonts w:ascii="Arial" w:hAnsi="Arial" w:cs="Arial"/>
          <w:b/>
          <w:bCs/>
          <w:sz w:val="22"/>
          <w:szCs w:val="22"/>
        </w:rPr>
      </w:pPr>
      <w:r w:rsidRPr="00DE7A36">
        <w:rPr>
          <w:rFonts w:ascii="Arial" w:hAnsi="Arial" w:cs="Arial"/>
          <w:b/>
          <w:bCs/>
          <w:sz w:val="22"/>
          <w:szCs w:val="22"/>
        </w:rPr>
        <w:t>DE LAS Y LOS JÓVENES EN SITUACIÓN DE VULNERABILIDAD</w:t>
      </w:r>
    </w:p>
    <w:p w:rsidR="00FC572B" w:rsidRPr="003915EC" w:rsidRDefault="00FC572B" w:rsidP="00DE7A36">
      <w:pPr>
        <w:jc w:val="right"/>
        <w:rPr>
          <w:rFonts w:asciiTheme="minorHAnsi" w:hAnsiTheme="minorHAnsi" w:cs="Arial"/>
          <w:bCs/>
          <w:color w:val="0070C0"/>
          <w:sz w:val="14"/>
          <w:szCs w:val="14"/>
          <w:lang w:val="es-MX"/>
        </w:rPr>
      </w:pPr>
      <w:r w:rsidRPr="003915EC">
        <w:rPr>
          <w:rFonts w:asciiTheme="minorHAnsi" w:hAnsiTheme="minorHAnsi" w:cs="Arial"/>
          <w:bCs/>
          <w:color w:val="0070C0"/>
          <w:sz w:val="14"/>
          <w:szCs w:val="14"/>
          <w:lang w:val="es-MX"/>
        </w:rPr>
        <w:t>DE CAPITULO REFORMADO POR DECRETO 535, P. O. 102 BIS, DE 20 DE DICIEMBRE DE 2015.</w:t>
      </w:r>
    </w:p>
    <w:p w:rsidR="00AF20EB" w:rsidRPr="00DE7A36" w:rsidRDefault="00AF20EB" w:rsidP="00DE7A36">
      <w:pPr>
        <w:jc w:val="center"/>
        <w:rPr>
          <w:rFonts w:ascii="Arial" w:hAnsi="Arial" w:cs="Arial"/>
          <w:b/>
          <w:sz w:val="22"/>
          <w:szCs w:val="22"/>
          <w:lang w:val="es-MX"/>
        </w:rPr>
      </w:pPr>
    </w:p>
    <w:p w:rsidR="00FC572B" w:rsidRPr="00DE7A36" w:rsidRDefault="003915EC" w:rsidP="00DE7A36">
      <w:pPr>
        <w:jc w:val="both"/>
        <w:rPr>
          <w:rFonts w:ascii="Arial" w:hAnsi="Arial" w:cs="Arial"/>
          <w:bCs/>
          <w:sz w:val="22"/>
          <w:szCs w:val="22"/>
        </w:rPr>
      </w:pPr>
      <w:r w:rsidRPr="00DE7A36">
        <w:rPr>
          <w:rFonts w:ascii="Arial" w:hAnsi="Arial" w:cs="Arial"/>
          <w:b/>
          <w:sz w:val="22"/>
          <w:szCs w:val="22"/>
          <w:lang w:val="es-MX"/>
        </w:rPr>
        <w:t>ARTÍCULO 13</w:t>
      </w:r>
      <w:r w:rsidRPr="00DE7A36">
        <w:rPr>
          <w:rFonts w:ascii="Arial" w:hAnsi="Arial" w:cs="Arial"/>
          <w:sz w:val="22"/>
          <w:szCs w:val="22"/>
          <w:lang w:val="es-MX"/>
        </w:rPr>
        <w:t>.-</w:t>
      </w:r>
      <w:r w:rsidRPr="00DE7A36">
        <w:rPr>
          <w:rFonts w:ascii="Arial" w:hAnsi="Arial" w:cs="Arial"/>
          <w:bCs/>
          <w:sz w:val="22"/>
          <w:szCs w:val="22"/>
        </w:rPr>
        <w:t xml:space="preserve"> </w:t>
      </w:r>
      <w:r w:rsidR="00FC572B" w:rsidRPr="00DE7A36">
        <w:rPr>
          <w:rFonts w:ascii="Arial" w:hAnsi="Arial" w:cs="Arial"/>
          <w:bCs/>
          <w:sz w:val="22"/>
          <w:szCs w:val="22"/>
        </w:rPr>
        <w:t>Todas las y los jóvenes en situaciones de vulnerabilidad, como pobreza, indigencia, situación de calle, analfabetismo, discapacidad, privación de la libertad, exclusión social y étnica, entre otras, tiene derecho a reinsertarse e integrarse a la sociedad y a ser sujetos de derechos y oportunidades que les permitan acceder a servicios y beneficios sociales que mejoren su calidad de vida. A recibir información, orientación y apoyo para la protección de sus derechos y para ser sujetos y beneficiarios de las políticas, programas y acciones de desarrollo social y humano.</w:t>
      </w:r>
    </w:p>
    <w:p w:rsidR="00AF20EB" w:rsidRPr="003915EC" w:rsidRDefault="00FC572B" w:rsidP="00DE7A36">
      <w:pPr>
        <w:pStyle w:val="Prrafodelista"/>
        <w:jc w:val="right"/>
        <w:rPr>
          <w:rFonts w:ascii="Calibri" w:hAnsi="Calibri" w:cs="Arial"/>
          <w:bCs/>
          <w:color w:val="0070C0"/>
          <w:sz w:val="14"/>
          <w:szCs w:val="14"/>
          <w:lang w:val="es-MX"/>
        </w:rPr>
      </w:pPr>
      <w:r w:rsidRPr="003915EC">
        <w:rPr>
          <w:rFonts w:ascii="Calibri" w:hAnsi="Calibri" w:cs="Arial"/>
          <w:bCs/>
          <w:color w:val="0070C0"/>
          <w:sz w:val="14"/>
          <w:szCs w:val="14"/>
          <w:lang w:val="es-MX"/>
        </w:rPr>
        <w:t>ARTICULO REFORMADO DECRETO 535, P. O. 102 BIS, DE 20 DE DICIEMBRE DE 2015.</w:t>
      </w:r>
    </w:p>
    <w:p w:rsidR="00AF20EB" w:rsidRPr="00DE7A36" w:rsidRDefault="00AF20EB" w:rsidP="00DE7A36">
      <w:pPr>
        <w:jc w:val="both"/>
        <w:rPr>
          <w:rFonts w:ascii="Arial" w:hAnsi="Arial" w:cs="Arial"/>
          <w:sz w:val="22"/>
          <w:szCs w:val="22"/>
          <w:lang w:val="es-MX"/>
        </w:rPr>
      </w:pPr>
    </w:p>
    <w:p w:rsidR="00AF20EB" w:rsidRPr="00DE7A36" w:rsidRDefault="003915EC" w:rsidP="00DE7A36">
      <w:pPr>
        <w:jc w:val="both"/>
        <w:rPr>
          <w:rFonts w:ascii="Arial" w:hAnsi="Arial" w:cs="Arial"/>
          <w:sz w:val="22"/>
          <w:szCs w:val="22"/>
          <w:lang w:val="es-MX"/>
        </w:rPr>
      </w:pPr>
      <w:r>
        <w:rPr>
          <w:rFonts w:ascii="Arial" w:hAnsi="Arial" w:cs="Arial"/>
          <w:b/>
          <w:sz w:val="22"/>
          <w:szCs w:val="22"/>
          <w:lang w:val="es-MX"/>
        </w:rPr>
        <w:t>ARTÍCULO 14.</w:t>
      </w:r>
      <w:r w:rsidRPr="00DE7A36">
        <w:rPr>
          <w:rFonts w:ascii="Arial" w:hAnsi="Arial" w:cs="Arial"/>
          <w:b/>
          <w:sz w:val="22"/>
          <w:szCs w:val="22"/>
          <w:lang w:val="es-MX"/>
        </w:rPr>
        <w:t xml:space="preserve"> </w:t>
      </w:r>
      <w:r w:rsidR="00AF20EB" w:rsidRPr="00DE7A36">
        <w:rPr>
          <w:rFonts w:ascii="Arial" w:hAnsi="Arial" w:cs="Arial"/>
          <w:sz w:val="22"/>
          <w:szCs w:val="22"/>
          <w:lang w:val="es-MX"/>
        </w:rPr>
        <w:t>Son derechos de las y los jóvenes en situación de calle, los siguientes:</w:t>
      </w:r>
    </w:p>
    <w:p w:rsidR="00AF20EB" w:rsidRPr="00DE7A36" w:rsidRDefault="00AF20EB" w:rsidP="00DE7A36">
      <w:pPr>
        <w:jc w:val="both"/>
        <w:rPr>
          <w:rFonts w:ascii="Arial" w:hAnsi="Arial" w:cs="Arial"/>
          <w:sz w:val="22"/>
          <w:szCs w:val="22"/>
          <w:lang w:val="es-MX"/>
        </w:rPr>
      </w:pPr>
    </w:p>
    <w:p w:rsidR="00AF20EB" w:rsidRPr="00DE7A36" w:rsidRDefault="00AF20EB" w:rsidP="00DE7A36">
      <w:pPr>
        <w:pStyle w:val="NormalWeb"/>
        <w:numPr>
          <w:ilvl w:val="0"/>
          <w:numId w:val="26"/>
        </w:numPr>
        <w:spacing w:before="0" w:beforeAutospacing="0" w:after="0" w:afterAutospacing="0"/>
        <w:jc w:val="both"/>
        <w:rPr>
          <w:rFonts w:ascii="Arial" w:hAnsi="Arial" w:cs="Arial"/>
          <w:bCs/>
          <w:sz w:val="22"/>
          <w:szCs w:val="22"/>
        </w:rPr>
      </w:pPr>
      <w:r w:rsidRPr="00DE7A36">
        <w:rPr>
          <w:rFonts w:ascii="Arial" w:hAnsi="Arial" w:cs="Arial"/>
          <w:bCs/>
          <w:sz w:val="22"/>
          <w:szCs w:val="22"/>
        </w:rPr>
        <w:t xml:space="preserve">Ser protegidos de los riesgos de la calle y recibir la atención y orientación especial de los responsables de la seguridad </w:t>
      </w:r>
      <w:r w:rsidR="003915EC" w:rsidRPr="00DE7A36">
        <w:rPr>
          <w:rFonts w:ascii="Arial" w:hAnsi="Arial" w:cs="Arial"/>
          <w:bCs/>
          <w:sz w:val="22"/>
          <w:szCs w:val="22"/>
        </w:rPr>
        <w:t>pública</w:t>
      </w:r>
      <w:r w:rsidRPr="00DE7A36">
        <w:rPr>
          <w:rFonts w:ascii="Arial" w:hAnsi="Arial" w:cs="Arial"/>
          <w:bCs/>
          <w:sz w:val="22"/>
          <w:szCs w:val="22"/>
        </w:rPr>
        <w:t>. Para este efecto, los elementos de las corporaciones de seguridad pública recibirán una capacitación especial;</w:t>
      </w:r>
    </w:p>
    <w:p w:rsidR="00AF20EB" w:rsidRPr="00DE7A36" w:rsidRDefault="00AF20EB" w:rsidP="00DE7A36">
      <w:pPr>
        <w:pStyle w:val="NormalWeb"/>
        <w:spacing w:before="0" w:beforeAutospacing="0" w:after="0" w:afterAutospacing="0"/>
        <w:ind w:left="624"/>
        <w:jc w:val="both"/>
        <w:rPr>
          <w:rFonts w:ascii="Arial" w:hAnsi="Arial" w:cs="Arial"/>
          <w:bCs/>
          <w:sz w:val="22"/>
          <w:szCs w:val="22"/>
        </w:rPr>
      </w:pPr>
    </w:p>
    <w:p w:rsidR="00AF20EB" w:rsidRPr="00DE7A36" w:rsidRDefault="00AF20EB" w:rsidP="00DE7A36">
      <w:pPr>
        <w:pStyle w:val="NormalWeb"/>
        <w:numPr>
          <w:ilvl w:val="0"/>
          <w:numId w:val="26"/>
        </w:numPr>
        <w:spacing w:before="0" w:beforeAutospacing="0" w:after="0" w:afterAutospacing="0"/>
        <w:jc w:val="both"/>
        <w:rPr>
          <w:rFonts w:ascii="Arial" w:hAnsi="Arial" w:cs="Arial"/>
          <w:bCs/>
          <w:sz w:val="22"/>
          <w:szCs w:val="22"/>
        </w:rPr>
      </w:pPr>
      <w:r w:rsidRPr="00DE7A36">
        <w:rPr>
          <w:rFonts w:ascii="Arial" w:hAnsi="Arial" w:cs="Arial"/>
          <w:bCs/>
          <w:sz w:val="22"/>
          <w:szCs w:val="22"/>
        </w:rPr>
        <w:lastRenderedPageBreak/>
        <w:t>Recibir orientación  de las instituciones públicas o privadas que atienda esta problemática, para solucionar sus problemas de sobrevivencia, seguridad personal y salvaguarda de sus derechos que rebasen sus capacidades propias de solución;</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26"/>
        </w:numPr>
        <w:spacing w:before="0" w:beforeAutospacing="0" w:after="0" w:afterAutospacing="0"/>
        <w:jc w:val="both"/>
        <w:rPr>
          <w:rFonts w:ascii="Arial" w:hAnsi="Arial" w:cs="Arial"/>
          <w:bCs/>
          <w:sz w:val="22"/>
          <w:szCs w:val="22"/>
        </w:rPr>
      </w:pPr>
      <w:r w:rsidRPr="00DE7A36">
        <w:rPr>
          <w:rFonts w:ascii="Arial" w:hAnsi="Arial" w:cs="Arial"/>
          <w:bCs/>
          <w:sz w:val="22"/>
          <w:szCs w:val="22"/>
        </w:rPr>
        <w:t xml:space="preserve">Tener acceso a los servicios de educación y a la capacitación para el trabajo; </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26"/>
        </w:numPr>
        <w:spacing w:before="0" w:beforeAutospacing="0" w:after="0" w:afterAutospacing="0"/>
        <w:jc w:val="both"/>
        <w:rPr>
          <w:rFonts w:ascii="Arial" w:hAnsi="Arial" w:cs="Arial"/>
          <w:bCs/>
          <w:sz w:val="22"/>
          <w:szCs w:val="22"/>
        </w:rPr>
      </w:pPr>
      <w:r w:rsidRPr="00DE7A36">
        <w:rPr>
          <w:rFonts w:ascii="Arial" w:hAnsi="Arial" w:cs="Arial"/>
          <w:bCs/>
          <w:sz w:val="22"/>
          <w:szCs w:val="22"/>
        </w:rPr>
        <w:t>Recibir información y orientación para la protección de sus derechos; y</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numPr>
          <w:ilvl w:val="0"/>
          <w:numId w:val="28"/>
        </w:numPr>
        <w:jc w:val="both"/>
        <w:rPr>
          <w:rFonts w:ascii="Arial" w:hAnsi="Arial" w:cs="Arial"/>
          <w:bCs/>
          <w:sz w:val="22"/>
          <w:szCs w:val="22"/>
          <w:lang w:val="es-MX"/>
        </w:rPr>
      </w:pPr>
      <w:r w:rsidRPr="00DE7A36">
        <w:rPr>
          <w:rFonts w:ascii="Arial" w:hAnsi="Arial" w:cs="Arial"/>
          <w:bCs/>
          <w:sz w:val="22"/>
          <w:szCs w:val="22"/>
          <w:lang w:val="es-MX"/>
        </w:rPr>
        <w:t>Recibir información respecto de los programas de desarrollo social y humano; así como a ser sujetos y beneficiarios preferentemente de las políticas, programas y acciones que se implementen en esta materia;</w:t>
      </w:r>
    </w:p>
    <w:p w:rsidR="00AF20EB" w:rsidRPr="00DE7A36" w:rsidRDefault="00AF20EB" w:rsidP="00DE7A36">
      <w:pPr>
        <w:ind w:left="708"/>
        <w:jc w:val="both"/>
        <w:rPr>
          <w:rFonts w:ascii="Arial" w:hAnsi="Arial" w:cs="Arial"/>
          <w:sz w:val="22"/>
          <w:szCs w:val="22"/>
          <w:lang w:val="es-MX"/>
        </w:rPr>
      </w:pPr>
    </w:p>
    <w:p w:rsidR="00AF20EB" w:rsidRPr="00DE7A36" w:rsidRDefault="00AF20EB" w:rsidP="00DE7A36">
      <w:pPr>
        <w:numPr>
          <w:ilvl w:val="0"/>
          <w:numId w:val="28"/>
        </w:numPr>
        <w:jc w:val="both"/>
        <w:rPr>
          <w:rFonts w:ascii="Arial" w:hAnsi="Arial" w:cs="Arial"/>
          <w:bCs/>
          <w:sz w:val="22"/>
          <w:szCs w:val="22"/>
        </w:rPr>
      </w:pPr>
      <w:r w:rsidRPr="00DE7A36">
        <w:rPr>
          <w:rFonts w:ascii="Arial" w:hAnsi="Arial" w:cs="Arial"/>
          <w:bCs/>
          <w:sz w:val="22"/>
          <w:szCs w:val="22"/>
        </w:rPr>
        <w:t xml:space="preserve">Los demás </w:t>
      </w:r>
      <w:r w:rsidRPr="00DE7A36">
        <w:rPr>
          <w:rFonts w:ascii="Arial" w:hAnsi="Arial" w:cs="Arial"/>
          <w:bCs/>
          <w:sz w:val="22"/>
          <w:szCs w:val="22"/>
          <w:lang w:val="es-MX"/>
        </w:rPr>
        <w:t>que</w:t>
      </w:r>
      <w:r w:rsidRPr="00DE7A36">
        <w:rPr>
          <w:rFonts w:ascii="Arial" w:hAnsi="Arial" w:cs="Arial"/>
          <w:bCs/>
          <w:sz w:val="22"/>
          <w:szCs w:val="22"/>
        </w:rPr>
        <w:t xml:space="preserve"> contribuyan a su desarrollo armónico e integral.</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3915EC" w:rsidP="00DE7A36">
      <w:pPr>
        <w:pStyle w:val="NormalWeb"/>
        <w:spacing w:before="0" w:beforeAutospacing="0" w:after="0" w:afterAutospacing="0"/>
        <w:jc w:val="both"/>
        <w:rPr>
          <w:rFonts w:ascii="Arial" w:hAnsi="Arial" w:cs="Arial"/>
          <w:bCs/>
          <w:sz w:val="22"/>
          <w:szCs w:val="22"/>
        </w:rPr>
      </w:pPr>
      <w:r>
        <w:rPr>
          <w:rFonts w:ascii="Arial" w:hAnsi="Arial" w:cs="Arial"/>
          <w:b/>
          <w:bCs/>
          <w:sz w:val="22"/>
          <w:szCs w:val="22"/>
        </w:rPr>
        <w:t>ARTÍCULO 15.</w:t>
      </w:r>
      <w:r w:rsidRPr="00DE7A36">
        <w:rPr>
          <w:rFonts w:ascii="Arial" w:hAnsi="Arial" w:cs="Arial"/>
          <w:b/>
          <w:bCs/>
          <w:sz w:val="22"/>
          <w:szCs w:val="22"/>
        </w:rPr>
        <w:t xml:space="preserve"> </w:t>
      </w:r>
      <w:r w:rsidR="00AF20EB" w:rsidRPr="00DE7A36">
        <w:rPr>
          <w:rFonts w:ascii="Arial" w:hAnsi="Arial" w:cs="Arial"/>
          <w:bCs/>
          <w:sz w:val="22"/>
          <w:szCs w:val="22"/>
        </w:rPr>
        <w:t xml:space="preserve">Las y los jóvenes víctimas de pornografía, turismo sexual y prostitución, deberán ser </w:t>
      </w:r>
      <w:proofErr w:type="gramStart"/>
      <w:r w:rsidR="00AF20EB" w:rsidRPr="00DE7A36">
        <w:rPr>
          <w:rFonts w:ascii="Arial" w:hAnsi="Arial" w:cs="Arial"/>
          <w:bCs/>
          <w:sz w:val="22"/>
          <w:szCs w:val="22"/>
        </w:rPr>
        <w:t>canalizados</w:t>
      </w:r>
      <w:proofErr w:type="gramEnd"/>
      <w:r w:rsidR="00AF20EB" w:rsidRPr="00DE7A36">
        <w:rPr>
          <w:rFonts w:ascii="Arial" w:hAnsi="Arial" w:cs="Arial"/>
          <w:bCs/>
          <w:sz w:val="22"/>
          <w:szCs w:val="22"/>
        </w:rPr>
        <w:t xml:space="preserve"> a las instancias especializadas para su atención </w:t>
      </w:r>
      <w:r w:rsidRPr="00DE7A36">
        <w:rPr>
          <w:rFonts w:ascii="Arial" w:hAnsi="Arial" w:cs="Arial"/>
          <w:bCs/>
          <w:sz w:val="22"/>
          <w:szCs w:val="22"/>
        </w:rPr>
        <w:t>médica</w:t>
      </w:r>
      <w:r w:rsidR="00AF20EB" w:rsidRPr="00DE7A36">
        <w:rPr>
          <w:rFonts w:ascii="Arial" w:hAnsi="Arial" w:cs="Arial"/>
          <w:bCs/>
          <w:sz w:val="22"/>
          <w:szCs w:val="22"/>
        </w:rPr>
        <w:t>, jurídica y su rehabilitación física y psicológica.</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3915EC" w:rsidP="00DE7A36">
      <w:pPr>
        <w:pStyle w:val="NormalWeb"/>
        <w:spacing w:before="0" w:beforeAutospacing="0" w:after="0" w:afterAutospacing="0"/>
        <w:jc w:val="both"/>
        <w:rPr>
          <w:rFonts w:ascii="Arial" w:hAnsi="Arial" w:cs="Arial"/>
          <w:bCs/>
          <w:sz w:val="22"/>
          <w:szCs w:val="22"/>
        </w:rPr>
      </w:pPr>
      <w:r w:rsidRPr="00DE7A36">
        <w:rPr>
          <w:rFonts w:ascii="Arial" w:hAnsi="Arial" w:cs="Arial"/>
          <w:b/>
          <w:bCs/>
          <w:sz w:val="22"/>
          <w:szCs w:val="22"/>
        </w:rPr>
        <w:t>ARTÍCULO 16</w:t>
      </w:r>
      <w:r>
        <w:rPr>
          <w:rFonts w:ascii="Arial" w:hAnsi="Arial" w:cs="Arial"/>
          <w:b/>
          <w:bCs/>
          <w:sz w:val="22"/>
          <w:szCs w:val="22"/>
        </w:rPr>
        <w:t xml:space="preserve">. </w:t>
      </w:r>
      <w:r w:rsidR="00AF20EB" w:rsidRPr="00DE7A36">
        <w:rPr>
          <w:rFonts w:ascii="Arial" w:hAnsi="Arial" w:cs="Arial"/>
          <w:bCs/>
          <w:sz w:val="22"/>
          <w:szCs w:val="22"/>
        </w:rPr>
        <w:t>Las y los jóvenes adictos a sustancias que producen dependencia, tienen derecho a tratamientos tendientes a su rehabilitación.</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spacing w:before="0" w:beforeAutospacing="0" w:after="0" w:afterAutospacing="0"/>
        <w:jc w:val="both"/>
        <w:rPr>
          <w:rFonts w:ascii="Arial" w:hAnsi="Arial" w:cs="Arial"/>
          <w:bCs/>
          <w:sz w:val="22"/>
          <w:szCs w:val="22"/>
        </w:rPr>
      </w:pPr>
      <w:r w:rsidRPr="00DE7A36">
        <w:rPr>
          <w:rFonts w:ascii="Arial" w:hAnsi="Arial" w:cs="Arial"/>
          <w:bCs/>
          <w:sz w:val="22"/>
          <w:szCs w:val="22"/>
        </w:rPr>
        <w:t>Los directores, maestros de las instituciones educativas, así como los padres de familia que detecten entre la población escolar casos de posesión, tráfico o consumo de sustancias tóxicas, estarán obligados a informar a las autoridades competentes.</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spacing w:before="0" w:beforeAutospacing="0" w:after="0" w:afterAutospacing="0"/>
        <w:jc w:val="both"/>
        <w:rPr>
          <w:rFonts w:ascii="Arial" w:hAnsi="Arial" w:cs="Arial"/>
          <w:bCs/>
          <w:sz w:val="22"/>
          <w:szCs w:val="22"/>
        </w:rPr>
      </w:pPr>
      <w:r w:rsidRPr="00DE7A36">
        <w:rPr>
          <w:rFonts w:ascii="Arial" w:hAnsi="Arial" w:cs="Arial"/>
          <w:bCs/>
          <w:sz w:val="22"/>
          <w:szCs w:val="22"/>
        </w:rPr>
        <w:t>En ningún caso las y los jóvenes rehabilitados, podrán ser privados del acceso a las instituciones educativas en donde realizan sus estudios.</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3915EC" w:rsidP="00DE7A36">
      <w:pPr>
        <w:jc w:val="both"/>
        <w:rPr>
          <w:rFonts w:ascii="Arial" w:hAnsi="Arial" w:cs="Arial"/>
          <w:sz w:val="22"/>
          <w:szCs w:val="22"/>
          <w:lang w:val="es-MX"/>
        </w:rPr>
      </w:pPr>
      <w:r>
        <w:rPr>
          <w:rFonts w:ascii="Arial" w:hAnsi="Arial" w:cs="Arial"/>
          <w:b/>
          <w:sz w:val="22"/>
          <w:szCs w:val="22"/>
          <w:lang w:val="es-MX"/>
        </w:rPr>
        <w:t>ARTÍCULO 17.</w:t>
      </w:r>
      <w:r w:rsidRPr="00DE7A36">
        <w:rPr>
          <w:rFonts w:ascii="Arial" w:hAnsi="Arial" w:cs="Arial"/>
          <w:b/>
          <w:sz w:val="22"/>
          <w:szCs w:val="22"/>
          <w:lang w:val="es-MX"/>
        </w:rPr>
        <w:t xml:space="preserve"> </w:t>
      </w:r>
      <w:r w:rsidR="00AF20EB" w:rsidRPr="00DE7A36">
        <w:rPr>
          <w:rFonts w:ascii="Arial" w:hAnsi="Arial" w:cs="Arial"/>
          <w:sz w:val="22"/>
          <w:szCs w:val="22"/>
          <w:lang w:val="es-MX"/>
        </w:rPr>
        <w:t>Son derechos de las y los jóvenes con discapacidad los siguientes:</w:t>
      </w:r>
    </w:p>
    <w:p w:rsidR="00AF20EB" w:rsidRPr="00DE7A36" w:rsidRDefault="00AF20EB" w:rsidP="00DE7A36">
      <w:pPr>
        <w:jc w:val="both"/>
        <w:rPr>
          <w:rFonts w:ascii="Arial" w:hAnsi="Arial" w:cs="Arial"/>
          <w:sz w:val="22"/>
          <w:szCs w:val="22"/>
          <w:lang w:val="es-MX"/>
        </w:rPr>
      </w:pPr>
    </w:p>
    <w:p w:rsidR="00AF20EB" w:rsidRPr="00DE7A36" w:rsidRDefault="00AF20EB" w:rsidP="00DE7A36">
      <w:pPr>
        <w:numPr>
          <w:ilvl w:val="0"/>
          <w:numId w:val="29"/>
        </w:numPr>
        <w:jc w:val="both"/>
        <w:rPr>
          <w:rFonts w:ascii="Arial" w:hAnsi="Arial" w:cs="Arial"/>
          <w:bCs/>
          <w:sz w:val="22"/>
          <w:szCs w:val="22"/>
          <w:lang w:val="es-MX"/>
        </w:rPr>
      </w:pPr>
      <w:r w:rsidRPr="00DE7A36">
        <w:rPr>
          <w:rFonts w:ascii="Arial" w:hAnsi="Arial" w:cs="Arial"/>
          <w:sz w:val="22"/>
          <w:szCs w:val="22"/>
          <w:lang w:val="es-MX"/>
        </w:rPr>
        <w:t xml:space="preserve">Recibir educación libre de barreras culturales, sociales y de </w:t>
      </w:r>
      <w:r w:rsidRPr="00DE7A36">
        <w:rPr>
          <w:rFonts w:ascii="Arial" w:hAnsi="Arial" w:cs="Arial"/>
          <w:bCs/>
          <w:sz w:val="22"/>
          <w:szCs w:val="22"/>
          <w:lang w:val="es-MX"/>
        </w:rPr>
        <w:t>infraestructura básica;</w:t>
      </w:r>
    </w:p>
    <w:p w:rsidR="00AF20EB" w:rsidRPr="00DE7A36" w:rsidRDefault="00AF20EB" w:rsidP="00DE7A36">
      <w:pPr>
        <w:pStyle w:val="Textoindependiente"/>
        <w:rPr>
          <w:rFonts w:cs="Arial"/>
          <w:szCs w:val="22"/>
          <w:lang w:val="es-MX"/>
        </w:rPr>
      </w:pPr>
    </w:p>
    <w:p w:rsidR="00AF20EB" w:rsidRPr="00DE7A36" w:rsidRDefault="00AF20EB" w:rsidP="00DE7A36">
      <w:pPr>
        <w:pStyle w:val="Textoindependiente"/>
        <w:numPr>
          <w:ilvl w:val="0"/>
          <w:numId w:val="29"/>
        </w:numPr>
        <w:tabs>
          <w:tab w:val="clear" w:pos="907"/>
        </w:tabs>
        <w:rPr>
          <w:rFonts w:cs="Arial"/>
          <w:szCs w:val="22"/>
        </w:rPr>
      </w:pPr>
      <w:r w:rsidRPr="00DE7A36">
        <w:rPr>
          <w:rFonts w:cs="Arial"/>
          <w:szCs w:val="22"/>
        </w:rPr>
        <w:t>Acceso en igualdad y equidad a la capacitación laboral y su incorporación al trabajo;</w:t>
      </w:r>
    </w:p>
    <w:p w:rsidR="00AF20EB" w:rsidRPr="00DE7A36" w:rsidRDefault="00AF20EB" w:rsidP="00DE7A36">
      <w:pPr>
        <w:pStyle w:val="Textoindependiente"/>
        <w:rPr>
          <w:rFonts w:cs="Arial"/>
          <w:szCs w:val="22"/>
        </w:rPr>
      </w:pPr>
    </w:p>
    <w:p w:rsidR="00AF20EB" w:rsidRPr="00DE7A36" w:rsidRDefault="00AF20EB" w:rsidP="00DE7A36">
      <w:pPr>
        <w:pStyle w:val="Textoindependiente"/>
        <w:numPr>
          <w:ilvl w:val="0"/>
          <w:numId w:val="29"/>
        </w:numPr>
        <w:tabs>
          <w:tab w:val="clear" w:pos="907"/>
        </w:tabs>
        <w:rPr>
          <w:rFonts w:cs="Arial"/>
          <w:szCs w:val="22"/>
        </w:rPr>
      </w:pPr>
      <w:r w:rsidRPr="00DE7A36">
        <w:rPr>
          <w:rFonts w:cs="Arial"/>
          <w:szCs w:val="22"/>
        </w:rPr>
        <w:t>Desplazarse libremente y con seguridad en los espacios públicos y de servicios que presta la comunidad;</w:t>
      </w:r>
    </w:p>
    <w:p w:rsidR="00AF20EB" w:rsidRPr="00DE7A36" w:rsidRDefault="00AF20EB" w:rsidP="00DE7A36">
      <w:pPr>
        <w:pStyle w:val="Textoindependiente"/>
        <w:rPr>
          <w:rFonts w:cs="Arial"/>
          <w:szCs w:val="22"/>
        </w:rPr>
      </w:pPr>
    </w:p>
    <w:p w:rsidR="00AF20EB" w:rsidRPr="00DE7A36" w:rsidRDefault="00AF20EB" w:rsidP="00DE7A36">
      <w:pPr>
        <w:pStyle w:val="NormalWeb"/>
        <w:numPr>
          <w:ilvl w:val="0"/>
          <w:numId w:val="29"/>
        </w:numPr>
        <w:spacing w:before="0" w:beforeAutospacing="0" w:after="0" w:afterAutospacing="0"/>
        <w:jc w:val="both"/>
        <w:rPr>
          <w:rFonts w:ascii="Arial" w:hAnsi="Arial" w:cs="Arial"/>
          <w:bCs/>
          <w:sz w:val="22"/>
          <w:szCs w:val="22"/>
        </w:rPr>
      </w:pPr>
      <w:r w:rsidRPr="00DE7A36">
        <w:rPr>
          <w:rFonts w:ascii="Arial" w:hAnsi="Arial" w:cs="Arial"/>
          <w:sz w:val="22"/>
          <w:szCs w:val="22"/>
          <w:lang w:val="es-MX"/>
        </w:rPr>
        <w:t xml:space="preserve">Contar con el apoyo del Instituto, de la </w:t>
      </w:r>
      <w:r w:rsidRPr="00DE7A36">
        <w:rPr>
          <w:rFonts w:ascii="Arial" w:hAnsi="Arial" w:cs="Arial"/>
          <w:bCs/>
          <w:sz w:val="22"/>
          <w:szCs w:val="22"/>
          <w:lang w:val="es-MX"/>
        </w:rPr>
        <w:t>Secretaría,</w:t>
      </w:r>
      <w:r w:rsidRPr="00DE7A36">
        <w:rPr>
          <w:rFonts w:ascii="Arial" w:hAnsi="Arial" w:cs="Arial"/>
          <w:sz w:val="22"/>
          <w:szCs w:val="22"/>
          <w:lang w:val="es-MX"/>
        </w:rPr>
        <w:t xml:space="preserve"> del Tribunal Superior de Justicia del Estado y de la Comisión Estatal de Derechos Humanos, en lo relativo al ejercicio y respeto de sus derechos;</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29"/>
        </w:numPr>
        <w:spacing w:before="0" w:beforeAutospacing="0" w:after="0" w:afterAutospacing="0"/>
        <w:jc w:val="both"/>
        <w:rPr>
          <w:rFonts w:ascii="Arial" w:hAnsi="Arial" w:cs="Arial"/>
          <w:bCs/>
          <w:sz w:val="22"/>
          <w:szCs w:val="22"/>
        </w:rPr>
      </w:pPr>
      <w:r w:rsidRPr="00DE7A36">
        <w:rPr>
          <w:rFonts w:ascii="Arial" w:hAnsi="Arial" w:cs="Arial"/>
          <w:bCs/>
          <w:sz w:val="22"/>
          <w:szCs w:val="22"/>
        </w:rPr>
        <w:t>A ejercer de manera responsable e informada su sexualidad, libre de prejuicios; y</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29"/>
        </w:numPr>
        <w:spacing w:before="0" w:beforeAutospacing="0" w:after="0" w:afterAutospacing="0"/>
        <w:jc w:val="both"/>
        <w:rPr>
          <w:rFonts w:ascii="Arial" w:hAnsi="Arial" w:cs="Arial"/>
          <w:bCs/>
          <w:sz w:val="22"/>
          <w:szCs w:val="22"/>
        </w:rPr>
      </w:pPr>
      <w:r w:rsidRPr="00DE7A36">
        <w:rPr>
          <w:rFonts w:ascii="Arial" w:hAnsi="Arial" w:cs="Arial"/>
          <w:bCs/>
          <w:sz w:val="22"/>
          <w:szCs w:val="22"/>
        </w:rPr>
        <w:t>A decidir con responsabilidad el ejercicio de su paternidad y maternidad.</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29"/>
        </w:numPr>
        <w:spacing w:before="0" w:beforeAutospacing="0" w:after="0" w:afterAutospacing="0"/>
        <w:jc w:val="both"/>
        <w:rPr>
          <w:rFonts w:ascii="Arial" w:hAnsi="Arial" w:cs="Arial"/>
          <w:sz w:val="22"/>
          <w:szCs w:val="22"/>
          <w:lang w:val="es-MX"/>
        </w:rPr>
      </w:pPr>
      <w:r w:rsidRPr="00DE7A36">
        <w:rPr>
          <w:rFonts w:ascii="Arial" w:hAnsi="Arial" w:cs="Arial"/>
          <w:sz w:val="22"/>
          <w:szCs w:val="22"/>
          <w:lang w:val="es-MX"/>
        </w:rPr>
        <w:lastRenderedPageBreak/>
        <w:t xml:space="preserve">A ser sujetos y </w:t>
      </w:r>
      <w:r w:rsidRPr="00DE7A36">
        <w:rPr>
          <w:rFonts w:ascii="Arial" w:hAnsi="Arial" w:cs="Arial"/>
          <w:bCs/>
          <w:sz w:val="22"/>
          <w:szCs w:val="22"/>
        </w:rPr>
        <w:t>beneficiarios</w:t>
      </w:r>
      <w:r w:rsidRPr="00DE7A36">
        <w:rPr>
          <w:rFonts w:ascii="Arial" w:hAnsi="Arial" w:cs="Arial"/>
          <w:sz w:val="22"/>
          <w:szCs w:val="22"/>
          <w:lang w:val="es-MX"/>
        </w:rPr>
        <w:t xml:space="preserve"> de los programas de desarrollo social y humano y de asistencia social, y</w:t>
      </w:r>
    </w:p>
    <w:p w:rsidR="00AF20EB" w:rsidRPr="00DE7A36" w:rsidRDefault="00AF20EB" w:rsidP="00DE7A36">
      <w:pPr>
        <w:jc w:val="both"/>
        <w:rPr>
          <w:rFonts w:ascii="Arial" w:hAnsi="Arial" w:cs="Arial"/>
          <w:bCs/>
          <w:sz w:val="22"/>
          <w:szCs w:val="22"/>
          <w:lang w:val="es-MX"/>
        </w:rPr>
      </w:pPr>
    </w:p>
    <w:p w:rsidR="00AF20EB" w:rsidRPr="00DE7A36" w:rsidRDefault="00AF20EB" w:rsidP="00DE7A36">
      <w:pPr>
        <w:pStyle w:val="NormalWeb"/>
        <w:numPr>
          <w:ilvl w:val="0"/>
          <w:numId w:val="29"/>
        </w:numPr>
        <w:spacing w:before="0" w:beforeAutospacing="0" w:after="0" w:afterAutospacing="0"/>
        <w:jc w:val="both"/>
        <w:rPr>
          <w:rFonts w:ascii="Arial" w:hAnsi="Arial" w:cs="Arial"/>
          <w:bCs/>
          <w:sz w:val="22"/>
          <w:szCs w:val="22"/>
          <w:lang w:val="es-MX"/>
        </w:rPr>
      </w:pPr>
      <w:r w:rsidRPr="00DE7A36">
        <w:rPr>
          <w:rFonts w:ascii="Arial" w:hAnsi="Arial" w:cs="Arial"/>
          <w:bCs/>
          <w:sz w:val="22"/>
          <w:szCs w:val="22"/>
          <w:lang w:val="es-MX"/>
        </w:rPr>
        <w:t xml:space="preserve">A contar con </w:t>
      </w:r>
      <w:r w:rsidRPr="00DE7A36">
        <w:rPr>
          <w:rFonts w:ascii="Arial" w:hAnsi="Arial" w:cs="Arial"/>
          <w:bCs/>
          <w:sz w:val="22"/>
          <w:szCs w:val="22"/>
        </w:rPr>
        <w:t>infraestructura</w:t>
      </w:r>
      <w:r w:rsidRPr="00DE7A36">
        <w:rPr>
          <w:rFonts w:ascii="Arial" w:hAnsi="Arial" w:cs="Arial"/>
          <w:bCs/>
          <w:sz w:val="22"/>
          <w:szCs w:val="22"/>
          <w:lang w:val="es-MX"/>
        </w:rPr>
        <w:t xml:space="preserve"> básica que les permita desplazarse libremente y con seguridad en su comunidad.</w:t>
      </w:r>
    </w:p>
    <w:p w:rsidR="00AF20EB" w:rsidRPr="00DE7A36" w:rsidRDefault="00AF20EB" w:rsidP="00DE7A36">
      <w:pPr>
        <w:jc w:val="both"/>
        <w:rPr>
          <w:rFonts w:ascii="Arial" w:hAnsi="Arial" w:cs="Arial"/>
          <w:sz w:val="22"/>
          <w:szCs w:val="22"/>
          <w:lang w:val="es-MX"/>
        </w:rPr>
      </w:pPr>
    </w:p>
    <w:p w:rsidR="00AF20EB" w:rsidRPr="00DE7A36" w:rsidRDefault="00AF20EB" w:rsidP="00DE7A36">
      <w:pPr>
        <w:jc w:val="both"/>
        <w:rPr>
          <w:rFonts w:ascii="Arial" w:hAnsi="Arial" w:cs="Arial"/>
          <w:sz w:val="22"/>
          <w:szCs w:val="22"/>
          <w:lang w:val="es-MX"/>
        </w:rPr>
      </w:pPr>
      <w:r w:rsidRPr="00DE7A36">
        <w:rPr>
          <w:rFonts w:ascii="Arial" w:hAnsi="Arial" w:cs="Arial"/>
          <w:sz w:val="22"/>
          <w:szCs w:val="22"/>
          <w:lang w:val="es-MX"/>
        </w:rPr>
        <w:t xml:space="preserve">El instituto y la </w:t>
      </w:r>
      <w:r w:rsidRPr="00DE7A36">
        <w:rPr>
          <w:rFonts w:ascii="Arial" w:hAnsi="Arial" w:cs="Arial"/>
          <w:bCs/>
          <w:sz w:val="22"/>
          <w:szCs w:val="22"/>
          <w:lang w:val="es-MX"/>
        </w:rPr>
        <w:t>Secretaría</w:t>
      </w:r>
      <w:r w:rsidRPr="00DE7A36">
        <w:rPr>
          <w:rFonts w:ascii="Arial" w:hAnsi="Arial" w:cs="Arial"/>
          <w:sz w:val="22"/>
          <w:szCs w:val="22"/>
          <w:lang w:val="es-MX"/>
        </w:rPr>
        <w:t xml:space="preserve">, implementarán programas de apoyo y sensibilización, que permitan a las jóvenes embarazadas alcanzar la aceptación </w:t>
      </w:r>
      <w:r w:rsidR="003915EC" w:rsidRPr="00DE7A36">
        <w:rPr>
          <w:rFonts w:ascii="Arial" w:hAnsi="Arial" w:cs="Arial"/>
          <w:sz w:val="22"/>
          <w:szCs w:val="22"/>
          <w:lang w:val="es-MX"/>
        </w:rPr>
        <w:t>consciente</w:t>
      </w:r>
      <w:r w:rsidRPr="00DE7A36">
        <w:rPr>
          <w:rFonts w:ascii="Arial" w:hAnsi="Arial" w:cs="Arial"/>
          <w:sz w:val="22"/>
          <w:szCs w:val="22"/>
          <w:lang w:val="es-MX"/>
        </w:rPr>
        <w:t xml:space="preserve"> de su maternidad y relacionarse adecuadamente con su hijo. </w:t>
      </w:r>
    </w:p>
    <w:p w:rsidR="00AF20EB" w:rsidRPr="00DE7A36" w:rsidRDefault="00AF20EB" w:rsidP="00DE7A36">
      <w:pPr>
        <w:pStyle w:val="NormalWeb"/>
        <w:spacing w:before="0" w:beforeAutospacing="0" w:after="0" w:afterAutospacing="0"/>
        <w:jc w:val="both"/>
        <w:rPr>
          <w:rFonts w:ascii="Arial" w:hAnsi="Arial" w:cs="Arial"/>
          <w:bCs/>
          <w:sz w:val="22"/>
          <w:szCs w:val="22"/>
          <w:lang w:val="es-MX"/>
        </w:rPr>
      </w:pPr>
    </w:p>
    <w:p w:rsidR="00AF20EB" w:rsidRPr="00DE7A36" w:rsidRDefault="003915EC" w:rsidP="00DE7A36">
      <w:pPr>
        <w:pStyle w:val="NormalWeb"/>
        <w:spacing w:before="0" w:beforeAutospacing="0" w:after="0" w:afterAutospacing="0"/>
        <w:jc w:val="both"/>
        <w:rPr>
          <w:rFonts w:ascii="Arial" w:hAnsi="Arial" w:cs="Arial"/>
          <w:bCs/>
          <w:sz w:val="22"/>
          <w:szCs w:val="22"/>
        </w:rPr>
      </w:pPr>
      <w:r>
        <w:rPr>
          <w:rFonts w:ascii="Arial" w:hAnsi="Arial" w:cs="Arial"/>
          <w:b/>
          <w:bCs/>
          <w:sz w:val="22"/>
          <w:szCs w:val="22"/>
        </w:rPr>
        <w:t xml:space="preserve">ARTÍCULO 18. </w:t>
      </w:r>
      <w:r w:rsidR="00AF20EB" w:rsidRPr="00DE7A36">
        <w:rPr>
          <w:rFonts w:ascii="Arial" w:hAnsi="Arial" w:cs="Arial"/>
          <w:bCs/>
          <w:sz w:val="22"/>
          <w:szCs w:val="22"/>
        </w:rPr>
        <w:t>Las jóvenes en estado de gravidez tendrán derecho a asistir a la escuela y no será impedimento para continuar o reanudar sus estudios.</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spacing w:before="0" w:beforeAutospacing="0" w:after="0" w:afterAutospacing="0"/>
        <w:jc w:val="both"/>
        <w:rPr>
          <w:rFonts w:ascii="Arial" w:hAnsi="Arial" w:cs="Arial"/>
          <w:bCs/>
          <w:sz w:val="22"/>
          <w:szCs w:val="22"/>
        </w:rPr>
      </w:pPr>
      <w:r w:rsidRPr="00DE7A36">
        <w:rPr>
          <w:rFonts w:ascii="Arial" w:hAnsi="Arial" w:cs="Arial"/>
          <w:bCs/>
          <w:sz w:val="22"/>
          <w:szCs w:val="22"/>
        </w:rPr>
        <w:t>El Instituto, implementará programas de apoyo y sensibilización que permitan a las jóvenes embarazadas alcanzar la aceptación consciente de su maternidad y relacionarse adecuadamente con su hijo.</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spacing w:before="0" w:beforeAutospacing="0" w:after="0" w:afterAutospacing="0"/>
        <w:jc w:val="both"/>
        <w:rPr>
          <w:rFonts w:ascii="Arial" w:hAnsi="Arial" w:cs="Arial"/>
          <w:bCs/>
          <w:sz w:val="22"/>
          <w:szCs w:val="22"/>
        </w:rPr>
      </w:pPr>
      <w:r w:rsidRPr="00DE7A36">
        <w:rPr>
          <w:rFonts w:ascii="Arial" w:hAnsi="Arial" w:cs="Arial"/>
          <w:bCs/>
          <w:sz w:val="22"/>
          <w:szCs w:val="22"/>
        </w:rPr>
        <w:t>Asimismo, se les otorgará la información necesaria para evitar subsecuentes embarazos no deseados, mediante las medidas preventivas que le resulten más convenientes facilitándoles el acceso a ellas.</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3915EC" w:rsidP="00DE7A36">
      <w:pPr>
        <w:pStyle w:val="NormalWeb"/>
        <w:spacing w:before="0" w:beforeAutospacing="0" w:after="0" w:afterAutospacing="0"/>
        <w:jc w:val="both"/>
        <w:rPr>
          <w:rFonts w:ascii="Arial" w:hAnsi="Arial" w:cs="Arial"/>
          <w:bCs/>
          <w:sz w:val="22"/>
          <w:szCs w:val="22"/>
        </w:rPr>
      </w:pPr>
      <w:r>
        <w:rPr>
          <w:rFonts w:ascii="Arial" w:hAnsi="Arial" w:cs="Arial"/>
          <w:b/>
          <w:bCs/>
          <w:sz w:val="22"/>
          <w:szCs w:val="22"/>
        </w:rPr>
        <w:t xml:space="preserve">ARTÍCULO 19. </w:t>
      </w:r>
      <w:r w:rsidR="00AF20EB" w:rsidRPr="00DE7A36">
        <w:rPr>
          <w:rFonts w:ascii="Arial" w:hAnsi="Arial" w:cs="Arial"/>
          <w:bCs/>
          <w:sz w:val="22"/>
          <w:szCs w:val="22"/>
        </w:rPr>
        <w:t>El Instituto, podrá celebrar convenios de colaboración con las organizaciones civiles, a fin de orientar en materia de pediatría a las madres y padres jóvenes, sobre los cuidados que requieren los recién nacidos y la posibilidad de desempeñar un trabajo que les permita satisfacer las necesidades alimentarias de sus hijos.</w:t>
      </w:r>
    </w:p>
    <w:p w:rsidR="00AF20EB" w:rsidRPr="00DE7A36" w:rsidRDefault="00AF20EB" w:rsidP="00DE7A36">
      <w:pPr>
        <w:pStyle w:val="NormalWeb"/>
        <w:spacing w:before="0" w:beforeAutospacing="0" w:after="0" w:afterAutospacing="0"/>
        <w:jc w:val="center"/>
        <w:rPr>
          <w:rFonts w:ascii="Arial" w:hAnsi="Arial" w:cs="Arial"/>
          <w:bCs/>
          <w:sz w:val="22"/>
          <w:szCs w:val="22"/>
        </w:rPr>
      </w:pPr>
    </w:p>
    <w:p w:rsidR="00AF20EB" w:rsidRPr="00DE7A36" w:rsidRDefault="00AF20EB" w:rsidP="00DE7A36">
      <w:pPr>
        <w:pStyle w:val="NormalWeb"/>
        <w:spacing w:before="0" w:beforeAutospacing="0" w:after="0" w:afterAutospacing="0"/>
        <w:jc w:val="center"/>
        <w:rPr>
          <w:rFonts w:ascii="Arial" w:hAnsi="Arial" w:cs="Arial"/>
          <w:bCs/>
          <w:sz w:val="22"/>
          <w:szCs w:val="22"/>
        </w:rPr>
      </w:pPr>
    </w:p>
    <w:p w:rsidR="00AF20EB" w:rsidRPr="00DE7A36" w:rsidRDefault="00AF20EB" w:rsidP="00DE7A36">
      <w:pPr>
        <w:jc w:val="center"/>
        <w:rPr>
          <w:rFonts w:ascii="Arial" w:hAnsi="Arial" w:cs="Arial"/>
          <w:b/>
          <w:sz w:val="22"/>
          <w:szCs w:val="22"/>
          <w:lang w:val="es-MX"/>
        </w:rPr>
      </w:pPr>
      <w:r w:rsidRPr="00DE7A36">
        <w:rPr>
          <w:rFonts w:ascii="Arial" w:hAnsi="Arial" w:cs="Arial"/>
          <w:b/>
          <w:sz w:val="22"/>
          <w:szCs w:val="22"/>
          <w:lang w:val="es-MX"/>
        </w:rPr>
        <w:t>CAPÍTULO IV</w:t>
      </w:r>
    </w:p>
    <w:p w:rsidR="00AF20EB" w:rsidRPr="00DE7A36" w:rsidRDefault="00AF20EB" w:rsidP="00DE7A36">
      <w:pPr>
        <w:jc w:val="center"/>
        <w:rPr>
          <w:rFonts w:ascii="Arial" w:hAnsi="Arial" w:cs="Arial"/>
          <w:b/>
          <w:sz w:val="22"/>
          <w:szCs w:val="22"/>
          <w:lang w:val="es-MX"/>
        </w:rPr>
      </w:pPr>
      <w:r w:rsidRPr="00DE7A36">
        <w:rPr>
          <w:rFonts w:ascii="Arial" w:hAnsi="Arial" w:cs="Arial"/>
          <w:b/>
          <w:sz w:val="22"/>
          <w:szCs w:val="22"/>
          <w:lang w:val="es-MX"/>
        </w:rPr>
        <w:t>DE LOS DEBERES DE LAS Y LOS JÓVENES</w:t>
      </w:r>
    </w:p>
    <w:p w:rsidR="00AF20EB" w:rsidRPr="00DE7A36" w:rsidRDefault="00AF20EB" w:rsidP="00DE7A36">
      <w:pPr>
        <w:jc w:val="both"/>
        <w:rPr>
          <w:rFonts w:ascii="Arial" w:hAnsi="Arial" w:cs="Arial"/>
          <w:sz w:val="22"/>
          <w:szCs w:val="22"/>
          <w:lang w:val="es-MX"/>
        </w:rPr>
      </w:pPr>
    </w:p>
    <w:p w:rsidR="00AF20EB" w:rsidRPr="00DE7A36" w:rsidRDefault="003915EC" w:rsidP="00DE7A36">
      <w:pPr>
        <w:jc w:val="both"/>
        <w:rPr>
          <w:rFonts w:ascii="Arial" w:hAnsi="Arial" w:cs="Arial"/>
          <w:sz w:val="22"/>
          <w:szCs w:val="22"/>
          <w:lang w:val="es-MX"/>
        </w:rPr>
      </w:pPr>
      <w:r w:rsidRPr="00DE7A36">
        <w:rPr>
          <w:rFonts w:ascii="Arial" w:hAnsi="Arial" w:cs="Arial"/>
          <w:b/>
          <w:sz w:val="22"/>
          <w:szCs w:val="22"/>
          <w:lang w:val="es-MX"/>
        </w:rPr>
        <w:t>ARTÍCULO 20.</w:t>
      </w:r>
      <w:r>
        <w:rPr>
          <w:rFonts w:ascii="Arial" w:hAnsi="Arial" w:cs="Arial"/>
          <w:b/>
          <w:sz w:val="22"/>
          <w:szCs w:val="22"/>
          <w:lang w:val="es-MX"/>
        </w:rPr>
        <w:t xml:space="preserve"> </w:t>
      </w:r>
      <w:r w:rsidR="00AF20EB" w:rsidRPr="00DE7A36">
        <w:rPr>
          <w:rFonts w:ascii="Arial" w:hAnsi="Arial" w:cs="Arial"/>
          <w:sz w:val="22"/>
          <w:szCs w:val="22"/>
          <w:lang w:val="es-MX"/>
        </w:rPr>
        <w:t>Las y los jóvenes tendrán los siguientes deberes a observar:</w:t>
      </w:r>
    </w:p>
    <w:p w:rsidR="00AF20EB" w:rsidRPr="00DE7A36" w:rsidRDefault="00AF20EB" w:rsidP="00DE7A36">
      <w:pPr>
        <w:pStyle w:val="NormalWeb"/>
        <w:spacing w:before="0" w:beforeAutospacing="0" w:after="0" w:afterAutospacing="0"/>
        <w:jc w:val="both"/>
        <w:rPr>
          <w:rFonts w:ascii="Arial" w:hAnsi="Arial" w:cs="Arial"/>
          <w:bCs/>
          <w:sz w:val="22"/>
          <w:szCs w:val="22"/>
          <w:lang w:val="es-MX"/>
        </w:rPr>
      </w:pPr>
    </w:p>
    <w:p w:rsidR="00AF20EB" w:rsidRPr="00DE7A36" w:rsidRDefault="00AF20EB" w:rsidP="00DE7A36">
      <w:pPr>
        <w:pStyle w:val="NormalWeb"/>
        <w:numPr>
          <w:ilvl w:val="0"/>
          <w:numId w:val="17"/>
        </w:numPr>
        <w:spacing w:before="0" w:beforeAutospacing="0" w:after="0" w:afterAutospacing="0"/>
        <w:jc w:val="both"/>
        <w:rPr>
          <w:rFonts w:ascii="Arial" w:hAnsi="Arial" w:cs="Arial"/>
          <w:bCs/>
          <w:sz w:val="22"/>
          <w:szCs w:val="22"/>
        </w:rPr>
      </w:pPr>
      <w:r w:rsidRPr="00DE7A36">
        <w:rPr>
          <w:rFonts w:ascii="Arial" w:hAnsi="Arial" w:cs="Arial"/>
          <w:bCs/>
          <w:sz w:val="22"/>
          <w:szCs w:val="22"/>
        </w:rPr>
        <w:t>Asumir el proceso de su propia formación, aprovechando en forma óptima las oportunidades educativas y de capacitación que brindan las instituciones para superarse en forma continua;</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7"/>
        </w:numPr>
        <w:spacing w:before="0" w:beforeAutospacing="0" w:after="0" w:afterAutospacing="0"/>
        <w:jc w:val="both"/>
        <w:rPr>
          <w:rFonts w:ascii="Arial" w:hAnsi="Arial" w:cs="Arial"/>
          <w:bCs/>
          <w:sz w:val="22"/>
          <w:szCs w:val="22"/>
        </w:rPr>
      </w:pPr>
      <w:r w:rsidRPr="00DE7A36">
        <w:rPr>
          <w:rFonts w:ascii="Arial" w:hAnsi="Arial" w:cs="Arial"/>
          <w:bCs/>
          <w:sz w:val="22"/>
          <w:szCs w:val="22"/>
        </w:rPr>
        <w:t>Preservar su salud a través del autocuidado, prácticas de vida sana, ejecución de buenos hábitos y deporte como medios de bienestar físico y mental. La o el joven comunicará a su familia cualquier tipo de problema o alteración que presente en materia de salud física o mental;</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7"/>
        </w:numPr>
        <w:spacing w:before="0" w:beforeAutospacing="0" w:after="0" w:afterAutospacing="0"/>
        <w:jc w:val="both"/>
        <w:rPr>
          <w:rFonts w:ascii="Arial" w:hAnsi="Arial" w:cs="Arial"/>
          <w:bCs/>
          <w:sz w:val="22"/>
          <w:szCs w:val="22"/>
        </w:rPr>
      </w:pPr>
      <w:r w:rsidRPr="00DE7A36">
        <w:rPr>
          <w:rFonts w:ascii="Arial" w:hAnsi="Arial" w:cs="Arial"/>
          <w:bCs/>
          <w:sz w:val="22"/>
          <w:szCs w:val="22"/>
        </w:rPr>
        <w:t>Procurar el aprendizaje y practicar los valores más altos del ser humano, que contribuyan a darle su verdadera dimensión ética y moral como persona individual y como parte de una sociedad;</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7"/>
        </w:numPr>
        <w:spacing w:before="0" w:beforeAutospacing="0" w:after="0" w:afterAutospacing="0"/>
        <w:jc w:val="both"/>
        <w:rPr>
          <w:rFonts w:ascii="Arial" w:hAnsi="Arial" w:cs="Arial"/>
          <w:bCs/>
          <w:sz w:val="22"/>
          <w:szCs w:val="22"/>
        </w:rPr>
      </w:pPr>
      <w:r w:rsidRPr="00DE7A36">
        <w:rPr>
          <w:rFonts w:ascii="Arial" w:hAnsi="Arial" w:cs="Arial"/>
          <w:bCs/>
          <w:sz w:val="22"/>
          <w:szCs w:val="22"/>
        </w:rPr>
        <w:lastRenderedPageBreak/>
        <w:t xml:space="preserve">Informarse debidamente en materia de sexualidad, considerando no sólo el plano físico sino el afectivo; los riesgos de las enfermedades de transmisión sexual, la salud reproductiva y la planificación familiar; e </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7"/>
        </w:numPr>
        <w:spacing w:before="0" w:beforeAutospacing="0" w:after="0" w:afterAutospacing="0"/>
        <w:jc w:val="both"/>
        <w:rPr>
          <w:rFonts w:ascii="Arial" w:hAnsi="Arial" w:cs="Arial"/>
          <w:bCs/>
          <w:sz w:val="22"/>
          <w:szCs w:val="22"/>
        </w:rPr>
      </w:pPr>
      <w:r w:rsidRPr="00DE7A36">
        <w:rPr>
          <w:rFonts w:ascii="Arial" w:hAnsi="Arial" w:cs="Arial"/>
          <w:bCs/>
          <w:sz w:val="22"/>
          <w:szCs w:val="22"/>
        </w:rPr>
        <w:t xml:space="preserve">Informarse debidamente acerca de los efectos y daños irreversibles a la salud que producen el alcohol, el tabaco y las drogas, y sobre qué hacer para evitar su consumo. </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numPr>
          <w:ilvl w:val="0"/>
          <w:numId w:val="17"/>
        </w:numPr>
        <w:jc w:val="both"/>
        <w:rPr>
          <w:rFonts w:ascii="Arial" w:hAnsi="Arial" w:cs="Arial"/>
          <w:bCs/>
          <w:sz w:val="22"/>
          <w:szCs w:val="22"/>
          <w:lang w:val="es-MX"/>
        </w:rPr>
      </w:pPr>
      <w:r w:rsidRPr="00DE7A36">
        <w:rPr>
          <w:rFonts w:ascii="Arial" w:hAnsi="Arial" w:cs="Arial"/>
          <w:bCs/>
          <w:sz w:val="22"/>
          <w:szCs w:val="22"/>
          <w:lang w:val="es-MX"/>
        </w:rPr>
        <w:t>A cumplir con las disposiciones normativas y reglamentarias de los programas de desarrollo social y humano, cuando sean beneficiarios de éstos, y</w:t>
      </w:r>
    </w:p>
    <w:p w:rsidR="00AF20EB" w:rsidRPr="00DE7A36" w:rsidRDefault="00AF20EB" w:rsidP="00DE7A36">
      <w:pPr>
        <w:ind w:left="708"/>
        <w:jc w:val="both"/>
        <w:rPr>
          <w:rFonts w:ascii="Arial" w:hAnsi="Arial" w:cs="Arial"/>
          <w:bCs/>
          <w:sz w:val="22"/>
          <w:szCs w:val="22"/>
          <w:lang w:val="es-MX"/>
        </w:rPr>
      </w:pPr>
    </w:p>
    <w:p w:rsidR="00AF20EB" w:rsidRPr="00DE7A36" w:rsidRDefault="00AF20EB" w:rsidP="00DE7A36">
      <w:pPr>
        <w:numPr>
          <w:ilvl w:val="0"/>
          <w:numId w:val="17"/>
        </w:numPr>
        <w:jc w:val="both"/>
        <w:rPr>
          <w:rFonts w:ascii="Arial" w:hAnsi="Arial" w:cs="Arial"/>
          <w:bCs/>
          <w:sz w:val="22"/>
          <w:szCs w:val="22"/>
          <w:lang w:val="es-MX"/>
        </w:rPr>
      </w:pPr>
      <w:r w:rsidRPr="00DE7A36">
        <w:rPr>
          <w:rFonts w:ascii="Arial" w:hAnsi="Arial" w:cs="Arial"/>
          <w:bCs/>
          <w:sz w:val="22"/>
          <w:szCs w:val="22"/>
          <w:lang w:val="es-MX"/>
        </w:rPr>
        <w:t xml:space="preserve"> Los demás que le impongan otras leyes, reglamentos o disposiciones normativas.</w:t>
      </w:r>
    </w:p>
    <w:p w:rsidR="00AF20EB" w:rsidRPr="00DE7A36" w:rsidRDefault="00AF20EB" w:rsidP="00DE7A36">
      <w:pPr>
        <w:pStyle w:val="NormalWeb"/>
        <w:spacing w:before="0" w:beforeAutospacing="0" w:after="0" w:afterAutospacing="0"/>
        <w:jc w:val="both"/>
        <w:rPr>
          <w:rFonts w:ascii="Arial" w:hAnsi="Arial" w:cs="Arial"/>
          <w:bCs/>
          <w:sz w:val="22"/>
          <w:szCs w:val="22"/>
          <w:lang w:val="es-MX"/>
        </w:rPr>
      </w:pPr>
    </w:p>
    <w:p w:rsidR="00AF20EB" w:rsidRPr="00DE7A36" w:rsidRDefault="003915EC" w:rsidP="00DE7A36">
      <w:pPr>
        <w:pStyle w:val="NormalWeb"/>
        <w:spacing w:before="0" w:beforeAutospacing="0" w:after="0" w:afterAutospacing="0"/>
        <w:jc w:val="both"/>
        <w:rPr>
          <w:rFonts w:ascii="Arial" w:hAnsi="Arial" w:cs="Arial"/>
          <w:bCs/>
          <w:sz w:val="22"/>
          <w:szCs w:val="22"/>
        </w:rPr>
      </w:pPr>
      <w:r>
        <w:rPr>
          <w:rFonts w:ascii="Arial" w:hAnsi="Arial" w:cs="Arial"/>
          <w:b/>
          <w:bCs/>
          <w:sz w:val="22"/>
          <w:szCs w:val="22"/>
        </w:rPr>
        <w:t xml:space="preserve">ARTÍCULO 21. </w:t>
      </w:r>
      <w:r w:rsidR="00AF20EB" w:rsidRPr="00DE7A36">
        <w:rPr>
          <w:rFonts w:ascii="Arial" w:hAnsi="Arial" w:cs="Arial"/>
          <w:bCs/>
          <w:sz w:val="22"/>
          <w:szCs w:val="22"/>
        </w:rPr>
        <w:t>En relación con su familia, las y los jóvenes tendrán las siguientes responsabilidades:</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8"/>
        </w:numPr>
        <w:spacing w:before="0" w:beforeAutospacing="0" w:after="0" w:afterAutospacing="0"/>
        <w:jc w:val="both"/>
        <w:rPr>
          <w:rFonts w:ascii="Arial" w:hAnsi="Arial" w:cs="Arial"/>
          <w:bCs/>
          <w:sz w:val="22"/>
          <w:szCs w:val="22"/>
        </w:rPr>
      </w:pPr>
      <w:r w:rsidRPr="00DE7A36">
        <w:rPr>
          <w:rFonts w:ascii="Arial" w:hAnsi="Arial" w:cs="Arial"/>
          <w:bCs/>
          <w:sz w:val="22"/>
          <w:szCs w:val="22"/>
        </w:rPr>
        <w:t>Convenir con sus padres y miembros de la familia normas de convivencia en el hogar en un marco de respeto y tolerancia;</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8"/>
        </w:numPr>
        <w:spacing w:before="0" w:beforeAutospacing="0" w:after="0" w:afterAutospacing="0"/>
        <w:jc w:val="both"/>
        <w:rPr>
          <w:rFonts w:ascii="Arial" w:hAnsi="Arial" w:cs="Arial"/>
          <w:bCs/>
          <w:sz w:val="22"/>
          <w:szCs w:val="22"/>
        </w:rPr>
      </w:pPr>
      <w:r w:rsidRPr="00DE7A36">
        <w:rPr>
          <w:rFonts w:ascii="Arial" w:hAnsi="Arial" w:cs="Arial"/>
          <w:bCs/>
          <w:sz w:val="22"/>
          <w:szCs w:val="22"/>
        </w:rPr>
        <w:t>Contribuir a la economía familiar, cuando las necesidades así lo demanden como lo establece la legislación aplicable;</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8"/>
        </w:numPr>
        <w:spacing w:before="0" w:beforeAutospacing="0" w:after="0" w:afterAutospacing="0"/>
        <w:jc w:val="both"/>
        <w:rPr>
          <w:rFonts w:ascii="Arial" w:hAnsi="Arial" w:cs="Arial"/>
          <w:bCs/>
          <w:sz w:val="22"/>
          <w:szCs w:val="22"/>
        </w:rPr>
      </w:pPr>
      <w:r w:rsidRPr="00DE7A36">
        <w:rPr>
          <w:rFonts w:ascii="Arial" w:hAnsi="Arial" w:cs="Arial"/>
          <w:bCs/>
          <w:sz w:val="22"/>
          <w:szCs w:val="22"/>
        </w:rPr>
        <w:t>Contribuir en el cuidado, educación y enseñanza de otros miembros de la familia que lo requieran;</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8"/>
        </w:numPr>
        <w:spacing w:before="0" w:beforeAutospacing="0" w:after="0" w:afterAutospacing="0"/>
        <w:jc w:val="both"/>
        <w:rPr>
          <w:rFonts w:ascii="Arial" w:hAnsi="Arial" w:cs="Arial"/>
          <w:bCs/>
          <w:sz w:val="22"/>
          <w:szCs w:val="22"/>
        </w:rPr>
      </w:pPr>
      <w:r w:rsidRPr="00DE7A36">
        <w:rPr>
          <w:rFonts w:ascii="Arial" w:hAnsi="Arial" w:cs="Arial"/>
          <w:bCs/>
          <w:sz w:val="22"/>
          <w:szCs w:val="22"/>
        </w:rPr>
        <w:t>Brindar protección y apoyo en la medida de sus posibilidades físicas a todos los miembros de su familia, especialmente si son niñas o niños, personas con discapacidad y adultos mayores;</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8"/>
        </w:numPr>
        <w:spacing w:before="0" w:beforeAutospacing="0" w:after="0" w:afterAutospacing="0"/>
        <w:jc w:val="both"/>
        <w:rPr>
          <w:rFonts w:ascii="Arial" w:hAnsi="Arial" w:cs="Arial"/>
          <w:bCs/>
          <w:sz w:val="22"/>
          <w:szCs w:val="22"/>
        </w:rPr>
      </w:pPr>
      <w:r w:rsidRPr="00DE7A36">
        <w:rPr>
          <w:rFonts w:ascii="Arial" w:hAnsi="Arial" w:cs="Arial"/>
          <w:bCs/>
          <w:sz w:val="22"/>
          <w:szCs w:val="22"/>
        </w:rPr>
        <w:t xml:space="preserve">Evitar dentro de sus hogares, cualquier acto de discriminación, abuso, aislamiento, prepotencia o violencia familiar, contra cualquier miembro de la familia; </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8"/>
        </w:numPr>
        <w:spacing w:before="0" w:beforeAutospacing="0" w:after="0" w:afterAutospacing="0"/>
        <w:jc w:val="both"/>
        <w:rPr>
          <w:rFonts w:ascii="Arial" w:hAnsi="Arial" w:cs="Arial"/>
          <w:bCs/>
          <w:sz w:val="22"/>
          <w:szCs w:val="22"/>
        </w:rPr>
      </w:pPr>
      <w:r w:rsidRPr="00DE7A36">
        <w:rPr>
          <w:rFonts w:ascii="Arial" w:hAnsi="Arial" w:cs="Arial"/>
          <w:bCs/>
          <w:sz w:val="22"/>
          <w:szCs w:val="22"/>
        </w:rPr>
        <w:t>No inducir ni forzar a ningún miembro de la familia a realizar actos de mendicidad, a efectuar trabajos o actividades contra su voluntad que atenten contra su dignidad o que impliquen un esfuerzo tal, que vaya en perjuicio de su salud física o mental; y</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8"/>
        </w:numPr>
        <w:spacing w:before="0" w:beforeAutospacing="0" w:after="0" w:afterAutospacing="0"/>
        <w:jc w:val="both"/>
        <w:rPr>
          <w:rFonts w:ascii="Arial" w:hAnsi="Arial" w:cs="Arial"/>
          <w:bCs/>
          <w:sz w:val="22"/>
          <w:szCs w:val="22"/>
        </w:rPr>
      </w:pPr>
      <w:r w:rsidRPr="00DE7A36">
        <w:rPr>
          <w:rFonts w:ascii="Arial" w:hAnsi="Arial" w:cs="Arial"/>
          <w:bCs/>
          <w:sz w:val="22"/>
          <w:szCs w:val="22"/>
        </w:rPr>
        <w:t>Atender las recomendaciones de sus padres cuando éstas sean para su beneficio y no atenten contra su dignidad e integridad personal.</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3915EC" w:rsidP="00DE7A36">
      <w:pPr>
        <w:pStyle w:val="NormalWeb"/>
        <w:spacing w:before="0" w:beforeAutospacing="0" w:after="0" w:afterAutospacing="0"/>
        <w:jc w:val="both"/>
        <w:rPr>
          <w:rFonts w:ascii="Arial" w:hAnsi="Arial" w:cs="Arial"/>
          <w:bCs/>
          <w:sz w:val="22"/>
          <w:szCs w:val="22"/>
        </w:rPr>
      </w:pPr>
      <w:r>
        <w:rPr>
          <w:rFonts w:ascii="Arial" w:hAnsi="Arial" w:cs="Arial"/>
          <w:b/>
          <w:bCs/>
          <w:sz w:val="22"/>
          <w:szCs w:val="22"/>
        </w:rPr>
        <w:t xml:space="preserve">ARTÍCULO 22. </w:t>
      </w:r>
      <w:r w:rsidR="00AF20EB" w:rsidRPr="00DE7A36">
        <w:rPr>
          <w:rFonts w:ascii="Arial" w:hAnsi="Arial" w:cs="Arial"/>
          <w:bCs/>
          <w:sz w:val="22"/>
          <w:szCs w:val="22"/>
        </w:rPr>
        <w:t>En relación con la sociedad, las y los jóvenes tienen las siguientes responsabilidades:</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9"/>
        </w:numPr>
        <w:spacing w:before="0" w:beforeAutospacing="0" w:after="0" w:afterAutospacing="0"/>
        <w:jc w:val="both"/>
        <w:rPr>
          <w:rFonts w:ascii="Arial" w:hAnsi="Arial" w:cs="Arial"/>
          <w:bCs/>
          <w:sz w:val="22"/>
          <w:szCs w:val="22"/>
        </w:rPr>
      </w:pPr>
      <w:r w:rsidRPr="00DE7A36">
        <w:rPr>
          <w:rFonts w:ascii="Arial" w:hAnsi="Arial" w:cs="Arial"/>
          <w:bCs/>
          <w:sz w:val="22"/>
          <w:szCs w:val="22"/>
        </w:rPr>
        <w:t>Actuar con criterio de solidaridad social, contribuyendo a la realización de acciones para el desarrollo comunitario;</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9"/>
        </w:numPr>
        <w:spacing w:before="0" w:beforeAutospacing="0" w:after="0" w:afterAutospacing="0"/>
        <w:jc w:val="both"/>
        <w:rPr>
          <w:rFonts w:ascii="Arial" w:hAnsi="Arial" w:cs="Arial"/>
          <w:bCs/>
          <w:sz w:val="22"/>
          <w:szCs w:val="22"/>
        </w:rPr>
      </w:pPr>
      <w:r w:rsidRPr="00DE7A36">
        <w:rPr>
          <w:rFonts w:ascii="Arial" w:hAnsi="Arial" w:cs="Arial"/>
          <w:bCs/>
          <w:sz w:val="22"/>
          <w:szCs w:val="22"/>
        </w:rPr>
        <w:t>Participar activamente en la vida cívica, política, económica, cultural y social de su comunidad y del Estado;</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9"/>
        </w:numPr>
        <w:spacing w:before="0" w:beforeAutospacing="0" w:after="0" w:afterAutospacing="0"/>
        <w:jc w:val="both"/>
        <w:rPr>
          <w:rFonts w:ascii="Arial" w:hAnsi="Arial" w:cs="Arial"/>
          <w:bCs/>
          <w:sz w:val="22"/>
          <w:szCs w:val="22"/>
        </w:rPr>
      </w:pPr>
      <w:r w:rsidRPr="00DE7A36">
        <w:rPr>
          <w:rFonts w:ascii="Arial" w:hAnsi="Arial" w:cs="Arial"/>
          <w:bCs/>
          <w:sz w:val="22"/>
          <w:szCs w:val="22"/>
        </w:rPr>
        <w:lastRenderedPageBreak/>
        <w:t>Retribuir a la sociedad en su oportunidad el esfuerzo realizado para su formación, tanto en la prestación de un servicio social efectivo, como en el desarrollo de su ejercicio profesional;</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9"/>
        </w:numPr>
        <w:spacing w:before="0" w:beforeAutospacing="0" w:after="0" w:afterAutospacing="0"/>
        <w:jc w:val="both"/>
        <w:rPr>
          <w:rFonts w:ascii="Arial" w:hAnsi="Arial" w:cs="Arial"/>
          <w:bCs/>
          <w:sz w:val="22"/>
          <w:szCs w:val="22"/>
        </w:rPr>
      </w:pPr>
      <w:r w:rsidRPr="00DE7A36">
        <w:rPr>
          <w:rFonts w:ascii="Arial" w:hAnsi="Arial" w:cs="Arial"/>
          <w:bCs/>
          <w:sz w:val="22"/>
          <w:szCs w:val="22"/>
        </w:rPr>
        <w:t>Contribuir a la conservación y mejoramiento del medio ambiente, evitando la contaminación y desempeñando un papel activo en aquello que esté a su alcance;</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9"/>
        </w:numPr>
        <w:spacing w:before="0" w:beforeAutospacing="0" w:after="0" w:afterAutospacing="0"/>
        <w:jc w:val="both"/>
        <w:rPr>
          <w:rFonts w:ascii="Arial" w:hAnsi="Arial" w:cs="Arial"/>
          <w:bCs/>
          <w:sz w:val="22"/>
          <w:szCs w:val="22"/>
        </w:rPr>
      </w:pPr>
      <w:r w:rsidRPr="00DE7A36">
        <w:rPr>
          <w:rFonts w:ascii="Arial" w:hAnsi="Arial" w:cs="Arial"/>
          <w:bCs/>
          <w:sz w:val="22"/>
          <w:szCs w:val="22"/>
        </w:rPr>
        <w:t>Promover la convivencia pacífica y la unidad entre las y los jóvenes;</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9"/>
        </w:numPr>
        <w:spacing w:before="0" w:beforeAutospacing="0" w:after="0" w:afterAutospacing="0"/>
        <w:jc w:val="both"/>
        <w:rPr>
          <w:rFonts w:ascii="Arial" w:hAnsi="Arial" w:cs="Arial"/>
          <w:bCs/>
          <w:sz w:val="22"/>
          <w:szCs w:val="22"/>
        </w:rPr>
      </w:pPr>
      <w:r w:rsidRPr="00DE7A36">
        <w:rPr>
          <w:rFonts w:ascii="Arial" w:hAnsi="Arial" w:cs="Arial"/>
          <w:bCs/>
          <w:sz w:val="22"/>
          <w:szCs w:val="22"/>
        </w:rPr>
        <w:t>Respetar los derechos de terceros; y</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19"/>
        </w:numPr>
        <w:spacing w:before="0" w:beforeAutospacing="0" w:after="0" w:afterAutospacing="0"/>
        <w:jc w:val="both"/>
        <w:rPr>
          <w:rFonts w:ascii="Arial" w:hAnsi="Arial" w:cs="Arial"/>
          <w:bCs/>
          <w:sz w:val="22"/>
          <w:szCs w:val="22"/>
        </w:rPr>
      </w:pPr>
      <w:r w:rsidRPr="00DE7A36">
        <w:rPr>
          <w:rFonts w:ascii="Arial" w:hAnsi="Arial" w:cs="Arial"/>
          <w:bCs/>
          <w:sz w:val="22"/>
          <w:szCs w:val="22"/>
        </w:rPr>
        <w:t>Participar en forma solidaria en las actividades que emprendan las instituciones en las que realizan sus estudios, que tengan como finalidad el mejoramiento y desarrollo.</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3915EC" w:rsidP="00DE7A36">
      <w:pPr>
        <w:pStyle w:val="NormalWeb"/>
        <w:spacing w:before="0" w:beforeAutospacing="0" w:after="0" w:afterAutospacing="0"/>
        <w:jc w:val="both"/>
        <w:rPr>
          <w:rFonts w:ascii="Arial" w:hAnsi="Arial" w:cs="Arial"/>
          <w:bCs/>
          <w:sz w:val="22"/>
          <w:szCs w:val="22"/>
        </w:rPr>
      </w:pPr>
      <w:r>
        <w:rPr>
          <w:rFonts w:ascii="Arial" w:hAnsi="Arial" w:cs="Arial"/>
          <w:b/>
          <w:bCs/>
          <w:sz w:val="22"/>
          <w:szCs w:val="22"/>
        </w:rPr>
        <w:t xml:space="preserve">ARTÍCULO 23. </w:t>
      </w:r>
      <w:r w:rsidR="00AF20EB" w:rsidRPr="00DE7A36">
        <w:rPr>
          <w:rFonts w:ascii="Arial" w:hAnsi="Arial" w:cs="Arial"/>
          <w:bCs/>
          <w:sz w:val="22"/>
          <w:szCs w:val="22"/>
        </w:rPr>
        <w:t>En relación con el Estado, las y los jóvenes tendrán los siguientes deberes:</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32"/>
        </w:numPr>
        <w:tabs>
          <w:tab w:val="clear" w:pos="1080"/>
        </w:tabs>
        <w:spacing w:before="0" w:beforeAutospacing="0" w:after="0" w:afterAutospacing="0"/>
        <w:ind w:left="720"/>
        <w:jc w:val="both"/>
        <w:rPr>
          <w:rFonts w:ascii="Arial" w:hAnsi="Arial" w:cs="Arial"/>
          <w:bCs/>
          <w:sz w:val="22"/>
          <w:szCs w:val="22"/>
        </w:rPr>
      </w:pPr>
      <w:r w:rsidRPr="00DE7A36">
        <w:rPr>
          <w:rFonts w:ascii="Arial" w:hAnsi="Arial" w:cs="Arial"/>
          <w:bCs/>
          <w:sz w:val="22"/>
          <w:szCs w:val="22"/>
        </w:rPr>
        <w:t>Respetar y cumplir con lo dispuesto en la Constitución Política de los Estados Unidos Mexicanos, la particular del Estado, las leyes que de ellas deriven y los reglamentos de las mismas, en concordancia con el respeto irrestricto de los derechos de los demás grupos y segmentos de la sociedad, todo ello a través de la convivencia pacífica, la tolerancia, la democracia, el compromiso y la participación social;</w:t>
      </w:r>
    </w:p>
    <w:p w:rsidR="00AF20EB" w:rsidRPr="00DE7A36" w:rsidRDefault="00AF20EB" w:rsidP="00DE7A36">
      <w:pPr>
        <w:pStyle w:val="NormalWeb"/>
        <w:spacing w:before="0" w:beforeAutospacing="0" w:after="0" w:afterAutospacing="0"/>
        <w:ind w:left="360"/>
        <w:jc w:val="both"/>
        <w:rPr>
          <w:rFonts w:ascii="Arial" w:hAnsi="Arial" w:cs="Arial"/>
          <w:bCs/>
          <w:sz w:val="22"/>
          <w:szCs w:val="22"/>
        </w:rPr>
      </w:pPr>
    </w:p>
    <w:p w:rsidR="00AF20EB" w:rsidRPr="00DE7A36" w:rsidRDefault="00AF20EB" w:rsidP="00DE7A36">
      <w:pPr>
        <w:pStyle w:val="NormalWeb"/>
        <w:numPr>
          <w:ilvl w:val="0"/>
          <w:numId w:val="32"/>
        </w:numPr>
        <w:tabs>
          <w:tab w:val="clear" w:pos="1080"/>
        </w:tabs>
        <w:spacing w:before="0" w:beforeAutospacing="0" w:after="0" w:afterAutospacing="0"/>
        <w:ind w:left="720"/>
        <w:jc w:val="both"/>
        <w:rPr>
          <w:rFonts w:ascii="Arial" w:hAnsi="Arial" w:cs="Arial"/>
          <w:bCs/>
          <w:sz w:val="22"/>
          <w:szCs w:val="22"/>
        </w:rPr>
      </w:pPr>
      <w:r w:rsidRPr="00DE7A36">
        <w:rPr>
          <w:rFonts w:ascii="Arial" w:hAnsi="Arial" w:cs="Arial"/>
          <w:bCs/>
          <w:sz w:val="22"/>
          <w:szCs w:val="22"/>
        </w:rPr>
        <w:t>Guardar el debido respeto a las autoridades legalmente constituidas, así como a los símbolos patrios que forman parte de la identidad nacional;</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32"/>
        </w:numPr>
        <w:tabs>
          <w:tab w:val="clear" w:pos="1080"/>
        </w:tabs>
        <w:spacing w:before="0" w:beforeAutospacing="0" w:after="0" w:afterAutospacing="0"/>
        <w:ind w:left="720"/>
        <w:jc w:val="both"/>
        <w:rPr>
          <w:rFonts w:ascii="Arial" w:hAnsi="Arial" w:cs="Arial"/>
          <w:bCs/>
          <w:sz w:val="22"/>
          <w:szCs w:val="22"/>
        </w:rPr>
      </w:pPr>
      <w:r w:rsidRPr="00DE7A36">
        <w:rPr>
          <w:rFonts w:ascii="Arial" w:hAnsi="Arial" w:cs="Arial"/>
          <w:bCs/>
          <w:sz w:val="22"/>
          <w:szCs w:val="22"/>
        </w:rPr>
        <w:t>Contribuir al avance de la vida democrática del Estado participando en los procesos que tengan lugar para la elección de las distintas autoridades y cargos de elección popular; y</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AF20EB" w:rsidP="00DE7A36">
      <w:pPr>
        <w:pStyle w:val="NormalWeb"/>
        <w:numPr>
          <w:ilvl w:val="0"/>
          <w:numId w:val="32"/>
        </w:numPr>
        <w:tabs>
          <w:tab w:val="clear" w:pos="1080"/>
        </w:tabs>
        <w:spacing w:before="0" w:beforeAutospacing="0" w:after="0" w:afterAutospacing="0"/>
        <w:ind w:left="720"/>
        <w:jc w:val="both"/>
        <w:rPr>
          <w:rFonts w:ascii="Arial" w:hAnsi="Arial" w:cs="Arial"/>
          <w:bCs/>
          <w:sz w:val="22"/>
          <w:szCs w:val="22"/>
        </w:rPr>
      </w:pPr>
      <w:r w:rsidRPr="00DE7A36">
        <w:rPr>
          <w:rFonts w:ascii="Arial" w:hAnsi="Arial" w:cs="Arial"/>
          <w:bCs/>
          <w:sz w:val="22"/>
          <w:szCs w:val="22"/>
        </w:rPr>
        <w:t>Mantener dentro y fuera del territorio del Estado actitudes que dignifiquen el nombre de Durango.</w:t>
      </w:r>
    </w:p>
    <w:p w:rsidR="00AF20EB" w:rsidRPr="00DE7A36" w:rsidRDefault="00AF20EB" w:rsidP="00DE7A36">
      <w:pPr>
        <w:rPr>
          <w:rFonts w:ascii="Arial" w:hAnsi="Arial" w:cs="Arial"/>
          <w:bCs/>
          <w:sz w:val="22"/>
          <w:szCs w:val="22"/>
        </w:rPr>
      </w:pPr>
    </w:p>
    <w:p w:rsidR="00AF20EB" w:rsidRPr="00DE7A36" w:rsidRDefault="00AF20EB" w:rsidP="00DE7A36">
      <w:pPr>
        <w:jc w:val="center"/>
        <w:rPr>
          <w:rFonts w:ascii="Arial" w:hAnsi="Arial" w:cs="Arial"/>
          <w:b/>
          <w:sz w:val="22"/>
          <w:szCs w:val="22"/>
          <w:lang w:val="es-MX"/>
        </w:rPr>
      </w:pPr>
    </w:p>
    <w:p w:rsidR="00AF20EB" w:rsidRPr="00DE7A36" w:rsidRDefault="00AF20EB" w:rsidP="00DE7A36">
      <w:pPr>
        <w:jc w:val="center"/>
        <w:rPr>
          <w:rFonts w:ascii="Arial" w:hAnsi="Arial" w:cs="Arial"/>
          <w:b/>
          <w:sz w:val="22"/>
          <w:szCs w:val="22"/>
          <w:lang w:val="es-MX"/>
        </w:rPr>
      </w:pPr>
      <w:r w:rsidRPr="00DE7A36">
        <w:rPr>
          <w:rFonts w:ascii="Arial" w:hAnsi="Arial" w:cs="Arial"/>
          <w:b/>
          <w:sz w:val="22"/>
          <w:szCs w:val="22"/>
          <w:lang w:val="es-MX"/>
        </w:rPr>
        <w:t>CAPÍTULO V</w:t>
      </w:r>
    </w:p>
    <w:p w:rsidR="00AF20EB" w:rsidRPr="00DE7A36" w:rsidRDefault="00AF20EB" w:rsidP="00DE7A36">
      <w:pPr>
        <w:jc w:val="center"/>
        <w:rPr>
          <w:rFonts w:ascii="Arial" w:hAnsi="Arial" w:cs="Arial"/>
          <w:b/>
          <w:sz w:val="22"/>
          <w:szCs w:val="22"/>
          <w:lang w:val="es-MX"/>
        </w:rPr>
      </w:pPr>
      <w:r w:rsidRPr="00DE7A36">
        <w:rPr>
          <w:rFonts w:ascii="Arial" w:hAnsi="Arial" w:cs="Arial"/>
          <w:b/>
          <w:sz w:val="22"/>
          <w:szCs w:val="22"/>
          <w:lang w:val="es-MX"/>
        </w:rPr>
        <w:t>DEL INSTITUTO DURANGUENSE DE LA JUVENTUD</w:t>
      </w:r>
    </w:p>
    <w:p w:rsidR="00AF20EB" w:rsidRPr="00DE7A36" w:rsidRDefault="00AF20EB" w:rsidP="00DE7A36">
      <w:pPr>
        <w:jc w:val="both"/>
        <w:rPr>
          <w:rFonts w:ascii="Arial" w:hAnsi="Arial" w:cs="Arial"/>
          <w:sz w:val="22"/>
          <w:szCs w:val="22"/>
          <w:lang w:val="es-MX"/>
        </w:rPr>
      </w:pPr>
    </w:p>
    <w:p w:rsidR="00AF20EB" w:rsidRPr="00DE7A36" w:rsidRDefault="003915EC" w:rsidP="00DE7A36">
      <w:pPr>
        <w:jc w:val="both"/>
        <w:rPr>
          <w:rFonts w:ascii="Arial" w:hAnsi="Arial" w:cs="Arial"/>
          <w:sz w:val="22"/>
          <w:szCs w:val="22"/>
          <w:lang w:val="es-MX"/>
        </w:rPr>
      </w:pPr>
      <w:r w:rsidRPr="00DE7A36">
        <w:rPr>
          <w:rFonts w:ascii="Arial" w:hAnsi="Arial" w:cs="Arial"/>
          <w:b/>
          <w:bCs/>
          <w:sz w:val="22"/>
          <w:szCs w:val="22"/>
          <w:lang w:val="es-MX"/>
        </w:rPr>
        <w:t>ART</w:t>
      </w:r>
      <w:r>
        <w:rPr>
          <w:rFonts w:ascii="Arial" w:hAnsi="Arial" w:cs="Arial"/>
          <w:b/>
          <w:bCs/>
          <w:sz w:val="22"/>
          <w:szCs w:val="22"/>
          <w:lang w:val="es-MX"/>
        </w:rPr>
        <w:t>ÍCULO 24.</w:t>
      </w:r>
      <w:r w:rsidRPr="00DE7A36">
        <w:rPr>
          <w:rFonts w:ascii="Arial" w:hAnsi="Arial" w:cs="Arial"/>
          <w:b/>
          <w:bCs/>
          <w:sz w:val="22"/>
          <w:szCs w:val="22"/>
          <w:lang w:val="es-MX"/>
        </w:rPr>
        <w:t xml:space="preserve"> </w:t>
      </w:r>
      <w:r w:rsidR="00AF20EB" w:rsidRPr="00DE7A36">
        <w:rPr>
          <w:rFonts w:ascii="Arial" w:hAnsi="Arial" w:cs="Arial"/>
          <w:sz w:val="22"/>
          <w:szCs w:val="22"/>
          <w:lang w:val="es-MX"/>
        </w:rPr>
        <w:t>El Instituto, es un Organismo Público Descentralizado del Poder Ejecutivo del Estado, con autonomía, personalidad jurídica, y patrimonio propio, sectorizado a la Secretaría y con domicilio en la capital del Estado.</w:t>
      </w:r>
    </w:p>
    <w:p w:rsidR="00AF20EB" w:rsidRPr="00DE7A36" w:rsidRDefault="00AF20EB" w:rsidP="00DE7A36">
      <w:pPr>
        <w:jc w:val="both"/>
        <w:rPr>
          <w:rFonts w:ascii="Arial" w:hAnsi="Arial" w:cs="Arial"/>
          <w:sz w:val="22"/>
          <w:szCs w:val="22"/>
          <w:lang w:val="es-MX"/>
        </w:rPr>
      </w:pPr>
    </w:p>
    <w:p w:rsidR="00AF20EB" w:rsidRPr="00DE7A36" w:rsidRDefault="003915EC" w:rsidP="00DE7A36">
      <w:pPr>
        <w:jc w:val="both"/>
        <w:rPr>
          <w:rFonts w:ascii="Arial" w:hAnsi="Arial" w:cs="Arial"/>
          <w:bCs/>
          <w:sz w:val="22"/>
          <w:szCs w:val="22"/>
          <w:lang w:val="es-MX"/>
        </w:rPr>
      </w:pPr>
      <w:r>
        <w:rPr>
          <w:rFonts w:ascii="Arial" w:hAnsi="Arial" w:cs="Arial"/>
          <w:b/>
          <w:bCs/>
          <w:sz w:val="22"/>
          <w:szCs w:val="22"/>
          <w:lang w:val="es-MX"/>
        </w:rPr>
        <w:t xml:space="preserve">ARTÍCULO 25. </w:t>
      </w:r>
      <w:r w:rsidR="00AF20EB" w:rsidRPr="00DE7A36">
        <w:rPr>
          <w:rFonts w:ascii="Arial" w:hAnsi="Arial" w:cs="Arial"/>
          <w:bCs/>
          <w:sz w:val="22"/>
          <w:szCs w:val="22"/>
          <w:lang w:val="es-MX"/>
        </w:rPr>
        <w:t xml:space="preserve">El Instituto tendrá por objeto establecer las políticas y acciones que propicien y faciliten la incorporación de las y los jóvenes a la vida económica, política, cultural y social; así como planear y promocionar las actividades de atención y asistencia que coadyuven al desarrollo integral de la juventud, para lo cual estará en constante coordinación con la Secretaría. </w:t>
      </w:r>
    </w:p>
    <w:p w:rsidR="00AF20EB" w:rsidRPr="00DE7A36" w:rsidRDefault="00AF20EB" w:rsidP="00DE7A36">
      <w:pPr>
        <w:jc w:val="both"/>
        <w:rPr>
          <w:rFonts w:ascii="Arial" w:hAnsi="Arial" w:cs="Arial"/>
          <w:bCs/>
          <w:sz w:val="22"/>
          <w:szCs w:val="22"/>
          <w:lang w:val="es-MX"/>
        </w:rPr>
      </w:pPr>
    </w:p>
    <w:p w:rsidR="00AF20EB" w:rsidRPr="00DE7A36" w:rsidRDefault="00AF20EB" w:rsidP="00DE7A36">
      <w:pPr>
        <w:jc w:val="both"/>
        <w:rPr>
          <w:rFonts w:ascii="Arial" w:hAnsi="Arial" w:cs="Arial"/>
          <w:bCs/>
          <w:sz w:val="22"/>
          <w:szCs w:val="22"/>
          <w:lang w:val="es-MX"/>
        </w:rPr>
      </w:pPr>
      <w:r w:rsidRPr="00DE7A36">
        <w:rPr>
          <w:rFonts w:ascii="Arial" w:hAnsi="Arial" w:cs="Arial"/>
          <w:bCs/>
          <w:sz w:val="22"/>
          <w:szCs w:val="22"/>
          <w:lang w:val="es-MX"/>
        </w:rPr>
        <w:t xml:space="preserve">El Instituto elaborará y ejecutará en coordinación con la Secretaría, en su caso, las acciones previstas en el Programa de las y los jóvenes, orientados a promover el desarrollo integral de los mismos y que </w:t>
      </w:r>
      <w:r w:rsidRPr="00DE7A36">
        <w:rPr>
          <w:rFonts w:ascii="Arial" w:hAnsi="Arial" w:cs="Arial"/>
          <w:bCs/>
          <w:sz w:val="22"/>
          <w:szCs w:val="22"/>
          <w:lang w:val="es-MX"/>
        </w:rPr>
        <w:lastRenderedPageBreak/>
        <w:t xml:space="preserve">constituyan los lineamientos a seguir dentro del Plan Estatal de Desarrollo, en condiciones de equidad y género. </w:t>
      </w:r>
    </w:p>
    <w:p w:rsidR="00AF20EB" w:rsidRPr="00DE7A36" w:rsidRDefault="00AF20EB" w:rsidP="00DE7A36">
      <w:pPr>
        <w:jc w:val="both"/>
        <w:rPr>
          <w:rFonts w:ascii="Arial" w:hAnsi="Arial" w:cs="Arial"/>
          <w:bCs/>
          <w:sz w:val="22"/>
          <w:szCs w:val="22"/>
          <w:lang w:val="es-MX"/>
        </w:rPr>
      </w:pPr>
    </w:p>
    <w:p w:rsidR="00AF20EB" w:rsidRPr="00DE7A36" w:rsidRDefault="00AF20EB" w:rsidP="00DE7A36">
      <w:pPr>
        <w:jc w:val="both"/>
        <w:rPr>
          <w:rFonts w:ascii="Arial" w:hAnsi="Arial" w:cs="Arial"/>
          <w:bCs/>
          <w:sz w:val="22"/>
          <w:szCs w:val="22"/>
          <w:lang w:val="es-MX"/>
        </w:rPr>
      </w:pPr>
      <w:r w:rsidRPr="00DE7A36">
        <w:rPr>
          <w:rFonts w:ascii="Arial" w:hAnsi="Arial" w:cs="Arial"/>
          <w:bCs/>
          <w:sz w:val="22"/>
          <w:szCs w:val="22"/>
          <w:lang w:val="es-MX"/>
        </w:rPr>
        <w:t>El Instituto se coordinará con la Secretaría para la instrumentación y ejecución de las acciones y programas que realice para el cumplimiento de sus atribuciones y podrá la Secretaría instrumentar conjuntamente con el Instituto programas y acciones en beneficio de las y los jóvenes.</w:t>
      </w:r>
    </w:p>
    <w:p w:rsidR="00AF20EB" w:rsidRPr="00DE7A36" w:rsidRDefault="00AF20EB" w:rsidP="00DE7A36">
      <w:pPr>
        <w:jc w:val="both"/>
        <w:rPr>
          <w:rFonts w:ascii="Arial" w:hAnsi="Arial" w:cs="Arial"/>
          <w:bCs/>
          <w:sz w:val="22"/>
          <w:szCs w:val="22"/>
        </w:rPr>
      </w:pPr>
    </w:p>
    <w:p w:rsidR="00AF20EB" w:rsidRPr="00DE7A36" w:rsidRDefault="003915EC" w:rsidP="00DE7A36">
      <w:pPr>
        <w:jc w:val="both"/>
        <w:rPr>
          <w:rFonts w:ascii="Arial" w:hAnsi="Arial" w:cs="Arial"/>
          <w:sz w:val="22"/>
          <w:szCs w:val="22"/>
          <w:lang w:val="es-MX"/>
        </w:rPr>
      </w:pPr>
      <w:r>
        <w:rPr>
          <w:rFonts w:ascii="Arial" w:hAnsi="Arial" w:cs="Arial"/>
          <w:b/>
          <w:sz w:val="22"/>
          <w:szCs w:val="22"/>
          <w:lang w:val="es-MX"/>
        </w:rPr>
        <w:t xml:space="preserve">ARTÍCULO 26. </w:t>
      </w:r>
      <w:r w:rsidR="00AF20EB" w:rsidRPr="00DE7A36">
        <w:rPr>
          <w:rFonts w:ascii="Arial" w:hAnsi="Arial" w:cs="Arial"/>
          <w:sz w:val="22"/>
          <w:szCs w:val="22"/>
          <w:lang w:val="es-MX"/>
        </w:rPr>
        <w:t>El Instituto tiene las siguientes atribuciones:</w:t>
      </w:r>
    </w:p>
    <w:p w:rsidR="00AF20EB" w:rsidRPr="00DE7A36" w:rsidRDefault="00AF20EB" w:rsidP="00DE7A36">
      <w:pPr>
        <w:jc w:val="both"/>
        <w:rPr>
          <w:rFonts w:ascii="Arial" w:hAnsi="Arial" w:cs="Arial"/>
          <w:sz w:val="22"/>
          <w:szCs w:val="22"/>
          <w:lang w:val="es-MX"/>
        </w:rPr>
      </w:pPr>
    </w:p>
    <w:p w:rsidR="00AF20EB" w:rsidRPr="00DE7A36" w:rsidRDefault="00AF20EB" w:rsidP="00DE7A36">
      <w:pPr>
        <w:numPr>
          <w:ilvl w:val="0"/>
          <w:numId w:val="30"/>
        </w:numPr>
        <w:tabs>
          <w:tab w:val="clear" w:pos="1080"/>
        </w:tabs>
        <w:ind w:left="720"/>
        <w:jc w:val="both"/>
        <w:rPr>
          <w:rFonts w:ascii="Arial" w:hAnsi="Arial" w:cs="Arial"/>
          <w:sz w:val="22"/>
          <w:szCs w:val="22"/>
          <w:lang w:val="es-MX"/>
        </w:rPr>
      </w:pPr>
      <w:r w:rsidRPr="00DE7A36">
        <w:rPr>
          <w:rFonts w:ascii="Arial" w:hAnsi="Arial" w:cs="Arial"/>
          <w:sz w:val="22"/>
          <w:szCs w:val="22"/>
          <w:lang w:val="es-MX"/>
        </w:rPr>
        <w:t xml:space="preserve">Fungir como órgano del Poder Ejecutivo del Estado, en lo referente a la juventud, </w:t>
      </w:r>
      <w:r w:rsidRPr="00DE7A36">
        <w:rPr>
          <w:rFonts w:ascii="Arial" w:hAnsi="Arial" w:cs="Arial"/>
          <w:bCs/>
          <w:sz w:val="22"/>
          <w:szCs w:val="22"/>
          <w:lang w:val="es-MX"/>
        </w:rPr>
        <w:t>sectorizado a la Secretaría,</w:t>
      </w:r>
      <w:r w:rsidRPr="00DE7A36">
        <w:rPr>
          <w:rFonts w:ascii="Arial" w:hAnsi="Arial" w:cs="Arial"/>
          <w:sz w:val="22"/>
          <w:szCs w:val="22"/>
          <w:lang w:val="es-MX"/>
        </w:rPr>
        <w:t xml:space="preserve"> así como enlace y representante permanente de la instancia federal competente.</w:t>
      </w:r>
    </w:p>
    <w:p w:rsidR="00AF20EB" w:rsidRPr="00DE7A36" w:rsidRDefault="00AF20EB" w:rsidP="00DE7A36">
      <w:pPr>
        <w:ind w:left="360"/>
        <w:jc w:val="both"/>
        <w:rPr>
          <w:rFonts w:ascii="Arial" w:hAnsi="Arial" w:cs="Arial"/>
          <w:sz w:val="22"/>
          <w:szCs w:val="22"/>
          <w:lang w:val="es-MX"/>
        </w:rPr>
      </w:pPr>
    </w:p>
    <w:p w:rsidR="00AF20EB" w:rsidRPr="00DE7A36" w:rsidRDefault="00AF20EB" w:rsidP="00DE7A36">
      <w:pPr>
        <w:numPr>
          <w:ilvl w:val="0"/>
          <w:numId w:val="30"/>
        </w:numPr>
        <w:tabs>
          <w:tab w:val="clear" w:pos="1080"/>
        </w:tabs>
        <w:ind w:left="720"/>
        <w:jc w:val="both"/>
        <w:rPr>
          <w:rFonts w:ascii="Arial" w:hAnsi="Arial" w:cs="Arial"/>
          <w:sz w:val="22"/>
          <w:szCs w:val="22"/>
          <w:lang w:val="es-MX"/>
        </w:rPr>
      </w:pPr>
      <w:r w:rsidRPr="00DE7A36">
        <w:rPr>
          <w:rFonts w:ascii="Arial" w:hAnsi="Arial" w:cs="Arial"/>
          <w:sz w:val="22"/>
          <w:szCs w:val="22"/>
          <w:lang w:val="es-MX"/>
        </w:rPr>
        <w:t xml:space="preserve">Formular e instrumentar la operación de la política estatal de la juventud,  así como de los acuerdos internacionales en esta materia, con base en los diagnósticos de </w:t>
      </w:r>
      <w:r w:rsidRPr="00DE7A36">
        <w:rPr>
          <w:rFonts w:ascii="Arial" w:hAnsi="Arial" w:cs="Arial"/>
          <w:bCs/>
          <w:sz w:val="22"/>
          <w:szCs w:val="22"/>
          <w:lang w:val="es-MX"/>
        </w:rPr>
        <w:t>cada</w:t>
      </w:r>
      <w:r w:rsidRPr="00DE7A36">
        <w:rPr>
          <w:rFonts w:ascii="Arial" w:hAnsi="Arial" w:cs="Arial"/>
          <w:sz w:val="22"/>
          <w:szCs w:val="22"/>
          <w:lang w:val="es-MX"/>
        </w:rPr>
        <w:t xml:space="preserve"> sector involucrado en el programa, los que conformarán el documento que oriente la conducción del quehacer público, privado, social, político, académico y económico para mejorar la condición social de las y los jóvenes, en un marco de equidad, observando las reglas dispuestas por la junta y el reglamento del instituto, que permitan incorporarlos plenamente al desarrollo de la entidad; </w:t>
      </w:r>
    </w:p>
    <w:p w:rsidR="00AF20EB" w:rsidRPr="00DE7A36" w:rsidRDefault="00AF20EB" w:rsidP="00DE7A36">
      <w:pPr>
        <w:jc w:val="both"/>
        <w:rPr>
          <w:rFonts w:ascii="Arial" w:hAnsi="Arial" w:cs="Arial"/>
          <w:sz w:val="22"/>
          <w:szCs w:val="22"/>
          <w:lang w:val="es-MX"/>
        </w:rPr>
      </w:pPr>
    </w:p>
    <w:p w:rsidR="00AF20EB" w:rsidRPr="00DE7A36" w:rsidRDefault="00AF20EB" w:rsidP="00DE7A36">
      <w:pPr>
        <w:numPr>
          <w:ilvl w:val="0"/>
          <w:numId w:val="30"/>
        </w:numPr>
        <w:tabs>
          <w:tab w:val="clear" w:pos="1080"/>
        </w:tabs>
        <w:ind w:left="720"/>
        <w:jc w:val="both"/>
        <w:rPr>
          <w:rFonts w:ascii="Arial" w:hAnsi="Arial" w:cs="Arial"/>
          <w:sz w:val="22"/>
          <w:szCs w:val="22"/>
          <w:lang w:val="es-MX"/>
        </w:rPr>
      </w:pPr>
      <w:r w:rsidRPr="00DE7A36">
        <w:rPr>
          <w:rFonts w:ascii="Arial" w:hAnsi="Arial" w:cs="Arial"/>
          <w:sz w:val="22"/>
          <w:szCs w:val="22"/>
          <w:lang w:val="es-MX"/>
        </w:rPr>
        <w:t xml:space="preserve">Promover ante las instituciones las demandas y necesidades de los jóvenes, celebrando convenios con las áreas de salud, empleo, educación, capacitación, seguridad, justicia, cultura y recreación; informando de éstos a la Secretaría;  </w:t>
      </w:r>
    </w:p>
    <w:p w:rsidR="00AF20EB" w:rsidRPr="00DE7A36" w:rsidRDefault="00AF20EB" w:rsidP="00DE7A36">
      <w:pPr>
        <w:jc w:val="both"/>
        <w:rPr>
          <w:rFonts w:ascii="Arial" w:hAnsi="Arial" w:cs="Arial"/>
          <w:sz w:val="22"/>
          <w:szCs w:val="22"/>
          <w:lang w:val="es-MX"/>
        </w:rPr>
      </w:pPr>
    </w:p>
    <w:p w:rsidR="00AF20EB" w:rsidRPr="00DE7A36" w:rsidRDefault="00AF20EB" w:rsidP="00DE7A36">
      <w:pPr>
        <w:numPr>
          <w:ilvl w:val="0"/>
          <w:numId w:val="30"/>
        </w:numPr>
        <w:tabs>
          <w:tab w:val="clear" w:pos="1080"/>
        </w:tabs>
        <w:ind w:left="720"/>
        <w:jc w:val="both"/>
        <w:rPr>
          <w:rFonts w:ascii="Arial" w:hAnsi="Arial" w:cs="Arial"/>
          <w:sz w:val="22"/>
          <w:szCs w:val="22"/>
          <w:lang w:val="es-MX"/>
        </w:rPr>
      </w:pPr>
      <w:r w:rsidRPr="00DE7A36">
        <w:rPr>
          <w:rFonts w:ascii="Arial" w:hAnsi="Arial" w:cs="Arial"/>
          <w:sz w:val="22"/>
          <w:szCs w:val="22"/>
          <w:lang w:val="es-MX"/>
        </w:rPr>
        <w:t xml:space="preserve">Formular y ejecutar el Programa y los programas operativos anuales de conformidad con el Plan Estatal de Desarrollo; </w:t>
      </w:r>
    </w:p>
    <w:p w:rsidR="00AF20EB" w:rsidRPr="00DE7A36" w:rsidRDefault="00AF20EB" w:rsidP="00DE7A36">
      <w:pPr>
        <w:jc w:val="both"/>
        <w:rPr>
          <w:rFonts w:ascii="Arial" w:hAnsi="Arial" w:cs="Arial"/>
          <w:sz w:val="22"/>
          <w:szCs w:val="22"/>
          <w:lang w:val="es-MX"/>
        </w:rPr>
      </w:pPr>
    </w:p>
    <w:p w:rsidR="00AF20EB" w:rsidRPr="00DE7A36" w:rsidRDefault="00AF20EB" w:rsidP="00DE7A36">
      <w:pPr>
        <w:numPr>
          <w:ilvl w:val="0"/>
          <w:numId w:val="30"/>
        </w:numPr>
        <w:tabs>
          <w:tab w:val="clear" w:pos="1080"/>
        </w:tabs>
        <w:ind w:left="720"/>
        <w:jc w:val="both"/>
        <w:rPr>
          <w:rFonts w:ascii="Arial" w:hAnsi="Arial" w:cs="Arial"/>
          <w:sz w:val="22"/>
          <w:szCs w:val="22"/>
          <w:lang w:val="es-MX"/>
        </w:rPr>
      </w:pPr>
      <w:r w:rsidRPr="00DE7A36">
        <w:rPr>
          <w:rFonts w:ascii="Arial" w:hAnsi="Arial" w:cs="Arial"/>
          <w:sz w:val="22"/>
          <w:szCs w:val="22"/>
          <w:lang w:val="es-MX"/>
        </w:rPr>
        <w:t xml:space="preserve">Actuar como órgano de consulta y asesoría de las dependencias y entidades de la Administración Pública Estatal, de los Municipios y de los sectores social y privado cuando así lo requieran; </w:t>
      </w:r>
    </w:p>
    <w:p w:rsidR="00AF20EB" w:rsidRPr="00DE7A36" w:rsidRDefault="00AF20EB" w:rsidP="00DE7A36">
      <w:pPr>
        <w:jc w:val="both"/>
        <w:rPr>
          <w:rFonts w:ascii="Arial" w:hAnsi="Arial" w:cs="Arial"/>
          <w:sz w:val="22"/>
          <w:szCs w:val="22"/>
          <w:lang w:val="es-MX"/>
        </w:rPr>
      </w:pPr>
    </w:p>
    <w:p w:rsidR="00AF20EB" w:rsidRPr="00DE7A36" w:rsidRDefault="00AF20EB" w:rsidP="00DE7A36">
      <w:pPr>
        <w:numPr>
          <w:ilvl w:val="0"/>
          <w:numId w:val="30"/>
        </w:numPr>
        <w:tabs>
          <w:tab w:val="clear" w:pos="1080"/>
        </w:tabs>
        <w:ind w:left="720"/>
        <w:jc w:val="both"/>
        <w:rPr>
          <w:rFonts w:ascii="Arial" w:hAnsi="Arial" w:cs="Arial"/>
          <w:sz w:val="22"/>
          <w:szCs w:val="22"/>
          <w:lang w:val="es-MX"/>
        </w:rPr>
      </w:pPr>
      <w:r w:rsidRPr="00DE7A36">
        <w:rPr>
          <w:rFonts w:ascii="Arial" w:hAnsi="Arial" w:cs="Arial"/>
          <w:sz w:val="22"/>
          <w:szCs w:val="22"/>
          <w:lang w:val="es-MX"/>
        </w:rPr>
        <w:t>Concertar acuerdos y convenios con los Municipios en los que participe la Secretaría como colaboradora para promover con los sectores social y privado, programas y acciones tendientes al Desarrollo Integral de la Juventud;</w:t>
      </w:r>
    </w:p>
    <w:p w:rsidR="00AF20EB" w:rsidRPr="00DE7A36" w:rsidRDefault="00AF20EB" w:rsidP="00DE7A36">
      <w:pPr>
        <w:jc w:val="both"/>
        <w:rPr>
          <w:rFonts w:ascii="Arial" w:hAnsi="Arial" w:cs="Arial"/>
          <w:sz w:val="22"/>
          <w:szCs w:val="22"/>
          <w:lang w:val="es-MX"/>
        </w:rPr>
      </w:pPr>
    </w:p>
    <w:p w:rsidR="00AF20EB" w:rsidRPr="00DE7A36" w:rsidRDefault="00AF20EB" w:rsidP="00DE7A36">
      <w:pPr>
        <w:numPr>
          <w:ilvl w:val="0"/>
          <w:numId w:val="30"/>
        </w:numPr>
        <w:tabs>
          <w:tab w:val="clear" w:pos="1080"/>
        </w:tabs>
        <w:ind w:left="720"/>
        <w:jc w:val="both"/>
        <w:rPr>
          <w:rFonts w:ascii="Arial" w:hAnsi="Arial" w:cs="Arial"/>
          <w:sz w:val="22"/>
          <w:szCs w:val="22"/>
          <w:lang w:val="es-MX"/>
        </w:rPr>
      </w:pPr>
      <w:r w:rsidRPr="00DE7A36">
        <w:rPr>
          <w:rFonts w:ascii="Arial" w:hAnsi="Arial" w:cs="Arial"/>
          <w:sz w:val="22"/>
          <w:szCs w:val="22"/>
          <w:lang w:val="es-MX"/>
        </w:rPr>
        <w:t xml:space="preserve">Celebrar acuerdos y convenios de colaboración con organizaciones privadas y sociales para el desarrollo de proyectos que benefician a la juventud, mejorando la calidad y cobertura de las políticas juveniles </w:t>
      </w:r>
      <w:proofErr w:type="spellStart"/>
      <w:r w:rsidRPr="00DE7A36">
        <w:rPr>
          <w:rFonts w:ascii="Arial" w:hAnsi="Arial" w:cs="Arial"/>
          <w:sz w:val="22"/>
          <w:szCs w:val="22"/>
          <w:lang w:val="es-MX"/>
        </w:rPr>
        <w:t>eficientando</w:t>
      </w:r>
      <w:proofErr w:type="spellEnd"/>
      <w:r w:rsidRPr="00DE7A36">
        <w:rPr>
          <w:rFonts w:ascii="Arial" w:hAnsi="Arial" w:cs="Arial"/>
          <w:sz w:val="22"/>
          <w:szCs w:val="22"/>
          <w:lang w:val="es-MX"/>
        </w:rPr>
        <w:t xml:space="preserve"> el uso de los recursos; </w:t>
      </w:r>
    </w:p>
    <w:p w:rsidR="00AF20EB" w:rsidRPr="00DE7A36" w:rsidRDefault="00AF20EB" w:rsidP="00DE7A36">
      <w:pPr>
        <w:jc w:val="both"/>
        <w:rPr>
          <w:rFonts w:ascii="Arial" w:hAnsi="Arial" w:cs="Arial"/>
          <w:sz w:val="22"/>
          <w:szCs w:val="22"/>
          <w:lang w:val="es-MX"/>
        </w:rPr>
      </w:pPr>
    </w:p>
    <w:p w:rsidR="00AF20EB" w:rsidRPr="00DE7A36" w:rsidRDefault="00AF20EB" w:rsidP="00DE7A36">
      <w:pPr>
        <w:numPr>
          <w:ilvl w:val="0"/>
          <w:numId w:val="30"/>
        </w:numPr>
        <w:tabs>
          <w:tab w:val="clear" w:pos="1080"/>
        </w:tabs>
        <w:ind w:left="720"/>
        <w:jc w:val="both"/>
        <w:rPr>
          <w:rFonts w:ascii="Arial" w:hAnsi="Arial" w:cs="Arial"/>
          <w:sz w:val="22"/>
          <w:szCs w:val="22"/>
          <w:lang w:val="es-MX"/>
        </w:rPr>
      </w:pPr>
      <w:r w:rsidRPr="00DE7A36">
        <w:rPr>
          <w:rFonts w:ascii="Arial" w:hAnsi="Arial" w:cs="Arial"/>
          <w:sz w:val="22"/>
          <w:szCs w:val="22"/>
          <w:lang w:val="es-MX"/>
        </w:rPr>
        <w:t xml:space="preserve">Realizar, promover, coordinar y difundir estudios e investigaciones sobre la situación de la juventud; </w:t>
      </w:r>
    </w:p>
    <w:p w:rsidR="00AF20EB" w:rsidRPr="00DE7A36" w:rsidRDefault="00AF20EB" w:rsidP="00DE7A36">
      <w:pPr>
        <w:jc w:val="both"/>
        <w:rPr>
          <w:rFonts w:ascii="Arial" w:hAnsi="Arial" w:cs="Arial"/>
          <w:sz w:val="22"/>
          <w:szCs w:val="22"/>
          <w:lang w:val="es-MX"/>
        </w:rPr>
      </w:pPr>
    </w:p>
    <w:p w:rsidR="00AF20EB" w:rsidRPr="00DE7A36" w:rsidRDefault="00AF20EB" w:rsidP="00DE7A36">
      <w:pPr>
        <w:numPr>
          <w:ilvl w:val="0"/>
          <w:numId w:val="30"/>
        </w:numPr>
        <w:tabs>
          <w:tab w:val="clear" w:pos="1080"/>
        </w:tabs>
        <w:ind w:left="720"/>
        <w:jc w:val="both"/>
        <w:rPr>
          <w:rFonts w:ascii="Arial" w:hAnsi="Arial" w:cs="Arial"/>
          <w:sz w:val="22"/>
          <w:szCs w:val="22"/>
          <w:lang w:val="es-MX"/>
        </w:rPr>
      </w:pPr>
      <w:r w:rsidRPr="00DE7A36">
        <w:rPr>
          <w:rFonts w:ascii="Arial" w:hAnsi="Arial" w:cs="Arial"/>
          <w:sz w:val="22"/>
          <w:szCs w:val="22"/>
          <w:lang w:val="es-MX"/>
        </w:rPr>
        <w:t>Crear canales que incorporen la iniciativa de las y los jóvenes en lo individual a través de sus organizaciones en la discusión y solución de sus problemas;</w:t>
      </w:r>
    </w:p>
    <w:p w:rsidR="00AF20EB" w:rsidRPr="00DE7A36" w:rsidRDefault="00AF20EB" w:rsidP="00DE7A36">
      <w:pPr>
        <w:jc w:val="both"/>
        <w:rPr>
          <w:rFonts w:ascii="Arial" w:hAnsi="Arial" w:cs="Arial"/>
          <w:sz w:val="22"/>
          <w:szCs w:val="22"/>
          <w:lang w:val="es-MX"/>
        </w:rPr>
      </w:pPr>
    </w:p>
    <w:p w:rsidR="00AF20EB" w:rsidRPr="00DE7A36" w:rsidRDefault="00AF20EB" w:rsidP="00DE7A36">
      <w:pPr>
        <w:numPr>
          <w:ilvl w:val="0"/>
          <w:numId w:val="30"/>
        </w:numPr>
        <w:tabs>
          <w:tab w:val="clear" w:pos="1080"/>
        </w:tabs>
        <w:ind w:left="720"/>
        <w:jc w:val="both"/>
        <w:rPr>
          <w:rFonts w:ascii="Arial" w:hAnsi="Arial" w:cs="Arial"/>
          <w:sz w:val="22"/>
          <w:szCs w:val="22"/>
          <w:lang w:val="es-MX"/>
        </w:rPr>
      </w:pPr>
      <w:r w:rsidRPr="00DE7A36">
        <w:rPr>
          <w:rFonts w:ascii="Arial" w:hAnsi="Arial" w:cs="Arial"/>
          <w:sz w:val="22"/>
          <w:szCs w:val="22"/>
          <w:lang w:val="es-MX"/>
        </w:rPr>
        <w:t>Fomentar la capacidad de autogestión de las y los jóvenes y sus organizaciones;</w:t>
      </w:r>
    </w:p>
    <w:p w:rsidR="00AF20EB" w:rsidRPr="00DE7A36" w:rsidRDefault="00AF20EB" w:rsidP="00DE7A36">
      <w:pPr>
        <w:jc w:val="both"/>
        <w:rPr>
          <w:rFonts w:ascii="Arial" w:hAnsi="Arial" w:cs="Arial"/>
          <w:sz w:val="22"/>
          <w:szCs w:val="22"/>
          <w:lang w:val="es-MX"/>
        </w:rPr>
      </w:pPr>
    </w:p>
    <w:p w:rsidR="00AF20EB" w:rsidRPr="00DE7A36" w:rsidRDefault="00AF20EB" w:rsidP="00DE7A36">
      <w:pPr>
        <w:numPr>
          <w:ilvl w:val="0"/>
          <w:numId w:val="30"/>
        </w:numPr>
        <w:tabs>
          <w:tab w:val="clear" w:pos="1080"/>
        </w:tabs>
        <w:ind w:left="720"/>
        <w:jc w:val="both"/>
        <w:rPr>
          <w:rFonts w:ascii="Arial" w:hAnsi="Arial" w:cs="Arial"/>
          <w:sz w:val="22"/>
          <w:szCs w:val="22"/>
          <w:lang w:val="es-MX"/>
        </w:rPr>
      </w:pPr>
      <w:r w:rsidRPr="00DE7A36">
        <w:rPr>
          <w:rFonts w:ascii="Arial" w:hAnsi="Arial" w:cs="Arial"/>
          <w:sz w:val="22"/>
          <w:szCs w:val="22"/>
          <w:lang w:val="es-MX"/>
        </w:rPr>
        <w:t>Prestar los servicios que se establezcan en los programas que formulen el Instituto y la Secretaría en coordinación;</w:t>
      </w:r>
    </w:p>
    <w:p w:rsidR="00AF20EB" w:rsidRPr="00DE7A36" w:rsidRDefault="00AF20EB" w:rsidP="00DE7A36">
      <w:pPr>
        <w:jc w:val="both"/>
        <w:rPr>
          <w:rFonts w:ascii="Arial" w:hAnsi="Arial" w:cs="Arial"/>
          <w:sz w:val="22"/>
          <w:szCs w:val="22"/>
          <w:lang w:val="es-MX"/>
        </w:rPr>
      </w:pPr>
    </w:p>
    <w:p w:rsidR="00AF20EB" w:rsidRPr="00DE7A36" w:rsidRDefault="00AF20EB" w:rsidP="00DE7A36">
      <w:pPr>
        <w:numPr>
          <w:ilvl w:val="0"/>
          <w:numId w:val="30"/>
        </w:numPr>
        <w:tabs>
          <w:tab w:val="clear" w:pos="1080"/>
        </w:tabs>
        <w:ind w:left="720"/>
        <w:jc w:val="both"/>
        <w:rPr>
          <w:rFonts w:ascii="Arial" w:hAnsi="Arial" w:cs="Arial"/>
          <w:sz w:val="22"/>
          <w:szCs w:val="22"/>
          <w:lang w:val="es-MX"/>
        </w:rPr>
      </w:pPr>
      <w:r w:rsidRPr="00DE7A36">
        <w:rPr>
          <w:rFonts w:ascii="Arial" w:hAnsi="Arial" w:cs="Arial"/>
          <w:sz w:val="22"/>
          <w:szCs w:val="22"/>
          <w:lang w:val="es-MX"/>
        </w:rPr>
        <w:t xml:space="preserve">Promover el ingreso y permanencia de las y los jóvenes en el sistema de educación formal; </w:t>
      </w:r>
    </w:p>
    <w:p w:rsidR="00AF20EB" w:rsidRPr="00DE7A36" w:rsidRDefault="00AF20EB" w:rsidP="00DE7A36">
      <w:pPr>
        <w:jc w:val="both"/>
        <w:rPr>
          <w:rFonts w:ascii="Arial" w:hAnsi="Arial" w:cs="Arial"/>
          <w:sz w:val="22"/>
          <w:szCs w:val="22"/>
          <w:lang w:val="es-MX"/>
        </w:rPr>
      </w:pPr>
    </w:p>
    <w:p w:rsidR="00AF20EB" w:rsidRPr="00DE7A36" w:rsidRDefault="00AF20EB" w:rsidP="00DE7A36">
      <w:pPr>
        <w:numPr>
          <w:ilvl w:val="0"/>
          <w:numId w:val="30"/>
        </w:numPr>
        <w:tabs>
          <w:tab w:val="clear" w:pos="1080"/>
        </w:tabs>
        <w:ind w:left="720"/>
        <w:jc w:val="both"/>
        <w:rPr>
          <w:rFonts w:ascii="Arial" w:hAnsi="Arial" w:cs="Arial"/>
          <w:sz w:val="22"/>
          <w:szCs w:val="22"/>
          <w:lang w:val="es-MX"/>
        </w:rPr>
      </w:pPr>
      <w:r w:rsidRPr="00DE7A36">
        <w:rPr>
          <w:rFonts w:ascii="Arial" w:hAnsi="Arial" w:cs="Arial"/>
          <w:sz w:val="22"/>
          <w:szCs w:val="22"/>
          <w:lang w:val="es-MX"/>
        </w:rPr>
        <w:t>Promover y ejecutar acciones para el reconocimiento público y difusión de las actividades sobresalientes de la juventud duranguense en los diversos ámbitos del acontecer estatal y nacional;</w:t>
      </w:r>
    </w:p>
    <w:p w:rsidR="00AF20EB" w:rsidRPr="00DE7A36" w:rsidRDefault="00AF20EB" w:rsidP="00DE7A36">
      <w:pPr>
        <w:jc w:val="both"/>
        <w:rPr>
          <w:rFonts w:ascii="Arial" w:hAnsi="Arial" w:cs="Arial"/>
          <w:sz w:val="22"/>
          <w:szCs w:val="22"/>
          <w:lang w:val="es-MX"/>
        </w:rPr>
      </w:pPr>
    </w:p>
    <w:p w:rsidR="00AF20EB" w:rsidRPr="00DE7A36" w:rsidRDefault="00AF20EB" w:rsidP="00DE7A36">
      <w:pPr>
        <w:numPr>
          <w:ilvl w:val="0"/>
          <w:numId w:val="30"/>
        </w:numPr>
        <w:tabs>
          <w:tab w:val="clear" w:pos="1080"/>
        </w:tabs>
        <w:ind w:left="720"/>
        <w:jc w:val="both"/>
        <w:rPr>
          <w:rFonts w:ascii="Arial" w:hAnsi="Arial" w:cs="Arial"/>
          <w:sz w:val="22"/>
          <w:szCs w:val="22"/>
          <w:lang w:val="es-MX"/>
        </w:rPr>
      </w:pPr>
      <w:r w:rsidRPr="00DE7A36">
        <w:rPr>
          <w:rFonts w:ascii="Arial" w:hAnsi="Arial" w:cs="Arial"/>
          <w:sz w:val="22"/>
          <w:szCs w:val="22"/>
          <w:lang w:val="es-MX"/>
        </w:rPr>
        <w:t xml:space="preserve">Fomentar el establecimiento de vínculos de amistad y de cooperación nacional e internacional en materia de juventud; </w:t>
      </w:r>
    </w:p>
    <w:p w:rsidR="00AF20EB" w:rsidRPr="00DE7A36" w:rsidRDefault="00AF20EB" w:rsidP="00DE7A36">
      <w:pPr>
        <w:jc w:val="both"/>
        <w:rPr>
          <w:rFonts w:ascii="Arial" w:hAnsi="Arial" w:cs="Arial"/>
          <w:sz w:val="22"/>
          <w:szCs w:val="22"/>
          <w:lang w:val="es-MX"/>
        </w:rPr>
      </w:pPr>
    </w:p>
    <w:p w:rsidR="00AF20EB" w:rsidRPr="00DE7A36" w:rsidRDefault="00AF20EB" w:rsidP="00DE7A36">
      <w:pPr>
        <w:numPr>
          <w:ilvl w:val="0"/>
          <w:numId w:val="30"/>
        </w:numPr>
        <w:tabs>
          <w:tab w:val="clear" w:pos="1080"/>
        </w:tabs>
        <w:ind w:left="720"/>
        <w:jc w:val="both"/>
        <w:rPr>
          <w:rFonts w:ascii="Arial" w:hAnsi="Arial" w:cs="Arial"/>
          <w:sz w:val="22"/>
          <w:szCs w:val="22"/>
          <w:lang w:val="es-MX"/>
        </w:rPr>
      </w:pPr>
      <w:r w:rsidRPr="00DE7A36">
        <w:rPr>
          <w:rFonts w:ascii="Arial" w:hAnsi="Arial" w:cs="Arial"/>
          <w:sz w:val="22"/>
          <w:szCs w:val="22"/>
          <w:lang w:val="es-MX"/>
        </w:rPr>
        <w:t>Gestionar ante agencias nacionales e internacionales el financiamiento de apoyo económico para programas, proyectos productivos o investigaciones de instituciones u organizaciones en beneficio de las y los jóvenes;</w:t>
      </w:r>
    </w:p>
    <w:p w:rsidR="00AF20EB" w:rsidRPr="00DE7A36" w:rsidRDefault="00AF20EB" w:rsidP="00DE7A36">
      <w:pPr>
        <w:jc w:val="both"/>
        <w:rPr>
          <w:rFonts w:ascii="Arial" w:hAnsi="Arial" w:cs="Arial"/>
          <w:sz w:val="22"/>
          <w:szCs w:val="22"/>
          <w:lang w:val="es-MX"/>
        </w:rPr>
      </w:pPr>
    </w:p>
    <w:p w:rsidR="00AF20EB" w:rsidRPr="00DE7A36" w:rsidRDefault="00AF20EB" w:rsidP="00DE7A36">
      <w:pPr>
        <w:numPr>
          <w:ilvl w:val="0"/>
          <w:numId w:val="30"/>
        </w:numPr>
        <w:tabs>
          <w:tab w:val="clear" w:pos="1080"/>
        </w:tabs>
        <w:ind w:left="720"/>
        <w:jc w:val="both"/>
        <w:rPr>
          <w:rFonts w:ascii="Arial" w:hAnsi="Arial" w:cs="Arial"/>
          <w:sz w:val="22"/>
          <w:szCs w:val="22"/>
          <w:lang w:val="es-MX"/>
        </w:rPr>
      </w:pPr>
      <w:r w:rsidRPr="00DE7A36">
        <w:rPr>
          <w:rFonts w:ascii="Arial" w:hAnsi="Arial" w:cs="Arial"/>
          <w:sz w:val="22"/>
          <w:szCs w:val="22"/>
          <w:lang w:val="es-MX"/>
        </w:rPr>
        <w:t>Estimular la participación de organizaciones no gubernamentales y asociaciones civiles que actúen a favor de los derechos de las y los jóvenes, tanto en la formulación como en la evaluación de las políticas y acciones públicas orientadas en beneficio de los jóvenes;</w:t>
      </w:r>
    </w:p>
    <w:p w:rsidR="00AF20EB" w:rsidRPr="00DE7A36" w:rsidRDefault="00AF20EB" w:rsidP="00DE7A36">
      <w:pPr>
        <w:jc w:val="both"/>
        <w:rPr>
          <w:rFonts w:ascii="Arial" w:hAnsi="Arial" w:cs="Arial"/>
          <w:sz w:val="22"/>
          <w:szCs w:val="22"/>
          <w:lang w:val="es-MX"/>
        </w:rPr>
      </w:pPr>
    </w:p>
    <w:p w:rsidR="00AF20EB" w:rsidRPr="00DE7A36" w:rsidRDefault="00AF20EB" w:rsidP="00DE7A36">
      <w:pPr>
        <w:numPr>
          <w:ilvl w:val="0"/>
          <w:numId w:val="30"/>
        </w:numPr>
        <w:tabs>
          <w:tab w:val="clear" w:pos="1080"/>
        </w:tabs>
        <w:ind w:left="720"/>
        <w:jc w:val="both"/>
        <w:rPr>
          <w:rFonts w:ascii="Arial" w:hAnsi="Arial" w:cs="Arial"/>
          <w:sz w:val="22"/>
          <w:szCs w:val="22"/>
          <w:lang w:val="es-MX"/>
        </w:rPr>
      </w:pPr>
      <w:r w:rsidRPr="00DE7A36">
        <w:rPr>
          <w:rFonts w:ascii="Arial" w:hAnsi="Arial" w:cs="Arial"/>
          <w:sz w:val="22"/>
          <w:szCs w:val="22"/>
          <w:lang w:val="es-MX"/>
        </w:rPr>
        <w:t xml:space="preserve">Proponer a las Autoridades Federales, Estatales y Municipales, según corresponda, la facilitación y simplificación de </w:t>
      </w:r>
      <w:proofErr w:type="spellStart"/>
      <w:r w:rsidRPr="00DE7A36">
        <w:rPr>
          <w:rFonts w:ascii="Arial" w:hAnsi="Arial" w:cs="Arial"/>
          <w:sz w:val="22"/>
          <w:szCs w:val="22"/>
          <w:lang w:val="es-MX"/>
        </w:rPr>
        <w:t>tramites</w:t>
      </w:r>
      <w:proofErr w:type="spellEnd"/>
      <w:r w:rsidRPr="00DE7A36">
        <w:rPr>
          <w:rFonts w:ascii="Arial" w:hAnsi="Arial" w:cs="Arial"/>
          <w:sz w:val="22"/>
          <w:szCs w:val="22"/>
          <w:lang w:val="es-MX"/>
        </w:rPr>
        <w:t xml:space="preserve"> para el establecimiento y operación de empresas y microempresas y proyectos productivos  a favor de las y los Jóvenes;</w:t>
      </w:r>
    </w:p>
    <w:p w:rsidR="00AF20EB" w:rsidRPr="00DE7A36" w:rsidRDefault="00AF20EB" w:rsidP="00DE7A36">
      <w:pPr>
        <w:jc w:val="both"/>
        <w:rPr>
          <w:rFonts w:ascii="Arial" w:hAnsi="Arial" w:cs="Arial"/>
          <w:sz w:val="22"/>
          <w:szCs w:val="22"/>
          <w:lang w:val="es-MX"/>
        </w:rPr>
      </w:pPr>
    </w:p>
    <w:p w:rsidR="00AF20EB" w:rsidRPr="00DE7A36" w:rsidRDefault="00AF20EB" w:rsidP="00DE7A36">
      <w:pPr>
        <w:numPr>
          <w:ilvl w:val="0"/>
          <w:numId w:val="30"/>
        </w:numPr>
        <w:tabs>
          <w:tab w:val="clear" w:pos="1080"/>
        </w:tabs>
        <w:ind w:left="720"/>
        <w:jc w:val="both"/>
        <w:rPr>
          <w:rFonts w:ascii="Arial" w:hAnsi="Arial" w:cs="Arial"/>
          <w:sz w:val="22"/>
          <w:szCs w:val="22"/>
          <w:lang w:val="es-MX"/>
        </w:rPr>
      </w:pPr>
      <w:r w:rsidRPr="00DE7A36">
        <w:rPr>
          <w:rFonts w:ascii="Arial" w:hAnsi="Arial" w:cs="Arial"/>
          <w:sz w:val="22"/>
          <w:szCs w:val="22"/>
          <w:lang w:val="es-MX"/>
        </w:rPr>
        <w:t>Promover la participación de las y los jóvenes para su desarrollo y el de su  comunidad;</w:t>
      </w:r>
    </w:p>
    <w:p w:rsidR="00AF20EB" w:rsidRPr="00DE7A36" w:rsidRDefault="00AF20EB" w:rsidP="00DE7A36">
      <w:pPr>
        <w:jc w:val="both"/>
        <w:rPr>
          <w:rFonts w:ascii="Arial" w:hAnsi="Arial" w:cs="Arial"/>
          <w:sz w:val="22"/>
          <w:szCs w:val="22"/>
          <w:lang w:val="es-MX"/>
        </w:rPr>
      </w:pPr>
    </w:p>
    <w:p w:rsidR="00AF20EB" w:rsidRPr="00DE7A36" w:rsidRDefault="00AF20EB" w:rsidP="00DE7A36">
      <w:pPr>
        <w:numPr>
          <w:ilvl w:val="0"/>
          <w:numId w:val="30"/>
        </w:numPr>
        <w:tabs>
          <w:tab w:val="clear" w:pos="1080"/>
        </w:tabs>
        <w:ind w:left="720"/>
        <w:jc w:val="both"/>
        <w:rPr>
          <w:rFonts w:ascii="Arial" w:hAnsi="Arial" w:cs="Arial"/>
          <w:sz w:val="22"/>
          <w:szCs w:val="22"/>
          <w:lang w:val="es-MX"/>
        </w:rPr>
      </w:pPr>
      <w:r w:rsidRPr="00DE7A36">
        <w:rPr>
          <w:rFonts w:ascii="Arial" w:hAnsi="Arial" w:cs="Arial"/>
          <w:sz w:val="22"/>
          <w:szCs w:val="22"/>
          <w:lang w:val="es-MX"/>
        </w:rPr>
        <w:t>Llevar a cabo acciones tendientes a elevar el nivel de la calidad de vida de las y los jóvenes e impulsar la equidad entre los sectores vulnerables de la juventud;</w:t>
      </w:r>
    </w:p>
    <w:p w:rsidR="00AF20EB" w:rsidRPr="00DE7A36" w:rsidRDefault="00AF20EB" w:rsidP="00DE7A36">
      <w:pPr>
        <w:jc w:val="both"/>
        <w:rPr>
          <w:rFonts w:ascii="Arial" w:hAnsi="Arial" w:cs="Arial"/>
          <w:sz w:val="22"/>
          <w:szCs w:val="22"/>
          <w:lang w:val="es-MX"/>
        </w:rPr>
      </w:pPr>
    </w:p>
    <w:p w:rsidR="00AF20EB" w:rsidRPr="00DE7A36" w:rsidRDefault="00AF20EB" w:rsidP="00DE7A36">
      <w:pPr>
        <w:numPr>
          <w:ilvl w:val="0"/>
          <w:numId w:val="30"/>
        </w:numPr>
        <w:tabs>
          <w:tab w:val="clear" w:pos="1080"/>
        </w:tabs>
        <w:ind w:left="720"/>
        <w:jc w:val="both"/>
        <w:rPr>
          <w:rFonts w:ascii="Arial" w:hAnsi="Arial" w:cs="Arial"/>
          <w:sz w:val="22"/>
          <w:szCs w:val="22"/>
          <w:lang w:val="es-MX"/>
        </w:rPr>
      </w:pPr>
      <w:r w:rsidRPr="00DE7A36">
        <w:rPr>
          <w:rFonts w:ascii="Arial" w:hAnsi="Arial" w:cs="Arial"/>
          <w:sz w:val="22"/>
          <w:szCs w:val="22"/>
          <w:lang w:val="es-MX"/>
        </w:rPr>
        <w:t>Impulsar el diseño de políticas integrales que incluyan la perspectiva generacional, y</w:t>
      </w:r>
    </w:p>
    <w:p w:rsidR="00DD050F" w:rsidRPr="00DE7A36" w:rsidRDefault="00DD050F" w:rsidP="00DE7A36">
      <w:pPr>
        <w:pStyle w:val="Prrafodelista"/>
        <w:rPr>
          <w:rFonts w:ascii="Arial" w:hAnsi="Arial" w:cs="Arial"/>
          <w:sz w:val="22"/>
          <w:szCs w:val="22"/>
          <w:lang w:val="es-MX"/>
        </w:rPr>
      </w:pPr>
    </w:p>
    <w:p w:rsidR="00DD050F" w:rsidRPr="00DE7A36" w:rsidRDefault="00DD050F" w:rsidP="00DE7A36">
      <w:pPr>
        <w:numPr>
          <w:ilvl w:val="0"/>
          <w:numId w:val="30"/>
        </w:numPr>
        <w:tabs>
          <w:tab w:val="clear" w:pos="1080"/>
        </w:tabs>
        <w:ind w:left="720"/>
        <w:jc w:val="both"/>
        <w:rPr>
          <w:rFonts w:ascii="Arial" w:hAnsi="Arial" w:cs="Arial"/>
          <w:sz w:val="22"/>
          <w:szCs w:val="22"/>
          <w:lang w:val="es-MX"/>
        </w:rPr>
      </w:pPr>
      <w:r w:rsidRPr="00DE7A36">
        <w:rPr>
          <w:rFonts w:ascii="Arial" w:hAnsi="Arial" w:cs="Arial"/>
          <w:sz w:val="22"/>
          <w:szCs w:val="22"/>
          <w:lang w:val="es-MX"/>
        </w:rPr>
        <w:t xml:space="preserve">Apoyar a las instituciones educativas, poniendo especial énfasis en la información y prevención con relación a las diferentes temáticas y problemáticas de la juventud del Estado, en particular en temas como la ecología, la participación ciudadana, los valores, las adicciones, la sexualidad, las enfermedades venéreas, los embarazos no planeados, el </w:t>
      </w:r>
      <w:proofErr w:type="spellStart"/>
      <w:r w:rsidRPr="00DE7A36">
        <w:rPr>
          <w:rFonts w:ascii="Arial" w:hAnsi="Arial" w:cs="Arial"/>
          <w:sz w:val="22"/>
          <w:szCs w:val="22"/>
          <w:lang w:val="es-MX"/>
        </w:rPr>
        <w:t>bullying</w:t>
      </w:r>
      <w:proofErr w:type="spellEnd"/>
      <w:r w:rsidRPr="00DE7A36">
        <w:rPr>
          <w:rFonts w:ascii="Arial" w:hAnsi="Arial" w:cs="Arial"/>
          <w:sz w:val="22"/>
          <w:szCs w:val="22"/>
          <w:lang w:val="es-MX"/>
        </w:rPr>
        <w:t xml:space="preserve">, la paternidad responsable, problemas </w:t>
      </w:r>
      <w:proofErr w:type="spellStart"/>
      <w:r w:rsidRPr="00DE7A36">
        <w:rPr>
          <w:rFonts w:ascii="Arial" w:hAnsi="Arial" w:cs="Arial"/>
          <w:sz w:val="22"/>
          <w:szCs w:val="22"/>
          <w:lang w:val="es-MX"/>
        </w:rPr>
        <w:t>psico</w:t>
      </w:r>
      <w:proofErr w:type="spellEnd"/>
      <w:r w:rsidRPr="00DE7A36">
        <w:rPr>
          <w:rFonts w:ascii="Arial" w:hAnsi="Arial" w:cs="Arial"/>
          <w:sz w:val="22"/>
          <w:szCs w:val="22"/>
          <w:lang w:val="es-MX"/>
        </w:rPr>
        <w:t>-sociales, entre otros;</w:t>
      </w:r>
    </w:p>
    <w:p w:rsidR="00730725" w:rsidRPr="003915EC" w:rsidRDefault="00730725" w:rsidP="00DE7A36">
      <w:pPr>
        <w:jc w:val="right"/>
        <w:rPr>
          <w:rFonts w:asciiTheme="minorHAnsi" w:hAnsiTheme="minorHAnsi" w:cs="Arial"/>
          <w:bCs/>
          <w:color w:val="0070C0"/>
          <w:sz w:val="14"/>
          <w:szCs w:val="14"/>
          <w:lang w:val="es-MX"/>
        </w:rPr>
      </w:pPr>
      <w:r w:rsidRPr="003915EC">
        <w:rPr>
          <w:rFonts w:asciiTheme="minorHAnsi" w:hAnsiTheme="minorHAnsi" w:cs="Arial"/>
          <w:bCs/>
          <w:color w:val="0070C0"/>
          <w:sz w:val="14"/>
          <w:szCs w:val="14"/>
          <w:lang w:val="es-MX"/>
        </w:rPr>
        <w:t>FRACCIÓN ADICIONADA POR DEC. 1</w:t>
      </w:r>
      <w:r w:rsidR="00BF070E" w:rsidRPr="003915EC">
        <w:rPr>
          <w:rFonts w:asciiTheme="minorHAnsi" w:hAnsiTheme="minorHAnsi" w:cs="Arial"/>
          <w:bCs/>
          <w:color w:val="0070C0"/>
          <w:sz w:val="14"/>
          <w:szCs w:val="14"/>
          <w:lang w:val="es-MX"/>
        </w:rPr>
        <w:t xml:space="preserve">25, P. O. 4 EXT. DE </w:t>
      </w:r>
      <w:r w:rsidRPr="003915EC">
        <w:rPr>
          <w:rFonts w:asciiTheme="minorHAnsi" w:hAnsiTheme="minorHAnsi" w:cs="Arial"/>
          <w:bCs/>
          <w:color w:val="0070C0"/>
          <w:sz w:val="14"/>
          <w:szCs w:val="14"/>
          <w:lang w:val="es-MX"/>
        </w:rPr>
        <w:t>18 DE MARZO DE 2014.</w:t>
      </w:r>
    </w:p>
    <w:p w:rsidR="00DD050F" w:rsidRPr="00DE7A36" w:rsidRDefault="00DD050F" w:rsidP="00DE7A36">
      <w:pPr>
        <w:numPr>
          <w:ilvl w:val="0"/>
          <w:numId w:val="30"/>
        </w:numPr>
        <w:tabs>
          <w:tab w:val="clear" w:pos="1080"/>
        </w:tabs>
        <w:ind w:left="720"/>
        <w:jc w:val="both"/>
        <w:rPr>
          <w:rFonts w:ascii="Arial" w:hAnsi="Arial" w:cs="Arial"/>
          <w:sz w:val="22"/>
          <w:szCs w:val="22"/>
          <w:lang w:val="es-MX"/>
        </w:rPr>
      </w:pPr>
      <w:r w:rsidRPr="00DE7A36">
        <w:rPr>
          <w:rFonts w:ascii="Arial" w:hAnsi="Arial" w:cs="Arial"/>
          <w:sz w:val="22"/>
          <w:szCs w:val="22"/>
          <w:lang w:val="es-MX"/>
        </w:rPr>
        <w:t>Promover y estimular mediante programas conjuntos con la iniciativa privada, la contratación de jóvenes trabajadores de primer empleo;</w:t>
      </w:r>
    </w:p>
    <w:p w:rsidR="00730725" w:rsidRPr="003915EC" w:rsidRDefault="00730725" w:rsidP="00DE7A36">
      <w:pPr>
        <w:pStyle w:val="Prrafodelista"/>
        <w:jc w:val="right"/>
        <w:rPr>
          <w:rFonts w:asciiTheme="minorHAnsi" w:hAnsiTheme="minorHAnsi" w:cs="Arial"/>
          <w:color w:val="0070C0"/>
          <w:sz w:val="14"/>
          <w:szCs w:val="14"/>
          <w:lang w:val="es-MX"/>
        </w:rPr>
      </w:pPr>
      <w:r w:rsidRPr="003915EC">
        <w:rPr>
          <w:rFonts w:asciiTheme="minorHAnsi" w:hAnsiTheme="minorHAnsi" w:cs="Arial"/>
          <w:bCs/>
          <w:color w:val="0070C0"/>
          <w:sz w:val="14"/>
          <w:szCs w:val="14"/>
          <w:lang w:val="es-MX"/>
        </w:rPr>
        <w:t>FRACCIÓN ADICIONADA POR DEC. 1</w:t>
      </w:r>
      <w:r w:rsidR="00BF070E" w:rsidRPr="003915EC">
        <w:rPr>
          <w:rFonts w:asciiTheme="minorHAnsi" w:hAnsiTheme="minorHAnsi" w:cs="Arial"/>
          <w:bCs/>
          <w:color w:val="0070C0"/>
          <w:sz w:val="14"/>
          <w:szCs w:val="14"/>
          <w:lang w:val="es-MX"/>
        </w:rPr>
        <w:t xml:space="preserve">25, P. O. 4 EXT. DE </w:t>
      </w:r>
      <w:r w:rsidRPr="003915EC">
        <w:rPr>
          <w:rFonts w:asciiTheme="minorHAnsi" w:hAnsiTheme="minorHAnsi" w:cs="Arial"/>
          <w:bCs/>
          <w:color w:val="0070C0"/>
          <w:sz w:val="14"/>
          <w:szCs w:val="14"/>
          <w:lang w:val="es-MX"/>
        </w:rPr>
        <w:t>18 DE MARZO DE 2014.</w:t>
      </w:r>
    </w:p>
    <w:p w:rsidR="00DD050F" w:rsidRPr="00DE7A36" w:rsidRDefault="00DD050F" w:rsidP="00DE7A36">
      <w:pPr>
        <w:numPr>
          <w:ilvl w:val="0"/>
          <w:numId w:val="30"/>
        </w:numPr>
        <w:tabs>
          <w:tab w:val="clear" w:pos="1080"/>
        </w:tabs>
        <w:ind w:left="720"/>
        <w:jc w:val="both"/>
        <w:rPr>
          <w:rFonts w:ascii="Arial" w:hAnsi="Arial" w:cs="Arial"/>
          <w:sz w:val="22"/>
          <w:szCs w:val="22"/>
          <w:lang w:val="es-MX"/>
        </w:rPr>
      </w:pPr>
      <w:r w:rsidRPr="00DE7A36">
        <w:rPr>
          <w:rFonts w:ascii="Arial" w:hAnsi="Arial" w:cs="Arial"/>
          <w:sz w:val="22"/>
          <w:szCs w:val="22"/>
          <w:lang w:val="es-MX"/>
        </w:rPr>
        <w:t>Apoyar a los jóvenes en la búsqueda de programas de financiamiento bajo supervisión, que les permitan acceder a créditos sociales para el desarrollo de sus proyectos;</w:t>
      </w:r>
    </w:p>
    <w:p w:rsidR="00730725" w:rsidRPr="003915EC" w:rsidRDefault="00730725" w:rsidP="00DE7A36">
      <w:pPr>
        <w:pStyle w:val="Prrafodelista"/>
        <w:jc w:val="right"/>
        <w:rPr>
          <w:rFonts w:asciiTheme="minorHAnsi" w:hAnsiTheme="minorHAnsi" w:cs="Arial"/>
          <w:color w:val="0070C0"/>
          <w:sz w:val="14"/>
          <w:szCs w:val="14"/>
          <w:lang w:val="es-MX"/>
        </w:rPr>
      </w:pPr>
      <w:r w:rsidRPr="003915EC">
        <w:rPr>
          <w:rFonts w:asciiTheme="minorHAnsi" w:hAnsiTheme="minorHAnsi" w:cs="Arial"/>
          <w:bCs/>
          <w:color w:val="0070C0"/>
          <w:sz w:val="14"/>
          <w:szCs w:val="14"/>
          <w:lang w:val="es-MX"/>
        </w:rPr>
        <w:t>FRACCIÓN ADICIONADA POR</w:t>
      </w:r>
      <w:r w:rsidR="00BF070E" w:rsidRPr="003915EC">
        <w:rPr>
          <w:rFonts w:asciiTheme="minorHAnsi" w:hAnsiTheme="minorHAnsi" w:cs="Arial"/>
          <w:bCs/>
          <w:color w:val="0070C0"/>
          <w:sz w:val="14"/>
          <w:szCs w:val="14"/>
          <w:lang w:val="es-MX"/>
        </w:rPr>
        <w:t xml:space="preserve"> DEC. 125, P. O. 4 EXT .DE</w:t>
      </w:r>
      <w:r w:rsidRPr="003915EC">
        <w:rPr>
          <w:rFonts w:asciiTheme="minorHAnsi" w:hAnsiTheme="minorHAnsi" w:cs="Arial"/>
          <w:bCs/>
          <w:color w:val="0070C0"/>
          <w:sz w:val="14"/>
          <w:szCs w:val="14"/>
          <w:lang w:val="es-MX"/>
        </w:rPr>
        <w:t xml:space="preserve"> 18 DE MARZO DE 2014.</w:t>
      </w:r>
    </w:p>
    <w:p w:rsidR="00DD050F" w:rsidRPr="00DE7A36" w:rsidRDefault="00DD050F" w:rsidP="00DE7A36">
      <w:pPr>
        <w:numPr>
          <w:ilvl w:val="0"/>
          <w:numId w:val="30"/>
        </w:numPr>
        <w:tabs>
          <w:tab w:val="clear" w:pos="1080"/>
        </w:tabs>
        <w:ind w:left="720"/>
        <w:jc w:val="both"/>
        <w:rPr>
          <w:rFonts w:ascii="Arial" w:hAnsi="Arial" w:cs="Arial"/>
          <w:sz w:val="22"/>
          <w:szCs w:val="22"/>
          <w:lang w:val="es-MX"/>
        </w:rPr>
      </w:pPr>
      <w:r w:rsidRPr="00DE7A36">
        <w:rPr>
          <w:rFonts w:ascii="Arial" w:hAnsi="Arial" w:cs="Arial"/>
          <w:sz w:val="22"/>
          <w:szCs w:val="22"/>
          <w:lang w:val="es-MX"/>
        </w:rPr>
        <w:lastRenderedPageBreak/>
        <w:t>Promover la no discriminación en el empleo a las jóvenes embarazadas o en período de lactancia;</w:t>
      </w:r>
    </w:p>
    <w:p w:rsidR="00730725" w:rsidRPr="003915EC" w:rsidRDefault="00730725" w:rsidP="00DE7A36">
      <w:pPr>
        <w:pStyle w:val="Prrafodelista"/>
        <w:jc w:val="right"/>
        <w:rPr>
          <w:rFonts w:asciiTheme="minorHAnsi" w:hAnsiTheme="minorHAnsi" w:cs="Arial"/>
          <w:color w:val="0070C0"/>
          <w:sz w:val="14"/>
          <w:szCs w:val="14"/>
          <w:lang w:val="es-MX"/>
        </w:rPr>
      </w:pPr>
      <w:r w:rsidRPr="003915EC">
        <w:rPr>
          <w:rFonts w:asciiTheme="minorHAnsi" w:hAnsiTheme="minorHAnsi" w:cs="Arial"/>
          <w:bCs/>
          <w:color w:val="0070C0"/>
          <w:sz w:val="14"/>
          <w:szCs w:val="14"/>
          <w:lang w:val="es-MX"/>
        </w:rPr>
        <w:t>FRACCIÓN ADICIONADA POR DEC. 125, P. O. 4 EXT</w:t>
      </w:r>
      <w:r w:rsidR="00BF070E" w:rsidRPr="003915EC">
        <w:rPr>
          <w:rFonts w:asciiTheme="minorHAnsi" w:hAnsiTheme="minorHAnsi" w:cs="Arial"/>
          <w:bCs/>
          <w:color w:val="0070C0"/>
          <w:sz w:val="14"/>
          <w:szCs w:val="14"/>
          <w:lang w:val="es-MX"/>
        </w:rPr>
        <w:t>.</w:t>
      </w:r>
      <w:r w:rsidRPr="003915EC">
        <w:rPr>
          <w:rFonts w:asciiTheme="minorHAnsi" w:hAnsiTheme="minorHAnsi" w:cs="Arial"/>
          <w:bCs/>
          <w:color w:val="0070C0"/>
          <w:sz w:val="14"/>
          <w:szCs w:val="14"/>
          <w:lang w:val="es-MX"/>
        </w:rPr>
        <w:t xml:space="preserve"> DE 18 DE MARZO DE 2014.</w:t>
      </w:r>
    </w:p>
    <w:p w:rsidR="00730725" w:rsidRPr="00DE7A36" w:rsidRDefault="00DD050F" w:rsidP="00DE7A36">
      <w:pPr>
        <w:numPr>
          <w:ilvl w:val="0"/>
          <w:numId w:val="30"/>
        </w:numPr>
        <w:tabs>
          <w:tab w:val="clear" w:pos="1080"/>
        </w:tabs>
        <w:ind w:left="720"/>
        <w:jc w:val="both"/>
        <w:rPr>
          <w:rFonts w:ascii="Arial" w:hAnsi="Arial" w:cs="Arial"/>
          <w:sz w:val="22"/>
          <w:szCs w:val="22"/>
          <w:lang w:val="es-MX"/>
        </w:rPr>
      </w:pPr>
      <w:r w:rsidRPr="00DE7A36">
        <w:rPr>
          <w:rFonts w:ascii="Arial" w:hAnsi="Arial" w:cs="Arial"/>
          <w:sz w:val="22"/>
          <w:szCs w:val="22"/>
          <w:lang w:val="es-MX"/>
        </w:rPr>
        <w:t>Fomentar que los jóvenes con capacidades diferentes, participen en programas que les permita desarrollar habilidades para ser autosuficientes;</w:t>
      </w:r>
    </w:p>
    <w:p w:rsidR="00DD050F" w:rsidRPr="003915EC" w:rsidRDefault="00730725" w:rsidP="00DE7A36">
      <w:pPr>
        <w:jc w:val="right"/>
        <w:rPr>
          <w:rFonts w:asciiTheme="minorHAnsi" w:hAnsiTheme="minorHAnsi" w:cs="Arial"/>
          <w:color w:val="0070C0"/>
          <w:sz w:val="14"/>
          <w:szCs w:val="14"/>
          <w:lang w:val="es-MX"/>
        </w:rPr>
      </w:pPr>
      <w:r w:rsidRPr="003915EC">
        <w:rPr>
          <w:rFonts w:asciiTheme="minorHAnsi" w:hAnsiTheme="minorHAnsi" w:cs="Arial"/>
          <w:bCs/>
          <w:color w:val="0070C0"/>
          <w:sz w:val="14"/>
          <w:szCs w:val="14"/>
          <w:lang w:val="es-MX"/>
        </w:rPr>
        <w:t>FRACCIÓN ADICIONADA POR DEC. 125, P. O. 4 EXT</w:t>
      </w:r>
      <w:r w:rsidR="00BF070E" w:rsidRPr="003915EC">
        <w:rPr>
          <w:rFonts w:asciiTheme="minorHAnsi" w:hAnsiTheme="minorHAnsi" w:cs="Arial"/>
          <w:bCs/>
          <w:color w:val="0070C0"/>
          <w:sz w:val="14"/>
          <w:szCs w:val="14"/>
          <w:lang w:val="es-MX"/>
        </w:rPr>
        <w:t>.</w:t>
      </w:r>
      <w:r w:rsidRPr="003915EC">
        <w:rPr>
          <w:rFonts w:asciiTheme="minorHAnsi" w:hAnsiTheme="minorHAnsi" w:cs="Arial"/>
          <w:bCs/>
          <w:color w:val="0070C0"/>
          <w:sz w:val="14"/>
          <w:szCs w:val="14"/>
          <w:lang w:val="es-MX"/>
        </w:rPr>
        <w:t xml:space="preserve"> DE 18 DE MARZO DE 2014.</w:t>
      </w:r>
    </w:p>
    <w:p w:rsidR="00DD050F" w:rsidRPr="00DE7A36" w:rsidRDefault="00DD050F" w:rsidP="00DE7A36">
      <w:pPr>
        <w:numPr>
          <w:ilvl w:val="0"/>
          <w:numId w:val="30"/>
        </w:numPr>
        <w:tabs>
          <w:tab w:val="clear" w:pos="1080"/>
        </w:tabs>
        <w:ind w:left="720"/>
        <w:jc w:val="both"/>
        <w:rPr>
          <w:rFonts w:ascii="Arial" w:hAnsi="Arial" w:cs="Arial"/>
          <w:sz w:val="22"/>
          <w:szCs w:val="22"/>
          <w:lang w:val="es-MX"/>
        </w:rPr>
      </w:pPr>
      <w:r w:rsidRPr="00DE7A36">
        <w:rPr>
          <w:rFonts w:ascii="Arial" w:hAnsi="Arial" w:cs="Arial"/>
          <w:sz w:val="22"/>
          <w:szCs w:val="22"/>
          <w:lang w:val="es-MX"/>
        </w:rPr>
        <w:t>Promover y difundir mensajes educativos y de reconocimiento de los derechos y obligaciones de los jóvenes;</w:t>
      </w:r>
    </w:p>
    <w:p w:rsidR="00730725" w:rsidRPr="003915EC" w:rsidRDefault="00730725" w:rsidP="00DE7A36">
      <w:pPr>
        <w:pStyle w:val="Prrafodelista"/>
        <w:jc w:val="right"/>
        <w:rPr>
          <w:rFonts w:asciiTheme="minorHAnsi" w:hAnsiTheme="minorHAnsi" w:cs="Arial"/>
          <w:color w:val="0070C0"/>
          <w:sz w:val="14"/>
          <w:szCs w:val="14"/>
          <w:lang w:val="es-MX"/>
        </w:rPr>
      </w:pPr>
      <w:r w:rsidRPr="003915EC">
        <w:rPr>
          <w:rFonts w:asciiTheme="minorHAnsi" w:hAnsiTheme="minorHAnsi" w:cs="Arial"/>
          <w:bCs/>
          <w:color w:val="0070C0"/>
          <w:sz w:val="14"/>
          <w:szCs w:val="14"/>
          <w:lang w:val="es-MX"/>
        </w:rPr>
        <w:t>FRACCIÓN ADICIONADA POR DEC. 125, P. O. 4 EXT</w:t>
      </w:r>
      <w:r w:rsidR="00BF070E" w:rsidRPr="003915EC">
        <w:rPr>
          <w:rFonts w:asciiTheme="minorHAnsi" w:hAnsiTheme="minorHAnsi" w:cs="Arial"/>
          <w:bCs/>
          <w:color w:val="0070C0"/>
          <w:sz w:val="14"/>
          <w:szCs w:val="14"/>
          <w:lang w:val="es-MX"/>
        </w:rPr>
        <w:t>.</w:t>
      </w:r>
      <w:r w:rsidRPr="003915EC">
        <w:rPr>
          <w:rFonts w:asciiTheme="minorHAnsi" w:hAnsiTheme="minorHAnsi" w:cs="Arial"/>
          <w:bCs/>
          <w:color w:val="0070C0"/>
          <w:sz w:val="14"/>
          <w:szCs w:val="14"/>
          <w:lang w:val="es-MX"/>
        </w:rPr>
        <w:t xml:space="preserve"> DE 18 DE MARZO DE 2014.</w:t>
      </w:r>
    </w:p>
    <w:p w:rsidR="00730725" w:rsidRPr="00DE7A36" w:rsidRDefault="00DD050F" w:rsidP="00DE7A36">
      <w:pPr>
        <w:numPr>
          <w:ilvl w:val="0"/>
          <w:numId w:val="30"/>
        </w:numPr>
        <w:tabs>
          <w:tab w:val="clear" w:pos="1080"/>
        </w:tabs>
        <w:ind w:left="720"/>
        <w:jc w:val="both"/>
        <w:rPr>
          <w:rFonts w:ascii="Arial" w:hAnsi="Arial" w:cs="Arial"/>
          <w:sz w:val="22"/>
          <w:szCs w:val="22"/>
          <w:lang w:val="es-MX"/>
        </w:rPr>
      </w:pPr>
      <w:r w:rsidRPr="00DE7A36">
        <w:rPr>
          <w:rFonts w:ascii="Arial" w:hAnsi="Arial" w:cs="Arial"/>
          <w:sz w:val="22"/>
          <w:szCs w:val="22"/>
          <w:lang w:val="es-MX"/>
        </w:rPr>
        <w:t>Facilitar la inserción de los jóvenes en los proyectos de desarrollo cultural; y</w:t>
      </w:r>
    </w:p>
    <w:p w:rsidR="00AF20EB" w:rsidRPr="003915EC" w:rsidRDefault="00730725" w:rsidP="00DE7A36">
      <w:pPr>
        <w:jc w:val="right"/>
        <w:rPr>
          <w:rFonts w:asciiTheme="minorHAnsi" w:hAnsiTheme="minorHAnsi" w:cs="Arial"/>
          <w:color w:val="0070C0"/>
          <w:sz w:val="14"/>
          <w:szCs w:val="14"/>
          <w:lang w:val="es-MX"/>
        </w:rPr>
      </w:pPr>
      <w:r w:rsidRPr="003915EC">
        <w:rPr>
          <w:rFonts w:asciiTheme="minorHAnsi" w:hAnsiTheme="minorHAnsi" w:cs="Arial"/>
          <w:bCs/>
          <w:color w:val="0070C0"/>
          <w:sz w:val="14"/>
          <w:szCs w:val="14"/>
          <w:lang w:val="es-MX"/>
        </w:rPr>
        <w:t>FRACCIÓN ADICIONADA POR DEC. 125, P. O. 4 EXT</w:t>
      </w:r>
      <w:r w:rsidR="00BF070E" w:rsidRPr="003915EC">
        <w:rPr>
          <w:rFonts w:asciiTheme="minorHAnsi" w:hAnsiTheme="minorHAnsi" w:cs="Arial"/>
          <w:bCs/>
          <w:color w:val="0070C0"/>
          <w:sz w:val="14"/>
          <w:szCs w:val="14"/>
          <w:lang w:val="es-MX"/>
        </w:rPr>
        <w:t>.</w:t>
      </w:r>
      <w:r w:rsidRPr="003915EC">
        <w:rPr>
          <w:rFonts w:asciiTheme="minorHAnsi" w:hAnsiTheme="minorHAnsi" w:cs="Arial"/>
          <w:bCs/>
          <w:color w:val="0070C0"/>
          <w:sz w:val="14"/>
          <w:szCs w:val="14"/>
          <w:lang w:val="es-MX"/>
        </w:rPr>
        <w:t xml:space="preserve"> DE 18 DE MARZO DE 2014.</w:t>
      </w:r>
    </w:p>
    <w:p w:rsidR="00AF20EB" w:rsidRPr="00DE7A36" w:rsidRDefault="00DD050F" w:rsidP="00DE7A36">
      <w:pPr>
        <w:jc w:val="both"/>
        <w:rPr>
          <w:rFonts w:ascii="Arial" w:hAnsi="Arial" w:cs="Arial"/>
          <w:sz w:val="22"/>
          <w:szCs w:val="22"/>
          <w:lang w:val="es-MX"/>
        </w:rPr>
      </w:pPr>
      <w:r w:rsidRPr="00DE7A36">
        <w:rPr>
          <w:rFonts w:ascii="Arial" w:hAnsi="Arial" w:cs="Arial"/>
          <w:b/>
          <w:sz w:val="22"/>
          <w:szCs w:val="22"/>
          <w:lang w:val="es-MX"/>
        </w:rPr>
        <w:t>XXVIII</w:t>
      </w:r>
      <w:r w:rsidRPr="00DE7A36">
        <w:rPr>
          <w:rFonts w:ascii="Arial" w:hAnsi="Arial" w:cs="Arial"/>
          <w:sz w:val="22"/>
          <w:szCs w:val="22"/>
          <w:lang w:val="es-MX"/>
        </w:rPr>
        <w:t>. Los demás que determine la presente Ley.</w:t>
      </w:r>
    </w:p>
    <w:p w:rsidR="00DD050F" w:rsidRPr="00DE7A36" w:rsidRDefault="00DD050F" w:rsidP="00DE7A36">
      <w:pPr>
        <w:jc w:val="both"/>
        <w:rPr>
          <w:rFonts w:ascii="Arial" w:hAnsi="Arial" w:cs="Arial"/>
          <w:bCs/>
          <w:sz w:val="22"/>
          <w:szCs w:val="22"/>
          <w:lang w:val="es-MX"/>
        </w:rPr>
      </w:pPr>
    </w:p>
    <w:p w:rsidR="00AF20EB" w:rsidRPr="00DE7A36" w:rsidRDefault="003915EC" w:rsidP="00DE7A36">
      <w:pPr>
        <w:pStyle w:val="Sangradetextonormal"/>
        <w:spacing w:line="240" w:lineRule="auto"/>
        <w:ind w:left="0"/>
        <w:rPr>
          <w:rFonts w:ascii="Arial" w:hAnsi="Arial" w:cs="Arial"/>
          <w:b w:val="0"/>
          <w:bCs/>
          <w:sz w:val="22"/>
          <w:szCs w:val="22"/>
        </w:rPr>
      </w:pPr>
      <w:r>
        <w:rPr>
          <w:rFonts w:ascii="Arial" w:hAnsi="Arial" w:cs="Arial"/>
          <w:bCs/>
          <w:sz w:val="22"/>
          <w:szCs w:val="22"/>
        </w:rPr>
        <w:t xml:space="preserve">ARTÍCULO 27. </w:t>
      </w:r>
      <w:r w:rsidR="00AF20EB" w:rsidRPr="00DE7A36">
        <w:rPr>
          <w:rFonts w:ascii="Arial" w:hAnsi="Arial" w:cs="Arial"/>
          <w:b w:val="0"/>
          <w:bCs/>
          <w:sz w:val="22"/>
          <w:szCs w:val="22"/>
        </w:rPr>
        <w:t>El patrimonio del Instituto se integrará con:</w:t>
      </w:r>
    </w:p>
    <w:p w:rsidR="00AF20EB" w:rsidRPr="00DE7A36" w:rsidRDefault="00AF20EB" w:rsidP="00DE7A36">
      <w:pPr>
        <w:pStyle w:val="Sangradetextonormal"/>
        <w:spacing w:line="240" w:lineRule="auto"/>
        <w:ind w:left="0"/>
        <w:rPr>
          <w:rFonts w:ascii="Arial" w:hAnsi="Arial" w:cs="Arial"/>
          <w:b w:val="0"/>
          <w:bCs/>
          <w:sz w:val="22"/>
          <w:szCs w:val="22"/>
        </w:rPr>
      </w:pPr>
    </w:p>
    <w:p w:rsidR="00AF20EB" w:rsidRPr="00DE7A36" w:rsidRDefault="00AF20EB" w:rsidP="00DE7A36">
      <w:pPr>
        <w:pStyle w:val="Sangradetextonormal"/>
        <w:numPr>
          <w:ilvl w:val="0"/>
          <w:numId w:val="20"/>
        </w:numPr>
        <w:spacing w:line="240" w:lineRule="auto"/>
        <w:rPr>
          <w:rFonts w:ascii="Arial" w:hAnsi="Arial" w:cs="Arial"/>
          <w:b w:val="0"/>
          <w:bCs/>
          <w:sz w:val="22"/>
          <w:szCs w:val="22"/>
        </w:rPr>
      </w:pPr>
      <w:r w:rsidRPr="00DE7A36">
        <w:rPr>
          <w:rFonts w:ascii="Arial" w:hAnsi="Arial" w:cs="Arial"/>
          <w:b w:val="0"/>
          <w:bCs/>
          <w:sz w:val="22"/>
          <w:szCs w:val="22"/>
        </w:rPr>
        <w:t>Las aportaciones, participaciones, subsidios, transferencias y apoyos que le otorguen los Gobiernos Federal, Estatal y Municipales, así como los recursos otorgados por las demás personas físicas  o morales de los sectores privado y social;</w:t>
      </w:r>
    </w:p>
    <w:p w:rsidR="00AF20EB" w:rsidRPr="00DE7A36" w:rsidRDefault="00AF20EB" w:rsidP="00DE7A36">
      <w:pPr>
        <w:pStyle w:val="Sangradetextonormal"/>
        <w:spacing w:line="240" w:lineRule="auto"/>
        <w:ind w:left="0"/>
        <w:rPr>
          <w:rFonts w:ascii="Arial" w:hAnsi="Arial" w:cs="Arial"/>
          <w:b w:val="0"/>
          <w:bCs/>
          <w:sz w:val="22"/>
          <w:szCs w:val="22"/>
        </w:rPr>
      </w:pPr>
    </w:p>
    <w:p w:rsidR="00AF20EB" w:rsidRPr="00DE7A36" w:rsidRDefault="00AF20EB" w:rsidP="00DE7A36">
      <w:pPr>
        <w:pStyle w:val="Sangradetextonormal"/>
        <w:numPr>
          <w:ilvl w:val="0"/>
          <w:numId w:val="20"/>
        </w:numPr>
        <w:spacing w:line="240" w:lineRule="auto"/>
        <w:rPr>
          <w:rFonts w:ascii="Arial" w:hAnsi="Arial" w:cs="Arial"/>
          <w:b w:val="0"/>
          <w:bCs/>
          <w:sz w:val="22"/>
          <w:szCs w:val="22"/>
        </w:rPr>
      </w:pPr>
      <w:r w:rsidRPr="00DE7A36">
        <w:rPr>
          <w:rFonts w:ascii="Arial" w:hAnsi="Arial" w:cs="Arial"/>
          <w:b w:val="0"/>
          <w:bCs/>
          <w:sz w:val="22"/>
          <w:szCs w:val="22"/>
        </w:rPr>
        <w:t>Los rendimientos por virtud de sus operaciones financieras y actividades culturales, sociales y deportivas que organice y en las que participe;</w:t>
      </w:r>
    </w:p>
    <w:p w:rsidR="00AF20EB" w:rsidRPr="00DE7A36" w:rsidRDefault="00AF20EB" w:rsidP="00DE7A36">
      <w:pPr>
        <w:pStyle w:val="Sangradetextonormal"/>
        <w:spacing w:line="240" w:lineRule="auto"/>
        <w:ind w:left="0"/>
        <w:rPr>
          <w:rFonts w:ascii="Arial" w:hAnsi="Arial" w:cs="Arial"/>
          <w:b w:val="0"/>
          <w:bCs/>
          <w:sz w:val="22"/>
          <w:szCs w:val="22"/>
        </w:rPr>
      </w:pPr>
    </w:p>
    <w:p w:rsidR="00AF20EB" w:rsidRPr="00DE7A36" w:rsidRDefault="00AF20EB" w:rsidP="00DE7A36">
      <w:pPr>
        <w:pStyle w:val="Sangradetextonormal"/>
        <w:numPr>
          <w:ilvl w:val="0"/>
          <w:numId w:val="20"/>
        </w:numPr>
        <w:spacing w:line="240" w:lineRule="auto"/>
        <w:rPr>
          <w:rFonts w:ascii="Arial" w:hAnsi="Arial" w:cs="Arial"/>
          <w:b w:val="0"/>
          <w:bCs/>
          <w:sz w:val="22"/>
          <w:szCs w:val="22"/>
        </w:rPr>
      </w:pPr>
      <w:r w:rsidRPr="00DE7A36">
        <w:rPr>
          <w:rFonts w:ascii="Arial" w:hAnsi="Arial" w:cs="Arial"/>
          <w:b w:val="0"/>
          <w:bCs/>
          <w:sz w:val="22"/>
          <w:szCs w:val="22"/>
        </w:rPr>
        <w:t>Los bienes muebles e inmuebles que adquiera por cualquier título legal, para el cumplimiento de su objeto;</w:t>
      </w:r>
    </w:p>
    <w:p w:rsidR="00AF20EB" w:rsidRPr="00DE7A36" w:rsidRDefault="00AF20EB" w:rsidP="00DE7A36">
      <w:pPr>
        <w:pStyle w:val="Sangradetextonormal"/>
        <w:spacing w:line="240" w:lineRule="auto"/>
        <w:ind w:left="0"/>
        <w:rPr>
          <w:rFonts w:ascii="Arial" w:hAnsi="Arial" w:cs="Arial"/>
          <w:b w:val="0"/>
          <w:bCs/>
          <w:sz w:val="22"/>
          <w:szCs w:val="22"/>
        </w:rPr>
      </w:pPr>
    </w:p>
    <w:p w:rsidR="00AF20EB" w:rsidRPr="00DE7A36" w:rsidRDefault="00AF20EB" w:rsidP="00DE7A36">
      <w:pPr>
        <w:pStyle w:val="Sangradetextonormal"/>
        <w:spacing w:line="240" w:lineRule="auto"/>
        <w:ind w:left="705" w:hanging="705"/>
        <w:rPr>
          <w:rFonts w:ascii="Arial" w:hAnsi="Arial" w:cs="Arial"/>
          <w:b w:val="0"/>
          <w:bCs/>
          <w:sz w:val="22"/>
          <w:szCs w:val="22"/>
        </w:rPr>
      </w:pPr>
      <w:r w:rsidRPr="00DE7A36">
        <w:rPr>
          <w:rFonts w:ascii="Arial" w:hAnsi="Arial" w:cs="Arial"/>
          <w:bCs/>
          <w:sz w:val="22"/>
          <w:szCs w:val="22"/>
        </w:rPr>
        <w:t>IV.</w:t>
      </w:r>
      <w:r w:rsidRPr="00DE7A36">
        <w:rPr>
          <w:rFonts w:ascii="Arial" w:hAnsi="Arial" w:cs="Arial"/>
          <w:b w:val="0"/>
          <w:bCs/>
          <w:sz w:val="22"/>
          <w:szCs w:val="22"/>
        </w:rPr>
        <w:tab/>
        <w:t>Las donaciones, legados y fideicomisos que reciba de personas físicas o morales, nacionales o extranjeras, los cuales de ninguna manera podrán implicar condiciones contrarias a su objeto conforme lo establece la Ley; y</w:t>
      </w:r>
    </w:p>
    <w:p w:rsidR="00AF20EB" w:rsidRPr="00DE7A36" w:rsidRDefault="00AF20EB" w:rsidP="00DE7A36">
      <w:pPr>
        <w:pStyle w:val="Sangradetextonormal"/>
        <w:spacing w:line="240" w:lineRule="auto"/>
        <w:ind w:left="0"/>
        <w:rPr>
          <w:rFonts w:ascii="Arial" w:hAnsi="Arial" w:cs="Arial"/>
          <w:b w:val="0"/>
          <w:bCs/>
          <w:sz w:val="22"/>
          <w:szCs w:val="22"/>
        </w:rPr>
      </w:pPr>
    </w:p>
    <w:p w:rsidR="00AF20EB" w:rsidRPr="00DE7A36" w:rsidRDefault="00AF20EB" w:rsidP="00DE7A36">
      <w:pPr>
        <w:pStyle w:val="Sangradetextonormal"/>
        <w:spacing w:line="240" w:lineRule="auto"/>
        <w:ind w:left="705" w:hanging="705"/>
        <w:rPr>
          <w:rFonts w:ascii="Arial" w:hAnsi="Arial" w:cs="Arial"/>
          <w:b w:val="0"/>
          <w:bCs/>
          <w:sz w:val="22"/>
          <w:szCs w:val="22"/>
        </w:rPr>
      </w:pPr>
      <w:r w:rsidRPr="00DE7A36">
        <w:rPr>
          <w:rFonts w:ascii="Arial" w:hAnsi="Arial" w:cs="Arial"/>
          <w:bCs/>
          <w:sz w:val="22"/>
          <w:szCs w:val="22"/>
        </w:rPr>
        <w:t>V.</w:t>
      </w:r>
      <w:r w:rsidRPr="00DE7A36">
        <w:rPr>
          <w:rFonts w:ascii="Arial" w:hAnsi="Arial" w:cs="Arial"/>
          <w:b w:val="0"/>
          <w:bCs/>
          <w:sz w:val="22"/>
          <w:szCs w:val="22"/>
        </w:rPr>
        <w:tab/>
        <w:t>En general, los bienes, derechos y obligaciones que entrañen utilidad económica o sean susceptibles de estimación pecuniaria  y que se obtengan por cualquier título legal.</w:t>
      </w:r>
    </w:p>
    <w:p w:rsidR="00AF20EB" w:rsidRPr="00DE7A36" w:rsidRDefault="00AF20EB" w:rsidP="00DE7A36">
      <w:pPr>
        <w:pStyle w:val="Sangradetextonormal"/>
        <w:spacing w:line="240" w:lineRule="auto"/>
        <w:ind w:left="624"/>
        <w:rPr>
          <w:rFonts w:ascii="Arial" w:hAnsi="Arial" w:cs="Arial"/>
          <w:b w:val="0"/>
          <w:bCs/>
          <w:sz w:val="22"/>
          <w:szCs w:val="22"/>
        </w:rPr>
      </w:pPr>
    </w:p>
    <w:p w:rsidR="00AF20EB" w:rsidRPr="00DE7A36" w:rsidRDefault="003915EC" w:rsidP="00DE7A36">
      <w:pPr>
        <w:jc w:val="both"/>
        <w:rPr>
          <w:rFonts w:ascii="Arial" w:hAnsi="Arial" w:cs="Arial"/>
          <w:bCs/>
          <w:sz w:val="22"/>
          <w:szCs w:val="22"/>
        </w:rPr>
      </w:pPr>
      <w:r>
        <w:rPr>
          <w:rFonts w:ascii="Arial" w:hAnsi="Arial" w:cs="Arial"/>
          <w:b/>
          <w:bCs/>
          <w:sz w:val="22"/>
          <w:szCs w:val="22"/>
        </w:rPr>
        <w:t xml:space="preserve">ARTÍCULO 28. </w:t>
      </w:r>
      <w:r w:rsidR="00AF20EB" w:rsidRPr="00DE7A36">
        <w:rPr>
          <w:rFonts w:ascii="Arial" w:hAnsi="Arial" w:cs="Arial"/>
          <w:bCs/>
          <w:sz w:val="22"/>
          <w:szCs w:val="22"/>
        </w:rPr>
        <w:t>El Instituto contará con los siguientes Órganos de Gobierno y Administración:</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1"/>
        </w:numPr>
        <w:jc w:val="both"/>
        <w:rPr>
          <w:rFonts w:ascii="Arial" w:hAnsi="Arial" w:cs="Arial"/>
          <w:bCs/>
          <w:sz w:val="22"/>
          <w:szCs w:val="22"/>
        </w:rPr>
      </w:pPr>
      <w:r w:rsidRPr="00DE7A36">
        <w:rPr>
          <w:rFonts w:ascii="Arial" w:hAnsi="Arial" w:cs="Arial"/>
          <w:bCs/>
          <w:sz w:val="22"/>
          <w:szCs w:val="22"/>
        </w:rPr>
        <w:t>Junta de Gobierno;</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1"/>
        </w:numPr>
        <w:jc w:val="both"/>
        <w:rPr>
          <w:rFonts w:ascii="Arial" w:hAnsi="Arial" w:cs="Arial"/>
          <w:bCs/>
          <w:sz w:val="22"/>
          <w:szCs w:val="22"/>
        </w:rPr>
      </w:pPr>
      <w:r w:rsidRPr="00DE7A36">
        <w:rPr>
          <w:rFonts w:ascii="Arial" w:hAnsi="Arial" w:cs="Arial"/>
          <w:bCs/>
          <w:sz w:val="22"/>
          <w:szCs w:val="22"/>
        </w:rPr>
        <w:t>Dirección General, y</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1"/>
        </w:numPr>
        <w:jc w:val="both"/>
        <w:rPr>
          <w:rFonts w:ascii="Arial" w:hAnsi="Arial" w:cs="Arial"/>
          <w:bCs/>
          <w:sz w:val="22"/>
          <w:szCs w:val="22"/>
        </w:rPr>
      </w:pPr>
      <w:r w:rsidRPr="00DE7A36">
        <w:rPr>
          <w:rFonts w:ascii="Arial" w:hAnsi="Arial" w:cs="Arial"/>
          <w:bCs/>
          <w:sz w:val="22"/>
          <w:szCs w:val="22"/>
        </w:rPr>
        <w:t>Las unidades administrativas que se establezcan en el reglamento interior.</w:t>
      </w:r>
    </w:p>
    <w:p w:rsidR="00AF20EB" w:rsidRPr="00DE7A36" w:rsidRDefault="00AF20EB" w:rsidP="00DE7A36">
      <w:pPr>
        <w:ind w:left="684"/>
        <w:jc w:val="both"/>
        <w:rPr>
          <w:rFonts w:ascii="Arial" w:hAnsi="Arial" w:cs="Arial"/>
          <w:bCs/>
          <w:sz w:val="22"/>
          <w:szCs w:val="22"/>
        </w:rPr>
      </w:pPr>
    </w:p>
    <w:p w:rsidR="00AF20EB" w:rsidRPr="00DE7A36" w:rsidRDefault="003915EC" w:rsidP="00DE7A36">
      <w:pPr>
        <w:jc w:val="both"/>
        <w:rPr>
          <w:rFonts w:ascii="Arial" w:hAnsi="Arial" w:cs="Arial"/>
          <w:sz w:val="22"/>
          <w:szCs w:val="22"/>
          <w:lang w:val="es-MX"/>
        </w:rPr>
      </w:pPr>
      <w:r>
        <w:rPr>
          <w:rFonts w:ascii="Arial" w:hAnsi="Arial" w:cs="Arial"/>
          <w:b/>
          <w:sz w:val="22"/>
          <w:szCs w:val="22"/>
          <w:lang w:val="es-MX"/>
        </w:rPr>
        <w:t>ARTÍCULO 29.</w:t>
      </w:r>
      <w:r w:rsidRPr="00DE7A36">
        <w:rPr>
          <w:rFonts w:ascii="Arial" w:hAnsi="Arial" w:cs="Arial"/>
          <w:bCs/>
          <w:sz w:val="22"/>
          <w:szCs w:val="22"/>
        </w:rPr>
        <w:t xml:space="preserve"> </w:t>
      </w:r>
      <w:r w:rsidR="00FC572B" w:rsidRPr="00DE7A36">
        <w:rPr>
          <w:rFonts w:ascii="Arial" w:hAnsi="Arial" w:cs="Arial"/>
          <w:bCs/>
          <w:sz w:val="22"/>
          <w:szCs w:val="22"/>
        </w:rPr>
        <w:t>La Junta de Gobierno será la máxima autoridad del Instituto y se integrará por:</w:t>
      </w:r>
    </w:p>
    <w:p w:rsidR="00AF20EB" w:rsidRPr="00DE7A36" w:rsidRDefault="00AF20EB" w:rsidP="00DE7A36">
      <w:pPr>
        <w:jc w:val="both"/>
        <w:rPr>
          <w:rFonts w:ascii="Arial" w:hAnsi="Arial" w:cs="Arial"/>
          <w:sz w:val="22"/>
          <w:szCs w:val="22"/>
          <w:lang w:val="es-MX"/>
        </w:rPr>
      </w:pPr>
    </w:p>
    <w:p w:rsidR="00AF20EB" w:rsidRPr="00DE7A36" w:rsidRDefault="00AF20EB" w:rsidP="00DE7A36">
      <w:pPr>
        <w:numPr>
          <w:ilvl w:val="0"/>
          <w:numId w:val="33"/>
        </w:numPr>
        <w:jc w:val="both"/>
        <w:rPr>
          <w:rFonts w:ascii="Arial" w:hAnsi="Arial" w:cs="Arial"/>
          <w:sz w:val="22"/>
          <w:szCs w:val="22"/>
          <w:lang w:val="es-MX"/>
        </w:rPr>
      </w:pPr>
      <w:r w:rsidRPr="00DE7A36">
        <w:rPr>
          <w:rFonts w:ascii="Arial" w:hAnsi="Arial" w:cs="Arial"/>
          <w:sz w:val="22"/>
          <w:szCs w:val="22"/>
          <w:lang w:val="es-MX"/>
        </w:rPr>
        <w:t>Un Presidente que será el Gobernador del Estado;</w:t>
      </w:r>
    </w:p>
    <w:p w:rsidR="00AF20EB" w:rsidRPr="00DE7A36" w:rsidRDefault="00AF20EB" w:rsidP="00DE7A36">
      <w:pPr>
        <w:ind w:left="540"/>
        <w:jc w:val="both"/>
        <w:rPr>
          <w:rFonts w:ascii="Arial" w:hAnsi="Arial" w:cs="Arial"/>
          <w:sz w:val="22"/>
          <w:szCs w:val="22"/>
          <w:lang w:val="es-MX"/>
        </w:rPr>
      </w:pPr>
    </w:p>
    <w:p w:rsidR="00AF20EB" w:rsidRPr="00DE7A36" w:rsidRDefault="00AF20EB" w:rsidP="00DE7A36">
      <w:pPr>
        <w:numPr>
          <w:ilvl w:val="0"/>
          <w:numId w:val="33"/>
        </w:numPr>
        <w:jc w:val="both"/>
        <w:rPr>
          <w:rFonts w:ascii="Arial" w:hAnsi="Arial" w:cs="Arial"/>
          <w:bCs/>
          <w:sz w:val="22"/>
          <w:szCs w:val="22"/>
          <w:lang w:val="es-MX"/>
        </w:rPr>
      </w:pPr>
      <w:r w:rsidRPr="00DE7A36">
        <w:rPr>
          <w:rFonts w:ascii="Arial" w:hAnsi="Arial" w:cs="Arial"/>
          <w:bCs/>
          <w:sz w:val="22"/>
          <w:szCs w:val="22"/>
          <w:lang w:val="es-MX"/>
        </w:rPr>
        <w:t xml:space="preserve">Un </w:t>
      </w:r>
      <w:r w:rsidRPr="00DE7A36">
        <w:rPr>
          <w:rFonts w:ascii="Arial" w:hAnsi="Arial" w:cs="Arial"/>
          <w:sz w:val="22"/>
          <w:szCs w:val="22"/>
          <w:lang w:val="es-MX"/>
        </w:rPr>
        <w:t>Vicepresidente</w:t>
      </w:r>
      <w:r w:rsidRPr="00DE7A36">
        <w:rPr>
          <w:rFonts w:ascii="Arial" w:hAnsi="Arial" w:cs="Arial"/>
          <w:bCs/>
          <w:sz w:val="22"/>
          <w:szCs w:val="22"/>
          <w:lang w:val="es-MX"/>
        </w:rPr>
        <w:t xml:space="preserve"> que será el Secretario de Desarrollo Social,  que  en sus ausencias será suplido por el Subsecretario de Desarrollo Social;</w:t>
      </w:r>
    </w:p>
    <w:p w:rsidR="00AF20EB" w:rsidRPr="00DE7A36" w:rsidRDefault="00AF20EB" w:rsidP="00DE7A36">
      <w:pPr>
        <w:jc w:val="both"/>
        <w:rPr>
          <w:rFonts w:ascii="Arial" w:hAnsi="Arial" w:cs="Arial"/>
          <w:bCs/>
          <w:sz w:val="22"/>
          <w:szCs w:val="22"/>
          <w:lang w:val="es-MX"/>
        </w:rPr>
      </w:pPr>
    </w:p>
    <w:p w:rsidR="00AF20EB" w:rsidRPr="00DE7A36" w:rsidRDefault="00AF20EB" w:rsidP="00DE7A36">
      <w:pPr>
        <w:numPr>
          <w:ilvl w:val="0"/>
          <w:numId w:val="33"/>
        </w:numPr>
        <w:jc w:val="both"/>
        <w:rPr>
          <w:rFonts w:ascii="Arial" w:hAnsi="Arial" w:cs="Arial"/>
          <w:sz w:val="22"/>
          <w:szCs w:val="22"/>
          <w:lang w:val="es-MX"/>
        </w:rPr>
      </w:pPr>
      <w:r w:rsidRPr="00DE7A36">
        <w:rPr>
          <w:rFonts w:ascii="Arial" w:hAnsi="Arial" w:cs="Arial"/>
          <w:sz w:val="22"/>
          <w:szCs w:val="22"/>
          <w:lang w:val="es-MX"/>
        </w:rPr>
        <w:t>Vocales, que serán los titulares de las siguientes dependencias:</w:t>
      </w:r>
    </w:p>
    <w:p w:rsidR="00AF20EB" w:rsidRPr="00DE7A36" w:rsidRDefault="00AF20EB" w:rsidP="00DE7A36">
      <w:pPr>
        <w:ind w:left="708" w:firstLine="708"/>
        <w:jc w:val="both"/>
        <w:rPr>
          <w:rFonts w:ascii="Arial" w:hAnsi="Arial" w:cs="Arial"/>
          <w:sz w:val="22"/>
          <w:szCs w:val="22"/>
          <w:lang w:val="es-MX"/>
        </w:rPr>
      </w:pPr>
    </w:p>
    <w:p w:rsidR="00AF20EB" w:rsidRPr="00DE7A36" w:rsidRDefault="00AF20EB" w:rsidP="00DE7A36">
      <w:pPr>
        <w:ind w:left="720"/>
        <w:jc w:val="both"/>
        <w:rPr>
          <w:rFonts w:ascii="Arial" w:hAnsi="Arial" w:cs="Arial"/>
          <w:sz w:val="22"/>
          <w:szCs w:val="22"/>
          <w:lang w:val="es-MX"/>
        </w:rPr>
      </w:pPr>
      <w:r w:rsidRPr="00DE7A36">
        <w:rPr>
          <w:rFonts w:ascii="Arial" w:hAnsi="Arial" w:cs="Arial"/>
          <w:sz w:val="22"/>
          <w:szCs w:val="22"/>
          <w:lang w:val="es-MX"/>
        </w:rPr>
        <w:t>Secretaría General de Gobierno;</w:t>
      </w:r>
    </w:p>
    <w:p w:rsidR="00AF20EB" w:rsidRPr="00DE7A36" w:rsidRDefault="00AF20EB" w:rsidP="00DE7A36">
      <w:pPr>
        <w:ind w:left="720"/>
        <w:jc w:val="both"/>
        <w:rPr>
          <w:rFonts w:ascii="Arial" w:hAnsi="Arial" w:cs="Arial"/>
          <w:sz w:val="22"/>
          <w:szCs w:val="22"/>
          <w:lang w:val="es-MX"/>
        </w:rPr>
      </w:pPr>
      <w:r w:rsidRPr="00DE7A36">
        <w:rPr>
          <w:rFonts w:ascii="Arial" w:hAnsi="Arial" w:cs="Arial"/>
          <w:sz w:val="22"/>
          <w:szCs w:val="22"/>
          <w:lang w:val="es-MX"/>
        </w:rPr>
        <w:t>Secretaría de Finanzas y de Administración;</w:t>
      </w:r>
    </w:p>
    <w:p w:rsidR="00AF20EB" w:rsidRPr="00DE7A36" w:rsidRDefault="00AF20EB" w:rsidP="00DE7A36">
      <w:pPr>
        <w:ind w:left="720"/>
        <w:jc w:val="both"/>
        <w:rPr>
          <w:rFonts w:ascii="Arial" w:hAnsi="Arial" w:cs="Arial"/>
          <w:sz w:val="22"/>
          <w:szCs w:val="22"/>
          <w:lang w:val="es-MX"/>
        </w:rPr>
      </w:pPr>
      <w:r w:rsidRPr="00DE7A36">
        <w:rPr>
          <w:rFonts w:ascii="Arial" w:hAnsi="Arial" w:cs="Arial"/>
          <w:sz w:val="22"/>
          <w:szCs w:val="22"/>
          <w:lang w:val="es-MX"/>
        </w:rPr>
        <w:t>Secretaría de Educación, y</w:t>
      </w:r>
    </w:p>
    <w:p w:rsidR="00AF20EB" w:rsidRPr="00DE7A36" w:rsidRDefault="00AF20EB" w:rsidP="00DE7A36">
      <w:pPr>
        <w:jc w:val="both"/>
        <w:rPr>
          <w:rFonts w:ascii="Arial" w:hAnsi="Arial" w:cs="Arial"/>
          <w:sz w:val="22"/>
          <w:szCs w:val="22"/>
          <w:lang w:val="es-MX"/>
        </w:rPr>
      </w:pPr>
    </w:p>
    <w:p w:rsidR="00AF20EB" w:rsidRPr="00DE7A36" w:rsidRDefault="00FC572B" w:rsidP="00DE7A36">
      <w:pPr>
        <w:numPr>
          <w:ilvl w:val="0"/>
          <w:numId w:val="33"/>
        </w:numPr>
        <w:jc w:val="both"/>
        <w:rPr>
          <w:rFonts w:ascii="Arial" w:hAnsi="Arial" w:cs="Arial"/>
          <w:sz w:val="22"/>
          <w:szCs w:val="22"/>
          <w:lang w:val="es-MX"/>
        </w:rPr>
      </w:pPr>
      <w:r w:rsidRPr="00DE7A36">
        <w:rPr>
          <w:rFonts w:ascii="Arial" w:hAnsi="Arial" w:cs="Arial"/>
          <w:bCs/>
          <w:sz w:val="22"/>
          <w:szCs w:val="22"/>
        </w:rPr>
        <w:t>Un Comisario Público, que será designado por la Secretaría de Contraloría.</w:t>
      </w:r>
    </w:p>
    <w:p w:rsidR="00AF20EB" w:rsidRPr="003915EC" w:rsidRDefault="00FC572B" w:rsidP="00DE7A36">
      <w:pPr>
        <w:pStyle w:val="Prrafodelista"/>
        <w:jc w:val="right"/>
        <w:rPr>
          <w:rFonts w:asciiTheme="minorHAnsi" w:hAnsiTheme="minorHAnsi" w:cs="Arial"/>
          <w:bCs/>
          <w:color w:val="0070C0"/>
          <w:sz w:val="14"/>
          <w:szCs w:val="14"/>
          <w:lang w:val="es-MX"/>
        </w:rPr>
      </w:pPr>
      <w:r w:rsidRPr="003915EC">
        <w:rPr>
          <w:rFonts w:asciiTheme="minorHAnsi" w:hAnsiTheme="minorHAnsi" w:cs="Arial"/>
          <w:bCs/>
          <w:color w:val="0070C0"/>
          <w:sz w:val="14"/>
          <w:szCs w:val="14"/>
          <w:lang w:val="es-MX"/>
        </w:rPr>
        <w:t>FRACCION REFORMADA DECRETO 535, P. O. 102 BIS, DE 20 DE DICIEMBRE DE 2015.</w:t>
      </w:r>
    </w:p>
    <w:p w:rsidR="00AF20EB" w:rsidRPr="00DE7A36" w:rsidRDefault="00AF20EB" w:rsidP="00DE7A36">
      <w:pPr>
        <w:jc w:val="both"/>
        <w:rPr>
          <w:rFonts w:ascii="Arial" w:hAnsi="Arial" w:cs="Arial"/>
          <w:sz w:val="22"/>
          <w:szCs w:val="22"/>
          <w:lang w:val="es-MX"/>
        </w:rPr>
      </w:pPr>
      <w:r w:rsidRPr="00DE7A36">
        <w:rPr>
          <w:rFonts w:ascii="Arial" w:hAnsi="Arial" w:cs="Arial"/>
          <w:sz w:val="22"/>
          <w:szCs w:val="22"/>
          <w:lang w:val="es-MX"/>
        </w:rPr>
        <w:t>Participará como Secretario Técnico con voz pero sin derecho a voto, el Titular de la Dirección  General del Instituto.</w:t>
      </w:r>
    </w:p>
    <w:p w:rsidR="00AF20EB" w:rsidRPr="00DE7A36" w:rsidRDefault="00AF20EB" w:rsidP="00DE7A36">
      <w:pPr>
        <w:jc w:val="both"/>
        <w:rPr>
          <w:rFonts w:ascii="Arial" w:hAnsi="Arial" w:cs="Arial"/>
          <w:sz w:val="22"/>
          <w:szCs w:val="22"/>
          <w:lang w:val="es-MX"/>
        </w:rPr>
      </w:pPr>
    </w:p>
    <w:p w:rsidR="00AF20EB" w:rsidRPr="00DE7A36" w:rsidRDefault="00AF20EB" w:rsidP="00DE7A36">
      <w:pPr>
        <w:jc w:val="both"/>
        <w:rPr>
          <w:rFonts w:ascii="Arial" w:hAnsi="Arial" w:cs="Arial"/>
          <w:bCs/>
          <w:sz w:val="22"/>
          <w:szCs w:val="22"/>
        </w:rPr>
      </w:pPr>
      <w:r w:rsidRPr="00DE7A36">
        <w:rPr>
          <w:rFonts w:ascii="Arial" w:hAnsi="Arial" w:cs="Arial"/>
          <w:bCs/>
          <w:sz w:val="22"/>
          <w:szCs w:val="22"/>
        </w:rPr>
        <w:t>Procurando la equidad de género. Podrán participar con voz, pero sin voto, los servidores públicos y representantes de instituciones privadas y sociales a invitación expresa del Presidente de la Junta.</w:t>
      </w:r>
    </w:p>
    <w:p w:rsidR="00AF20EB" w:rsidRPr="00DE7A36" w:rsidRDefault="00AF20EB" w:rsidP="00DE7A36">
      <w:pPr>
        <w:jc w:val="both"/>
        <w:rPr>
          <w:rFonts w:ascii="Arial" w:hAnsi="Arial" w:cs="Arial"/>
          <w:sz w:val="22"/>
          <w:szCs w:val="22"/>
          <w:lang w:val="es-MX"/>
        </w:rPr>
      </w:pPr>
    </w:p>
    <w:p w:rsidR="00AF20EB" w:rsidRPr="00DE7A36" w:rsidRDefault="00AF20EB" w:rsidP="00DE7A36">
      <w:pPr>
        <w:jc w:val="both"/>
        <w:rPr>
          <w:rFonts w:ascii="Arial" w:hAnsi="Arial" w:cs="Arial"/>
          <w:sz w:val="22"/>
          <w:szCs w:val="22"/>
          <w:lang w:val="es-MX"/>
        </w:rPr>
      </w:pPr>
      <w:r w:rsidRPr="00DE7A36">
        <w:rPr>
          <w:rFonts w:ascii="Arial" w:hAnsi="Arial" w:cs="Arial"/>
          <w:sz w:val="22"/>
          <w:szCs w:val="22"/>
          <w:lang w:val="es-MX"/>
        </w:rPr>
        <w:t>Por cada miembro de la Junta, se nombrará un suplente, mismo que será designado respectivamente por cada vocal.</w:t>
      </w:r>
    </w:p>
    <w:p w:rsidR="00AF20EB" w:rsidRPr="00DE7A36" w:rsidRDefault="00AF20EB" w:rsidP="00DE7A36">
      <w:pPr>
        <w:jc w:val="both"/>
        <w:rPr>
          <w:rFonts w:ascii="Arial" w:hAnsi="Arial" w:cs="Arial"/>
          <w:sz w:val="22"/>
          <w:szCs w:val="22"/>
          <w:lang w:val="es-MX"/>
        </w:rPr>
      </w:pPr>
    </w:p>
    <w:p w:rsidR="00AF20EB" w:rsidRPr="00DE7A36" w:rsidRDefault="00AF20EB" w:rsidP="00DE7A36">
      <w:pPr>
        <w:jc w:val="both"/>
        <w:rPr>
          <w:rFonts w:ascii="Arial" w:hAnsi="Arial" w:cs="Arial"/>
          <w:bCs/>
          <w:sz w:val="22"/>
          <w:szCs w:val="22"/>
        </w:rPr>
      </w:pPr>
      <w:r w:rsidRPr="00DE7A36">
        <w:rPr>
          <w:rFonts w:ascii="Arial" w:hAnsi="Arial" w:cs="Arial"/>
          <w:sz w:val="22"/>
          <w:szCs w:val="22"/>
          <w:lang w:val="es-MX"/>
        </w:rPr>
        <w:t xml:space="preserve">Todos los miembros de la Junta tendrán derecho a voz y voto en caso de empate el voto de calidad lo tendrá el Presidente de la Junta. </w:t>
      </w:r>
      <w:r w:rsidRPr="00DE7A36">
        <w:rPr>
          <w:rFonts w:ascii="Arial" w:hAnsi="Arial" w:cs="Arial"/>
          <w:bCs/>
          <w:sz w:val="22"/>
          <w:szCs w:val="22"/>
        </w:rPr>
        <w:t>El desempeño de los miembros de la Junta de Gobierno será honorífico.</w:t>
      </w:r>
    </w:p>
    <w:p w:rsidR="00AF20EB" w:rsidRPr="00DE7A36" w:rsidRDefault="00AF20EB" w:rsidP="00DE7A36">
      <w:pPr>
        <w:jc w:val="both"/>
        <w:rPr>
          <w:rFonts w:ascii="Arial" w:hAnsi="Arial" w:cs="Arial"/>
          <w:sz w:val="22"/>
          <w:szCs w:val="22"/>
        </w:rPr>
      </w:pPr>
    </w:p>
    <w:p w:rsidR="00AF20EB" w:rsidRPr="00DE7A36" w:rsidRDefault="003915EC" w:rsidP="00DE7A36">
      <w:pPr>
        <w:jc w:val="both"/>
        <w:rPr>
          <w:rFonts w:ascii="Arial" w:hAnsi="Arial" w:cs="Arial"/>
          <w:bCs/>
          <w:sz w:val="22"/>
          <w:szCs w:val="22"/>
        </w:rPr>
      </w:pPr>
      <w:r>
        <w:rPr>
          <w:rFonts w:ascii="Arial" w:hAnsi="Arial" w:cs="Arial"/>
          <w:b/>
          <w:bCs/>
          <w:sz w:val="22"/>
          <w:szCs w:val="22"/>
        </w:rPr>
        <w:t>ARTÍCULO 30.</w:t>
      </w:r>
      <w:r w:rsidRPr="00DE7A36">
        <w:rPr>
          <w:rFonts w:ascii="Arial" w:hAnsi="Arial" w:cs="Arial"/>
          <w:b/>
          <w:bCs/>
          <w:sz w:val="22"/>
          <w:szCs w:val="22"/>
        </w:rPr>
        <w:t xml:space="preserve"> </w:t>
      </w:r>
      <w:r w:rsidR="00AF20EB" w:rsidRPr="00DE7A36">
        <w:rPr>
          <w:rFonts w:ascii="Arial" w:hAnsi="Arial" w:cs="Arial"/>
          <w:bCs/>
          <w:sz w:val="22"/>
          <w:szCs w:val="22"/>
        </w:rPr>
        <w:t>Son atribuciones de la Junta:</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4"/>
        </w:numPr>
        <w:jc w:val="both"/>
        <w:rPr>
          <w:rFonts w:ascii="Arial" w:hAnsi="Arial" w:cs="Arial"/>
          <w:bCs/>
          <w:sz w:val="22"/>
          <w:szCs w:val="22"/>
        </w:rPr>
      </w:pPr>
      <w:r w:rsidRPr="00DE7A36">
        <w:rPr>
          <w:rFonts w:ascii="Arial" w:hAnsi="Arial" w:cs="Arial"/>
          <w:bCs/>
          <w:sz w:val="22"/>
          <w:szCs w:val="22"/>
        </w:rPr>
        <w:t>Aprobar, expedir y reformar, el reglamento interior del Instituto, y sus modificaciones a propuesta del Director General;</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4"/>
        </w:numPr>
        <w:jc w:val="both"/>
        <w:rPr>
          <w:rFonts w:ascii="Arial" w:hAnsi="Arial" w:cs="Arial"/>
          <w:bCs/>
          <w:sz w:val="22"/>
          <w:szCs w:val="22"/>
        </w:rPr>
      </w:pPr>
      <w:r w:rsidRPr="00DE7A36">
        <w:rPr>
          <w:rFonts w:ascii="Arial" w:hAnsi="Arial" w:cs="Arial"/>
          <w:bCs/>
          <w:sz w:val="22"/>
          <w:szCs w:val="22"/>
        </w:rPr>
        <w:t>Establecer en congruencia con la Ley de Planeación, el Plan Estatal de Desarrollo y los programas que se deriven de este, su programa institucional, las políticas generales y prioridades a las que deberá sujetarse la operación y desarrollo del Instituto relativas a producción, productividad, comercialización, finanzas, investigación, desarrollo tecnológico y administración general;</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4"/>
        </w:numPr>
        <w:jc w:val="both"/>
        <w:rPr>
          <w:rFonts w:ascii="Arial" w:hAnsi="Arial" w:cs="Arial"/>
          <w:bCs/>
          <w:sz w:val="22"/>
          <w:szCs w:val="22"/>
        </w:rPr>
      </w:pPr>
      <w:r w:rsidRPr="00DE7A36">
        <w:rPr>
          <w:rFonts w:ascii="Arial" w:hAnsi="Arial" w:cs="Arial"/>
          <w:bCs/>
          <w:sz w:val="22"/>
          <w:szCs w:val="22"/>
        </w:rPr>
        <w:t xml:space="preserve">Proponer al Ejecutivo Estatal los convenios de fusión con otras entidades paraestatales; </w:t>
      </w:r>
    </w:p>
    <w:p w:rsidR="00AF20EB" w:rsidRPr="00DE7A36" w:rsidRDefault="00AF20EB" w:rsidP="00DE7A36">
      <w:pPr>
        <w:jc w:val="both"/>
        <w:rPr>
          <w:rFonts w:ascii="Arial" w:hAnsi="Arial" w:cs="Arial"/>
          <w:bCs/>
          <w:sz w:val="22"/>
          <w:szCs w:val="22"/>
        </w:rPr>
      </w:pPr>
    </w:p>
    <w:p w:rsidR="00AF20EB" w:rsidRPr="001306A9" w:rsidRDefault="001306A9" w:rsidP="00DE7A36">
      <w:pPr>
        <w:numPr>
          <w:ilvl w:val="0"/>
          <w:numId w:val="24"/>
        </w:numPr>
        <w:jc w:val="both"/>
        <w:rPr>
          <w:rFonts w:ascii="Arial" w:hAnsi="Arial" w:cs="Arial"/>
          <w:bCs/>
          <w:sz w:val="22"/>
          <w:szCs w:val="22"/>
        </w:rPr>
      </w:pPr>
      <w:r w:rsidRPr="001306A9">
        <w:rPr>
          <w:rFonts w:ascii="Arial" w:hAnsi="Arial" w:cs="Arial"/>
          <w:bCs/>
          <w:sz w:val="22"/>
          <w:szCs w:val="22"/>
          <w:lang w:val="es-MX"/>
        </w:rPr>
        <w:t>Aprobar los programas y presupuestos del Instituto, así como sus modificaciones, sujetándose a lo dispuesto por las leyes aplicables en el Estado.</w:t>
      </w:r>
    </w:p>
    <w:p w:rsidR="001306A9" w:rsidRPr="001306A9" w:rsidRDefault="001306A9" w:rsidP="001306A9">
      <w:pPr>
        <w:pStyle w:val="Prrafodelista"/>
        <w:rPr>
          <w:rFonts w:ascii="Arial" w:hAnsi="Arial" w:cs="Arial"/>
          <w:bCs/>
          <w:sz w:val="22"/>
          <w:szCs w:val="22"/>
        </w:rPr>
      </w:pPr>
    </w:p>
    <w:p w:rsidR="001306A9" w:rsidRPr="001306A9" w:rsidRDefault="001306A9" w:rsidP="001306A9">
      <w:pPr>
        <w:ind w:left="720"/>
        <w:jc w:val="both"/>
        <w:rPr>
          <w:rFonts w:ascii="Arial" w:hAnsi="Arial" w:cs="Arial"/>
          <w:bCs/>
          <w:sz w:val="22"/>
          <w:szCs w:val="22"/>
          <w:lang w:val="es-MX"/>
        </w:rPr>
      </w:pPr>
      <w:r w:rsidRPr="001306A9">
        <w:rPr>
          <w:rFonts w:ascii="Arial" w:hAnsi="Arial" w:cs="Arial"/>
          <w:bCs/>
          <w:sz w:val="22"/>
          <w:szCs w:val="22"/>
          <w:lang w:val="es-MX"/>
        </w:rPr>
        <w:t xml:space="preserve">Aprobar el anteproyecto de presupuesto de egresos anual, conforme a lo establecido en la legislación local aplicable, en la Ley General de Contabilidad Gubernamental y las normas que para tal efecto emita el Consejo Nacional de Armonización Contable, con base en objetivos, parámetros cuantificables e indicadores del desempeño; deberá ser congruente con el plan estatal de desarrollo y los programas derivados de los mismos, e incluirá cuando menos lo establecido en la Ley de Presupuesto, Contabilidad y Gasto Público del Estado de Durango, además deberá ser remitido a la Secretaría de Finanzas y de Administración del Gobierno del </w:t>
      </w:r>
      <w:r w:rsidRPr="001306A9">
        <w:rPr>
          <w:rFonts w:ascii="Arial" w:hAnsi="Arial" w:cs="Arial"/>
          <w:bCs/>
          <w:sz w:val="22"/>
          <w:szCs w:val="22"/>
          <w:lang w:val="es-MX"/>
        </w:rPr>
        <w:lastRenderedPageBreak/>
        <w:t>Estado, para su integración al presupuesto del Gobierno del Estado para su trámite de aprobación correspondiente.</w:t>
      </w:r>
    </w:p>
    <w:p w:rsidR="001306A9" w:rsidRPr="001306A9" w:rsidRDefault="001306A9" w:rsidP="001306A9">
      <w:pPr>
        <w:ind w:left="720"/>
        <w:jc w:val="both"/>
        <w:rPr>
          <w:rFonts w:ascii="Arial" w:hAnsi="Arial" w:cs="Arial"/>
          <w:bCs/>
          <w:sz w:val="22"/>
          <w:szCs w:val="22"/>
          <w:lang w:val="es-MX"/>
        </w:rPr>
      </w:pPr>
    </w:p>
    <w:p w:rsidR="001306A9" w:rsidRDefault="001306A9" w:rsidP="001306A9">
      <w:pPr>
        <w:ind w:left="720"/>
        <w:jc w:val="both"/>
        <w:rPr>
          <w:rFonts w:ascii="Arial" w:hAnsi="Arial" w:cs="Arial"/>
          <w:bCs/>
          <w:sz w:val="22"/>
          <w:szCs w:val="22"/>
          <w:lang w:val="es-MX"/>
        </w:rPr>
      </w:pPr>
      <w:r w:rsidRPr="001306A9">
        <w:rPr>
          <w:rFonts w:ascii="Arial" w:hAnsi="Arial" w:cs="Arial"/>
          <w:bCs/>
          <w:sz w:val="22"/>
          <w:szCs w:val="22"/>
          <w:lang w:val="es-MX"/>
        </w:rPr>
        <w:t>El anteproyecto propuesto deberá de contribuir a un balance presupuestario sostenible</w:t>
      </w:r>
      <w:r>
        <w:rPr>
          <w:rFonts w:ascii="Arial" w:hAnsi="Arial" w:cs="Arial"/>
          <w:bCs/>
          <w:sz w:val="22"/>
          <w:szCs w:val="22"/>
          <w:lang w:val="es-MX"/>
        </w:rPr>
        <w:t>.</w:t>
      </w:r>
    </w:p>
    <w:p w:rsidR="001306A9" w:rsidRPr="001306A9" w:rsidRDefault="001306A9" w:rsidP="001306A9">
      <w:pPr>
        <w:ind w:left="720"/>
        <w:jc w:val="right"/>
        <w:rPr>
          <w:rFonts w:asciiTheme="minorHAnsi" w:hAnsiTheme="minorHAnsi" w:cs="Arial"/>
          <w:bCs/>
          <w:color w:val="0070C0"/>
          <w:sz w:val="16"/>
          <w:szCs w:val="16"/>
        </w:rPr>
      </w:pPr>
      <w:r>
        <w:rPr>
          <w:rFonts w:asciiTheme="minorHAnsi" w:hAnsiTheme="minorHAnsi" w:cs="Arial"/>
          <w:bCs/>
          <w:color w:val="0070C0"/>
          <w:sz w:val="16"/>
          <w:szCs w:val="16"/>
          <w:lang w:val="es-MX"/>
        </w:rPr>
        <w:t>FRACCION REFORMADA POR DEC. 218 P.O. 92 DEL 16 DE NOVIEMBRE DE 2017.</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4"/>
        </w:numPr>
        <w:jc w:val="both"/>
        <w:rPr>
          <w:rFonts w:ascii="Arial" w:hAnsi="Arial" w:cs="Arial"/>
          <w:bCs/>
          <w:sz w:val="22"/>
          <w:szCs w:val="22"/>
        </w:rPr>
      </w:pPr>
      <w:r w:rsidRPr="00DE7A36">
        <w:rPr>
          <w:rFonts w:ascii="Arial" w:hAnsi="Arial" w:cs="Arial"/>
          <w:bCs/>
          <w:sz w:val="22"/>
          <w:szCs w:val="22"/>
        </w:rPr>
        <w:t xml:space="preserve">Aprobar el proyecto de estructura orgánica que le proponga el Director General del Instituto; </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4"/>
        </w:numPr>
        <w:jc w:val="both"/>
        <w:rPr>
          <w:rFonts w:ascii="Arial" w:hAnsi="Arial" w:cs="Arial"/>
          <w:bCs/>
          <w:sz w:val="22"/>
          <w:szCs w:val="22"/>
        </w:rPr>
      </w:pPr>
      <w:r w:rsidRPr="00DE7A36">
        <w:rPr>
          <w:rFonts w:ascii="Arial" w:hAnsi="Arial" w:cs="Arial"/>
          <w:bCs/>
          <w:sz w:val="22"/>
          <w:szCs w:val="22"/>
        </w:rPr>
        <w:t>Aprobar, de acuerdo con las disposiciones legales aplicables la elaboración de las bases que regulen los convenios, contratos o acuerdos que deba celebrar el Instituto con terceros en materia de obras públicas, adquisiciones, arrendamientos y prestación de servicios;</w:t>
      </w:r>
    </w:p>
    <w:p w:rsidR="00AF20EB" w:rsidRPr="00DE7A36" w:rsidRDefault="00AF20EB" w:rsidP="00DE7A36">
      <w:pPr>
        <w:jc w:val="both"/>
        <w:rPr>
          <w:rFonts w:ascii="Arial" w:hAnsi="Arial" w:cs="Arial"/>
          <w:bCs/>
          <w:sz w:val="22"/>
          <w:szCs w:val="22"/>
        </w:rPr>
      </w:pPr>
    </w:p>
    <w:p w:rsidR="00AF20EB" w:rsidRPr="00DE7A36" w:rsidRDefault="00AF20EB" w:rsidP="00DE7A36">
      <w:pPr>
        <w:pStyle w:val="arial"/>
        <w:numPr>
          <w:ilvl w:val="0"/>
          <w:numId w:val="24"/>
        </w:numPr>
        <w:rPr>
          <w:rFonts w:ascii="Arial" w:hAnsi="Arial" w:cs="Arial"/>
          <w:bCs/>
          <w:sz w:val="22"/>
          <w:szCs w:val="22"/>
        </w:rPr>
      </w:pPr>
      <w:r w:rsidRPr="00DE7A36">
        <w:rPr>
          <w:rFonts w:ascii="Arial" w:hAnsi="Arial" w:cs="Arial"/>
          <w:bCs/>
          <w:sz w:val="22"/>
          <w:szCs w:val="22"/>
        </w:rPr>
        <w:t>Autorizar al Director General para otorgar Poder General para actos de administración y dominio, así como para pleitos y cobranzas, con todas las facultades generales y especiales que requieran poder o cláusula especial conforme a la ley  así como revocarlas y sustituirlas.</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4"/>
        </w:numPr>
        <w:jc w:val="both"/>
        <w:rPr>
          <w:rFonts w:ascii="Arial" w:hAnsi="Arial" w:cs="Arial"/>
          <w:bCs/>
          <w:sz w:val="22"/>
          <w:szCs w:val="22"/>
        </w:rPr>
      </w:pPr>
      <w:r w:rsidRPr="00DE7A36">
        <w:rPr>
          <w:rFonts w:ascii="Arial" w:hAnsi="Arial" w:cs="Arial"/>
          <w:bCs/>
          <w:sz w:val="22"/>
          <w:szCs w:val="22"/>
        </w:rPr>
        <w:t xml:space="preserve">Vigilar el cumplimiento de los fines del Instituto; </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4"/>
        </w:numPr>
        <w:jc w:val="both"/>
        <w:rPr>
          <w:rFonts w:ascii="Arial" w:hAnsi="Arial" w:cs="Arial"/>
          <w:bCs/>
          <w:sz w:val="22"/>
          <w:szCs w:val="22"/>
        </w:rPr>
      </w:pPr>
      <w:r w:rsidRPr="00DE7A36">
        <w:rPr>
          <w:rFonts w:ascii="Arial" w:hAnsi="Arial" w:cs="Arial"/>
          <w:bCs/>
          <w:sz w:val="22"/>
          <w:szCs w:val="22"/>
        </w:rPr>
        <w:t>Analizar y aprobar anualmente los informes  de actividades que  presente el Director General, previo dictamen del Comisario designado por la Secretaria de Contraloría y Modernización Administrativa, respecto de los estados financieros del Instituto;</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4"/>
        </w:numPr>
        <w:jc w:val="both"/>
        <w:rPr>
          <w:rFonts w:ascii="Arial" w:hAnsi="Arial" w:cs="Arial"/>
          <w:bCs/>
          <w:sz w:val="22"/>
          <w:szCs w:val="22"/>
        </w:rPr>
      </w:pPr>
      <w:r w:rsidRPr="00DE7A36">
        <w:rPr>
          <w:rFonts w:ascii="Arial" w:hAnsi="Arial" w:cs="Arial"/>
          <w:bCs/>
          <w:sz w:val="22"/>
          <w:szCs w:val="22"/>
        </w:rPr>
        <w:t xml:space="preserve">Expedir los manuales de Organización General, de procedimientos y servicios al </w:t>
      </w:r>
      <w:proofErr w:type="spellStart"/>
      <w:r w:rsidRPr="00DE7A36">
        <w:rPr>
          <w:rFonts w:ascii="Arial" w:hAnsi="Arial" w:cs="Arial"/>
          <w:bCs/>
          <w:sz w:val="22"/>
          <w:szCs w:val="22"/>
        </w:rPr>
        <w:t>publico</w:t>
      </w:r>
      <w:proofErr w:type="spellEnd"/>
      <w:r w:rsidRPr="00DE7A36">
        <w:rPr>
          <w:rFonts w:ascii="Arial" w:hAnsi="Arial" w:cs="Arial"/>
          <w:bCs/>
          <w:sz w:val="22"/>
          <w:szCs w:val="22"/>
        </w:rPr>
        <w:t>; así como los instructivos especiales del mismo;</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4"/>
        </w:numPr>
        <w:jc w:val="both"/>
        <w:rPr>
          <w:rFonts w:ascii="Arial" w:hAnsi="Arial" w:cs="Arial"/>
          <w:bCs/>
          <w:sz w:val="22"/>
          <w:szCs w:val="22"/>
        </w:rPr>
      </w:pPr>
      <w:r w:rsidRPr="00DE7A36">
        <w:rPr>
          <w:rFonts w:ascii="Arial" w:hAnsi="Arial" w:cs="Arial"/>
          <w:bCs/>
          <w:sz w:val="22"/>
          <w:szCs w:val="22"/>
        </w:rPr>
        <w:t>Administrar el patrimonio del Instituto y cuidar de su adecuado manejo;</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4"/>
        </w:numPr>
        <w:jc w:val="both"/>
        <w:rPr>
          <w:rFonts w:ascii="Arial" w:hAnsi="Arial" w:cs="Arial"/>
          <w:bCs/>
          <w:sz w:val="22"/>
          <w:szCs w:val="22"/>
        </w:rPr>
      </w:pPr>
      <w:r w:rsidRPr="00DE7A36">
        <w:rPr>
          <w:rFonts w:ascii="Arial" w:hAnsi="Arial" w:cs="Arial"/>
          <w:bCs/>
          <w:sz w:val="22"/>
          <w:szCs w:val="22"/>
        </w:rPr>
        <w:t xml:space="preserve">Aprobar la concertación de obligaciones para el financiamiento así como observar los lineamientos que dicten las autoridades competentes, en materia de manejo de disponibilidades financieras  </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4"/>
        </w:numPr>
        <w:jc w:val="both"/>
        <w:rPr>
          <w:rFonts w:ascii="Arial" w:hAnsi="Arial" w:cs="Arial"/>
          <w:bCs/>
          <w:sz w:val="22"/>
          <w:szCs w:val="22"/>
        </w:rPr>
      </w:pPr>
      <w:r w:rsidRPr="00DE7A36">
        <w:rPr>
          <w:rFonts w:ascii="Arial" w:hAnsi="Arial" w:cs="Arial"/>
          <w:bCs/>
          <w:sz w:val="22"/>
          <w:szCs w:val="22"/>
        </w:rPr>
        <w:t>Vigilar y supervisar los estados financieros del Instituto; y</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4"/>
        </w:numPr>
        <w:jc w:val="both"/>
        <w:rPr>
          <w:rFonts w:ascii="Arial" w:hAnsi="Arial" w:cs="Arial"/>
          <w:bCs/>
          <w:sz w:val="22"/>
          <w:szCs w:val="22"/>
        </w:rPr>
      </w:pPr>
      <w:r w:rsidRPr="00DE7A36">
        <w:rPr>
          <w:rFonts w:ascii="Arial" w:hAnsi="Arial" w:cs="Arial"/>
          <w:bCs/>
          <w:sz w:val="22"/>
          <w:szCs w:val="22"/>
        </w:rPr>
        <w:t>Las demás que se establezcan en la presente Ley y otros ordenamientos jurídicos.</w:t>
      </w:r>
    </w:p>
    <w:p w:rsidR="00AF20EB" w:rsidRPr="00DE7A36" w:rsidRDefault="00AF20EB" w:rsidP="00DE7A36">
      <w:pPr>
        <w:jc w:val="both"/>
        <w:rPr>
          <w:rFonts w:ascii="Arial" w:hAnsi="Arial" w:cs="Arial"/>
          <w:sz w:val="22"/>
          <w:szCs w:val="22"/>
          <w:lang w:val="es-MX"/>
        </w:rPr>
      </w:pPr>
    </w:p>
    <w:p w:rsidR="00AF20EB" w:rsidRPr="00DE7A36" w:rsidRDefault="003915EC" w:rsidP="00DE7A36">
      <w:pPr>
        <w:jc w:val="both"/>
        <w:rPr>
          <w:rFonts w:ascii="Arial" w:hAnsi="Arial" w:cs="Arial"/>
          <w:bCs/>
          <w:sz w:val="22"/>
          <w:szCs w:val="22"/>
        </w:rPr>
      </w:pPr>
      <w:r w:rsidRPr="00DE7A36">
        <w:rPr>
          <w:rFonts w:ascii="Arial" w:hAnsi="Arial" w:cs="Arial"/>
          <w:b/>
          <w:bCs/>
          <w:sz w:val="22"/>
          <w:szCs w:val="22"/>
        </w:rPr>
        <w:t>ARTÍCULO 31</w:t>
      </w:r>
      <w:r>
        <w:rPr>
          <w:rFonts w:ascii="Arial" w:hAnsi="Arial" w:cs="Arial"/>
          <w:b/>
          <w:bCs/>
          <w:sz w:val="22"/>
          <w:szCs w:val="22"/>
        </w:rPr>
        <w:t xml:space="preserve">. </w:t>
      </w:r>
      <w:r w:rsidR="00AF20EB" w:rsidRPr="00DE7A36">
        <w:rPr>
          <w:rFonts w:ascii="Arial" w:hAnsi="Arial" w:cs="Arial"/>
          <w:bCs/>
          <w:sz w:val="22"/>
          <w:szCs w:val="22"/>
        </w:rPr>
        <w:t>La Junta de Gobierno celebrará sesiones ordinarias, por lo menos cuatro veces por año y las extraordinarias a que convoque su Presidente, o la mayoría de los integrantes.</w:t>
      </w:r>
    </w:p>
    <w:p w:rsidR="00AF20EB" w:rsidRPr="00DE7A36" w:rsidRDefault="00AF20EB" w:rsidP="00DE7A36">
      <w:pPr>
        <w:jc w:val="both"/>
        <w:rPr>
          <w:rFonts w:ascii="Arial" w:hAnsi="Arial" w:cs="Arial"/>
          <w:bCs/>
          <w:sz w:val="22"/>
          <w:szCs w:val="22"/>
        </w:rPr>
      </w:pPr>
    </w:p>
    <w:p w:rsidR="00AF20EB" w:rsidRPr="00DE7A36" w:rsidRDefault="00AF20EB" w:rsidP="00DE7A36">
      <w:pPr>
        <w:jc w:val="both"/>
        <w:rPr>
          <w:rFonts w:ascii="Arial" w:hAnsi="Arial" w:cs="Arial"/>
          <w:bCs/>
          <w:sz w:val="22"/>
          <w:szCs w:val="22"/>
        </w:rPr>
      </w:pPr>
      <w:r w:rsidRPr="00DE7A36">
        <w:rPr>
          <w:rFonts w:ascii="Arial" w:hAnsi="Arial" w:cs="Arial"/>
          <w:bCs/>
          <w:sz w:val="22"/>
          <w:szCs w:val="22"/>
        </w:rPr>
        <w:t xml:space="preserve">La Junta de Gobierno sesionará válidamente con la asistencia de por lo menos la mitad </w:t>
      </w:r>
      <w:proofErr w:type="spellStart"/>
      <w:r w:rsidRPr="00DE7A36">
        <w:rPr>
          <w:rFonts w:ascii="Arial" w:hAnsi="Arial" w:cs="Arial"/>
          <w:bCs/>
          <w:sz w:val="22"/>
          <w:szCs w:val="22"/>
        </w:rPr>
        <w:t>mas</w:t>
      </w:r>
      <w:proofErr w:type="spellEnd"/>
      <w:r w:rsidRPr="00DE7A36">
        <w:rPr>
          <w:rFonts w:ascii="Arial" w:hAnsi="Arial" w:cs="Arial"/>
          <w:bCs/>
          <w:sz w:val="22"/>
          <w:szCs w:val="22"/>
        </w:rPr>
        <w:t xml:space="preserve"> uno de sus miembros, siempre y cuando la mayoría de los asistentes sean representantes de la Administración Pública del Estado. Las resoluciones se tomarán por el voto de la mayoría de los miembros presentes y el Presidente tendrá voto de calidad en caso de empate.</w:t>
      </w:r>
    </w:p>
    <w:p w:rsidR="00AF20EB" w:rsidRPr="003915EC" w:rsidRDefault="00AF20EB" w:rsidP="00DE7A36">
      <w:pPr>
        <w:jc w:val="both"/>
        <w:rPr>
          <w:rFonts w:ascii="Arial" w:hAnsi="Arial" w:cs="Arial"/>
          <w:b/>
          <w:bCs/>
          <w:sz w:val="22"/>
          <w:szCs w:val="22"/>
        </w:rPr>
      </w:pPr>
    </w:p>
    <w:p w:rsidR="00AF20EB" w:rsidRPr="003915EC" w:rsidRDefault="003915EC" w:rsidP="003915EC">
      <w:pPr>
        <w:rPr>
          <w:rFonts w:ascii="Arial" w:hAnsi="Arial" w:cs="Arial"/>
          <w:b/>
          <w:sz w:val="22"/>
          <w:szCs w:val="22"/>
        </w:rPr>
      </w:pPr>
      <w:r w:rsidRPr="003915EC">
        <w:rPr>
          <w:rFonts w:ascii="Arial" w:hAnsi="Arial" w:cs="Arial"/>
          <w:b/>
          <w:sz w:val="22"/>
          <w:szCs w:val="22"/>
        </w:rPr>
        <w:t>ARTÍCULO 32.</w:t>
      </w:r>
      <w:r w:rsidRPr="003915EC">
        <w:rPr>
          <w:rFonts w:ascii="Arial" w:hAnsi="Arial" w:cs="Arial"/>
          <w:sz w:val="22"/>
          <w:szCs w:val="22"/>
        </w:rPr>
        <w:t xml:space="preserve"> </w:t>
      </w:r>
      <w:r w:rsidR="00AF20EB" w:rsidRPr="003915EC">
        <w:rPr>
          <w:rFonts w:ascii="Arial" w:hAnsi="Arial" w:cs="Arial"/>
          <w:sz w:val="22"/>
          <w:szCs w:val="22"/>
        </w:rPr>
        <w:t>Corresponde al Presidente de la Junta de Gobierno:</w:t>
      </w:r>
    </w:p>
    <w:p w:rsidR="00AF20EB" w:rsidRPr="00DE7A36" w:rsidRDefault="00AF20EB" w:rsidP="00DE7A36">
      <w:pPr>
        <w:pStyle w:val="Sangradetextonormal"/>
        <w:spacing w:line="240" w:lineRule="auto"/>
        <w:ind w:left="0"/>
        <w:rPr>
          <w:rFonts w:ascii="Arial" w:hAnsi="Arial" w:cs="Arial"/>
          <w:b w:val="0"/>
          <w:bCs/>
          <w:sz w:val="22"/>
          <w:szCs w:val="22"/>
        </w:rPr>
      </w:pPr>
    </w:p>
    <w:p w:rsidR="00AF20EB" w:rsidRPr="00DE7A36" w:rsidRDefault="00AF20EB" w:rsidP="00DE7A36">
      <w:pPr>
        <w:pStyle w:val="Sangradetextonormal"/>
        <w:numPr>
          <w:ilvl w:val="0"/>
          <w:numId w:val="22"/>
        </w:numPr>
        <w:spacing w:line="240" w:lineRule="auto"/>
        <w:rPr>
          <w:rFonts w:ascii="Arial" w:hAnsi="Arial" w:cs="Arial"/>
          <w:b w:val="0"/>
          <w:bCs/>
          <w:sz w:val="22"/>
          <w:szCs w:val="22"/>
        </w:rPr>
      </w:pPr>
      <w:r w:rsidRPr="00DE7A36">
        <w:rPr>
          <w:rFonts w:ascii="Arial" w:hAnsi="Arial" w:cs="Arial"/>
          <w:b w:val="0"/>
          <w:bCs/>
          <w:sz w:val="22"/>
          <w:szCs w:val="22"/>
        </w:rPr>
        <w:lastRenderedPageBreak/>
        <w:t>Instalar y presidir las sesiones ordinarias y extraordinarias de la Junta de Gobierno;</w:t>
      </w:r>
    </w:p>
    <w:p w:rsidR="00AF20EB" w:rsidRPr="00DE7A36" w:rsidRDefault="00AF20EB" w:rsidP="00DE7A36">
      <w:pPr>
        <w:pStyle w:val="Sangradetextonormal"/>
        <w:spacing w:line="240" w:lineRule="auto"/>
        <w:ind w:left="0"/>
        <w:rPr>
          <w:rFonts w:ascii="Arial" w:hAnsi="Arial" w:cs="Arial"/>
          <w:b w:val="0"/>
          <w:bCs/>
          <w:sz w:val="22"/>
          <w:szCs w:val="22"/>
        </w:rPr>
      </w:pPr>
    </w:p>
    <w:p w:rsidR="00AF20EB" w:rsidRPr="00DE7A36" w:rsidRDefault="00AF20EB" w:rsidP="00DE7A36">
      <w:pPr>
        <w:pStyle w:val="Sangradetextonormal"/>
        <w:numPr>
          <w:ilvl w:val="0"/>
          <w:numId w:val="22"/>
        </w:numPr>
        <w:spacing w:line="240" w:lineRule="auto"/>
        <w:rPr>
          <w:rFonts w:ascii="Arial" w:hAnsi="Arial" w:cs="Arial"/>
          <w:b w:val="0"/>
          <w:bCs/>
          <w:sz w:val="22"/>
          <w:szCs w:val="22"/>
        </w:rPr>
      </w:pPr>
      <w:r w:rsidRPr="00DE7A36">
        <w:rPr>
          <w:rFonts w:ascii="Arial" w:hAnsi="Arial" w:cs="Arial"/>
          <w:b w:val="0"/>
          <w:bCs/>
          <w:sz w:val="22"/>
          <w:szCs w:val="22"/>
        </w:rPr>
        <w:t>Iniciar, concluir y en su caso suspender las sesiones de la Junta, así como dirigir y coordinar  las intervenciones sobre los proyectos y asuntos tratados a su consideración;</w:t>
      </w:r>
    </w:p>
    <w:p w:rsidR="00AF20EB" w:rsidRPr="00DE7A36" w:rsidRDefault="00AF20EB" w:rsidP="00DE7A36">
      <w:pPr>
        <w:pStyle w:val="Sangradetextonormal"/>
        <w:spacing w:line="240" w:lineRule="auto"/>
        <w:ind w:left="0"/>
        <w:rPr>
          <w:rFonts w:ascii="Arial" w:hAnsi="Arial" w:cs="Arial"/>
          <w:b w:val="0"/>
          <w:bCs/>
          <w:sz w:val="22"/>
          <w:szCs w:val="22"/>
        </w:rPr>
      </w:pPr>
    </w:p>
    <w:p w:rsidR="00AF20EB" w:rsidRPr="00DE7A36" w:rsidRDefault="00AF20EB" w:rsidP="00DE7A36">
      <w:pPr>
        <w:pStyle w:val="Sangradetextonormal"/>
        <w:numPr>
          <w:ilvl w:val="0"/>
          <w:numId w:val="22"/>
        </w:numPr>
        <w:spacing w:line="240" w:lineRule="auto"/>
        <w:rPr>
          <w:rFonts w:ascii="Arial" w:hAnsi="Arial" w:cs="Arial"/>
          <w:b w:val="0"/>
          <w:bCs/>
          <w:sz w:val="22"/>
          <w:szCs w:val="22"/>
        </w:rPr>
      </w:pPr>
      <w:r w:rsidRPr="00DE7A36">
        <w:rPr>
          <w:rFonts w:ascii="Arial" w:hAnsi="Arial" w:cs="Arial"/>
          <w:b w:val="0"/>
          <w:bCs/>
          <w:sz w:val="22"/>
          <w:szCs w:val="22"/>
        </w:rPr>
        <w:t>Someter a votación los asuntos tratados;</w:t>
      </w:r>
    </w:p>
    <w:p w:rsidR="00AF20EB" w:rsidRPr="00DE7A36" w:rsidRDefault="00AF20EB" w:rsidP="00DE7A36">
      <w:pPr>
        <w:pStyle w:val="Sangradetextonormal"/>
        <w:spacing w:line="240" w:lineRule="auto"/>
        <w:ind w:left="0"/>
        <w:rPr>
          <w:rFonts w:ascii="Arial" w:hAnsi="Arial" w:cs="Arial"/>
          <w:b w:val="0"/>
          <w:bCs/>
          <w:sz w:val="22"/>
          <w:szCs w:val="22"/>
        </w:rPr>
      </w:pPr>
    </w:p>
    <w:p w:rsidR="00AF20EB" w:rsidRPr="00DE7A36" w:rsidRDefault="00AF20EB" w:rsidP="00DE7A36">
      <w:pPr>
        <w:pStyle w:val="Sangradetextonormal"/>
        <w:numPr>
          <w:ilvl w:val="0"/>
          <w:numId w:val="22"/>
        </w:numPr>
        <w:spacing w:line="240" w:lineRule="auto"/>
        <w:rPr>
          <w:rFonts w:ascii="Arial" w:hAnsi="Arial" w:cs="Arial"/>
          <w:b w:val="0"/>
          <w:bCs/>
          <w:sz w:val="22"/>
          <w:szCs w:val="22"/>
        </w:rPr>
      </w:pPr>
      <w:r w:rsidRPr="00DE7A36">
        <w:rPr>
          <w:rFonts w:ascii="Arial" w:hAnsi="Arial" w:cs="Arial"/>
          <w:b w:val="0"/>
          <w:bCs/>
          <w:sz w:val="22"/>
          <w:szCs w:val="22"/>
        </w:rPr>
        <w:t xml:space="preserve">Delegar en los miembros de la Junta de Gobierno la ejecución y realización de responsabilidades </w:t>
      </w:r>
      <w:proofErr w:type="spellStart"/>
      <w:r w:rsidRPr="00DE7A36">
        <w:rPr>
          <w:rFonts w:ascii="Arial" w:hAnsi="Arial" w:cs="Arial"/>
          <w:b w:val="0"/>
          <w:bCs/>
          <w:sz w:val="22"/>
          <w:szCs w:val="22"/>
        </w:rPr>
        <w:t>especificas</w:t>
      </w:r>
      <w:proofErr w:type="spellEnd"/>
      <w:r w:rsidRPr="00DE7A36">
        <w:rPr>
          <w:rFonts w:ascii="Arial" w:hAnsi="Arial" w:cs="Arial"/>
          <w:b w:val="0"/>
          <w:bCs/>
          <w:sz w:val="22"/>
          <w:szCs w:val="22"/>
        </w:rPr>
        <w:t xml:space="preserve"> para la consecuencia del objeto del Instituto; y</w:t>
      </w:r>
    </w:p>
    <w:p w:rsidR="00AF20EB" w:rsidRPr="00DE7A36" w:rsidRDefault="00AF20EB" w:rsidP="00DE7A36">
      <w:pPr>
        <w:pStyle w:val="Sangradetextonormal"/>
        <w:spacing w:line="240" w:lineRule="auto"/>
        <w:ind w:left="0"/>
        <w:rPr>
          <w:rFonts w:ascii="Arial" w:hAnsi="Arial" w:cs="Arial"/>
          <w:b w:val="0"/>
          <w:bCs/>
          <w:sz w:val="22"/>
          <w:szCs w:val="22"/>
        </w:rPr>
      </w:pPr>
    </w:p>
    <w:p w:rsidR="00AF20EB" w:rsidRPr="00DE7A36" w:rsidRDefault="00AF20EB" w:rsidP="00DE7A36">
      <w:pPr>
        <w:pStyle w:val="Sangradetextonormal"/>
        <w:numPr>
          <w:ilvl w:val="0"/>
          <w:numId w:val="22"/>
        </w:numPr>
        <w:spacing w:line="240" w:lineRule="auto"/>
        <w:rPr>
          <w:rFonts w:ascii="Arial" w:hAnsi="Arial" w:cs="Arial"/>
          <w:b w:val="0"/>
          <w:bCs/>
          <w:sz w:val="22"/>
          <w:szCs w:val="22"/>
        </w:rPr>
      </w:pPr>
      <w:r w:rsidRPr="00DE7A36">
        <w:rPr>
          <w:rFonts w:ascii="Arial" w:hAnsi="Arial" w:cs="Arial"/>
          <w:b w:val="0"/>
          <w:bCs/>
          <w:sz w:val="22"/>
          <w:szCs w:val="22"/>
        </w:rPr>
        <w:t>Las demás que establezcan las disposiciones legales aplicables.</w:t>
      </w:r>
    </w:p>
    <w:p w:rsidR="00AF20EB" w:rsidRPr="00DE7A36" w:rsidRDefault="00AF20EB" w:rsidP="00DE7A36">
      <w:pPr>
        <w:pStyle w:val="NormalWeb"/>
        <w:spacing w:before="0" w:beforeAutospacing="0" w:after="0" w:afterAutospacing="0"/>
        <w:rPr>
          <w:rFonts w:ascii="Arial" w:hAnsi="Arial" w:cs="Arial"/>
          <w:bCs/>
          <w:sz w:val="22"/>
          <w:szCs w:val="22"/>
        </w:rPr>
      </w:pPr>
    </w:p>
    <w:p w:rsidR="00AF20EB" w:rsidRPr="00DE7A36" w:rsidRDefault="003915EC" w:rsidP="00DE7A36">
      <w:pPr>
        <w:jc w:val="both"/>
        <w:rPr>
          <w:rFonts w:ascii="Arial" w:hAnsi="Arial" w:cs="Arial"/>
          <w:bCs/>
          <w:sz w:val="22"/>
          <w:szCs w:val="22"/>
        </w:rPr>
      </w:pPr>
      <w:r>
        <w:rPr>
          <w:rFonts w:ascii="Arial" w:hAnsi="Arial" w:cs="Arial"/>
          <w:b/>
          <w:bCs/>
          <w:sz w:val="22"/>
          <w:szCs w:val="22"/>
        </w:rPr>
        <w:t xml:space="preserve">ARTÍCULO 33. </w:t>
      </w:r>
      <w:r w:rsidR="00AF20EB" w:rsidRPr="00DE7A36">
        <w:rPr>
          <w:rFonts w:ascii="Arial" w:hAnsi="Arial" w:cs="Arial"/>
          <w:bCs/>
          <w:sz w:val="22"/>
          <w:szCs w:val="22"/>
        </w:rPr>
        <w:t>El Director General del Instituto, tendrá las siguientes facultades y obligaciones:</w:t>
      </w:r>
    </w:p>
    <w:p w:rsidR="00AF20EB" w:rsidRPr="00DE7A36" w:rsidRDefault="00AF20EB" w:rsidP="00DE7A36">
      <w:pPr>
        <w:pStyle w:val="NormalWeb"/>
        <w:spacing w:before="0" w:beforeAutospacing="0" w:after="0" w:afterAutospacing="0"/>
        <w:rPr>
          <w:rFonts w:ascii="Arial" w:hAnsi="Arial" w:cs="Arial"/>
          <w:bCs/>
          <w:sz w:val="22"/>
          <w:szCs w:val="22"/>
        </w:rPr>
      </w:pPr>
    </w:p>
    <w:p w:rsidR="00AF20EB" w:rsidRPr="00DE7A36" w:rsidRDefault="00AF20EB" w:rsidP="00DE7A36">
      <w:pPr>
        <w:numPr>
          <w:ilvl w:val="0"/>
          <w:numId w:val="23"/>
        </w:numPr>
        <w:jc w:val="both"/>
        <w:rPr>
          <w:rFonts w:ascii="Arial" w:hAnsi="Arial" w:cs="Arial"/>
          <w:bCs/>
          <w:sz w:val="22"/>
          <w:szCs w:val="22"/>
        </w:rPr>
      </w:pPr>
      <w:r w:rsidRPr="00DE7A36">
        <w:rPr>
          <w:rFonts w:ascii="Arial" w:hAnsi="Arial" w:cs="Arial"/>
          <w:bCs/>
          <w:sz w:val="22"/>
          <w:szCs w:val="22"/>
        </w:rPr>
        <w:t>Representar legalmente al Instituto, como apoderado legal para actos de administración, pleitos y cobranzas con todas las facultades generales y las que requieran cláusulas especiales, conforme a la ley, incluida la de desistirse</w:t>
      </w:r>
      <w:r w:rsidR="00FC572B" w:rsidRPr="00DE7A36">
        <w:rPr>
          <w:rFonts w:ascii="Arial" w:hAnsi="Arial" w:cs="Arial"/>
          <w:bCs/>
          <w:sz w:val="22"/>
          <w:szCs w:val="22"/>
        </w:rPr>
        <w:t xml:space="preserve"> </w:t>
      </w:r>
      <w:r w:rsidRPr="00DE7A36">
        <w:rPr>
          <w:rFonts w:ascii="Arial" w:hAnsi="Arial" w:cs="Arial"/>
          <w:bCs/>
          <w:sz w:val="22"/>
          <w:szCs w:val="22"/>
        </w:rPr>
        <w:t xml:space="preserve">del juicio de amparo, pudiendo sustituir y delegar este poder en uno o más apoderados, con la aprobación de la Junta; </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3"/>
        </w:numPr>
        <w:jc w:val="both"/>
        <w:rPr>
          <w:rFonts w:ascii="Arial" w:hAnsi="Arial" w:cs="Arial"/>
          <w:bCs/>
          <w:sz w:val="22"/>
          <w:szCs w:val="22"/>
        </w:rPr>
      </w:pPr>
      <w:r w:rsidRPr="00DE7A36">
        <w:rPr>
          <w:rFonts w:ascii="Arial" w:hAnsi="Arial" w:cs="Arial"/>
          <w:bCs/>
          <w:sz w:val="22"/>
          <w:szCs w:val="22"/>
        </w:rPr>
        <w:t>Ejecutar los acuerdos y disposiciones de la Junta de Gobierno;</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3"/>
        </w:numPr>
        <w:jc w:val="both"/>
        <w:rPr>
          <w:rFonts w:ascii="Arial" w:hAnsi="Arial" w:cs="Arial"/>
          <w:bCs/>
          <w:sz w:val="22"/>
          <w:szCs w:val="22"/>
        </w:rPr>
      </w:pPr>
      <w:r w:rsidRPr="00DE7A36">
        <w:rPr>
          <w:rFonts w:ascii="Arial" w:hAnsi="Arial" w:cs="Arial"/>
          <w:bCs/>
          <w:sz w:val="22"/>
          <w:szCs w:val="22"/>
        </w:rPr>
        <w:t>Elaborar y someter a la consideración de la Junta de Gobierno los anteproyectos institucionales, de presupuesto y operativo anual del Instituto;</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3"/>
        </w:numPr>
        <w:jc w:val="both"/>
        <w:rPr>
          <w:rFonts w:ascii="Arial" w:hAnsi="Arial" w:cs="Arial"/>
          <w:bCs/>
          <w:sz w:val="22"/>
          <w:szCs w:val="22"/>
        </w:rPr>
      </w:pPr>
      <w:r w:rsidRPr="00DE7A36">
        <w:rPr>
          <w:rFonts w:ascii="Arial" w:hAnsi="Arial" w:cs="Arial"/>
          <w:bCs/>
          <w:sz w:val="22"/>
          <w:szCs w:val="22"/>
        </w:rPr>
        <w:t>Asistir a las sesiones de la Junta;</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3"/>
        </w:numPr>
        <w:jc w:val="both"/>
        <w:rPr>
          <w:rFonts w:ascii="Arial" w:hAnsi="Arial" w:cs="Arial"/>
          <w:bCs/>
          <w:sz w:val="22"/>
          <w:szCs w:val="22"/>
        </w:rPr>
      </w:pPr>
      <w:r w:rsidRPr="00DE7A36">
        <w:rPr>
          <w:rFonts w:ascii="Arial" w:hAnsi="Arial" w:cs="Arial"/>
          <w:bCs/>
          <w:sz w:val="22"/>
          <w:szCs w:val="22"/>
        </w:rPr>
        <w:t>Establecer los sistemas de control necesario para alcanzar los objetivos y metas propuestas, fomentando la participación de los jóvenes en la ejecución de sus proyectos;</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3"/>
        </w:numPr>
        <w:jc w:val="both"/>
        <w:rPr>
          <w:rFonts w:ascii="Arial" w:hAnsi="Arial" w:cs="Arial"/>
          <w:bCs/>
          <w:sz w:val="22"/>
          <w:szCs w:val="22"/>
        </w:rPr>
      </w:pPr>
      <w:r w:rsidRPr="00DE7A36">
        <w:rPr>
          <w:rFonts w:ascii="Arial" w:hAnsi="Arial" w:cs="Arial"/>
          <w:bCs/>
          <w:sz w:val="22"/>
          <w:szCs w:val="22"/>
        </w:rPr>
        <w:t xml:space="preserve">Formular el anteproyecto de reglamento interior del Instituto; </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3"/>
        </w:numPr>
        <w:jc w:val="both"/>
        <w:rPr>
          <w:rFonts w:ascii="Arial" w:hAnsi="Arial" w:cs="Arial"/>
          <w:bCs/>
          <w:sz w:val="22"/>
          <w:szCs w:val="22"/>
        </w:rPr>
      </w:pPr>
      <w:r w:rsidRPr="00DE7A36">
        <w:rPr>
          <w:rFonts w:ascii="Arial" w:hAnsi="Arial" w:cs="Arial"/>
          <w:bCs/>
          <w:sz w:val="22"/>
          <w:szCs w:val="22"/>
        </w:rPr>
        <w:t xml:space="preserve">Establecer los sistemas que permitan el </w:t>
      </w:r>
      <w:r w:rsidR="003915EC" w:rsidRPr="00DE7A36">
        <w:rPr>
          <w:rFonts w:ascii="Arial" w:hAnsi="Arial" w:cs="Arial"/>
          <w:bCs/>
          <w:sz w:val="22"/>
          <w:szCs w:val="22"/>
        </w:rPr>
        <w:t>óptimo</w:t>
      </w:r>
      <w:r w:rsidRPr="00DE7A36">
        <w:rPr>
          <w:rFonts w:ascii="Arial" w:hAnsi="Arial" w:cs="Arial"/>
          <w:bCs/>
          <w:sz w:val="22"/>
          <w:szCs w:val="22"/>
        </w:rPr>
        <w:t xml:space="preserve"> aprovechamiento del patrimonio propio del Instituto;</w:t>
      </w:r>
    </w:p>
    <w:p w:rsidR="00AF20EB" w:rsidRPr="00DE7A36" w:rsidRDefault="00AF20EB" w:rsidP="00DE7A36">
      <w:pPr>
        <w:pStyle w:val="NormalWeb"/>
        <w:spacing w:before="0" w:beforeAutospacing="0" w:after="0" w:afterAutospacing="0"/>
        <w:rPr>
          <w:rFonts w:ascii="Arial" w:hAnsi="Arial" w:cs="Arial"/>
          <w:bCs/>
          <w:sz w:val="22"/>
          <w:szCs w:val="22"/>
        </w:rPr>
      </w:pPr>
    </w:p>
    <w:p w:rsidR="00AF20EB" w:rsidRPr="00DE7A36" w:rsidRDefault="00AF20EB" w:rsidP="00DE7A36">
      <w:pPr>
        <w:numPr>
          <w:ilvl w:val="0"/>
          <w:numId w:val="23"/>
        </w:numPr>
        <w:jc w:val="both"/>
        <w:rPr>
          <w:rFonts w:ascii="Arial" w:hAnsi="Arial" w:cs="Arial"/>
          <w:bCs/>
          <w:sz w:val="22"/>
          <w:szCs w:val="22"/>
        </w:rPr>
      </w:pPr>
      <w:r w:rsidRPr="00DE7A36">
        <w:rPr>
          <w:rFonts w:ascii="Arial" w:hAnsi="Arial" w:cs="Arial"/>
          <w:bCs/>
          <w:sz w:val="22"/>
          <w:szCs w:val="22"/>
        </w:rPr>
        <w:t>Recabar información y elementos estadísticos que reflejen el estado de las funciones del organismo, a fin de mejorar las gestiones de la misma;</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3"/>
        </w:numPr>
        <w:jc w:val="both"/>
        <w:rPr>
          <w:rFonts w:ascii="Arial" w:hAnsi="Arial" w:cs="Arial"/>
          <w:bCs/>
          <w:sz w:val="22"/>
          <w:szCs w:val="22"/>
        </w:rPr>
      </w:pPr>
      <w:r w:rsidRPr="00DE7A36">
        <w:rPr>
          <w:rFonts w:ascii="Arial" w:hAnsi="Arial" w:cs="Arial"/>
          <w:bCs/>
          <w:sz w:val="22"/>
          <w:szCs w:val="22"/>
        </w:rPr>
        <w:t>Informar a la Junta de Gobierno sobre los avances para abatir los rezagos que obstaculicen al acceso de las y los jóvenes al desarrollo; convocar a las sesiones de la Junta elaborando el orden del día;</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3"/>
        </w:numPr>
        <w:jc w:val="both"/>
        <w:rPr>
          <w:rFonts w:ascii="Arial" w:hAnsi="Arial" w:cs="Arial"/>
          <w:bCs/>
          <w:sz w:val="22"/>
          <w:szCs w:val="22"/>
        </w:rPr>
      </w:pPr>
      <w:r w:rsidRPr="00DE7A36">
        <w:rPr>
          <w:rFonts w:ascii="Arial" w:hAnsi="Arial" w:cs="Arial"/>
          <w:bCs/>
          <w:sz w:val="22"/>
          <w:szCs w:val="22"/>
        </w:rPr>
        <w:t>Presentar a la Junta los informes de actividades, avance de programas y estados financieros, con las observaciones que estime pertinentes. Asimismo presentará los informes que le solicite la Secretaría;</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3"/>
        </w:numPr>
        <w:jc w:val="both"/>
        <w:rPr>
          <w:rFonts w:ascii="Arial" w:hAnsi="Arial" w:cs="Arial"/>
          <w:bCs/>
          <w:sz w:val="22"/>
          <w:szCs w:val="22"/>
        </w:rPr>
      </w:pPr>
      <w:r w:rsidRPr="00DE7A36">
        <w:rPr>
          <w:rFonts w:ascii="Arial" w:hAnsi="Arial" w:cs="Arial"/>
          <w:bCs/>
          <w:sz w:val="22"/>
          <w:szCs w:val="22"/>
        </w:rPr>
        <w:lastRenderedPageBreak/>
        <w:t xml:space="preserve">Promover el mejoramiento técnico, administrativo y patrimonial del Instituto; </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3"/>
        </w:numPr>
        <w:jc w:val="both"/>
        <w:rPr>
          <w:rFonts w:ascii="Arial" w:hAnsi="Arial" w:cs="Arial"/>
          <w:bCs/>
          <w:sz w:val="22"/>
          <w:szCs w:val="22"/>
        </w:rPr>
      </w:pPr>
      <w:r w:rsidRPr="00DE7A36">
        <w:rPr>
          <w:rFonts w:ascii="Arial" w:hAnsi="Arial" w:cs="Arial"/>
          <w:bCs/>
          <w:sz w:val="22"/>
          <w:szCs w:val="22"/>
        </w:rPr>
        <w:t>Proponer y ejecutar las medidas generales sobre el régimen interior, el cumplimiento de las políticas y programas para el desarrollo de la juventud;</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3"/>
        </w:numPr>
        <w:jc w:val="both"/>
        <w:rPr>
          <w:rFonts w:ascii="Arial" w:hAnsi="Arial" w:cs="Arial"/>
          <w:bCs/>
          <w:sz w:val="22"/>
          <w:szCs w:val="22"/>
        </w:rPr>
      </w:pPr>
      <w:r w:rsidRPr="00DE7A36">
        <w:rPr>
          <w:rFonts w:ascii="Arial" w:hAnsi="Arial" w:cs="Arial"/>
          <w:bCs/>
          <w:sz w:val="22"/>
          <w:szCs w:val="22"/>
        </w:rPr>
        <w:t xml:space="preserve">Elaborar los manuales de organización, de procedimientos y servicios al público y someterlos a la aprobación de la Junta; </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3"/>
        </w:numPr>
        <w:jc w:val="both"/>
        <w:rPr>
          <w:rFonts w:ascii="Arial" w:hAnsi="Arial" w:cs="Arial"/>
          <w:bCs/>
          <w:sz w:val="22"/>
          <w:szCs w:val="22"/>
        </w:rPr>
      </w:pPr>
      <w:r w:rsidRPr="00DE7A36">
        <w:rPr>
          <w:rFonts w:ascii="Arial" w:hAnsi="Arial" w:cs="Arial"/>
          <w:bCs/>
          <w:sz w:val="22"/>
          <w:szCs w:val="22"/>
        </w:rPr>
        <w:t xml:space="preserve">Proponer a la Junta el nombramiento o remoción </w:t>
      </w:r>
      <w:r w:rsidRPr="00DE7A36">
        <w:rPr>
          <w:rFonts w:ascii="Arial" w:hAnsi="Arial" w:cs="Arial"/>
          <w:sz w:val="22"/>
          <w:szCs w:val="22"/>
        </w:rPr>
        <w:t>de los directores  y jefes de departamento</w:t>
      </w:r>
      <w:r w:rsidRPr="00DE7A36">
        <w:rPr>
          <w:rFonts w:ascii="Arial" w:hAnsi="Arial" w:cs="Arial"/>
          <w:bCs/>
          <w:sz w:val="22"/>
          <w:szCs w:val="22"/>
        </w:rPr>
        <w:t xml:space="preserve"> del Instituto; </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3"/>
        </w:numPr>
        <w:jc w:val="both"/>
        <w:rPr>
          <w:rFonts w:ascii="Arial" w:hAnsi="Arial" w:cs="Arial"/>
          <w:bCs/>
          <w:sz w:val="22"/>
          <w:szCs w:val="22"/>
        </w:rPr>
      </w:pPr>
      <w:r w:rsidRPr="00DE7A36">
        <w:rPr>
          <w:rFonts w:ascii="Arial" w:hAnsi="Arial" w:cs="Arial"/>
          <w:bCs/>
          <w:sz w:val="22"/>
          <w:szCs w:val="22"/>
        </w:rPr>
        <w:t>Nombrar y remover, en su caso, a los trabajadores que presten sus servicios en el Instituto, cuya designación no esté a cargo de la Junta;</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3"/>
        </w:numPr>
        <w:jc w:val="both"/>
        <w:rPr>
          <w:rFonts w:ascii="Arial" w:hAnsi="Arial" w:cs="Arial"/>
          <w:bCs/>
          <w:sz w:val="22"/>
          <w:szCs w:val="22"/>
        </w:rPr>
      </w:pPr>
      <w:r w:rsidRPr="00DE7A36">
        <w:rPr>
          <w:rFonts w:ascii="Arial" w:hAnsi="Arial" w:cs="Arial"/>
          <w:bCs/>
          <w:sz w:val="22"/>
          <w:szCs w:val="22"/>
        </w:rPr>
        <w:t xml:space="preserve">Acordar en los casos que se requiera con el Presidente de la Junta y cumplir los mismos; y </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3"/>
        </w:numPr>
        <w:jc w:val="both"/>
        <w:rPr>
          <w:rFonts w:ascii="Arial" w:hAnsi="Arial" w:cs="Arial"/>
          <w:bCs/>
          <w:sz w:val="22"/>
          <w:szCs w:val="22"/>
        </w:rPr>
      </w:pPr>
      <w:r w:rsidRPr="00DE7A36">
        <w:rPr>
          <w:rFonts w:ascii="Arial" w:hAnsi="Arial" w:cs="Arial"/>
          <w:bCs/>
          <w:sz w:val="22"/>
          <w:szCs w:val="22"/>
        </w:rPr>
        <w:t>Las demás que establezca la presente Ley y la Junta</w:t>
      </w:r>
      <w:proofErr w:type="gramStart"/>
      <w:r w:rsidRPr="00DE7A36">
        <w:rPr>
          <w:rFonts w:ascii="Arial" w:hAnsi="Arial" w:cs="Arial"/>
          <w:bCs/>
          <w:sz w:val="22"/>
          <w:szCs w:val="22"/>
        </w:rPr>
        <w:t>..</w:t>
      </w:r>
      <w:proofErr w:type="gramEnd"/>
    </w:p>
    <w:p w:rsidR="00AF20EB" w:rsidRPr="00DE7A36" w:rsidRDefault="00AF20EB" w:rsidP="00DE7A36">
      <w:pPr>
        <w:pStyle w:val="NormalWeb"/>
        <w:spacing w:before="0" w:beforeAutospacing="0" w:after="0" w:afterAutospacing="0"/>
        <w:rPr>
          <w:rFonts w:ascii="Arial" w:hAnsi="Arial" w:cs="Arial"/>
          <w:bCs/>
          <w:sz w:val="22"/>
          <w:szCs w:val="22"/>
        </w:rPr>
      </w:pPr>
    </w:p>
    <w:p w:rsidR="00AF20EB" w:rsidRPr="00DE7A36" w:rsidRDefault="003915EC" w:rsidP="00DE7A36">
      <w:pPr>
        <w:jc w:val="both"/>
        <w:rPr>
          <w:rFonts w:ascii="Arial" w:hAnsi="Arial" w:cs="Arial"/>
          <w:bCs/>
          <w:sz w:val="22"/>
          <w:szCs w:val="22"/>
        </w:rPr>
      </w:pPr>
      <w:r>
        <w:rPr>
          <w:rFonts w:ascii="Arial" w:hAnsi="Arial" w:cs="Arial"/>
          <w:b/>
          <w:bCs/>
          <w:sz w:val="22"/>
          <w:szCs w:val="22"/>
        </w:rPr>
        <w:t xml:space="preserve">ARTÍCULO 34. </w:t>
      </w:r>
      <w:r w:rsidR="00AF20EB" w:rsidRPr="00DE7A36">
        <w:rPr>
          <w:rFonts w:ascii="Arial" w:hAnsi="Arial" w:cs="Arial"/>
          <w:bCs/>
          <w:sz w:val="22"/>
          <w:szCs w:val="22"/>
        </w:rPr>
        <w:t>Para ser Director General del Instituto se requiere:</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7"/>
        </w:numPr>
        <w:jc w:val="both"/>
        <w:rPr>
          <w:rFonts w:ascii="Arial" w:hAnsi="Arial" w:cs="Arial"/>
          <w:bCs/>
          <w:sz w:val="22"/>
          <w:szCs w:val="22"/>
        </w:rPr>
      </w:pPr>
      <w:r w:rsidRPr="00DE7A36">
        <w:rPr>
          <w:rFonts w:ascii="Arial" w:hAnsi="Arial" w:cs="Arial"/>
          <w:bCs/>
          <w:sz w:val="22"/>
          <w:szCs w:val="22"/>
        </w:rPr>
        <w:t xml:space="preserve">Ser mexicano en pleno ejercicio de sus derechos; </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7"/>
        </w:numPr>
        <w:jc w:val="both"/>
        <w:rPr>
          <w:rFonts w:ascii="Arial" w:hAnsi="Arial" w:cs="Arial"/>
          <w:bCs/>
          <w:sz w:val="22"/>
          <w:szCs w:val="22"/>
        </w:rPr>
      </w:pPr>
      <w:r w:rsidRPr="00DE7A36">
        <w:rPr>
          <w:rFonts w:ascii="Arial" w:hAnsi="Arial" w:cs="Arial"/>
          <w:bCs/>
          <w:sz w:val="22"/>
          <w:szCs w:val="22"/>
        </w:rPr>
        <w:t>Contar con conocimientos y experiencia en programas y políticas de la juventud;</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7"/>
        </w:numPr>
        <w:jc w:val="both"/>
        <w:rPr>
          <w:rFonts w:ascii="Arial" w:hAnsi="Arial" w:cs="Arial"/>
          <w:bCs/>
          <w:sz w:val="22"/>
          <w:szCs w:val="22"/>
        </w:rPr>
      </w:pPr>
      <w:r w:rsidRPr="00DE7A36">
        <w:rPr>
          <w:rFonts w:ascii="Arial" w:hAnsi="Arial" w:cs="Arial"/>
          <w:bCs/>
          <w:sz w:val="22"/>
          <w:szCs w:val="22"/>
        </w:rPr>
        <w:t>Gozar de buena reputación y no haber sido condenado por delito intencional que amerite pena corporal de más de un año de prisión, pero si se tratare de robo, fraude, falsificación, abuso de confianza u otro que lastime la buena fama en concepto público, se considerará inhabilitado para el cargo, cualquiera que haya sido la pena; y</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7"/>
        </w:numPr>
        <w:jc w:val="both"/>
        <w:rPr>
          <w:rFonts w:ascii="Arial" w:hAnsi="Arial" w:cs="Arial"/>
          <w:bCs/>
          <w:sz w:val="22"/>
          <w:szCs w:val="22"/>
        </w:rPr>
      </w:pPr>
      <w:r w:rsidRPr="00DE7A36">
        <w:rPr>
          <w:rFonts w:ascii="Arial" w:hAnsi="Arial" w:cs="Arial"/>
          <w:bCs/>
          <w:sz w:val="22"/>
          <w:szCs w:val="22"/>
        </w:rPr>
        <w:t>Ser joven al momento de su nombramiento.</w:t>
      </w:r>
    </w:p>
    <w:p w:rsidR="00AF20EB" w:rsidRPr="00DE7A36" w:rsidRDefault="00AF20EB" w:rsidP="00DE7A36">
      <w:pPr>
        <w:pStyle w:val="NormalWeb"/>
        <w:spacing w:before="0" w:beforeAutospacing="0" w:after="0" w:afterAutospacing="0"/>
        <w:rPr>
          <w:rFonts w:ascii="Arial" w:hAnsi="Arial" w:cs="Arial"/>
          <w:bCs/>
          <w:sz w:val="22"/>
          <w:szCs w:val="22"/>
        </w:rPr>
      </w:pPr>
    </w:p>
    <w:p w:rsidR="00AF20EB" w:rsidRPr="00DE7A36" w:rsidRDefault="003915EC" w:rsidP="00DE7A36">
      <w:pPr>
        <w:jc w:val="both"/>
        <w:rPr>
          <w:rFonts w:ascii="Arial" w:hAnsi="Arial" w:cs="Arial"/>
          <w:bCs/>
          <w:sz w:val="22"/>
          <w:szCs w:val="22"/>
        </w:rPr>
      </w:pPr>
      <w:r>
        <w:rPr>
          <w:rFonts w:ascii="Arial" w:hAnsi="Arial" w:cs="Arial"/>
          <w:b/>
          <w:bCs/>
          <w:sz w:val="22"/>
          <w:szCs w:val="22"/>
        </w:rPr>
        <w:t>ARTÍCULO 35.</w:t>
      </w:r>
      <w:r w:rsidRPr="00DE7A36">
        <w:rPr>
          <w:rFonts w:ascii="Arial" w:hAnsi="Arial" w:cs="Arial"/>
          <w:b/>
          <w:bCs/>
          <w:sz w:val="22"/>
          <w:szCs w:val="22"/>
        </w:rPr>
        <w:t xml:space="preserve"> </w:t>
      </w:r>
      <w:r w:rsidR="00AF20EB" w:rsidRPr="00DE7A36">
        <w:rPr>
          <w:rFonts w:ascii="Arial" w:hAnsi="Arial" w:cs="Arial"/>
          <w:bCs/>
          <w:sz w:val="22"/>
          <w:szCs w:val="22"/>
        </w:rPr>
        <w:t>El Instituto debe contar con un Consejo de Jóvenes, con el propósito de asesorar, proponer, opinar y apoyar los planes, programas y proyectos que se impulsen para el logro de sus fines.</w:t>
      </w:r>
    </w:p>
    <w:p w:rsidR="00AF20EB" w:rsidRPr="00DE7A36" w:rsidRDefault="00AF20EB" w:rsidP="00DE7A36">
      <w:pPr>
        <w:jc w:val="both"/>
        <w:rPr>
          <w:rFonts w:ascii="Arial" w:hAnsi="Arial" w:cs="Arial"/>
          <w:bCs/>
          <w:sz w:val="22"/>
          <w:szCs w:val="22"/>
        </w:rPr>
      </w:pPr>
    </w:p>
    <w:p w:rsidR="00AF20EB" w:rsidRPr="00DE7A36" w:rsidRDefault="00263446" w:rsidP="00DE7A36">
      <w:pPr>
        <w:jc w:val="both"/>
        <w:rPr>
          <w:rFonts w:ascii="Arial" w:hAnsi="Arial" w:cs="Arial"/>
          <w:bCs/>
          <w:sz w:val="22"/>
          <w:szCs w:val="22"/>
        </w:rPr>
      </w:pPr>
      <w:r>
        <w:rPr>
          <w:rFonts w:ascii="Arial" w:hAnsi="Arial" w:cs="Arial"/>
          <w:b/>
          <w:bCs/>
          <w:sz w:val="22"/>
          <w:szCs w:val="22"/>
        </w:rPr>
        <w:t xml:space="preserve">ARTÍCULO 36. </w:t>
      </w:r>
      <w:r w:rsidR="00AF20EB" w:rsidRPr="00DE7A36">
        <w:rPr>
          <w:rFonts w:ascii="Arial" w:hAnsi="Arial" w:cs="Arial"/>
          <w:bCs/>
          <w:sz w:val="22"/>
          <w:szCs w:val="22"/>
        </w:rPr>
        <w:t>El Consejo de Jóvenes está integrado de la siguiente forma:</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5"/>
        </w:numPr>
        <w:jc w:val="both"/>
        <w:rPr>
          <w:rFonts w:ascii="Arial" w:hAnsi="Arial" w:cs="Arial"/>
          <w:bCs/>
          <w:sz w:val="22"/>
          <w:szCs w:val="22"/>
        </w:rPr>
      </w:pPr>
      <w:r w:rsidRPr="00DE7A36">
        <w:rPr>
          <w:rFonts w:ascii="Arial" w:hAnsi="Arial" w:cs="Arial"/>
          <w:bCs/>
          <w:sz w:val="22"/>
          <w:szCs w:val="22"/>
        </w:rPr>
        <w:t>Por el Director General del Instituto, quien lo presidirá;</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5"/>
        </w:numPr>
        <w:jc w:val="both"/>
        <w:rPr>
          <w:rFonts w:ascii="Arial" w:hAnsi="Arial" w:cs="Arial"/>
          <w:bCs/>
          <w:sz w:val="22"/>
          <w:szCs w:val="22"/>
        </w:rPr>
      </w:pPr>
      <w:r w:rsidRPr="00DE7A36">
        <w:rPr>
          <w:rFonts w:ascii="Arial" w:hAnsi="Arial" w:cs="Arial"/>
          <w:bCs/>
          <w:sz w:val="22"/>
          <w:szCs w:val="22"/>
        </w:rPr>
        <w:t>Por un Secretario que será electo por los miembros del Consejo, con duración en su cargo de un año; y</w:t>
      </w:r>
    </w:p>
    <w:p w:rsidR="00AF20EB" w:rsidRPr="00DE7A36" w:rsidRDefault="00AF20EB" w:rsidP="00DE7A36">
      <w:pPr>
        <w:jc w:val="both"/>
        <w:rPr>
          <w:rFonts w:ascii="Arial" w:hAnsi="Arial" w:cs="Arial"/>
          <w:bCs/>
          <w:sz w:val="22"/>
          <w:szCs w:val="22"/>
        </w:rPr>
      </w:pPr>
    </w:p>
    <w:p w:rsidR="00AF20EB" w:rsidRPr="00DE7A36" w:rsidRDefault="00AF20EB" w:rsidP="00DE7A36">
      <w:pPr>
        <w:numPr>
          <w:ilvl w:val="0"/>
          <w:numId w:val="25"/>
        </w:numPr>
        <w:jc w:val="both"/>
        <w:rPr>
          <w:rFonts w:ascii="Arial" w:hAnsi="Arial" w:cs="Arial"/>
          <w:bCs/>
          <w:sz w:val="22"/>
          <w:szCs w:val="22"/>
        </w:rPr>
      </w:pPr>
      <w:r w:rsidRPr="00DE7A36">
        <w:rPr>
          <w:rFonts w:ascii="Arial" w:hAnsi="Arial" w:cs="Arial"/>
          <w:bCs/>
          <w:sz w:val="22"/>
          <w:szCs w:val="22"/>
        </w:rPr>
        <w:t>Por diez representantes de organizaciones juveniles del Estado, y de los sectores social y privado.</w:t>
      </w:r>
    </w:p>
    <w:p w:rsidR="00AF20EB" w:rsidRPr="00DE7A36" w:rsidRDefault="00AF20EB" w:rsidP="00DE7A36">
      <w:pPr>
        <w:rPr>
          <w:rFonts w:ascii="Arial" w:hAnsi="Arial" w:cs="Arial"/>
          <w:bCs/>
          <w:sz w:val="22"/>
          <w:szCs w:val="22"/>
        </w:rPr>
      </w:pPr>
    </w:p>
    <w:p w:rsidR="00F060B1" w:rsidRPr="00DE7A36" w:rsidRDefault="00F060B1" w:rsidP="00DE7A36">
      <w:pPr>
        <w:rPr>
          <w:rFonts w:ascii="Arial" w:hAnsi="Arial" w:cs="Arial"/>
          <w:bCs/>
          <w:sz w:val="22"/>
          <w:szCs w:val="22"/>
        </w:rPr>
      </w:pPr>
    </w:p>
    <w:p w:rsidR="00AF20EB" w:rsidRPr="00DE7A36" w:rsidRDefault="00AF20EB" w:rsidP="00DE7A36">
      <w:pPr>
        <w:pStyle w:val="NormalWeb"/>
        <w:spacing w:before="0" w:beforeAutospacing="0" w:after="0" w:afterAutospacing="0"/>
        <w:jc w:val="center"/>
        <w:rPr>
          <w:rFonts w:ascii="Arial" w:hAnsi="Arial" w:cs="Arial"/>
          <w:b/>
          <w:bCs/>
          <w:sz w:val="22"/>
          <w:szCs w:val="22"/>
        </w:rPr>
      </w:pPr>
      <w:r w:rsidRPr="00DE7A36">
        <w:rPr>
          <w:rFonts w:ascii="Arial" w:hAnsi="Arial" w:cs="Arial"/>
          <w:b/>
          <w:bCs/>
          <w:sz w:val="22"/>
          <w:szCs w:val="22"/>
        </w:rPr>
        <w:t>CAPITULO VI</w:t>
      </w:r>
    </w:p>
    <w:p w:rsidR="00AF20EB" w:rsidRPr="00DE7A36" w:rsidRDefault="00AF20EB" w:rsidP="00DE7A36">
      <w:pPr>
        <w:pStyle w:val="NormalWeb"/>
        <w:spacing w:before="0" w:beforeAutospacing="0" w:after="0" w:afterAutospacing="0"/>
        <w:jc w:val="center"/>
        <w:rPr>
          <w:rFonts w:ascii="Arial" w:hAnsi="Arial" w:cs="Arial"/>
          <w:b/>
          <w:bCs/>
          <w:sz w:val="22"/>
          <w:szCs w:val="22"/>
        </w:rPr>
      </w:pPr>
      <w:r w:rsidRPr="00DE7A36">
        <w:rPr>
          <w:rFonts w:ascii="Arial" w:hAnsi="Arial" w:cs="Arial"/>
          <w:b/>
          <w:bCs/>
          <w:sz w:val="22"/>
          <w:szCs w:val="22"/>
        </w:rPr>
        <w:t>DE LAS RESPONSABILIDADES Y SANCIONES</w:t>
      </w:r>
    </w:p>
    <w:p w:rsidR="00AF20EB" w:rsidRPr="00DE7A36" w:rsidRDefault="00AF20EB" w:rsidP="00DE7A36">
      <w:pPr>
        <w:pStyle w:val="NormalWeb"/>
        <w:spacing w:before="0" w:beforeAutospacing="0" w:after="0" w:afterAutospacing="0"/>
        <w:jc w:val="both"/>
        <w:rPr>
          <w:rFonts w:ascii="Arial" w:hAnsi="Arial" w:cs="Arial"/>
          <w:bCs/>
          <w:sz w:val="22"/>
          <w:szCs w:val="22"/>
        </w:rPr>
      </w:pPr>
    </w:p>
    <w:p w:rsidR="00AF20EB" w:rsidRPr="00DE7A36" w:rsidRDefault="00263446" w:rsidP="00DE7A36">
      <w:pPr>
        <w:pStyle w:val="NormalWeb"/>
        <w:spacing w:before="0" w:beforeAutospacing="0" w:after="0" w:afterAutospacing="0"/>
        <w:jc w:val="both"/>
        <w:rPr>
          <w:rFonts w:ascii="Arial" w:hAnsi="Arial" w:cs="Arial"/>
          <w:bCs/>
          <w:sz w:val="22"/>
          <w:szCs w:val="22"/>
        </w:rPr>
      </w:pPr>
      <w:r>
        <w:rPr>
          <w:rFonts w:ascii="Arial" w:hAnsi="Arial" w:cs="Arial"/>
          <w:b/>
          <w:bCs/>
          <w:sz w:val="22"/>
          <w:szCs w:val="22"/>
        </w:rPr>
        <w:t>ARTÍCULO 37.</w:t>
      </w:r>
      <w:r w:rsidRPr="00DE7A36">
        <w:rPr>
          <w:rFonts w:ascii="Arial" w:hAnsi="Arial" w:cs="Arial"/>
          <w:bCs/>
          <w:sz w:val="22"/>
          <w:szCs w:val="22"/>
        </w:rPr>
        <w:t xml:space="preserve"> </w:t>
      </w:r>
      <w:r w:rsidR="00AF20EB" w:rsidRPr="00DE7A36">
        <w:rPr>
          <w:rFonts w:ascii="Arial" w:hAnsi="Arial" w:cs="Arial"/>
          <w:bCs/>
          <w:sz w:val="22"/>
          <w:szCs w:val="22"/>
        </w:rPr>
        <w:t xml:space="preserve">Las autoridades y servidores públicos </w:t>
      </w:r>
      <w:proofErr w:type="gramStart"/>
      <w:r w:rsidR="00AF20EB" w:rsidRPr="00DE7A36">
        <w:rPr>
          <w:rFonts w:ascii="Arial" w:hAnsi="Arial" w:cs="Arial"/>
          <w:bCs/>
          <w:sz w:val="22"/>
          <w:szCs w:val="22"/>
        </w:rPr>
        <w:t>consideradas</w:t>
      </w:r>
      <w:proofErr w:type="gramEnd"/>
      <w:r w:rsidR="00AF20EB" w:rsidRPr="00DE7A36">
        <w:rPr>
          <w:rFonts w:ascii="Arial" w:hAnsi="Arial" w:cs="Arial"/>
          <w:bCs/>
          <w:sz w:val="22"/>
          <w:szCs w:val="22"/>
        </w:rPr>
        <w:t xml:space="preserve"> en la presente ley que incumplan con la misma, serán sujetos de responsabilidad, de conformidad con lo dispuesto por la Constitución Política de los Estados Mexicanos, la particular del Estado y la Ley de Responsabilidades de los Servidores Públicos del Estado y de los Municipios.</w:t>
      </w:r>
    </w:p>
    <w:p w:rsidR="00AF20EB" w:rsidRPr="00DE7A36" w:rsidRDefault="00AF20EB" w:rsidP="00DE7A36">
      <w:pPr>
        <w:pStyle w:val="NormalWeb"/>
        <w:spacing w:before="0" w:beforeAutospacing="0" w:after="0" w:afterAutospacing="0"/>
        <w:jc w:val="center"/>
        <w:rPr>
          <w:rFonts w:ascii="Arial" w:hAnsi="Arial" w:cs="Arial"/>
          <w:bCs/>
          <w:sz w:val="22"/>
          <w:szCs w:val="22"/>
        </w:rPr>
      </w:pPr>
    </w:p>
    <w:p w:rsidR="00F060B1" w:rsidRPr="00DE7A36" w:rsidRDefault="00F060B1" w:rsidP="00DE7A36">
      <w:pPr>
        <w:pStyle w:val="NormalWeb"/>
        <w:spacing w:before="0" w:beforeAutospacing="0" w:after="0" w:afterAutospacing="0"/>
        <w:jc w:val="center"/>
        <w:rPr>
          <w:rFonts w:ascii="Arial" w:hAnsi="Arial" w:cs="Arial"/>
          <w:bCs/>
          <w:sz w:val="22"/>
          <w:szCs w:val="22"/>
        </w:rPr>
      </w:pPr>
    </w:p>
    <w:p w:rsidR="00AF20EB" w:rsidRPr="00DE7A36" w:rsidRDefault="00AF20EB" w:rsidP="00DE7A36">
      <w:pPr>
        <w:jc w:val="center"/>
        <w:rPr>
          <w:rFonts w:ascii="Arial" w:hAnsi="Arial" w:cs="Arial"/>
          <w:b/>
          <w:bCs/>
          <w:sz w:val="22"/>
          <w:szCs w:val="22"/>
          <w:lang w:val="es-MX"/>
        </w:rPr>
      </w:pPr>
      <w:r w:rsidRPr="00DE7A36">
        <w:rPr>
          <w:rFonts w:ascii="Arial" w:hAnsi="Arial" w:cs="Arial"/>
          <w:b/>
          <w:bCs/>
          <w:sz w:val="22"/>
          <w:szCs w:val="22"/>
          <w:lang w:val="es-MX"/>
        </w:rPr>
        <w:t>CAPÍTULO VII</w:t>
      </w:r>
    </w:p>
    <w:p w:rsidR="00AF20EB" w:rsidRPr="00DE7A36" w:rsidRDefault="00AF20EB" w:rsidP="00DE7A36">
      <w:pPr>
        <w:jc w:val="center"/>
        <w:rPr>
          <w:rFonts w:ascii="Arial" w:hAnsi="Arial" w:cs="Arial"/>
          <w:b/>
          <w:sz w:val="22"/>
          <w:szCs w:val="22"/>
          <w:lang w:val="es-MX"/>
        </w:rPr>
      </w:pPr>
      <w:r w:rsidRPr="00DE7A36">
        <w:rPr>
          <w:rFonts w:ascii="Arial" w:hAnsi="Arial" w:cs="Arial"/>
          <w:b/>
          <w:sz w:val="22"/>
          <w:szCs w:val="22"/>
          <w:lang w:val="es-MX"/>
        </w:rPr>
        <w:t>DEL RÉGIMEN DE TRABAJO</w:t>
      </w:r>
    </w:p>
    <w:p w:rsidR="00AF20EB" w:rsidRPr="00DE7A36" w:rsidRDefault="00AF20EB" w:rsidP="00DE7A36">
      <w:pPr>
        <w:jc w:val="center"/>
        <w:rPr>
          <w:rFonts w:ascii="Arial" w:hAnsi="Arial" w:cs="Arial"/>
          <w:bCs/>
          <w:sz w:val="22"/>
          <w:szCs w:val="22"/>
          <w:lang w:val="es-MX"/>
        </w:rPr>
      </w:pPr>
    </w:p>
    <w:p w:rsidR="00AF20EB" w:rsidRPr="00DE7A36" w:rsidRDefault="00263446" w:rsidP="00DE7A36">
      <w:pPr>
        <w:jc w:val="both"/>
        <w:rPr>
          <w:rFonts w:ascii="Arial" w:hAnsi="Arial" w:cs="Arial"/>
          <w:sz w:val="22"/>
          <w:szCs w:val="22"/>
          <w:lang w:val="es-MX"/>
        </w:rPr>
      </w:pPr>
      <w:r>
        <w:rPr>
          <w:rFonts w:ascii="Arial" w:hAnsi="Arial" w:cs="Arial"/>
          <w:b/>
          <w:bCs/>
          <w:sz w:val="22"/>
          <w:szCs w:val="22"/>
          <w:lang w:val="es-MX"/>
        </w:rPr>
        <w:t xml:space="preserve">ARTÍCULO 38. </w:t>
      </w:r>
      <w:r w:rsidR="00AF20EB" w:rsidRPr="00DE7A36">
        <w:rPr>
          <w:rFonts w:ascii="Arial" w:hAnsi="Arial" w:cs="Arial"/>
          <w:sz w:val="22"/>
          <w:szCs w:val="22"/>
          <w:lang w:val="es-MX"/>
        </w:rPr>
        <w:t>Las relaciones entre el Instituto y sus trabajadores, se regirán de acuerdo a las leyes laborales aplicables. Se consideran trabajadores de confianza;  el director general, directores, subdirectores, jefes de departamento, administradores y aquellos otros cargos que con tal carácter determine la ley de la materia.</w:t>
      </w:r>
    </w:p>
    <w:p w:rsidR="00AF20EB" w:rsidRPr="00DE7A36" w:rsidRDefault="00AF20EB" w:rsidP="00DE7A36">
      <w:pPr>
        <w:pStyle w:val="NormalWeb"/>
        <w:spacing w:before="0" w:beforeAutospacing="0" w:after="0" w:afterAutospacing="0"/>
        <w:jc w:val="center"/>
        <w:rPr>
          <w:rFonts w:ascii="Arial" w:hAnsi="Arial" w:cs="Arial"/>
          <w:bCs/>
          <w:sz w:val="22"/>
          <w:szCs w:val="22"/>
          <w:lang w:val="es-MX"/>
        </w:rPr>
      </w:pPr>
    </w:p>
    <w:p w:rsidR="00AF20EB" w:rsidRPr="00DE7A36" w:rsidRDefault="00AF20EB" w:rsidP="00DE7A36">
      <w:pPr>
        <w:pStyle w:val="NormalWeb"/>
        <w:spacing w:before="0" w:beforeAutospacing="0" w:after="0" w:afterAutospacing="0"/>
        <w:jc w:val="center"/>
        <w:rPr>
          <w:rFonts w:ascii="Arial" w:hAnsi="Arial" w:cs="Arial"/>
          <w:bCs/>
          <w:sz w:val="22"/>
          <w:szCs w:val="22"/>
        </w:rPr>
      </w:pPr>
    </w:p>
    <w:p w:rsidR="00AF20EB" w:rsidRPr="00DE7A36" w:rsidRDefault="00AF20EB" w:rsidP="00DE7A36">
      <w:pPr>
        <w:pStyle w:val="NormalWeb"/>
        <w:spacing w:before="0" w:beforeAutospacing="0" w:after="0" w:afterAutospacing="0"/>
        <w:jc w:val="center"/>
        <w:rPr>
          <w:rFonts w:ascii="Arial" w:hAnsi="Arial" w:cs="Arial"/>
          <w:b/>
          <w:bCs/>
          <w:sz w:val="22"/>
          <w:szCs w:val="22"/>
        </w:rPr>
      </w:pPr>
      <w:r w:rsidRPr="00DE7A36">
        <w:rPr>
          <w:rFonts w:ascii="Arial" w:hAnsi="Arial" w:cs="Arial"/>
          <w:b/>
          <w:bCs/>
          <w:sz w:val="22"/>
          <w:szCs w:val="22"/>
        </w:rPr>
        <w:t>TRANSITORIOS</w:t>
      </w:r>
    </w:p>
    <w:p w:rsidR="00AF20EB" w:rsidRPr="00DE7A36" w:rsidRDefault="00AF20EB" w:rsidP="00DE7A36">
      <w:pPr>
        <w:ind w:left="720"/>
        <w:rPr>
          <w:rFonts w:ascii="Arial" w:hAnsi="Arial" w:cs="Arial"/>
          <w:bCs/>
          <w:sz w:val="22"/>
          <w:szCs w:val="22"/>
        </w:rPr>
      </w:pPr>
    </w:p>
    <w:p w:rsidR="00AF20EB" w:rsidRPr="00DE7A36" w:rsidRDefault="00AF20EB" w:rsidP="00DE7A36">
      <w:pPr>
        <w:jc w:val="both"/>
        <w:rPr>
          <w:rFonts w:ascii="Arial" w:hAnsi="Arial" w:cs="Arial"/>
          <w:bCs/>
          <w:sz w:val="22"/>
          <w:szCs w:val="22"/>
        </w:rPr>
      </w:pPr>
      <w:r w:rsidRPr="00DE7A36">
        <w:rPr>
          <w:rFonts w:ascii="Arial" w:hAnsi="Arial" w:cs="Arial"/>
          <w:b/>
          <w:bCs/>
          <w:sz w:val="22"/>
          <w:szCs w:val="22"/>
        </w:rPr>
        <w:t>PRIMERO.-</w:t>
      </w:r>
      <w:r w:rsidRPr="00DE7A36">
        <w:rPr>
          <w:rFonts w:ascii="Arial" w:hAnsi="Arial" w:cs="Arial"/>
          <w:bCs/>
          <w:sz w:val="22"/>
          <w:szCs w:val="22"/>
        </w:rPr>
        <w:t xml:space="preserve"> La presente Ley entrara en vigor al día siguiente al de su publicación en el Periódico Oficial del Gobierno del Estado.</w:t>
      </w:r>
    </w:p>
    <w:p w:rsidR="00AF20EB" w:rsidRPr="00DE7A36" w:rsidRDefault="00AF20EB" w:rsidP="00DE7A36">
      <w:pPr>
        <w:rPr>
          <w:rFonts w:ascii="Arial" w:hAnsi="Arial" w:cs="Arial"/>
          <w:bCs/>
          <w:sz w:val="22"/>
          <w:szCs w:val="22"/>
        </w:rPr>
      </w:pPr>
    </w:p>
    <w:p w:rsidR="00AF20EB" w:rsidRPr="00DE7A36" w:rsidRDefault="00AF20EB" w:rsidP="00DE7A36">
      <w:pPr>
        <w:pStyle w:val="Textoindependiente3"/>
        <w:rPr>
          <w:rFonts w:ascii="Arial" w:hAnsi="Arial" w:cs="Arial"/>
          <w:bCs/>
          <w:sz w:val="22"/>
          <w:szCs w:val="22"/>
        </w:rPr>
      </w:pPr>
      <w:r w:rsidRPr="00DE7A36">
        <w:rPr>
          <w:rFonts w:ascii="Arial" w:hAnsi="Arial" w:cs="Arial"/>
          <w:b/>
          <w:bCs/>
          <w:sz w:val="22"/>
          <w:szCs w:val="22"/>
        </w:rPr>
        <w:t>SEGUNDO.-</w:t>
      </w:r>
      <w:r w:rsidRPr="00DE7A36">
        <w:rPr>
          <w:rFonts w:ascii="Arial" w:hAnsi="Arial" w:cs="Arial"/>
          <w:bCs/>
          <w:sz w:val="22"/>
          <w:szCs w:val="22"/>
        </w:rPr>
        <w:t xml:space="preserve"> Se abroga el Decreto No. 316 de fecha 13 de junio de 1989, publicado en el Periódico Oficial del Gobierno del Estado, No. 50 Bis del 22 de junio de ese mismo año, en virtud del cual se crea el Instituto Estatal de la Juventud y el Deporte en Durango y se derogan todas las disposiciones que se opongan a la presente Ley.</w:t>
      </w:r>
    </w:p>
    <w:p w:rsidR="00AF20EB" w:rsidRPr="00DE7A36" w:rsidRDefault="00AF20EB" w:rsidP="00DE7A36">
      <w:pPr>
        <w:pStyle w:val="Textoindependiente3"/>
        <w:rPr>
          <w:rFonts w:ascii="Arial" w:hAnsi="Arial" w:cs="Arial"/>
          <w:bCs/>
          <w:sz w:val="22"/>
          <w:szCs w:val="22"/>
        </w:rPr>
      </w:pPr>
    </w:p>
    <w:p w:rsidR="00AF20EB" w:rsidRPr="00DE7A36" w:rsidRDefault="00AF20EB" w:rsidP="00DE7A36">
      <w:pPr>
        <w:pStyle w:val="Textoindependiente3"/>
        <w:rPr>
          <w:rFonts w:ascii="Arial" w:hAnsi="Arial" w:cs="Arial"/>
          <w:bCs/>
          <w:sz w:val="22"/>
          <w:szCs w:val="22"/>
        </w:rPr>
      </w:pPr>
      <w:r w:rsidRPr="00DE7A36">
        <w:rPr>
          <w:rFonts w:ascii="Arial" w:hAnsi="Arial" w:cs="Arial"/>
          <w:b/>
          <w:bCs/>
          <w:sz w:val="22"/>
          <w:szCs w:val="22"/>
        </w:rPr>
        <w:t>TERCERO.-</w:t>
      </w:r>
      <w:r w:rsidRPr="00DE7A36">
        <w:rPr>
          <w:rFonts w:ascii="Arial" w:hAnsi="Arial" w:cs="Arial"/>
          <w:bCs/>
          <w:sz w:val="22"/>
          <w:szCs w:val="22"/>
        </w:rPr>
        <w:t xml:space="preserve"> Las atribuciones que en materia de atención a la juventud correspondan actualmente a la Secretaría de Educación, conforme a la Ley Orgánica de la Administración Pública del Estado de Durango, la Ley de Educación del Estado y su Reglamento Interior, las asumirá el Instituto, una vez que se constituya en los términos de la presente Ley.</w:t>
      </w:r>
    </w:p>
    <w:p w:rsidR="00AF20EB" w:rsidRPr="00DE7A36" w:rsidRDefault="00AF20EB" w:rsidP="00DE7A36">
      <w:pPr>
        <w:pStyle w:val="Textoindependiente3"/>
        <w:rPr>
          <w:rFonts w:ascii="Arial" w:hAnsi="Arial" w:cs="Arial"/>
          <w:bCs/>
          <w:sz w:val="22"/>
          <w:szCs w:val="22"/>
        </w:rPr>
      </w:pPr>
    </w:p>
    <w:p w:rsidR="00AF20EB" w:rsidRPr="00DE7A36" w:rsidRDefault="00AF20EB" w:rsidP="00DE7A36">
      <w:pPr>
        <w:pStyle w:val="Textoindependiente3"/>
        <w:rPr>
          <w:rFonts w:ascii="Arial" w:hAnsi="Arial" w:cs="Arial"/>
          <w:bCs/>
          <w:sz w:val="22"/>
          <w:szCs w:val="22"/>
        </w:rPr>
      </w:pPr>
      <w:r w:rsidRPr="00DE7A36">
        <w:rPr>
          <w:rFonts w:ascii="Arial" w:hAnsi="Arial" w:cs="Arial"/>
          <w:b/>
          <w:bCs/>
          <w:sz w:val="22"/>
          <w:szCs w:val="22"/>
        </w:rPr>
        <w:t>CUARTO.-</w:t>
      </w:r>
      <w:r w:rsidRPr="00DE7A36">
        <w:rPr>
          <w:rFonts w:ascii="Arial" w:hAnsi="Arial" w:cs="Arial"/>
          <w:bCs/>
          <w:sz w:val="22"/>
          <w:szCs w:val="22"/>
        </w:rPr>
        <w:t xml:space="preserve"> El Titular del Poder Ejecutivo, en la medida de las posibilidades presupuestales buscará los mecanismos para iniciar la constitución y funcionamiento del Instituto.</w:t>
      </w:r>
    </w:p>
    <w:p w:rsidR="00AF20EB" w:rsidRPr="00DE7A36" w:rsidRDefault="00AF20EB" w:rsidP="00DE7A36">
      <w:pPr>
        <w:pStyle w:val="Textoindependiente3"/>
        <w:rPr>
          <w:rFonts w:ascii="Arial" w:hAnsi="Arial" w:cs="Arial"/>
          <w:bCs/>
          <w:sz w:val="22"/>
          <w:szCs w:val="22"/>
        </w:rPr>
      </w:pPr>
    </w:p>
    <w:p w:rsidR="00AF20EB" w:rsidRPr="00DE7A36" w:rsidRDefault="00AF20EB" w:rsidP="00DE7A36">
      <w:pPr>
        <w:pStyle w:val="Textoindependiente3"/>
        <w:rPr>
          <w:rFonts w:ascii="Arial" w:hAnsi="Arial" w:cs="Arial"/>
          <w:bCs/>
          <w:sz w:val="22"/>
          <w:szCs w:val="22"/>
        </w:rPr>
      </w:pPr>
      <w:r w:rsidRPr="00DE7A36">
        <w:rPr>
          <w:rFonts w:ascii="Arial" w:hAnsi="Arial" w:cs="Arial"/>
          <w:b/>
          <w:bCs/>
          <w:sz w:val="22"/>
          <w:szCs w:val="22"/>
        </w:rPr>
        <w:t>QUINTO.-</w:t>
      </w:r>
      <w:r w:rsidRPr="00DE7A36">
        <w:rPr>
          <w:rFonts w:ascii="Arial" w:hAnsi="Arial" w:cs="Arial"/>
          <w:bCs/>
          <w:sz w:val="22"/>
          <w:szCs w:val="22"/>
        </w:rPr>
        <w:t xml:space="preserve"> Los servidores públicos y trabajadores que pasen a formar parte del Instituto, serán respetados en sus derechos laborales de conformidad con su adscripción y las condiciones de trabajo convenidas.</w:t>
      </w:r>
    </w:p>
    <w:p w:rsidR="00AF20EB" w:rsidRPr="00DE7A36" w:rsidRDefault="00AF20EB" w:rsidP="00DE7A36">
      <w:pPr>
        <w:pStyle w:val="Textoindependiente3"/>
        <w:rPr>
          <w:rFonts w:ascii="Arial" w:hAnsi="Arial" w:cs="Arial"/>
          <w:bCs/>
          <w:sz w:val="22"/>
          <w:szCs w:val="22"/>
        </w:rPr>
      </w:pPr>
    </w:p>
    <w:p w:rsidR="00AF20EB" w:rsidRPr="00DE7A36" w:rsidRDefault="00AF20EB" w:rsidP="00DE7A36">
      <w:pPr>
        <w:pStyle w:val="Textoindependiente"/>
        <w:rPr>
          <w:rFonts w:cs="Arial"/>
          <w:szCs w:val="22"/>
        </w:rPr>
      </w:pPr>
      <w:r w:rsidRPr="00DE7A36">
        <w:rPr>
          <w:rFonts w:cs="Arial"/>
          <w:szCs w:val="22"/>
        </w:rPr>
        <w:t>El Ciudadano Gobernador Constitucional del Estado, dispondrá se publique, circule y observe.</w:t>
      </w:r>
    </w:p>
    <w:p w:rsidR="00AF20EB" w:rsidRPr="00DE7A36" w:rsidRDefault="00AF20EB" w:rsidP="00DE7A36">
      <w:pPr>
        <w:pStyle w:val="Textoindependiente"/>
        <w:rPr>
          <w:rFonts w:cs="Arial"/>
          <w:szCs w:val="22"/>
        </w:rPr>
      </w:pPr>
    </w:p>
    <w:p w:rsidR="00AF20EB" w:rsidRPr="00DE7A36" w:rsidRDefault="00AF20EB" w:rsidP="00DE7A36">
      <w:pPr>
        <w:pStyle w:val="Textoindependiente"/>
        <w:rPr>
          <w:rFonts w:cs="Arial"/>
          <w:szCs w:val="22"/>
        </w:rPr>
      </w:pPr>
      <w:r w:rsidRPr="00DE7A36">
        <w:rPr>
          <w:rFonts w:cs="Arial"/>
          <w:szCs w:val="22"/>
        </w:rPr>
        <w:t xml:space="preserve">Dado en el Salón de Sesiones del Honorable Congreso del Estado, en Victoria de Durango, </w:t>
      </w:r>
      <w:proofErr w:type="spellStart"/>
      <w:r w:rsidRPr="00DE7A36">
        <w:rPr>
          <w:rFonts w:cs="Arial"/>
          <w:szCs w:val="22"/>
        </w:rPr>
        <w:t>Dgo</w:t>
      </w:r>
      <w:proofErr w:type="spellEnd"/>
      <w:r w:rsidRPr="00DE7A36">
        <w:rPr>
          <w:rFonts w:cs="Arial"/>
          <w:szCs w:val="22"/>
        </w:rPr>
        <w:t>., a los (25) veinticinco días del mes de febrero del año (2003) dos mil tres.</w:t>
      </w:r>
    </w:p>
    <w:p w:rsidR="00AF20EB" w:rsidRPr="00DE7A36" w:rsidRDefault="00AF20EB" w:rsidP="00DE7A36">
      <w:pPr>
        <w:pStyle w:val="Textoindependiente"/>
        <w:rPr>
          <w:rFonts w:cs="Arial"/>
          <w:b/>
          <w:szCs w:val="22"/>
        </w:rPr>
      </w:pPr>
    </w:p>
    <w:p w:rsidR="00AF20EB" w:rsidRPr="00DE7A36" w:rsidRDefault="00AF20EB" w:rsidP="00DE7A36">
      <w:pPr>
        <w:jc w:val="both"/>
        <w:rPr>
          <w:rFonts w:ascii="Arial" w:hAnsi="Arial" w:cs="Arial"/>
          <w:b/>
          <w:bCs/>
          <w:color w:val="000000"/>
          <w:sz w:val="22"/>
          <w:szCs w:val="22"/>
          <w:lang w:eastAsia="es-MX"/>
        </w:rPr>
      </w:pPr>
      <w:r w:rsidRPr="00DE7A36">
        <w:rPr>
          <w:rFonts w:ascii="Arial" w:hAnsi="Arial" w:cs="Arial"/>
          <w:b/>
          <w:bCs/>
          <w:sz w:val="22"/>
          <w:szCs w:val="22"/>
        </w:rPr>
        <w:t xml:space="preserve">DECRETO 195, 62 LEGISLATURA, </w:t>
      </w:r>
      <w:r w:rsidRPr="00DE7A36">
        <w:rPr>
          <w:rFonts w:ascii="Arial" w:hAnsi="Arial" w:cs="Arial"/>
          <w:b/>
          <w:bCs/>
          <w:color w:val="000000"/>
          <w:sz w:val="22"/>
          <w:szCs w:val="22"/>
          <w:lang w:eastAsia="es-MX"/>
        </w:rPr>
        <w:t>PERIÓDICO OFICIAL 19, FECHA 6/03/03</w:t>
      </w:r>
    </w:p>
    <w:p w:rsidR="002564AE" w:rsidRPr="00DE7A36" w:rsidRDefault="002564AE" w:rsidP="00DE7A36">
      <w:pPr>
        <w:jc w:val="both"/>
        <w:rPr>
          <w:rFonts w:ascii="Arial" w:hAnsi="Arial" w:cs="Arial"/>
          <w:b/>
          <w:bCs/>
          <w:color w:val="000000"/>
          <w:sz w:val="22"/>
          <w:szCs w:val="22"/>
          <w:lang w:eastAsia="es-MX"/>
        </w:rPr>
      </w:pPr>
    </w:p>
    <w:p w:rsidR="002564AE" w:rsidRPr="00DE7A36" w:rsidRDefault="002564AE" w:rsidP="00DE7A36">
      <w:pPr>
        <w:jc w:val="both"/>
        <w:rPr>
          <w:rFonts w:ascii="Arial" w:hAnsi="Arial" w:cs="Arial"/>
          <w:b/>
          <w:bCs/>
          <w:color w:val="000000"/>
          <w:sz w:val="22"/>
          <w:szCs w:val="22"/>
          <w:lang w:eastAsia="es-MX"/>
        </w:rPr>
      </w:pPr>
      <w:r w:rsidRPr="00DE7A36">
        <w:rPr>
          <w:rFonts w:ascii="Arial" w:hAnsi="Arial" w:cs="Arial"/>
          <w:b/>
          <w:bCs/>
          <w:color w:val="000000"/>
          <w:sz w:val="22"/>
          <w:szCs w:val="22"/>
          <w:lang w:eastAsia="es-MX"/>
        </w:rPr>
        <w:t>-----------------------------------------------------------------------------------------------------------------------------------</w:t>
      </w:r>
      <w:r w:rsidR="00263446">
        <w:rPr>
          <w:rFonts w:ascii="Arial" w:hAnsi="Arial" w:cs="Arial"/>
          <w:b/>
          <w:bCs/>
          <w:color w:val="000000"/>
          <w:sz w:val="22"/>
          <w:szCs w:val="22"/>
          <w:lang w:eastAsia="es-MX"/>
        </w:rPr>
        <w:t>----</w:t>
      </w:r>
    </w:p>
    <w:p w:rsidR="00AF20EB" w:rsidRPr="00DE7A36" w:rsidRDefault="00AF20EB" w:rsidP="00DE7A36">
      <w:pPr>
        <w:jc w:val="both"/>
        <w:rPr>
          <w:rFonts w:ascii="Arial" w:hAnsi="Arial" w:cs="Arial"/>
          <w:bCs/>
          <w:color w:val="000000"/>
          <w:sz w:val="22"/>
          <w:szCs w:val="22"/>
          <w:lang w:eastAsia="es-MX"/>
        </w:rPr>
      </w:pPr>
    </w:p>
    <w:p w:rsidR="00AF20EB" w:rsidRPr="00DE7A36" w:rsidRDefault="00AF20EB" w:rsidP="00DE7A36">
      <w:pPr>
        <w:jc w:val="both"/>
        <w:rPr>
          <w:rFonts w:ascii="Arial" w:hAnsi="Arial" w:cs="Arial"/>
          <w:b/>
          <w:bCs/>
          <w:sz w:val="22"/>
          <w:szCs w:val="22"/>
          <w:lang w:val="es-MX"/>
        </w:rPr>
      </w:pPr>
      <w:r w:rsidRPr="00DE7A36">
        <w:rPr>
          <w:rFonts w:ascii="Arial" w:hAnsi="Arial" w:cs="Arial"/>
          <w:b/>
          <w:bCs/>
          <w:sz w:val="22"/>
          <w:szCs w:val="22"/>
          <w:lang w:val="es-MX"/>
        </w:rPr>
        <w:t>DECRETO 201. LXIII LEGISLATURA, PERIÓDICO OFICIAL No. 51, FECHA 25 DE DICIEMBRE DE 2005.</w:t>
      </w:r>
    </w:p>
    <w:p w:rsidR="002564AE" w:rsidRPr="00DE7A36" w:rsidRDefault="002564AE" w:rsidP="00DE7A36">
      <w:pPr>
        <w:jc w:val="both"/>
        <w:rPr>
          <w:rFonts w:ascii="Arial" w:hAnsi="Arial" w:cs="Arial"/>
          <w:b/>
          <w:bCs/>
          <w:sz w:val="22"/>
          <w:szCs w:val="22"/>
          <w:lang w:val="es-MX"/>
        </w:rPr>
      </w:pPr>
    </w:p>
    <w:p w:rsidR="00AF20EB" w:rsidRPr="00DE7A36" w:rsidRDefault="00AF20EB" w:rsidP="00DE7A36">
      <w:pPr>
        <w:jc w:val="both"/>
        <w:rPr>
          <w:rFonts w:ascii="Arial" w:hAnsi="Arial" w:cs="Arial"/>
          <w:sz w:val="22"/>
          <w:szCs w:val="22"/>
          <w:lang w:val="es-MX"/>
        </w:rPr>
      </w:pPr>
      <w:r w:rsidRPr="00DE7A36">
        <w:rPr>
          <w:rFonts w:ascii="Arial" w:hAnsi="Arial" w:cs="Arial"/>
          <w:bCs/>
          <w:sz w:val="22"/>
          <w:szCs w:val="22"/>
          <w:lang w:val="es-MX"/>
        </w:rPr>
        <w:t xml:space="preserve">SE REFORMAN LOS ARTÍCULOS 1; 2 FRACCIONES III, IV, V, VI, VII; 13; 14 FRACCIÓN V; 17 FRACCIONES I Y IV; 18; 24; 25 PRIMER PÁRRAFO; 26; 29; 30 Y 33. Y SE ADICIONAN LOS ARTÍCULOS 2 FRACCIONES VIII, IX Y X; 11 BIS, 14 FRACCIÓN VI; 17 FRACCIONES VII Y VIII; 20 FRACCIONES VI Y VII; 25 SEGUNDO Y TERCER PÁRRAFO; </w:t>
      </w:r>
      <w:r w:rsidRPr="00DE7A36">
        <w:rPr>
          <w:rFonts w:ascii="Arial" w:hAnsi="Arial" w:cs="Arial"/>
          <w:sz w:val="22"/>
          <w:szCs w:val="22"/>
          <w:lang w:val="es-MX"/>
        </w:rPr>
        <w:t>CAPÍTULO VIII</w:t>
      </w:r>
      <w:r w:rsidRPr="00DE7A36">
        <w:rPr>
          <w:rFonts w:ascii="Arial" w:hAnsi="Arial" w:cs="Arial"/>
          <w:bCs/>
          <w:sz w:val="22"/>
          <w:szCs w:val="22"/>
          <w:lang w:val="es-MX"/>
        </w:rPr>
        <w:t xml:space="preserve"> DENOMINADO </w:t>
      </w:r>
      <w:r w:rsidRPr="00DE7A36">
        <w:rPr>
          <w:rFonts w:ascii="Arial" w:hAnsi="Arial" w:cs="Arial"/>
          <w:sz w:val="22"/>
          <w:szCs w:val="22"/>
          <w:lang w:val="es-MX"/>
        </w:rPr>
        <w:t>DEL RÉGIMEN DE TRABAJO.</w:t>
      </w:r>
    </w:p>
    <w:p w:rsidR="00AF20EB" w:rsidRPr="00DE7A36" w:rsidRDefault="00AF20EB" w:rsidP="00DE7A36">
      <w:pPr>
        <w:autoSpaceDE w:val="0"/>
        <w:autoSpaceDN w:val="0"/>
        <w:adjustRightInd w:val="0"/>
        <w:jc w:val="center"/>
        <w:rPr>
          <w:rFonts w:ascii="Arial" w:eastAsiaTheme="minorHAnsi" w:hAnsi="Arial" w:cs="Arial"/>
          <w:sz w:val="22"/>
          <w:szCs w:val="22"/>
          <w:lang w:val="es-ES" w:eastAsia="en-US"/>
        </w:rPr>
      </w:pPr>
    </w:p>
    <w:p w:rsidR="00AF20EB" w:rsidRPr="00DE7A36" w:rsidRDefault="00AF20EB" w:rsidP="00DE7A36">
      <w:pPr>
        <w:autoSpaceDE w:val="0"/>
        <w:autoSpaceDN w:val="0"/>
        <w:adjustRightInd w:val="0"/>
        <w:jc w:val="center"/>
        <w:rPr>
          <w:rFonts w:ascii="Arial" w:eastAsiaTheme="minorHAnsi" w:hAnsi="Arial" w:cs="Arial"/>
          <w:b/>
          <w:sz w:val="22"/>
          <w:szCs w:val="22"/>
          <w:lang w:val="es-ES" w:eastAsia="en-US"/>
        </w:rPr>
      </w:pPr>
      <w:r w:rsidRPr="00DE7A36">
        <w:rPr>
          <w:rFonts w:ascii="Arial" w:eastAsiaTheme="minorHAnsi" w:hAnsi="Arial" w:cs="Arial"/>
          <w:b/>
          <w:sz w:val="22"/>
          <w:szCs w:val="22"/>
          <w:lang w:val="es-ES" w:eastAsia="en-US"/>
        </w:rPr>
        <w:t>ARTÍCULOS TRANSITORIOS</w:t>
      </w:r>
    </w:p>
    <w:p w:rsidR="00AF20EB" w:rsidRPr="00DE7A36" w:rsidRDefault="00AF20EB" w:rsidP="00DE7A36">
      <w:pPr>
        <w:autoSpaceDE w:val="0"/>
        <w:autoSpaceDN w:val="0"/>
        <w:adjustRightInd w:val="0"/>
        <w:jc w:val="center"/>
        <w:rPr>
          <w:rFonts w:ascii="Arial" w:eastAsiaTheme="minorHAnsi" w:hAnsi="Arial" w:cs="Arial"/>
          <w:sz w:val="22"/>
          <w:szCs w:val="22"/>
          <w:lang w:val="es-ES" w:eastAsia="en-US"/>
        </w:rPr>
      </w:pPr>
    </w:p>
    <w:p w:rsidR="00AF20EB" w:rsidRPr="00DE7A36" w:rsidRDefault="00F060B1" w:rsidP="00DE7A36">
      <w:pPr>
        <w:autoSpaceDE w:val="0"/>
        <w:autoSpaceDN w:val="0"/>
        <w:adjustRightInd w:val="0"/>
        <w:jc w:val="both"/>
        <w:rPr>
          <w:rFonts w:ascii="Arial" w:eastAsiaTheme="minorHAnsi" w:hAnsi="Arial" w:cs="Arial"/>
          <w:sz w:val="22"/>
          <w:szCs w:val="22"/>
          <w:lang w:val="es-ES" w:eastAsia="en-US"/>
        </w:rPr>
      </w:pPr>
      <w:r w:rsidRPr="00DE7A36">
        <w:rPr>
          <w:rFonts w:ascii="Arial" w:eastAsiaTheme="minorHAnsi" w:hAnsi="Arial" w:cs="Arial"/>
          <w:b/>
          <w:sz w:val="22"/>
          <w:szCs w:val="22"/>
          <w:lang w:val="es-ES" w:eastAsia="en-US"/>
        </w:rPr>
        <w:t>PRIMERO.-</w:t>
      </w:r>
      <w:r w:rsidR="00AF20EB" w:rsidRPr="00DE7A36">
        <w:rPr>
          <w:rFonts w:ascii="Arial" w:eastAsiaTheme="minorHAnsi" w:hAnsi="Arial" w:cs="Arial"/>
          <w:sz w:val="22"/>
          <w:szCs w:val="22"/>
          <w:lang w:val="es-ES" w:eastAsia="en-US"/>
        </w:rPr>
        <w:t>El presente decreto entrará en vigor al día siguiente de su publicación en el Periódico Oficial del Gobierno del Estado.</w:t>
      </w:r>
    </w:p>
    <w:p w:rsidR="00AF20EB" w:rsidRPr="00DE7A36" w:rsidRDefault="00AF20EB" w:rsidP="00DE7A36">
      <w:pPr>
        <w:autoSpaceDE w:val="0"/>
        <w:autoSpaceDN w:val="0"/>
        <w:adjustRightInd w:val="0"/>
        <w:jc w:val="both"/>
        <w:rPr>
          <w:rFonts w:ascii="Arial" w:eastAsiaTheme="minorHAnsi" w:hAnsi="Arial" w:cs="Arial"/>
          <w:sz w:val="22"/>
          <w:szCs w:val="22"/>
          <w:lang w:val="es-ES" w:eastAsia="en-US"/>
        </w:rPr>
      </w:pPr>
    </w:p>
    <w:p w:rsidR="00AF20EB" w:rsidRPr="00DE7A36" w:rsidRDefault="00F060B1" w:rsidP="00DE7A36">
      <w:pPr>
        <w:autoSpaceDE w:val="0"/>
        <w:autoSpaceDN w:val="0"/>
        <w:adjustRightInd w:val="0"/>
        <w:jc w:val="both"/>
        <w:rPr>
          <w:rFonts w:ascii="Arial" w:eastAsiaTheme="minorHAnsi" w:hAnsi="Arial" w:cs="Arial"/>
          <w:sz w:val="22"/>
          <w:szCs w:val="22"/>
          <w:lang w:val="es-ES" w:eastAsia="en-US"/>
        </w:rPr>
      </w:pPr>
      <w:r w:rsidRPr="00DE7A36">
        <w:rPr>
          <w:rFonts w:ascii="Arial" w:eastAsiaTheme="minorHAnsi" w:hAnsi="Arial" w:cs="Arial"/>
          <w:b/>
          <w:sz w:val="22"/>
          <w:szCs w:val="22"/>
          <w:lang w:val="es-ES" w:eastAsia="en-US"/>
        </w:rPr>
        <w:t>SEGUNDO.-</w:t>
      </w:r>
      <w:r w:rsidR="00AF20EB" w:rsidRPr="00DE7A36">
        <w:rPr>
          <w:rFonts w:ascii="Arial" w:eastAsiaTheme="minorHAnsi" w:hAnsi="Arial" w:cs="Arial"/>
          <w:sz w:val="22"/>
          <w:szCs w:val="22"/>
          <w:lang w:val="es-ES" w:eastAsia="en-US"/>
        </w:rPr>
        <w:t>En virtud del cambio de denominación del Instituto, las atribuciones que en materia de atención a la juventud correspondan actualmente al Instituto de la Juventud de Durango, las asumirá el Instituto de la Juventud Duranguense.</w:t>
      </w:r>
    </w:p>
    <w:p w:rsidR="00AF20EB" w:rsidRPr="00DE7A36" w:rsidRDefault="00AF20EB" w:rsidP="00DE7A36">
      <w:pPr>
        <w:autoSpaceDE w:val="0"/>
        <w:autoSpaceDN w:val="0"/>
        <w:adjustRightInd w:val="0"/>
        <w:rPr>
          <w:rFonts w:ascii="Arial" w:eastAsiaTheme="minorHAnsi" w:hAnsi="Arial" w:cs="Arial"/>
          <w:sz w:val="22"/>
          <w:szCs w:val="22"/>
          <w:lang w:val="es-ES" w:eastAsia="en-US"/>
        </w:rPr>
      </w:pPr>
    </w:p>
    <w:p w:rsidR="00AF20EB" w:rsidRPr="00DE7A36" w:rsidRDefault="00F060B1" w:rsidP="00DE7A36">
      <w:pPr>
        <w:autoSpaceDE w:val="0"/>
        <w:autoSpaceDN w:val="0"/>
        <w:adjustRightInd w:val="0"/>
        <w:rPr>
          <w:rFonts w:ascii="Arial" w:eastAsiaTheme="minorHAnsi" w:hAnsi="Arial" w:cs="Arial"/>
          <w:sz w:val="22"/>
          <w:szCs w:val="22"/>
          <w:lang w:val="es-ES" w:eastAsia="en-US"/>
        </w:rPr>
      </w:pPr>
      <w:r w:rsidRPr="00DE7A36">
        <w:rPr>
          <w:rFonts w:ascii="Arial" w:eastAsiaTheme="minorHAnsi" w:hAnsi="Arial" w:cs="Arial"/>
          <w:b/>
          <w:sz w:val="22"/>
          <w:szCs w:val="22"/>
          <w:lang w:val="es-ES" w:eastAsia="en-US"/>
        </w:rPr>
        <w:t>TERCERO.-</w:t>
      </w:r>
      <w:r w:rsidR="00AF20EB" w:rsidRPr="00DE7A36">
        <w:rPr>
          <w:rFonts w:ascii="Arial" w:eastAsiaTheme="minorHAnsi" w:hAnsi="Arial" w:cs="Arial"/>
          <w:sz w:val="22"/>
          <w:szCs w:val="22"/>
          <w:lang w:val="es-ES" w:eastAsia="en-US"/>
        </w:rPr>
        <w:t>Se derogan todas las disposiciones que se opongan al presente Decreto.</w:t>
      </w:r>
    </w:p>
    <w:p w:rsidR="00AF20EB" w:rsidRPr="00DE7A36" w:rsidRDefault="00AF20EB" w:rsidP="00DE7A36">
      <w:pPr>
        <w:autoSpaceDE w:val="0"/>
        <w:autoSpaceDN w:val="0"/>
        <w:adjustRightInd w:val="0"/>
        <w:rPr>
          <w:rFonts w:ascii="Arial" w:eastAsiaTheme="minorHAnsi" w:hAnsi="Arial" w:cs="Arial"/>
          <w:sz w:val="22"/>
          <w:szCs w:val="22"/>
          <w:lang w:val="es-ES" w:eastAsia="en-US"/>
        </w:rPr>
      </w:pPr>
    </w:p>
    <w:p w:rsidR="00AF20EB" w:rsidRPr="00DE7A36" w:rsidRDefault="00AF20EB" w:rsidP="00DE7A36">
      <w:pPr>
        <w:autoSpaceDE w:val="0"/>
        <w:autoSpaceDN w:val="0"/>
        <w:adjustRightInd w:val="0"/>
        <w:rPr>
          <w:rFonts w:ascii="Arial" w:eastAsiaTheme="minorHAnsi" w:hAnsi="Arial" w:cs="Arial"/>
          <w:sz w:val="22"/>
          <w:szCs w:val="22"/>
          <w:lang w:val="es-ES" w:eastAsia="en-US"/>
        </w:rPr>
      </w:pPr>
      <w:r w:rsidRPr="00DE7A36">
        <w:rPr>
          <w:rFonts w:ascii="Arial" w:eastAsiaTheme="minorHAnsi" w:hAnsi="Arial" w:cs="Arial"/>
          <w:sz w:val="22"/>
          <w:szCs w:val="22"/>
          <w:lang w:val="es-ES" w:eastAsia="en-US"/>
        </w:rPr>
        <w:t>El Ciudadano Gobernador Constitucional del Estado, dispondrá se publique, circule y observe.</w:t>
      </w:r>
    </w:p>
    <w:p w:rsidR="00AF20EB" w:rsidRPr="00DE7A36" w:rsidRDefault="00AF20EB" w:rsidP="00DE7A36">
      <w:pPr>
        <w:autoSpaceDE w:val="0"/>
        <w:autoSpaceDN w:val="0"/>
        <w:adjustRightInd w:val="0"/>
        <w:rPr>
          <w:rFonts w:ascii="Arial" w:eastAsiaTheme="minorHAnsi" w:hAnsi="Arial" w:cs="Arial"/>
          <w:sz w:val="22"/>
          <w:szCs w:val="22"/>
          <w:lang w:val="es-ES" w:eastAsia="en-US"/>
        </w:rPr>
      </w:pPr>
    </w:p>
    <w:p w:rsidR="00AF20EB" w:rsidRPr="00DE7A36" w:rsidRDefault="00AF20EB" w:rsidP="00DE7A36">
      <w:pPr>
        <w:autoSpaceDE w:val="0"/>
        <w:autoSpaceDN w:val="0"/>
        <w:adjustRightInd w:val="0"/>
        <w:rPr>
          <w:rFonts w:ascii="Arial" w:eastAsiaTheme="minorHAnsi" w:hAnsi="Arial" w:cs="Arial"/>
          <w:sz w:val="22"/>
          <w:szCs w:val="22"/>
          <w:lang w:val="es-ES" w:eastAsia="en-US"/>
        </w:rPr>
      </w:pPr>
      <w:r w:rsidRPr="00DE7A36">
        <w:rPr>
          <w:rFonts w:ascii="Arial" w:eastAsiaTheme="minorHAnsi" w:hAnsi="Arial" w:cs="Arial"/>
          <w:sz w:val="22"/>
          <w:szCs w:val="22"/>
          <w:lang w:val="es-ES" w:eastAsia="en-US"/>
        </w:rPr>
        <w:t xml:space="preserve">Dado en el Salón de Sesiones del Honorable Congreso del Estado, en Victoria de Durango, </w:t>
      </w:r>
      <w:proofErr w:type="spellStart"/>
      <w:r w:rsidRPr="00DE7A36">
        <w:rPr>
          <w:rFonts w:ascii="Arial" w:eastAsiaTheme="minorHAnsi" w:hAnsi="Arial" w:cs="Arial"/>
          <w:sz w:val="22"/>
          <w:szCs w:val="22"/>
          <w:lang w:val="es-ES" w:eastAsia="en-US"/>
        </w:rPr>
        <w:t>Dgo</w:t>
      </w:r>
      <w:proofErr w:type="spellEnd"/>
      <w:r w:rsidRPr="00DE7A36">
        <w:rPr>
          <w:rFonts w:ascii="Arial" w:eastAsiaTheme="minorHAnsi" w:hAnsi="Arial" w:cs="Arial"/>
          <w:sz w:val="22"/>
          <w:szCs w:val="22"/>
          <w:lang w:val="es-ES" w:eastAsia="en-US"/>
        </w:rPr>
        <w:t>., a los (09) nueve días del mes de diciembre del año (2005) dos mil cinco.</w:t>
      </w:r>
    </w:p>
    <w:p w:rsidR="00AF20EB" w:rsidRPr="00DE7A36" w:rsidRDefault="00AF20EB" w:rsidP="00DE7A36">
      <w:pPr>
        <w:autoSpaceDE w:val="0"/>
        <w:autoSpaceDN w:val="0"/>
        <w:adjustRightInd w:val="0"/>
        <w:rPr>
          <w:rFonts w:ascii="Arial" w:eastAsiaTheme="minorHAnsi" w:hAnsi="Arial" w:cs="Arial"/>
          <w:sz w:val="22"/>
          <w:szCs w:val="22"/>
          <w:lang w:val="es-ES" w:eastAsia="en-US"/>
        </w:rPr>
      </w:pPr>
    </w:p>
    <w:p w:rsidR="00AF20EB" w:rsidRPr="00DE7A36" w:rsidRDefault="00AF20EB" w:rsidP="00DE7A36">
      <w:pPr>
        <w:autoSpaceDE w:val="0"/>
        <w:autoSpaceDN w:val="0"/>
        <w:adjustRightInd w:val="0"/>
        <w:rPr>
          <w:rFonts w:ascii="Arial" w:eastAsiaTheme="minorHAnsi" w:hAnsi="Arial" w:cs="Arial"/>
          <w:sz w:val="22"/>
          <w:szCs w:val="22"/>
          <w:lang w:val="es-ES" w:eastAsia="en-US"/>
        </w:rPr>
      </w:pPr>
      <w:r w:rsidRPr="00DE7A36">
        <w:rPr>
          <w:rFonts w:ascii="Arial" w:eastAsiaTheme="minorHAnsi" w:hAnsi="Arial" w:cs="Arial"/>
          <w:sz w:val="22"/>
          <w:szCs w:val="22"/>
          <w:lang w:val="es-ES" w:eastAsia="en-US"/>
        </w:rPr>
        <w:t>DIP. SERGIO URIBE RODRÍGUEZ.- PRESIDENTE, DIP. DAVID AVITIA TORRES.-SECRETARIO.</w:t>
      </w:r>
    </w:p>
    <w:p w:rsidR="00AF20EB" w:rsidRPr="00DE7A36" w:rsidRDefault="00AF20EB" w:rsidP="00DE7A36">
      <w:pPr>
        <w:autoSpaceDE w:val="0"/>
        <w:autoSpaceDN w:val="0"/>
        <w:adjustRightInd w:val="0"/>
        <w:rPr>
          <w:rFonts w:ascii="Arial" w:hAnsi="Arial" w:cs="Arial"/>
          <w:sz w:val="22"/>
          <w:szCs w:val="22"/>
          <w:lang w:val="es-MX"/>
        </w:rPr>
      </w:pPr>
      <w:r w:rsidRPr="00DE7A36">
        <w:rPr>
          <w:rFonts w:ascii="Arial" w:eastAsiaTheme="minorHAnsi" w:hAnsi="Arial" w:cs="Arial"/>
          <w:sz w:val="22"/>
          <w:szCs w:val="22"/>
          <w:lang w:val="es-ES" w:eastAsia="en-US"/>
        </w:rPr>
        <w:t>DIP. GLORIA GUADALUPE MARTÍNEZ CASTAÑOLA.-SECRETARIA.  RÚBRICAS.</w:t>
      </w:r>
    </w:p>
    <w:p w:rsidR="00AF20EB" w:rsidRPr="00DE7A36" w:rsidRDefault="00AF20EB" w:rsidP="00DE7A36">
      <w:pPr>
        <w:jc w:val="both"/>
        <w:rPr>
          <w:rFonts w:ascii="Arial" w:hAnsi="Arial" w:cs="Arial"/>
          <w:bCs/>
          <w:sz w:val="22"/>
          <w:szCs w:val="22"/>
          <w:lang w:val="es-MX"/>
        </w:rPr>
      </w:pPr>
    </w:p>
    <w:p w:rsidR="000D32E7" w:rsidRPr="00DE7A36" w:rsidRDefault="000D32E7" w:rsidP="00DE7A36">
      <w:pPr>
        <w:jc w:val="both"/>
        <w:rPr>
          <w:rFonts w:ascii="Arial" w:hAnsi="Arial" w:cs="Arial"/>
          <w:b/>
          <w:bCs/>
          <w:sz w:val="22"/>
          <w:szCs w:val="22"/>
          <w:lang w:val="es-MX"/>
        </w:rPr>
      </w:pPr>
      <w:r w:rsidRPr="00DE7A36">
        <w:rPr>
          <w:rFonts w:ascii="Arial" w:hAnsi="Arial" w:cs="Arial"/>
          <w:b/>
          <w:bCs/>
          <w:sz w:val="22"/>
          <w:szCs w:val="22"/>
          <w:lang w:val="es-MX"/>
        </w:rPr>
        <w:t>---------------------------------------------------------------------------------------------------------------------------------</w:t>
      </w:r>
      <w:r w:rsidR="004E6CF8" w:rsidRPr="00DE7A36">
        <w:rPr>
          <w:rFonts w:ascii="Arial" w:hAnsi="Arial" w:cs="Arial"/>
          <w:b/>
          <w:bCs/>
          <w:sz w:val="22"/>
          <w:szCs w:val="22"/>
          <w:lang w:val="es-MX"/>
        </w:rPr>
        <w:t>------</w:t>
      </w:r>
    </w:p>
    <w:p w:rsidR="000D32E7" w:rsidRPr="00DE7A36" w:rsidRDefault="000D32E7" w:rsidP="00DE7A36">
      <w:pPr>
        <w:jc w:val="both"/>
        <w:rPr>
          <w:rFonts w:ascii="Arial" w:hAnsi="Arial" w:cs="Arial"/>
          <w:b/>
          <w:bCs/>
          <w:sz w:val="22"/>
          <w:szCs w:val="22"/>
          <w:lang w:val="es-MX"/>
        </w:rPr>
      </w:pPr>
    </w:p>
    <w:p w:rsidR="000D32E7" w:rsidRPr="00DE7A36" w:rsidRDefault="000D32E7" w:rsidP="00DE7A36">
      <w:pPr>
        <w:jc w:val="both"/>
        <w:rPr>
          <w:rFonts w:ascii="Arial" w:hAnsi="Arial" w:cs="Arial"/>
          <w:b/>
          <w:bCs/>
          <w:sz w:val="22"/>
          <w:szCs w:val="22"/>
          <w:lang w:val="es-MX"/>
        </w:rPr>
      </w:pPr>
      <w:r w:rsidRPr="00DE7A36">
        <w:rPr>
          <w:rFonts w:ascii="Arial" w:hAnsi="Arial" w:cs="Arial"/>
          <w:b/>
          <w:bCs/>
          <w:sz w:val="22"/>
          <w:szCs w:val="22"/>
          <w:lang w:val="es-MX"/>
        </w:rPr>
        <w:t>DECRETO 125, LXVI LEGISLATURA, PERIODICO OFICIAL 4 EXTRAORDINARIO DE FECHA MARTES 18 DE MA</w:t>
      </w:r>
      <w:r w:rsidR="00DF0532" w:rsidRPr="00DE7A36">
        <w:rPr>
          <w:rFonts w:ascii="Arial" w:hAnsi="Arial" w:cs="Arial"/>
          <w:b/>
          <w:bCs/>
          <w:sz w:val="22"/>
          <w:szCs w:val="22"/>
          <w:lang w:val="es-MX"/>
        </w:rPr>
        <w:t>RZO</w:t>
      </w:r>
      <w:r w:rsidRPr="00DE7A36">
        <w:rPr>
          <w:rFonts w:ascii="Arial" w:hAnsi="Arial" w:cs="Arial"/>
          <w:b/>
          <w:bCs/>
          <w:sz w:val="22"/>
          <w:szCs w:val="22"/>
          <w:lang w:val="es-MX"/>
        </w:rPr>
        <w:t xml:space="preserve"> DE 2014.</w:t>
      </w:r>
    </w:p>
    <w:p w:rsidR="000D32E7" w:rsidRPr="00DE7A36" w:rsidRDefault="000D32E7" w:rsidP="00DE7A36">
      <w:pPr>
        <w:jc w:val="both"/>
        <w:rPr>
          <w:rFonts w:ascii="Arial" w:hAnsi="Arial" w:cs="Arial"/>
          <w:b/>
          <w:bCs/>
          <w:sz w:val="22"/>
          <w:szCs w:val="22"/>
          <w:lang w:val="es-MX"/>
        </w:rPr>
      </w:pPr>
    </w:p>
    <w:p w:rsidR="000D32E7" w:rsidRPr="00DE7A36" w:rsidRDefault="000D32E7" w:rsidP="00DE7A36">
      <w:pPr>
        <w:jc w:val="both"/>
        <w:rPr>
          <w:rFonts w:ascii="Arial" w:hAnsi="Arial" w:cs="Arial"/>
          <w:bCs/>
          <w:sz w:val="22"/>
          <w:szCs w:val="22"/>
          <w:lang w:val="es-MX"/>
        </w:rPr>
      </w:pPr>
      <w:r w:rsidRPr="00DE7A36">
        <w:rPr>
          <w:rFonts w:ascii="Arial" w:hAnsi="Arial" w:cs="Arial"/>
          <w:b/>
          <w:bCs/>
          <w:sz w:val="22"/>
          <w:szCs w:val="22"/>
          <w:lang w:val="es-MX"/>
        </w:rPr>
        <w:t xml:space="preserve">ARTÍCULO ÚNICO.- </w:t>
      </w:r>
      <w:r w:rsidRPr="00DE7A36">
        <w:rPr>
          <w:rFonts w:ascii="Arial" w:hAnsi="Arial" w:cs="Arial"/>
          <w:bCs/>
          <w:sz w:val="22"/>
          <w:szCs w:val="22"/>
          <w:lang w:val="es-MX"/>
        </w:rPr>
        <w:t>Se adicionan siete fracciones de la XXI a XXVII y la denominada XXI pasa a ser XXVIII del artículo 26 de la Ley de las y los jóvenes del Estado de Durango, para quedar como sigue:</w:t>
      </w:r>
    </w:p>
    <w:p w:rsidR="000D32E7" w:rsidRPr="00DE7A36" w:rsidRDefault="000D32E7" w:rsidP="00DE7A36">
      <w:pPr>
        <w:jc w:val="both"/>
        <w:rPr>
          <w:rFonts w:ascii="Arial" w:hAnsi="Arial" w:cs="Arial"/>
          <w:bCs/>
          <w:sz w:val="22"/>
          <w:szCs w:val="22"/>
          <w:lang w:val="es-MX"/>
        </w:rPr>
      </w:pPr>
    </w:p>
    <w:p w:rsidR="000D32E7" w:rsidRPr="00DE7A36" w:rsidRDefault="000D32E7" w:rsidP="00DE7A36">
      <w:pPr>
        <w:jc w:val="center"/>
        <w:rPr>
          <w:rFonts w:ascii="Arial" w:hAnsi="Arial" w:cs="Arial"/>
          <w:b/>
          <w:sz w:val="22"/>
          <w:szCs w:val="22"/>
          <w:lang w:val="es-ES"/>
        </w:rPr>
      </w:pPr>
      <w:r w:rsidRPr="00DE7A36">
        <w:rPr>
          <w:rFonts w:ascii="Arial" w:hAnsi="Arial" w:cs="Arial"/>
          <w:b/>
          <w:sz w:val="22"/>
          <w:szCs w:val="22"/>
          <w:lang w:val="es-ES"/>
        </w:rPr>
        <w:t>ARTÍCULOS TRANSITORIOS</w:t>
      </w:r>
    </w:p>
    <w:p w:rsidR="000D32E7" w:rsidRPr="00DE7A36" w:rsidRDefault="000D32E7" w:rsidP="00DE7A36">
      <w:pPr>
        <w:jc w:val="center"/>
        <w:rPr>
          <w:rFonts w:ascii="Arial" w:hAnsi="Arial" w:cs="Arial"/>
          <w:b/>
          <w:sz w:val="22"/>
          <w:szCs w:val="22"/>
          <w:lang w:val="es-ES"/>
        </w:rPr>
      </w:pPr>
    </w:p>
    <w:p w:rsidR="000D32E7" w:rsidRPr="00DE7A36" w:rsidRDefault="000D32E7" w:rsidP="00DE7A36">
      <w:pPr>
        <w:jc w:val="both"/>
        <w:rPr>
          <w:rFonts w:ascii="Arial" w:hAnsi="Arial" w:cs="Arial"/>
          <w:sz w:val="22"/>
          <w:szCs w:val="22"/>
          <w:lang w:val="es-ES"/>
        </w:rPr>
      </w:pPr>
      <w:r w:rsidRPr="00DE7A36">
        <w:rPr>
          <w:rFonts w:ascii="Arial" w:hAnsi="Arial" w:cs="Arial"/>
          <w:b/>
          <w:sz w:val="22"/>
          <w:szCs w:val="22"/>
          <w:lang w:val="es-ES"/>
        </w:rPr>
        <w:t xml:space="preserve">PRIMERO.- </w:t>
      </w:r>
      <w:r w:rsidRPr="00DE7A36">
        <w:rPr>
          <w:rFonts w:ascii="Arial" w:hAnsi="Arial" w:cs="Arial"/>
          <w:sz w:val="22"/>
          <w:szCs w:val="22"/>
          <w:lang w:val="es-ES"/>
        </w:rPr>
        <w:t xml:space="preserve">El presente decreto entrará en vigor al día siguiente de su publicación en el Periódico Oficial del Gobierno del Estado de Durango. </w:t>
      </w:r>
    </w:p>
    <w:p w:rsidR="000D32E7" w:rsidRPr="00DE7A36" w:rsidRDefault="000D32E7" w:rsidP="00DE7A36">
      <w:pPr>
        <w:jc w:val="both"/>
        <w:rPr>
          <w:rFonts w:ascii="Arial" w:hAnsi="Arial" w:cs="Arial"/>
          <w:b/>
          <w:sz w:val="22"/>
          <w:szCs w:val="22"/>
          <w:lang w:val="es-ES"/>
        </w:rPr>
      </w:pPr>
    </w:p>
    <w:p w:rsidR="000D32E7" w:rsidRPr="00DE7A36" w:rsidRDefault="000D32E7" w:rsidP="00DE7A36">
      <w:pPr>
        <w:jc w:val="both"/>
        <w:rPr>
          <w:rFonts w:ascii="Arial" w:hAnsi="Arial" w:cs="Arial"/>
          <w:bCs/>
          <w:sz w:val="22"/>
          <w:szCs w:val="22"/>
          <w:lang w:val="es-ES"/>
        </w:rPr>
      </w:pPr>
      <w:r w:rsidRPr="00DE7A36">
        <w:rPr>
          <w:rFonts w:ascii="Arial" w:hAnsi="Arial" w:cs="Arial"/>
          <w:b/>
          <w:sz w:val="22"/>
          <w:szCs w:val="22"/>
          <w:lang w:val="es-ES"/>
        </w:rPr>
        <w:t>SEGUNDO.-</w:t>
      </w:r>
      <w:r w:rsidRPr="00DE7A36">
        <w:rPr>
          <w:rFonts w:ascii="Arial" w:hAnsi="Arial" w:cs="Arial"/>
          <w:sz w:val="22"/>
          <w:szCs w:val="22"/>
          <w:lang w:val="es-ES"/>
        </w:rPr>
        <w:t xml:space="preserve"> Se derogan todas las disposiciones que se opongan al presente decreto. </w:t>
      </w:r>
      <w:r w:rsidRPr="00DE7A36">
        <w:rPr>
          <w:rFonts w:ascii="Arial" w:hAnsi="Arial" w:cs="Arial"/>
          <w:sz w:val="22"/>
          <w:szCs w:val="22"/>
          <w:lang w:val="es-ES"/>
        </w:rPr>
        <w:cr/>
      </w:r>
    </w:p>
    <w:p w:rsidR="000D32E7" w:rsidRPr="00DE7A36" w:rsidRDefault="000D32E7" w:rsidP="00DE7A36">
      <w:pPr>
        <w:jc w:val="both"/>
        <w:rPr>
          <w:rFonts w:ascii="Arial" w:hAnsi="Arial" w:cs="Arial"/>
          <w:bCs/>
          <w:sz w:val="22"/>
          <w:szCs w:val="22"/>
          <w:lang w:val="es-MX"/>
        </w:rPr>
      </w:pPr>
      <w:r w:rsidRPr="00DE7A36">
        <w:rPr>
          <w:rFonts w:ascii="Arial" w:hAnsi="Arial" w:cs="Arial"/>
          <w:bCs/>
          <w:sz w:val="22"/>
          <w:szCs w:val="22"/>
          <w:lang w:val="es-MX"/>
        </w:rPr>
        <w:t>El Ciudadano Gobernador Constitucional del Estado, sancionará, promulgará y dispondrá se publique, circule y observe.</w:t>
      </w:r>
    </w:p>
    <w:p w:rsidR="000D32E7" w:rsidRPr="00DE7A36" w:rsidRDefault="000D32E7" w:rsidP="00DE7A36">
      <w:pPr>
        <w:jc w:val="both"/>
        <w:rPr>
          <w:rFonts w:ascii="Arial" w:hAnsi="Arial" w:cs="Arial"/>
          <w:bCs/>
          <w:sz w:val="22"/>
          <w:szCs w:val="22"/>
        </w:rPr>
      </w:pPr>
    </w:p>
    <w:p w:rsidR="000D32E7" w:rsidRPr="00DE7A36" w:rsidRDefault="000D32E7" w:rsidP="00DE7A36">
      <w:pPr>
        <w:jc w:val="both"/>
        <w:rPr>
          <w:rFonts w:ascii="Arial" w:hAnsi="Arial" w:cs="Arial"/>
          <w:bCs/>
          <w:sz w:val="22"/>
          <w:szCs w:val="22"/>
        </w:rPr>
      </w:pPr>
      <w:r w:rsidRPr="00DE7A36">
        <w:rPr>
          <w:rFonts w:ascii="Arial" w:hAnsi="Arial" w:cs="Arial"/>
          <w:bCs/>
          <w:sz w:val="22"/>
          <w:szCs w:val="22"/>
        </w:rPr>
        <w:t xml:space="preserve">Dado en el Salón de Sesiones del Honorable Congreso del Estado, en Victoria de Durango, </w:t>
      </w:r>
      <w:proofErr w:type="spellStart"/>
      <w:r w:rsidRPr="00DE7A36">
        <w:rPr>
          <w:rFonts w:ascii="Arial" w:hAnsi="Arial" w:cs="Arial"/>
          <w:bCs/>
          <w:sz w:val="22"/>
          <w:szCs w:val="22"/>
        </w:rPr>
        <w:t>Dgo</w:t>
      </w:r>
      <w:proofErr w:type="spellEnd"/>
      <w:r w:rsidRPr="00DE7A36">
        <w:rPr>
          <w:rFonts w:ascii="Arial" w:hAnsi="Arial" w:cs="Arial"/>
          <w:bCs/>
          <w:sz w:val="22"/>
          <w:szCs w:val="22"/>
        </w:rPr>
        <w:t>., a los (19) diecinueve días del mes de febrero del año (2014) dos mil catorce.</w:t>
      </w:r>
    </w:p>
    <w:p w:rsidR="000D32E7" w:rsidRPr="00DE7A36" w:rsidRDefault="000D32E7" w:rsidP="00DE7A36">
      <w:pPr>
        <w:jc w:val="both"/>
        <w:rPr>
          <w:rFonts w:ascii="Arial" w:hAnsi="Arial" w:cs="Arial"/>
          <w:bCs/>
          <w:sz w:val="22"/>
          <w:szCs w:val="22"/>
        </w:rPr>
      </w:pPr>
    </w:p>
    <w:p w:rsidR="000D32E7" w:rsidRPr="00DE7A36" w:rsidRDefault="000D32E7" w:rsidP="00DE7A36">
      <w:pPr>
        <w:jc w:val="both"/>
        <w:rPr>
          <w:rFonts w:ascii="Arial" w:hAnsi="Arial" w:cs="Arial"/>
          <w:bCs/>
          <w:sz w:val="22"/>
          <w:szCs w:val="22"/>
        </w:rPr>
      </w:pPr>
      <w:r w:rsidRPr="00DE7A36">
        <w:rPr>
          <w:rFonts w:ascii="Arial" w:hAnsi="Arial" w:cs="Arial"/>
          <w:bCs/>
          <w:sz w:val="22"/>
          <w:szCs w:val="22"/>
        </w:rPr>
        <w:t>DIP. CARLOS MATUK LÓPEZ DE NAVA, PRESIDENTE; DIP. JUAN QUIÑONEZ RUIZ, SECRETARIO; DIP. FERNANDO BARRAGÁN GUTIERREZ, SECRETARIO. RÚBRICAS.</w:t>
      </w:r>
    </w:p>
    <w:p w:rsidR="000D32E7" w:rsidRPr="00DE7A36" w:rsidRDefault="000D32E7" w:rsidP="00DE7A36">
      <w:pPr>
        <w:jc w:val="both"/>
        <w:rPr>
          <w:rFonts w:ascii="Arial" w:hAnsi="Arial" w:cs="Arial"/>
          <w:bCs/>
          <w:sz w:val="22"/>
          <w:szCs w:val="22"/>
        </w:rPr>
      </w:pPr>
    </w:p>
    <w:p w:rsidR="00E178EE" w:rsidRPr="00DE7A36" w:rsidRDefault="00E178EE" w:rsidP="00DE7A36">
      <w:pPr>
        <w:jc w:val="both"/>
        <w:rPr>
          <w:rFonts w:ascii="Arial" w:hAnsi="Arial" w:cs="Arial"/>
          <w:bCs/>
          <w:sz w:val="22"/>
          <w:szCs w:val="22"/>
        </w:rPr>
      </w:pPr>
      <w:r w:rsidRPr="00DE7A36">
        <w:rPr>
          <w:rFonts w:ascii="Arial" w:hAnsi="Arial" w:cs="Arial"/>
          <w:bCs/>
          <w:sz w:val="22"/>
          <w:szCs w:val="22"/>
        </w:rPr>
        <w:t>------------------------------------------------------------------------------------------------------------------------</w:t>
      </w:r>
      <w:r w:rsidR="00116B9C" w:rsidRPr="00DE7A36">
        <w:rPr>
          <w:rFonts w:ascii="Arial" w:hAnsi="Arial" w:cs="Arial"/>
          <w:bCs/>
          <w:sz w:val="22"/>
          <w:szCs w:val="22"/>
        </w:rPr>
        <w:t>---------------</w:t>
      </w:r>
    </w:p>
    <w:p w:rsidR="00E178EE" w:rsidRPr="00DE7A36" w:rsidRDefault="00E178EE" w:rsidP="00DE7A36">
      <w:pPr>
        <w:jc w:val="both"/>
        <w:rPr>
          <w:rFonts w:ascii="Arial" w:hAnsi="Arial" w:cs="Arial"/>
          <w:bCs/>
          <w:sz w:val="22"/>
          <w:szCs w:val="22"/>
        </w:rPr>
      </w:pPr>
    </w:p>
    <w:p w:rsidR="00E178EE" w:rsidRPr="00DE7A36" w:rsidRDefault="00E178EE" w:rsidP="00DE7A36">
      <w:pPr>
        <w:jc w:val="both"/>
        <w:rPr>
          <w:rFonts w:ascii="Arial" w:hAnsi="Arial" w:cs="Arial"/>
          <w:b/>
          <w:bCs/>
          <w:sz w:val="22"/>
          <w:szCs w:val="22"/>
          <w:lang w:val="es-MX"/>
        </w:rPr>
      </w:pPr>
      <w:r w:rsidRPr="00DE7A36">
        <w:rPr>
          <w:rFonts w:ascii="Arial" w:hAnsi="Arial" w:cs="Arial"/>
          <w:b/>
          <w:bCs/>
          <w:sz w:val="22"/>
          <w:szCs w:val="22"/>
          <w:lang w:val="es-MX"/>
        </w:rPr>
        <w:t>DECRETO 535, LXVI LEGISLATURA, PERIODICO OFICIAL 102 BIS, DE FECHA 20 DE DICIEMBRE DE 2015.</w:t>
      </w:r>
    </w:p>
    <w:p w:rsidR="00E178EE" w:rsidRPr="00DE7A36" w:rsidRDefault="00E178EE" w:rsidP="00DE7A36">
      <w:pPr>
        <w:jc w:val="both"/>
        <w:rPr>
          <w:rFonts w:ascii="Arial" w:hAnsi="Arial" w:cs="Arial"/>
          <w:bCs/>
          <w:sz w:val="22"/>
          <w:szCs w:val="22"/>
        </w:rPr>
      </w:pPr>
    </w:p>
    <w:p w:rsidR="00E178EE" w:rsidRPr="00DE7A36" w:rsidRDefault="00E178EE" w:rsidP="00DE7A36">
      <w:pPr>
        <w:jc w:val="both"/>
        <w:rPr>
          <w:rFonts w:ascii="Arial" w:hAnsi="Arial" w:cs="Arial"/>
          <w:bCs/>
          <w:sz w:val="22"/>
          <w:szCs w:val="22"/>
        </w:rPr>
      </w:pPr>
      <w:r w:rsidRPr="00DE7A36">
        <w:rPr>
          <w:rFonts w:ascii="Arial" w:hAnsi="Arial" w:cs="Arial"/>
          <w:b/>
          <w:bCs/>
          <w:sz w:val="22"/>
          <w:szCs w:val="22"/>
        </w:rPr>
        <w:t>ARTICULO ÚNICO.-</w:t>
      </w:r>
      <w:r w:rsidRPr="00DE7A36">
        <w:rPr>
          <w:rFonts w:ascii="Arial" w:hAnsi="Arial" w:cs="Arial"/>
          <w:bCs/>
          <w:sz w:val="22"/>
          <w:szCs w:val="22"/>
        </w:rPr>
        <w:t xml:space="preserve"> Se reforman, derogan y adicionan diversas disposiciones. </w:t>
      </w:r>
    </w:p>
    <w:p w:rsidR="00E178EE" w:rsidRPr="00DE7A36" w:rsidRDefault="00E178EE" w:rsidP="00DE7A36">
      <w:pPr>
        <w:jc w:val="both"/>
        <w:rPr>
          <w:rFonts w:ascii="Arial" w:hAnsi="Arial" w:cs="Arial"/>
          <w:bCs/>
          <w:sz w:val="22"/>
          <w:szCs w:val="22"/>
        </w:rPr>
      </w:pPr>
    </w:p>
    <w:p w:rsidR="00E178EE" w:rsidRPr="00DE7A36" w:rsidRDefault="00E178EE" w:rsidP="00DE7A36">
      <w:pPr>
        <w:jc w:val="center"/>
        <w:rPr>
          <w:rFonts w:ascii="Arial" w:hAnsi="Arial" w:cs="Arial"/>
          <w:b/>
          <w:bCs/>
          <w:sz w:val="22"/>
          <w:szCs w:val="22"/>
          <w:lang w:val="en-US"/>
        </w:rPr>
      </w:pPr>
      <w:r w:rsidRPr="00DE7A36">
        <w:rPr>
          <w:rFonts w:ascii="Arial" w:hAnsi="Arial" w:cs="Arial"/>
          <w:b/>
          <w:bCs/>
          <w:sz w:val="22"/>
          <w:szCs w:val="22"/>
          <w:lang w:val="en-US"/>
        </w:rPr>
        <w:t>T R A N S I T O R I O S</w:t>
      </w:r>
    </w:p>
    <w:p w:rsidR="00E178EE" w:rsidRPr="00DE7A36" w:rsidRDefault="00E178EE" w:rsidP="00DE7A36">
      <w:pPr>
        <w:jc w:val="both"/>
        <w:rPr>
          <w:rFonts w:ascii="Arial" w:hAnsi="Arial" w:cs="Arial"/>
          <w:bCs/>
          <w:sz w:val="22"/>
          <w:szCs w:val="22"/>
          <w:lang w:val="en-US"/>
        </w:rPr>
      </w:pPr>
    </w:p>
    <w:p w:rsidR="00E178EE" w:rsidRPr="00DE7A36" w:rsidRDefault="00E178EE" w:rsidP="00DE7A36">
      <w:pPr>
        <w:jc w:val="both"/>
        <w:rPr>
          <w:rFonts w:ascii="Arial" w:hAnsi="Arial" w:cs="Arial"/>
          <w:bCs/>
          <w:sz w:val="22"/>
          <w:szCs w:val="22"/>
        </w:rPr>
      </w:pPr>
      <w:r w:rsidRPr="00DE7A36">
        <w:rPr>
          <w:rFonts w:ascii="Arial" w:hAnsi="Arial" w:cs="Arial"/>
          <w:b/>
          <w:bCs/>
          <w:sz w:val="22"/>
          <w:szCs w:val="22"/>
        </w:rPr>
        <w:t>ARTÍCULO PRIMERO.-</w:t>
      </w:r>
      <w:r w:rsidRPr="00DE7A36">
        <w:rPr>
          <w:rFonts w:ascii="Arial" w:hAnsi="Arial" w:cs="Arial"/>
          <w:bCs/>
          <w:sz w:val="22"/>
          <w:szCs w:val="22"/>
        </w:rPr>
        <w:t xml:space="preserve"> El presente decreto entrará en vigor al día siguiente de su publicación en el Periódico Oficial del Gobierno del Estado de Durango. </w:t>
      </w:r>
    </w:p>
    <w:p w:rsidR="00E178EE" w:rsidRPr="00DE7A36" w:rsidRDefault="00E178EE" w:rsidP="00DE7A36">
      <w:pPr>
        <w:jc w:val="both"/>
        <w:rPr>
          <w:rFonts w:ascii="Arial" w:hAnsi="Arial" w:cs="Arial"/>
          <w:bCs/>
          <w:sz w:val="22"/>
          <w:szCs w:val="22"/>
        </w:rPr>
      </w:pPr>
    </w:p>
    <w:p w:rsidR="00E178EE" w:rsidRPr="00DE7A36" w:rsidRDefault="00E178EE" w:rsidP="00DE7A36">
      <w:pPr>
        <w:jc w:val="both"/>
        <w:rPr>
          <w:rFonts w:ascii="Arial" w:hAnsi="Arial" w:cs="Arial"/>
          <w:bCs/>
          <w:sz w:val="22"/>
          <w:szCs w:val="22"/>
        </w:rPr>
      </w:pPr>
      <w:r w:rsidRPr="00DE7A36">
        <w:rPr>
          <w:rFonts w:ascii="Arial" w:hAnsi="Arial" w:cs="Arial"/>
          <w:b/>
          <w:bCs/>
          <w:sz w:val="22"/>
          <w:szCs w:val="22"/>
        </w:rPr>
        <w:t>ARTÍCULO SEGUNDO.-</w:t>
      </w:r>
      <w:r w:rsidRPr="00DE7A36">
        <w:rPr>
          <w:rFonts w:ascii="Arial" w:hAnsi="Arial" w:cs="Arial"/>
          <w:bCs/>
          <w:sz w:val="22"/>
          <w:szCs w:val="22"/>
        </w:rPr>
        <w:t xml:space="preserve"> Se derogan todas las disposiciones que se opongan al presente decreto. </w:t>
      </w:r>
    </w:p>
    <w:p w:rsidR="00E178EE" w:rsidRPr="00DE7A36" w:rsidRDefault="00E178EE" w:rsidP="00DE7A36">
      <w:pPr>
        <w:jc w:val="both"/>
        <w:rPr>
          <w:rFonts w:ascii="Arial" w:hAnsi="Arial" w:cs="Arial"/>
          <w:bCs/>
          <w:sz w:val="22"/>
          <w:szCs w:val="22"/>
        </w:rPr>
      </w:pPr>
    </w:p>
    <w:p w:rsidR="00E178EE" w:rsidRPr="00DE7A36" w:rsidRDefault="00E178EE" w:rsidP="00DE7A36">
      <w:pPr>
        <w:jc w:val="both"/>
        <w:rPr>
          <w:rFonts w:ascii="Arial" w:hAnsi="Arial" w:cs="Arial"/>
          <w:bCs/>
          <w:sz w:val="22"/>
          <w:szCs w:val="22"/>
        </w:rPr>
      </w:pPr>
      <w:r w:rsidRPr="00DE7A36">
        <w:rPr>
          <w:rFonts w:ascii="Arial" w:hAnsi="Arial" w:cs="Arial"/>
          <w:bCs/>
          <w:sz w:val="22"/>
          <w:szCs w:val="22"/>
        </w:rPr>
        <w:t>El Ciudadano Gobernador Constitucional del Estado, sancionará, promulgará y dispondrá se publique, circule y observe.</w:t>
      </w:r>
    </w:p>
    <w:p w:rsidR="00CF318F" w:rsidRPr="00DE7A36" w:rsidRDefault="00CF318F" w:rsidP="00DE7A36">
      <w:pPr>
        <w:jc w:val="both"/>
        <w:rPr>
          <w:rFonts w:ascii="Arial" w:hAnsi="Arial" w:cs="Arial"/>
          <w:bCs/>
          <w:sz w:val="22"/>
          <w:szCs w:val="22"/>
        </w:rPr>
      </w:pPr>
    </w:p>
    <w:p w:rsidR="00CF318F" w:rsidRPr="00DE7A36" w:rsidRDefault="00CF318F" w:rsidP="00DE7A36">
      <w:pPr>
        <w:jc w:val="both"/>
        <w:rPr>
          <w:rFonts w:ascii="Arial" w:hAnsi="Arial" w:cs="Arial"/>
          <w:bCs/>
          <w:sz w:val="22"/>
          <w:szCs w:val="22"/>
        </w:rPr>
      </w:pPr>
      <w:r w:rsidRPr="00DE7A36">
        <w:rPr>
          <w:rFonts w:ascii="Arial" w:hAnsi="Arial" w:cs="Arial"/>
          <w:bCs/>
          <w:sz w:val="22"/>
          <w:szCs w:val="22"/>
        </w:rPr>
        <w:t xml:space="preserve">Dado en el Salón de Sesiones del Honorable Congreso del Estado, en Victoria de Durango, </w:t>
      </w:r>
      <w:proofErr w:type="spellStart"/>
      <w:r w:rsidRPr="00DE7A36">
        <w:rPr>
          <w:rFonts w:ascii="Arial" w:hAnsi="Arial" w:cs="Arial"/>
          <w:bCs/>
          <w:sz w:val="22"/>
          <w:szCs w:val="22"/>
        </w:rPr>
        <w:t>Dgo</w:t>
      </w:r>
      <w:proofErr w:type="spellEnd"/>
      <w:r w:rsidRPr="00DE7A36">
        <w:rPr>
          <w:rFonts w:ascii="Arial" w:hAnsi="Arial" w:cs="Arial"/>
          <w:bCs/>
          <w:sz w:val="22"/>
          <w:szCs w:val="22"/>
        </w:rPr>
        <w:t>., a los (15) quince días del mes de diciembre del año (2015) dos mil quince.</w:t>
      </w:r>
    </w:p>
    <w:p w:rsidR="00CF318F" w:rsidRPr="00DE7A36" w:rsidRDefault="00CF318F" w:rsidP="00DE7A36">
      <w:pPr>
        <w:jc w:val="both"/>
        <w:rPr>
          <w:rFonts w:ascii="Arial" w:hAnsi="Arial" w:cs="Arial"/>
          <w:bCs/>
          <w:sz w:val="22"/>
          <w:szCs w:val="22"/>
        </w:rPr>
      </w:pPr>
    </w:p>
    <w:p w:rsidR="00CF318F" w:rsidRPr="00DE7A36" w:rsidRDefault="00CF318F" w:rsidP="00DE7A36">
      <w:pPr>
        <w:jc w:val="both"/>
        <w:rPr>
          <w:rFonts w:ascii="Arial" w:hAnsi="Arial" w:cs="Arial"/>
          <w:bCs/>
          <w:sz w:val="22"/>
          <w:szCs w:val="22"/>
        </w:rPr>
      </w:pPr>
      <w:r w:rsidRPr="00DE7A36">
        <w:rPr>
          <w:rFonts w:ascii="Arial" w:hAnsi="Arial" w:cs="Arial"/>
          <w:bCs/>
          <w:sz w:val="22"/>
          <w:szCs w:val="22"/>
        </w:rPr>
        <w:t>DIP.</w:t>
      </w:r>
      <w:r w:rsidR="008367E0" w:rsidRPr="00DE7A36">
        <w:rPr>
          <w:rFonts w:ascii="Arial" w:hAnsi="Arial" w:cs="Arial"/>
          <w:bCs/>
          <w:sz w:val="22"/>
          <w:szCs w:val="22"/>
        </w:rPr>
        <w:t xml:space="preserve"> RAUL VARGA MARTINEZ</w:t>
      </w:r>
      <w:r w:rsidRPr="00DE7A36">
        <w:rPr>
          <w:rFonts w:ascii="Arial" w:hAnsi="Arial" w:cs="Arial"/>
          <w:bCs/>
          <w:sz w:val="22"/>
          <w:szCs w:val="22"/>
        </w:rPr>
        <w:t>, PRE</w:t>
      </w:r>
      <w:r w:rsidR="008367E0" w:rsidRPr="00DE7A36">
        <w:rPr>
          <w:rFonts w:ascii="Arial" w:hAnsi="Arial" w:cs="Arial"/>
          <w:bCs/>
          <w:sz w:val="22"/>
          <w:szCs w:val="22"/>
        </w:rPr>
        <w:t>SIDENTE; DIP. FELIPE FRANCISCO AGUILAR OVIEDO</w:t>
      </w:r>
      <w:r w:rsidRPr="00DE7A36">
        <w:rPr>
          <w:rFonts w:ascii="Arial" w:hAnsi="Arial" w:cs="Arial"/>
          <w:bCs/>
          <w:sz w:val="22"/>
          <w:szCs w:val="22"/>
        </w:rPr>
        <w:t xml:space="preserve">, SECRETARIO; </w:t>
      </w:r>
      <w:r w:rsidR="008367E0" w:rsidRPr="00DE7A36">
        <w:rPr>
          <w:rFonts w:ascii="Arial" w:hAnsi="Arial" w:cs="Arial"/>
          <w:bCs/>
          <w:sz w:val="22"/>
          <w:szCs w:val="22"/>
        </w:rPr>
        <w:t>DIP. AGUSTIN BERNARDO BONILLA SAUCEDO</w:t>
      </w:r>
      <w:r w:rsidRPr="00DE7A36">
        <w:rPr>
          <w:rFonts w:ascii="Arial" w:hAnsi="Arial" w:cs="Arial"/>
          <w:bCs/>
          <w:sz w:val="22"/>
          <w:szCs w:val="22"/>
        </w:rPr>
        <w:t>, SECRETARIO. RÚBRICAS.</w:t>
      </w:r>
    </w:p>
    <w:p w:rsidR="00CF318F" w:rsidRDefault="00CF318F" w:rsidP="00DE7A36">
      <w:pPr>
        <w:jc w:val="both"/>
        <w:rPr>
          <w:rFonts w:ascii="Arial" w:hAnsi="Arial" w:cs="Arial"/>
          <w:bCs/>
          <w:sz w:val="22"/>
          <w:szCs w:val="22"/>
        </w:rPr>
      </w:pPr>
    </w:p>
    <w:p w:rsidR="001828CD" w:rsidRDefault="001828CD" w:rsidP="00DE7A36">
      <w:pPr>
        <w:jc w:val="both"/>
        <w:rPr>
          <w:rFonts w:ascii="Arial" w:hAnsi="Arial" w:cs="Arial"/>
          <w:bCs/>
          <w:sz w:val="22"/>
          <w:szCs w:val="22"/>
        </w:rPr>
      </w:pPr>
      <w:r>
        <w:rPr>
          <w:rFonts w:ascii="Arial" w:hAnsi="Arial" w:cs="Arial"/>
          <w:bCs/>
          <w:sz w:val="22"/>
          <w:szCs w:val="22"/>
        </w:rPr>
        <w:t>--------------------------------------------------------------------------------------------------------------------------------------</w:t>
      </w:r>
    </w:p>
    <w:p w:rsidR="001828CD" w:rsidRDefault="001828CD" w:rsidP="00DE7A36">
      <w:pPr>
        <w:jc w:val="both"/>
        <w:rPr>
          <w:rFonts w:ascii="Arial" w:hAnsi="Arial" w:cs="Arial"/>
          <w:bCs/>
          <w:sz w:val="22"/>
          <w:szCs w:val="22"/>
        </w:rPr>
      </w:pPr>
    </w:p>
    <w:p w:rsidR="001828CD" w:rsidRDefault="001828CD" w:rsidP="00DE7A36">
      <w:pPr>
        <w:jc w:val="both"/>
        <w:rPr>
          <w:rFonts w:ascii="Arial" w:hAnsi="Arial" w:cs="Arial"/>
          <w:b/>
          <w:bCs/>
        </w:rPr>
      </w:pPr>
      <w:r w:rsidRPr="001828CD">
        <w:rPr>
          <w:rFonts w:ascii="Arial" w:hAnsi="Arial" w:cs="Arial"/>
          <w:b/>
          <w:bCs/>
        </w:rPr>
        <w:t>DECRETO 217, LXVII LEGISLATURA, PERIODICO OFICIAL No. 92 DE FECHA 16 DE NOVIEMBRE DE 2017.</w:t>
      </w:r>
    </w:p>
    <w:p w:rsidR="001828CD" w:rsidRDefault="001828CD" w:rsidP="00DE7A36">
      <w:pPr>
        <w:jc w:val="both"/>
        <w:rPr>
          <w:rFonts w:ascii="Arial" w:hAnsi="Arial" w:cs="Arial"/>
          <w:b/>
          <w:bCs/>
        </w:rPr>
      </w:pPr>
    </w:p>
    <w:p w:rsidR="001828CD" w:rsidRDefault="001828CD" w:rsidP="00DE7A36">
      <w:pPr>
        <w:jc w:val="both"/>
        <w:rPr>
          <w:rFonts w:ascii="Arial" w:hAnsi="Arial" w:cs="Arial"/>
          <w:bCs/>
          <w:lang w:val="es-MX"/>
        </w:rPr>
      </w:pPr>
      <w:r w:rsidRPr="001828CD">
        <w:rPr>
          <w:rFonts w:ascii="Arial" w:hAnsi="Arial" w:cs="Arial"/>
          <w:b/>
          <w:bCs/>
          <w:lang w:val="es-MX"/>
        </w:rPr>
        <w:t xml:space="preserve">ARTÍCULO ÚNICO. </w:t>
      </w:r>
      <w:r w:rsidRPr="001828CD">
        <w:rPr>
          <w:rFonts w:ascii="Arial" w:hAnsi="Arial" w:cs="Arial"/>
          <w:bCs/>
          <w:lang w:val="es-MX"/>
        </w:rPr>
        <w:t>Se adicionan dos párrafos a la fracción IV  del artículo 30 de la LEY DE LAS Y LOS JÓVENES DEL ESTADO DE DURANGO, para quedar como sigue</w:t>
      </w:r>
      <w:r>
        <w:rPr>
          <w:rFonts w:ascii="Arial" w:hAnsi="Arial" w:cs="Arial"/>
          <w:bCs/>
          <w:lang w:val="es-MX"/>
        </w:rPr>
        <w:t>:</w:t>
      </w:r>
    </w:p>
    <w:p w:rsidR="001828CD" w:rsidRDefault="001828CD" w:rsidP="00DE7A36">
      <w:pPr>
        <w:jc w:val="both"/>
        <w:rPr>
          <w:rFonts w:ascii="Arial" w:hAnsi="Arial" w:cs="Arial"/>
          <w:bCs/>
          <w:lang w:val="es-MX"/>
        </w:rPr>
      </w:pPr>
    </w:p>
    <w:p w:rsidR="001828CD" w:rsidRDefault="001828CD" w:rsidP="001828CD">
      <w:pPr>
        <w:jc w:val="center"/>
        <w:rPr>
          <w:rFonts w:ascii="Arial" w:eastAsia="Calibri" w:hAnsi="Arial" w:cs="Arial"/>
          <w:b/>
          <w:lang w:val="es-MX" w:eastAsia="en-US"/>
        </w:rPr>
      </w:pPr>
    </w:p>
    <w:p w:rsidR="001828CD" w:rsidRDefault="001828CD" w:rsidP="001828CD">
      <w:pPr>
        <w:jc w:val="center"/>
        <w:rPr>
          <w:rFonts w:ascii="Arial" w:eastAsia="Calibri" w:hAnsi="Arial" w:cs="Arial"/>
          <w:b/>
          <w:lang w:val="es-MX" w:eastAsia="en-US"/>
        </w:rPr>
      </w:pPr>
    </w:p>
    <w:p w:rsidR="001828CD" w:rsidRDefault="001828CD" w:rsidP="001828CD">
      <w:pPr>
        <w:jc w:val="center"/>
        <w:rPr>
          <w:rFonts w:ascii="Arial" w:eastAsia="Calibri" w:hAnsi="Arial" w:cs="Arial"/>
          <w:b/>
          <w:lang w:val="es-MX" w:eastAsia="en-US"/>
        </w:rPr>
      </w:pPr>
    </w:p>
    <w:p w:rsidR="001828CD" w:rsidRPr="001828CD" w:rsidRDefault="001828CD" w:rsidP="001828CD">
      <w:pPr>
        <w:jc w:val="center"/>
        <w:rPr>
          <w:rFonts w:ascii="Arial" w:eastAsia="Calibri" w:hAnsi="Arial" w:cs="Arial"/>
          <w:b/>
          <w:lang w:val="es-MX" w:eastAsia="en-US"/>
        </w:rPr>
      </w:pPr>
      <w:r w:rsidRPr="001828CD">
        <w:rPr>
          <w:rFonts w:ascii="Arial" w:eastAsia="Calibri" w:hAnsi="Arial" w:cs="Arial"/>
          <w:b/>
          <w:lang w:val="es-MX" w:eastAsia="en-US"/>
        </w:rPr>
        <w:lastRenderedPageBreak/>
        <w:t>ARTÍCULOS TRANSITORIOS</w:t>
      </w:r>
    </w:p>
    <w:p w:rsidR="001828CD" w:rsidRPr="001828CD" w:rsidRDefault="001828CD" w:rsidP="001828CD">
      <w:pPr>
        <w:jc w:val="both"/>
        <w:rPr>
          <w:rFonts w:ascii="Arial" w:eastAsia="Calibri" w:hAnsi="Arial" w:cs="Arial"/>
          <w:b/>
          <w:lang w:val="es-MX" w:eastAsia="en-US"/>
        </w:rPr>
      </w:pPr>
    </w:p>
    <w:p w:rsidR="001828CD" w:rsidRPr="001828CD" w:rsidRDefault="001828CD" w:rsidP="001828CD">
      <w:pPr>
        <w:jc w:val="both"/>
        <w:rPr>
          <w:rFonts w:ascii="Arial" w:eastAsia="Calibri" w:hAnsi="Arial" w:cs="Arial"/>
          <w:lang w:val="es-MX" w:eastAsia="en-US"/>
        </w:rPr>
      </w:pPr>
      <w:r w:rsidRPr="001828CD">
        <w:rPr>
          <w:rFonts w:ascii="Arial" w:eastAsia="Calibri" w:hAnsi="Arial" w:cs="Arial"/>
          <w:b/>
          <w:lang w:val="es-MX" w:eastAsia="en-US"/>
        </w:rPr>
        <w:t xml:space="preserve">PRIMERO. </w:t>
      </w:r>
      <w:r w:rsidRPr="001828CD">
        <w:rPr>
          <w:rFonts w:ascii="Arial" w:eastAsia="Calibri" w:hAnsi="Arial" w:cs="Arial"/>
          <w:lang w:val="es-MX" w:eastAsia="en-US"/>
        </w:rPr>
        <w:t>El presente decreto entrará en vigor a partir de la elaboración del anteproyecto del presupuesto de egresos para el ejercicio fiscal del año 2018, dicho decreto será publicado en el Periódico Oficial del Gobierno del Estado de Durango.</w:t>
      </w:r>
    </w:p>
    <w:p w:rsidR="001828CD" w:rsidRPr="001828CD" w:rsidRDefault="001828CD" w:rsidP="001828CD">
      <w:pPr>
        <w:jc w:val="both"/>
        <w:rPr>
          <w:rFonts w:ascii="Arial" w:eastAsia="Calibri" w:hAnsi="Arial" w:cs="Arial"/>
          <w:b/>
          <w:lang w:val="es-MX" w:eastAsia="en-US"/>
        </w:rPr>
      </w:pPr>
    </w:p>
    <w:p w:rsidR="001828CD" w:rsidRPr="001828CD" w:rsidRDefault="001828CD" w:rsidP="001828CD">
      <w:pPr>
        <w:jc w:val="both"/>
        <w:rPr>
          <w:rFonts w:ascii="Arial" w:eastAsia="Calibri" w:hAnsi="Arial" w:cs="Arial"/>
          <w:lang w:val="es-MX" w:eastAsia="en-US"/>
        </w:rPr>
      </w:pPr>
      <w:r w:rsidRPr="001828CD">
        <w:rPr>
          <w:rFonts w:ascii="Arial" w:eastAsia="Calibri" w:hAnsi="Arial" w:cs="Arial"/>
          <w:b/>
          <w:lang w:val="es-MX" w:eastAsia="en-US"/>
        </w:rPr>
        <w:t>SEGUNDO.</w:t>
      </w:r>
      <w:r w:rsidRPr="001828CD">
        <w:rPr>
          <w:rFonts w:ascii="Arial" w:eastAsia="Calibri" w:hAnsi="Arial" w:cs="Arial"/>
          <w:lang w:val="es-MX" w:eastAsia="en-US"/>
        </w:rPr>
        <w:t xml:space="preserve"> Se derogan todas las disposiciones legales que se opongan al presente decreto.</w:t>
      </w:r>
    </w:p>
    <w:p w:rsidR="001828CD" w:rsidRPr="001828CD" w:rsidRDefault="001828CD" w:rsidP="001828CD">
      <w:pPr>
        <w:jc w:val="both"/>
        <w:rPr>
          <w:rFonts w:ascii="Arial" w:eastAsia="Arial Unicode MS" w:hAnsi="Arial" w:cs="Arial"/>
        </w:rPr>
      </w:pPr>
    </w:p>
    <w:p w:rsidR="001828CD" w:rsidRPr="001828CD" w:rsidRDefault="001828CD" w:rsidP="001828CD">
      <w:pPr>
        <w:jc w:val="both"/>
        <w:rPr>
          <w:rFonts w:ascii="Arial" w:eastAsia="Arial Unicode MS" w:hAnsi="Arial" w:cs="Arial"/>
        </w:rPr>
      </w:pPr>
      <w:r w:rsidRPr="001828CD">
        <w:rPr>
          <w:rFonts w:ascii="Arial" w:eastAsia="Arial Unicode MS" w:hAnsi="Arial" w:cs="Arial"/>
        </w:rPr>
        <w:t>El Ciudadano Gobernador del Estado, sancionará, promulgará y dispondrá se publique, circule y observe.</w:t>
      </w:r>
    </w:p>
    <w:p w:rsidR="001828CD" w:rsidRPr="001828CD" w:rsidRDefault="001828CD" w:rsidP="001828CD">
      <w:pPr>
        <w:jc w:val="both"/>
        <w:rPr>
          <w:rFonts w:ascii="Arial" w:eastAsia="Arial Unicode MS" w:hAnsi="Arial" w:cs="Arial"/>
          <w:lang w:val="es-MX" w:eastAsia="en-US"/>
        </w:rPr>
      </w:pPr>
    </w:p>
    <w:p w:rsidR="001828CD" w:rsidRPr="001828CD" w:rsidRDefault="001828CD" w:rsidP="001828CD">
      <w:pPr>
        <w:jc w:val="both"/>
        <w:rPr>
          <w:rFonts w:ascii="Arial" w:eastAsia="Arial Unicode MS" w:hAnsi="Arial" w:cs="Arial"/>
          <w:lang w:val="es-MX" w:eastAsia="en-US"/>
        </w:rPr>
      </w:pPr>
      <w:r w:rsidRPr="001828CD">
        <w:rPr>
          <w:rFonts w:ascii="Arial" w:eastAsia="Arial Unicode MS" w:hAnsi="Arial" w:cs="Arial"/>
          <w:lang w:val="es-MX" w:eastAsia="en-US"/>
        </w:rPr>
        <w:t xml:space="preserve">Dado en el Salón de Sesiones del Honorable Congreso del Estado, en Victoria de Durango, </w:t>
      </w:r>
      <w:proofErr w:type="spellStart"/>
      <w:r w:rsidRPr="001828CD">
        <w:rPr>
          <w:rFonts w:ascii="Arial" w:eastAsia="Arial Unicode MS" w:hAnsi="Arial" w:cs="Arial"/>
          <w:lang w:val="es-MX" w:eastAsia="en-US"/>
        </w:rPr>
        <w:t>Dgo</w:t>
      </w:r>
      <w:proofErr w:type="spellEnd"/>
      <w:r w:rsidRPr="001828CD">
        <w:rPr>
          <w:rFonts w:ascii="Arial" w:eastAsia="Arial Unicode MS" w:hAnsi="Arial" w:cs="Arial"/>
          <w:lang w:val="es-MX" w:eastAsia="en-US"/>
        </w:rPr>
        <w:t xml:space="preserve">. </w:t>
      </w:r>
      <w:proofErr w:type="gramStart"/>
      <w:r w:rsidRPr="001828CD">
        <w:rPr>
          <w:rFonts w:ascii="Arial" w:eastAsia="Arial Unicode MS" w:hAnsi="Arial" w:cs="Arial"/>
          <w:lang w:val="es-MX" w:eastAsia="en-US"/>
        </w:rPr>
        <w:t>a</w:t>
      </w:r>
      <w:proofErr w:type="gramEnd"/>
      <w:r w:rsidRPr="001828CD">
        <w:rPr>
          <w:rFonts w:ascii="Arial" w:eastAsia="Arial Unicode MS" w:hAnsi="Arial" w:cs="Arial"/>
          <w:lang w:val="es-MX" w:eastAsia="en-US"/>
        </w:rPr>
        <w:t xml:space="preserve"> los (17) diecisiete días del mes de Octubre de (2017) dos mil diecisiete.</w:t>
      </w:r>
    </w:p>
    <w:p w:rsidR="001828CD" w:rsidRPr="001828CD" w:rsidRDefault="001828CD" w:rsidP="001828CD">
      <w:pPr>
        <w:jc w:val="both"/>
        <w:rPr>
          <w:rFonts w:ascii="Arial" w:eastAsia="Arial Unicode MS" w:hAnsi="Arial" w:cs="Arial"/>
          <w:lang w:val="es-MX" w:eastAsia="en-US"/>
        </w:rPr>
      </w:pPr>
    </w:p>
    <w:p w:rsidR="001828CD" w:rsidRPr="001828CD" w:rsidRDefault="001828CD" w:rsidP="001828CD">
      <w:pPr>
        <w:jc w:val="both"/>
        <w:rPr>
          <w:rFonts w:ascii="Arial" w:eastAsia="Arial Unicode MS" w:hAnsi="Arial" w:cs="Arial"/>
          <w:caps/>
          <w:lang w:val="es-MX" w:eastAsia="en-US"/>
        </w:rPr>
      </w:pPr>
      <w:r w:rsidRPr="001828CD">
        <w:rPr>
          <w:rFonts w:ascii="Arial" w:eastAsia="Arial Unicode MS" w:hAnsi="Arial" w:cs="Arial"/>
          <w:lang w:val="es-MX" w:eastAsia="en-US"/>
        </w:rPr>
        <w:t>DIP. SERGIO URIBE RODRÍGUEZ</w:t>
      </w:r>
      <w:r>
        <w:rPr>
          <w:rFonts w:ascii="Arial" w:eastAsia="Arial Unicode MS" w:hAnsi="Arial" w:cs="Arial"/>
          <w:lang w:val="es-MX" w:eastAsia="en-US"/>
        </w:rPr>
        <w:t xml:space="preserve">, PRESIDENTE; </w:t>
      </w:r>
      <w:r w:rsidRPr="001828CD">
        <w:rPr>
          <w:rFonts w:ascii="Arial" w:eastAsia="Arial Unicode MS" w:hAnsi="Arial" w:cs="Arial"/>
          <w:lang w:val="es-MX" w:eastAsia="en-US"/>
        </w:rPr>
        <w:t>DIP.</w:t>
      </w:r>
      <w:r w:rsidRPr="001828CD">
        <w:rPr>
          <w:rFonts w:ascii="Arial" w:eastAsia="Arial Unicode MS" w:hAnsi="Arial" w:cs="Arial"/>
          <w:caps/>
          <w:lang w:val="es-MX" w:eastAsia="en-US"/>
        </w:rPr>
        <w:t xml:space="preserve"> Rosa maría Triana martínez</w:t>
      </w:r>
      <w:r>
        <w:rPr>
          <w:rFonts w:ascii="Arial" w:eastAsia="Arial Unicode MS" w:hAnsi="Arial" w:cs="Arial"/>
          <w:caps/>
          <w:lang w:val="es-MX" w:eastAsia="en-US"/>
        </w:rPr>
        <w:t xml:space="preserve">, </w:t>
      </w:r>
      <w:r w:rsidRPr="001828CD">
        <w:rPr>
          <w:rFonts w:ascii="Arial" w:eastAsia="Arial Unicode MS" w:hAnsi="Arial" w:cs="Arial"/>
          <w:caps/>
          <w:lang w:val="es-MX" w:eastAsia="en-US"/>
        </w:rPr>
        <w:t>SEC</w:t>
      </w:r>
      <w:r>
        <w:rPr>
          <w:rFonts w:ascii="Arial" w:eastAsia="Arial Unicode MS" w:hAnsi="Arial" w:cs="Arial"/>
          <w:caps/>
          <w:lang w:val="es-MX" w:eastAsia="en-US"/>
        </w:rPr>
        <w:t xml:space="preserve">RETARIa; </w:t>
      </w:r>
      <w:r w:rsidRPr="001828CD">
        <w:rPr>
          <w:rFonts w:ascii="Arial" w:eastAsia="Arial Unicode MS" w:hAnsi="Arial" w:cs="Arial"/>
          <w:caps/>
          <w:lang w:val="es-MX" w:eastAsia="en-US"/>
        </w:rPr>
        <w:t>DIP. Elia estrada macias</w:t>
      </w:r>
      <w:r>
        <w:rPr>
          <w:rFonts w:ascii="Arial" w:eastAsia="Arial Unicode MS" w:hAnsi="Arial" w:cs="Arial"/>
          <w:caps/>
          <w:lang w:val="es-MX" w:eastAsia="en-US"/>
        </w:rPr>
        <w:t xml:space="preserve">, </w:t>
      </w:r>
      <w:r w:rsidRPr="001828CD">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bookmarkStart w:id="0" w:name="_GoBack"/>
      <w:bookmarkEnd w:id="0"/>
    </w:p>
    <w:p w:rsidR="001828CD" w:rsidRPr="001828CD" w:rsidRDefault="001828CD" w:rsidP="00DE7A36">
      <w:pPr>
        <w:jc w:val="both"/>
        <w:rPr>
          <w:rFonts w:ascii="Arial" w:hAnsi="Arial" w:cs="Arial"/>
          <w:b/>
          <w:bCs/>
          <w:lang w:val="es-MX"/>
        </w:rPr>
      </w:pPr>
    </w:p>
    <w:sectPr w:rsidR="001828CD" w:rsidRPr="001828CD" w:rsidSect="005A4931">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E0E" w:rsidRDefault="00BF1E0E" w:rsidP="00FA3700">
      <w:r>
        <w:separator/>
      </w:r>
    </w:p>
  </w:endnote>
  <w:endnote w:type="continuationSeparator" w:id="0">
    <w:p w:rsidR="00BF1E0E" w:rsidRDefault="00BF1E0E"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3915EC" w:rsidRDefault="003915EC">
        <w:pPr>
          <w:pStyle w:val="Piedepgina"/>
          <w:jc w:val="right"/>
        </w:pPr>
        <w:r>
          <w:fldChar w:fldCharType="begin"/>
        </w:r>
        <w:r>
          <w:instrText xml:space="preserve"> PAGE   \* MERGEFORMAT </w:instrText>
        </w:r>
        <w:r>
          <w:fldChar w:fldCharType="separate"/>
        </w:r>
        <w:r w:rsidR="001828CD">
          <w:rPr>
            <w:noProof/>
          </w:rPr>
          <w:t>19</w:t>
        </w:r>
        <w:r>
          <w:rPr>
            <w:noProof/>
          </w:rPr>
          <w:fldChar w:fldCharType="end"/>
        </w:r>
      </w:p>
    </w:sdtContent>
  </w:sdt>
  <w:p w:rsidR="003915EC" w:rsidRDefault="003915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E0E" w:rsidRDefault="00BF1E0E" w:rsidP="00FA3700">
      <w:r>
        <w:separator/>
      </w:r>
    </w:p>
  </w:footnote>
  <w:footnote w:type="continuationSeparator" w:id="0">
    <w:p w:rsidR="00BF1E0E" w:rsidRDefault="00BF1E0E"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6" w:type="dxa"/>
      <w:tblLook w:val="00A0" w:firstRow="1" w:lastRow="0" w:firstColumn="1" w:lastColumn="0" w:noHBand="0" w:noVBand="0"/>
    </w:tblPr>
    <w:tblGrid>
      <w:gridCol w:w="10134"/>
      <w:gridCol w:w="222"/>
      <w:gridCol w:w="222"/>
    </w:tblGrid>
    <w:tr w:rsidR="003915EC" w:rsidTr="003A1F50">
      <w:trPr>
        <w:trHeight w:val="1270"/>
      </w:trPr>
      <w:tc>
        <w:tcPr>
          <w:tcW w:w="222" w:type="dxa"/>
        </w:tcPr>
        <w:tbl>
          <w:tblPr>
            <w:tblStyle w:val="Tablaconcuadrcula"/>
            <w:tblW w:w="9918" w:type="dxa"/>
            <w:tblLook w:val="04A0" w:firstRow="1" w:lastRow="0" w:firstColumn="1" w:lastColumn="0" w:noHBand="0" w:noVBand="1"/>
          </w:tblPr>
          <w:tblGrid>
            <w:gridCol w:w="4815"/>
            <w:gridCol w:w="5103"/>
          </w:tblGrid>
          <w:tr w:rsidR="003915EC" w:rsidTr="009244C2">
            <w:tc>
              <w:tcPr>
                <w:tcW w:w="4815" w:type="dxa"/>
                <w:tcBorders>
                  <w:top w:val="nil"/>
                  <w:left w:val="nil"/>
                  <w:bottom w:val="nil"/>
                  <w:right w:val="nil"/>
                </w:tcBorders>
              </w:tcPr>
              <w:p w:rsidR="003915EC" w:rsidRDefault="003915EC">
                <w:r w:rsidRPr="00E461D8">
                  <w:rPr>
                    <w:noProof/>
                    <w:lang w:val="es-MX" w:eastAsia="es-MX"/>
                  </w:rPr>
                  <w:drawing>
                    <wp:inline distT="0" distB="0" distL="0" distR="0" wp14:anchorId="2AE2604B" wp14:editId="4994D6F1">
                      <wp:extent cx="1080000" cy="1121381"/>
                      <wp:effectExtent l="0" t="0" r="6350" b="3175"/>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5103" w:type="dxa"/>
                <w:tcBorders>
                  <w:top w:val="nil"/>
                  <w:left w:val="nil"/>
                  <w:bottom w:val="nil"/>
                  <w:right w:val="nil"/>
                </w:tcBorders>
              </w:tcPr>
              <w:p w:rsidR="003915EC" w:rsidRPr="008D6166" w:rsidRDefault="003915EC" w:rsidP="009244C2">
                <w:pPr>
                  <w:pStyle w:val="Encabezado"/>
                  <w:tabs>
                    <w:tab w:val="clear" w:pos="4252"/>
                  </w:tabs>
                  <w:rPr>
                    <w:rFonts w:ascii="Candara" w:hAnsi="Candara" w:cs="Arial"/>
                    <w:b/>
                    <w:i/>
                    <w:sz w:val="18"/>
                    <w:szCs w:val="18"/>
                  </w:rPr>
                </w:pPr>
                <w:r>
                  <w:rPr>
                    <w:rFonts w:ascii="Candara" w:hAnsi="Candara" w:cs="Arial"/>
                    <w:b/>
                    <w:i/>
                    <w:sz w:val="18"/>
                    <w:szCs w:val="18"/>
                  </w:rPr>
                  <w:t>LEY DE LAS Y LOS JOVENES DEL ESTADO DE DURANGO</w:t>
                </w:r>
              </w:p>
              <w:p w:rsidR="003915EC" w:rsidRPr="008D6166" w:rsidRDefault="003915EC" w:rsidP="009244C2">
                <w:pPr>
                  <w:pStyle w:val="Encabezado"/>
                  <w:tabs>
                    <w:tab w:val="clear" w:pos="4252"/>
                  </w:tabs>
                  <w:rPr>
                    <w:rFonts w:ascii="Candara" w:hAnsi="Candara" w:cs="Arial"/>
                    <w:b/>
                    <w:i/>
                    <w:sz w:val="18"/>
                    <w:szCs w:val="18"/>
                  </w:rPr>
                </w:pPr>
              </w:p>
              <w:p w:rsidR="003915EC" w:rsidRDefault="003915EC" w:rsidP="009244C2">
                <w:pPr>
                  <w:pStyle w:val="Encabezado"/>
                  <w:jc w:val="center"/>
                  <w:rPr>
                    <w:rFonts w:ascii="Candara" w:hAnsi="Candara" w:cs="Arial"/>
                    <w:b/>
                    <w:i/>
                    <w:sz w:val="18"/>
                    <w:szCs w:val="18"/>
                  </w:rPr>
                </w:pPr>
              </w:p>
              <w:p w:rsidR="003915EC" w:rsidRPr="008D6166" w:rsidRDefault="003915EC" w:rsidP="009244C2">
                <w:pPr>
                  <w:pStyle w:val="Encabezado"/>
                  <w:jc w:val="center"/>
                  <w:rPr>
                    <w:rFonts w:ascii="Candara" w:hAnsi="Candara" w:cs="Arial"/>
                    <w:b/>
                    <w:i/>
                    <w:sz w:val="18"/>
                    <w:szCs w:val="18"/>
                  </w:rPr>
                </w:pPr>
              </w:p>
              <w:p w:rsidR="003915EC" w:rsidRDefault="003915EC" w:rsidP="009244C2">
                <w:pPr>
                  <w:pStyle w:val="Encabezado"/>
                  <w:tabs>
                    <w:tab w:val="left" w:pos="3390"/>
                  </w:tabs>
                  <w:rPr>
                    <w:rFonts w:ascii="Arial" w:hAnsi="Arial" w:cs="Arial"/>
                    <w:i/>
                    <w:noProof/>
                    <w:sz w:val="14"/>
                    <w:szCs w:val="14"/>
                  </w:rPr>
                </w:pPr>
              </w:p>
              <w:p w:rsidR="003915EC" w:rsidRDefault="003915EC" w:rsidP="009244C2">
                <w:pPr>
                  <w:pStyle w:val="Encabezado"/>
                  <w:jc w:val="right"/>
                  <w:rPr>
                    <w:rFonts w:ascii="Arial" w:hAnsi="Arial" w:cs="Arial"/>
                    <w:i/>
                    <w:noProof/>
                    <w:sz w:val="14"/>
                    <w:szCs w:val="14"/>
                  </w:rPr>
                </w:pPr>
              </w:p>
              <w:p w:rsidR="003915EC" w:rsidRDefault="003915EC" w:rsidP="009244C2">
                <w:pPr>
                  <w:pStyle w:val="Encabezado"/>
                  <w:jc w:val="right"/>
                  <w:rPr>
                    <w:rFonts w:ascii="Arial" w:hAnsi="Arial" w:cs="Arial"/>
                    <w:i/>
                    <w:noProof/>
                    <w:sz w:val="14"/>
                    <w:szCs w:val="14"/>
                  </w:rPr>
                </w:pPr>
              </w:p>
              <w:p w:rsidR="003915EC" w:rsidRDefault="003915EC" w:rsidP="009244C2">
                <w:pPr>
                  <w:pStyle w:val="Encabezado"/>
                  <w:jc w:val="right"/>
                  <w:rPr>
                    <w:rFonts w:ascii="Arial" w:hAnsi="Arial" w:cs="Arial"/>
                    <w:i/>
                    <w:noProof/>
                    <w:sz w:val="14"/>
                    <w:szCs w:val="14"/>
                  </w:rPr>
                </w:pPr>
                <w:r>
                  <w:rPr>
                    <w:rFonts w:ascii="Arial" w:hAnsi="Arial" w:cs="Arial"/>
                    <w:i/>
                    <w:noProof/>
                    <w:sz w:val="14"/>
                    <w:szCs w:val="14"/>
                  </w:rPr>
                  <w:t>FECHA DE ULTIMA REFORMA:</w:t>
                </w:r>
              </w:p>
              <w:p w:rsidR="003915EC" w:rsidRDefault="001828CD" w:rsidP="001828CD">
                <w:pPr>
                  <w:jc w:val="right"/>
                </w:pPr>
                <w:r>
                  <w:rPr>
                    <w:rFonts w:ascii="Arial" w:hAnsi="Arial" w:cs="Arial"/>
                    <w:i/>
                    <w:noProof/>
                    <w:sz w:val="14"/>
                    <w:szCs w:val="14"/>
                  </w:rPr>
                  <w:t xml:space="preserve">DEC. 217 </w:t>
                </w:r>
                <w:r w:rsidR="003915EC" w:rsidRPr="00320FA3">
                  <w:rPr>
                    <w:rFonts w:ascii="Arial" w:hAnsi="Arial" w:cs="Arial"/>
                    <w:i/>
                    <w:noProof/>
                    <w:sz w:val="14"/>
                    <w:szCs w:val="14"/>
                  </w:rPr>
                  <w:t>P</w:t>
                </w:r>
                <w:r w:rsidR="003915EC">
                  <w:rPr>
                    <w:rFonts w:ascii="Arial" w:hAnsi="Arial" w:cs="Arial"/>
                    <w:i/>
                    <w:noProof/>
                    <w:sz w:val="14"/>
                    <w:szCs w:val="14"/>
                  </w:rPr>
                  <w:t xml:space="preserve">. </w:t>
                </w:r>
                <w:r w:rsidR="003915EC" w:rsidRPr="00320FA3">
                  <w:rPr>
                    <w:rFonts w:ascii="Arial" w:hAnsi="Arial" w:cs="Arial"/>
                    <w:i/>
                    <w:noProof/>
                    <w:sz w:val="14"/>
                    <w:szCs w:val="14"/>
                  </w:rPr>
                  <w:t>O</w:t>
                </w:r>
                <w:r w:rsidR="003915EC">
                  <w:rPr>
                    <w:rFonts w:ascii="Arial" w:hAnsi="Arial" w:cs="Arial"/>
                    <w:i/>
                    <w:noProof/>
                    <w:sz w:val="14"/>
                    <w:szCs w:val="14"/>
                  </w:rPr>
                  <w:t xml:space="preserve">. </w:t>
                </w:r>
                <w:r>
                  <w:rPr>
                    <w:rFonts w:ascii="Arial" w:hAnsi="Arial" w:cs="Arial"/>
                    <w:i/>
                    <w:noProof/>
                    <w:sz w:val="14"/>
                    <w:szCs w:val="14"/>
                  </w:rPr>
                  <w:t>92</w:t>
                </w:r>
                <w:r w:rsidR="003915EC">
                  <w:rPr>
                    <w:rFonts w:ascii="Arial" w:hAnsi="Arial" w:cs="Arial"/>
                    <w:i/>
                    <w:noProof/>
                    <w:sz w:val="14"/>
                    <w:szCs w:val="14"/>
                  </w:rPr>
                  <w:t xml:space="preserve"> </w:t>
                </w:r>
                <w:r w:rsidR="003915EC" w:rsidRPr="00320FA3">
                  <w:rPr>
                    <w:rFonts w:ascii="Arial" w:hAnsi="Arial" w:cs="Arial"/>
                    <w:i/>
                    <w:noProof/>
                    <w:sz w:val="14"/>
                    <w:szCs w:val="14"/>
                  </w:rPr>
                  <w:t>DE</w:t>
                </w:r>
                <w:r w:rsidR="003915EC">
                  <w:rPr>
                    <w:rFonts w:ascii="Arial" w:hAnsi="Arial" w:cs="Arial"/>
                    <w:i/>
                    <w:noProof/>
                    <w:sz w:val="14"/>
                    <w:szCs w:val="14"/>
                  </w:rPr>
                  <w:t xml:space="preserve">L </w:t>
                </w:r>
                <w:r>
                  <w:rPr>
                    <w:rFonts w:ascii="Arial" w:hAnsi="Arial" w:cs="Arial"/>
                    <w:i/>
                    <w:noProof/>
                    <w:sz w:val="14"/>
                    <w:szCs w:val="14"/>
                  </w:rPr>
                  <w:t>16 DE NOVIEMBRE DE 2017</w:t>
                </w:r>
                <w:r w:rsidR="003915EC">
                  <w:rPr>
                    <w:rFonts w:ascii="Arial" w:hAnsi="Arial" w:cs="Arial"/>
                    <w:i/>
                    <w:noProof/>
                    <w:sz w:val="14"/>
                    <w:szCs w:val="14"/>
                  </w:rPr>
                  <w:t>.</w:t>
                </w:r>
              </w:p>
            </w:tc>
          </w:tr>
        </w:tbl>
        <w:p w:rsidR="003915EC" w:rsidRDefault="003915EC"/>
      </w:tc>
      <w:tc>
        <w:tcPr>
          <w:tcW w:w="10092" w:type="dxa"/>
        </w:tcPr>
        <w:p w:rsidR="003915EC" w:rsidRPr="00340D16" w:rsidRDefault="003915EC" w:rsidP="00680DC6">
          <w:pPr>
            <w:pStyle w:val="Encabezado"/>
            <w:jc w:val="center"/>
          </w:pPr>
        </w:p>
      </w:tc>
      <w:tc>
        <w:tcPr>
          <w:tcW w:w="222" w:type="dxa"/>
        </w:tcPr>
        <w:p w:rsidR="003915EC" w:rsidRPr="0081276E" w:rsidRDefault="003915EC" w:rsidP="003A1F50">
          <w:pPr>
            <w:pStyle w:val="Encabezado"/>
            <w:jc w:val="right"/>
            <w:rPr>
              <w:rFonts w:ascii="Candara" w:hAnsi="Candara" w:cs="Arial"/>
              <w:i/>
              <w:sz w:val="18"/>
              <w:szCs w:val="18"/>
            </w:rPr>
          </w:pPr>
        </w:p>
      </w:tc>
    </w:tr>
    <w:tr w:rsidR="003915EC" w:rsidTr="003A1F50">
      <w:tc>
        <w:tcPr>
          <w:tcW w:w="222" w:type="dxa"/>
        </w:tcPr>
        <w:p w:rsidR="003915EC" w:rsidRDefault="003915EC"/>
      </w:tc>
      <w:tc>
        <w:tcPr>
          <w:tcW w:w="10092" w:type="dxa"/>
        </w:tcPr>
        <w:p w:rsidR="003915EC" w:rsidRDefault="003915EC" w:rsidP="00FA3700">
          <w:pPr>
            <w:pStyle w:val="Encabezado"/>
            <w:jc w:val="center"/>
            <w:rPr>
              <w:rFonts w:ascii="Candara" w:hAnsi="Candara" w:cs="Arial"/>
              <w:i/>
              <w:sz w:val="18"/>
              <w:szCs w:val="18"/>
            </w:rPr>
          </w:pPr>
        </w:p>
      </w:tc>
      <w:tc>
        <w:tcPr>
          <w:tcW w:w="222" w:type="dxa"/>
        </w:tcPr>
        <w:p w:rsidR="003915EC" w:rsidRDefault="003915EC" w:rsidP="003A1F50">
          <w:pPr>
            <w:pStyle w:val="Encabezado"/>
            <w:jc w:val="right"/>
            <w:rPr>
              <w:rFonts w:ascii="Arial" w:hAnsi="Arial" w:cs="Arial"/>
              <w:i/>
              <w:noProof/>
              <w:sz w:val="14"/>
              <w:szCs w:val="14"/>
            </w:rPr>
          </w:pPr>
        </w:p>
      </w:tc>
    </w:tr>
  </w:tbl>
  <w:p w:rsidR="003915EC" w:rsidRDefault="003915EC" w:rsidP="004A59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1382"/>
    <w:multiLevelType w:val="singleLevel"/>
    <w:tmpl w:val="7E5E7A44"/>
    <w:lvl w:ilvl="0">
      <w:start w:val="1"/>
      <w:numFmt w:val="upperRoman"/>
      <w:lvlText w:val="%1."/>
      <w:lvlJc w:val="left"/>
      <w:pPr>
        <w:tabs>
          <w:tab w:val="num" w:pos="720"/>
        </w:tabs>
        <w:ind w:left="720" w:hanging="720"/>
      </w:pPr>
      <w:rPr>
        <w:rFonts w:ascii="Arial" w:hAnsi="Arial" w:hint="default"/>
        <w:b/>
        <w:i w:val="0"/>
      </w:rPr>
    </w:lvl>
  </w:abstractNum>
  <w:abstractNum w:abstractNumId="1">
    <w:nsid w:val="02ED6678"/>
    <w:multiLevelType w:val="singleLevel"/>
    <w:tmpl w:val="71263564"/>
    <w:lvl w:ilvl="0">
      <w:start w:val="1"/>
      <w:numFmt w:val="upperRoman"/>
      <w:lvlText w:val="%1."/>
      <w:lvlJc w:val="left"/>
      <w:pPr>
        <w:tabs>
          <w:tab w:val="num" w:pos="720"/>
        </w:tabs>
        <w:ind w:left="720" w:hanging="720"/>
      </w:pPr>
      <w:rPr>
        <w:rFonts w:ascii="Arial" w:hAnsi="Arial" w:hint="default"/>
        <w:b/>
        <w:i w:val="0"/>
      </w:rPr>
    </w:lvl>
  </w:abstractNum>
  <w:abstractNum w:abstractNumId="2">
    <w:nsid w:val="03004341"/>
    <w:multiLevelType w:val="hybridMultilevel"/>
    <w:tmpl w:val="AF2EF49C"/>
    <w:lvl w:ilvl="0" w:tplc="A8F8CA8A">
      <w:start w:val="1"/>
      <w:numFmt w:val="upperRoman"/>
      <w:lvlText w:val="%1."/>
      <w:lvlJc w:val="left"/>
      <w:pPr>
        <w:tabs>
          <w:tab w:val="num" w:pos="322"/>
        </w:tabs>
        <w:ind w:left="322"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5D2DBC"/>
    <w:multiLevelType w:val="singleLevel"/>
    <w:tmpl w:val="1520C9E8"/>
    <w:lvl w:ilvl="0">
      <w:start w:val="1"/>
      <w:numFmt w:val="upperRoman"/>
      <w:lvlText w:val="%1."/>
      <w:lvlJc w:val="left"/>
      <w:pPr>
        <w:tabs>
          <w:tab w:val="num" w:pos="720"/>
        </w:tabs>
        <w:ind w:left="720" w:hanging="720"/>
      </w:pPr>
      <w:rPr>
        <w:rFonts w:hint="default"/>
        <w:b/>
      </w:rPr>
    </w:lvl>
  </w:abstractNum>
  <w:abstractNum w:abstractNumId="4">
    <w:nsid w:val="0DF400F3"/>
    <w:multiLevelType w:val="hybridMultilevel"/>
    <w:tmpl w:val="69100532"/>
    <w:lvl w:ilvl="0" w:tplc="B286397E">
      <w:start w:val="1"/>
      <w:numFmt w:val="upperRoman"/>
      <w:lvlText w:val="%1."/>
      <w:lvlJc w:val="left"/>
      <w:pPr>
        <w:tabs>
          <w:tab w:val="num" w:pos="720"/>
        </w:tabs>
        <w:ind w:left="72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2377AC7"/>
    <w:multiLevelType w:val="hybridMultilevel"/>
    <w:tmpl w:val="2324901C"/>
    <w:lvl w:ilvl="0" w:tplc="E7D0C5AE">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2EF11C9"/>
    <w:multiLevelType w:val="singleLevel"/>
    <w:tmpl w:val="9258DECE"/>
    <w:lvl w:ilvl="0">
      <w:start w:val="1"/>
      <w:numFmt w:val="upperRoman"/>
      <w:lvlText w:val="%1."/>
      <w:lvlJc w:val="left"/>
      <w:pPr>
        <w:tabs>
          <w:tab w:val="num" w:pos="720"/>
        </w:tabs>
        <w:ind w:left="720" w:hanging="720"/>
      </w:pPr>
      <w:rPr>
        <w:rFonts w:ascii="Arial" w:hAnsi="Arial" w:hint="default"/>
        <w:b/>
        <w:i w:val="0"/>
      </w:rPr>
    </w:lvl>
  </w:abstractNum>
  <w:abstractNum w:abstractNumId="7">
    <w:nsid w:val="138932D0"/>
    <w:multiLevelType w:val="hybridMultilevel"/>
    <w:tmpl w:val="B50AEF76"/>
    <w:lvl w:ilvl="0" w:tplc="4A004D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5A50D02"/>
    <w:multiLevelType w:val="hybridMultilevel"/>
    <w:tmpl w:val="8DCC5450"/>
    <w:lvl w:ilvl="0" w:tplc="080A0017">
      <w:start w:val="1"/>
      <w:numFmt w:val="lowerLetter"/>
      <w:lvlText w:val="%1)"/>
      <w:lvlJc w:val="left"/>
      <w:pPr>
        <w:ind w:left="1184" w:hanging="360"/>
      </w:pPr>
    </w:lvl>
    <w:lvl w:ilvl="1" w:tplc="080A0019" w:tentative="1">
      <w:start w:val="1"/>
      <w:numFmt w:val="lowerLetter"/>
      <w:lvlText w:val="%2."/>
      <w:lvlJc w:val="left"/>
      <w:pPr>
        <w:ind w:left="1904" w:hanging="360"/>
      </w:pPr>
    </w:lvl>
    <w:lvl w:ilvl="2" w:tplc="080A001B" w:tentative="1">
      <w:start w:val="1"/>
      <w:numFmt w:val="lowerRoman"/>
      <w:lvlText w:val="%3."/>
      <w:lvlJc w:val="right"/>
      <w:pPr>
        <w:ind w:left="2624" w:hanging="180"/>
      </w:pPr>
    </w:lvl>
    <w:lvl w:ilvl="3" w:tplc="080A000F" w:tentative="1">
      <w:start w:val="1"/>
      <w:numFmt w:val="decimal"/>
      <w:lvlText w:val="%4."/>
      <w:lvlJc w:val="left"/>
      <w:pPr>
        <w:ind w:left="3344" w:hanging="360"/>
      </w:pPr>
    </w:lvl>
    <w:lvl w:ilvl="4" w:tplc="080A0019" w:tentative="1">
      <w:start w:val="1"/>
      <w:numFmt w:val="lowerLetter"/>
      <w:lvlText w:val="%5."/>
      <w:lvlJc w:val="left"/>
      <w:pPr>
        <w:ind w:left="4064" w:hanging="360"/>
      </w:pPr>
    </w:lvl>
    <w:lvl w:ilvl="5" w:tplc="080A001B" w:tentative="1">
      <w:start w:val="1"/>
      <w:numFmt w:val="lowerRoman"/>
      <w:lvlText w:val="%6."/>
      <w:lvlJc w:val="right"/>
      <w:pPr>
        <w:ind w:left="4784" w:hanging="180"/>
      </w:pPr>
    </w:lvl>
    <w:lvl w:ilvl="6" w:tplc="080A000F" w:tentative="1">
      <w:start w:val="1"/>
      <w:numFmt w:val="decimal"/>
      <w:lvlText w:val="%7."/>
      <w:lvlJc w:val="left"/>
      <w:pPr>
        <w:ind w:left="5504" w:hanging="360"/>
      </w:pPr>
    </w:lvl>
    <w:lvl w:ilvl="7" w:tplc="080A0019" w:tentative="1">
      <w:start w:val="1"/>
      <w:numFmt w:val="lowerLetter"/>
      <w:lvlText w:val="%8."/>
      <w:lvlJc w:val="left"/>
      <w:pPr>
        <w:ind w:left="6224" w:hanging="360"/>
      </w:pPr>
    </w:lvl>
    <w:lvl w:ilvl="8" w:tplc="080A001B" w:tentative="1">
      <w:start w:val="1"/>
      <w:numFmt w:val="lowerRoman"/>
      <w:lvlText w:val="%9."/>
      <w:lvlJc w:val="right"/>
      <w:pPr>
        <w:ind w:left="6944" w:hanging="180"/>
      </w:pPr>
    </w:lvl>
  </w:abstractNum>
  <w:abstractNum w:abstractNumId="9">
    <w:nsid w:val="1D4D5407"/>
    <w:multiLevelType w:val="hybridMultilevel"/>
    <w:tmpl w:val="0896AB54"/>
    <w:lvl w:ilvl="0" w:tplc="DB0CF73A">
      <w:start w:val="1"/>
      <w:numFmt w:val="upperRoman"/>
      <w:lvlText w:val="%1."/>
      <w:lvlJc w:val="left"/>
      <w:pPr>
        <w:tabs>
          <w:tab w:val="num" w:pos="464"/>
        </w:tabs>
        <w:ind w:left="464" w:hanging="180"/>
      </w:pPr>
      <w:rPr>
        <w:rFonts w:hint="default"/>
      </w:rPr>
    </w:lvl>
    <w:lvl w:ilvl="1" w:tplc="2506A344">
      <w:start w:val="2"/>
      <w:numFmt w:val="upperRoman"/>
      <w:lvlText w:val="%2."/>
      <w:lvlJc w:val="right"/>
      <w:pPr>
        <w:tabs>
          <w:tab w:val="num" w:pos="1260"/>
        </w:tabs>
        <w:ind w:left="1260" w:hanging="18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7EC542E"/>
    <w:multiLevelType w:val="hybridMultilevel"/>
    <w:tmpl w:val="C5FAC55C"/>
    <w:lvl w:ilvl="0" w:tplc="EC8A2B52">
      <w:start w:val="5"/>
      <w:numFmt w:val="upperRoman"/>
      <w:lvlText w:val="%1."/>
      <w:lvlJc w:val="left"/>
      <w:pPr>
        <w:tabs>
          <w:tab w:val="num" w:pos="720"/>
        </w:tabs>
        <w:ind w:left="720" w:hanging="720"/>
      </w:pPr>
      <w:rPr>
        <w:rFonts w:hint="default"/>
        <w:b/>
      </w:rPr>
    </w:lvl>
    <w:lvl w:ilvl="1" w:tplc="0C0A0019" w:tentative="1">
      <w:start w:val="1"/>
      <w:numFmt w:val="lowerLetter"/>
      <w:lvlText w:val="%2."/>
      <w:lvlJc w:val="left"/>
      <w:pPr>
        <w:tabs>
          <w:tab w:val="num" w:pos="732"/>
        </w:tabs>
        <w:ind w:left="732" w:hanging="360"/>
      </w:pPr>
    </w:lvl>
    <w:lvl w:ilvl="2" w:tplc="0C0A001B" w:tentative="1">
      <w:start w:val="1"/>
      <w:numFmt w:val="lowerRoman"/>
      <w:lvlText w:val="%3."/>
      <w:lvlJc w:val="right"/>
      <w:pPr>
        <w:tabs>
          <w:tab w:val="num" w:pos="1452"/>
        </w:tabs>
        <w:ind w:left="1452" w:hanging="180"/>
      </w:pPr>
    </w:lvl>
    <w:lvl w:ilvl="3" w:tplc="0C0A000F" w:tentative="1">
      <w:start w:val="1"/>
      <w:numFmt w:val="decimal"/>
      <w:lvlText w:val="%4."/>
      <w:lvlJc w:val="left"/>
      <w:pPr>
        <w:tabs>
          <w:tab w:val="num" w:pos="2172"/>
        </w:tabs>
        <w:ind w:left="2172" w:hanging="360"/>
      </w:pPr>
    </w:lvl>
    <w:lvl w:ilvl="4" w:tplc="0C0A0019" w:tentative="1">
      <w:start w:val="1"/>
      <w:numFmt w:val="lowerLetter"/>
      <w:lvlText w:val="%5."/>
      <w:lvlJc w:val="left"/>
      <w:pPr>
        <w:tabs>
          <w:tab w:val="num" w:pos="2892"/>
        </w:tabs>
        <w:ind w:left="2892" w:hanging="360"/>
      </w:pPr>
    </w:lvl>
    <w:lvl w:ilvl="5" w:tplc="0C0A001B" w:tentative="1">
      <w:start w:val="1"/>
      <w:numFmt w:val="lowerRoman"/>
      <w:lvlText w:val="%6."/>
      <w:lvlJc w:val="right"/>
      <w:pPr>
        <w:tabs>
          <w:tab w:val="num" w:pos="3612"/>
        </w:tabs>
        <w:ind w:left="3612" w:hanging="180"/>
      </w:pPr>
    </w:lvl>
    <w:lvl w:ilvl="6" w:tplc="0C0A000F" w:tentative="1">
      <w:start w:val="1"/>
      <w:numFmt w:val="decimal"/>
      <w:lvlText w:val="%7."/>
      <w:lvlJc w:val="left"/>
      <w:pPr>
        <w:tabs>
          <w:tab w:val="num" w:pos="4332"/>
        </w:tabs>
        <w:ind w:left="4332" w:hanging="360"/>
      </w:pPr>
    </w:lvl>
    <w:lvl w:ilvl="7" w:tplc="0C0A0019" w:tentative="1">
      <w:start w:val="1"/>
      <w:numFmt w:val="lowerLetter"/>
      <w:lvlText w:val="%8."/>
      <w:lvlJc w:val="left"/>
      <w:pPr>
        <w:tabs>
          <w:tab w:val="num" w:pos="5052"/>
        </w:tabs>
        <w:ind w:left="5052" w:hanging="360"/>
      </w:pPr>
    </w:lvl>
    <w:lvl w:ilvl="8" w:tplc="0C0A001B" w:tentative="1">
      <w:start w:val="1"/>
      <w:numFmt w:val="lowerRoman"/>
      <w:lvlText w:val="%9."/>
      <w:lvlJc w:val="right"/>
      <w:pPr>
        <w:tabs>
          <w:tab w:val="num" w:pos="5772"/>
        </w:tabs>
        <w:ind w:left="5772" w:hanging="180"/>
      </w:pPr>
    </w:lvl>
  </w:abstractNum>
  <w:abstractNum w:abstractNumId="11">
    <w:nsid w:val="2964296D"/>
    <w:multiLevelType w:val="singleLevel"/>
    <w:tmpl w:val="0688F804"/>
    <w:lvl w:ilvl="0">
      <w:start w:val="1"/>
      <w:numFmt w:val="upperRoman"/>
      <w:lvlText w:val="%1."/>
      <w:lvlJc w:val="left"/>
      <w:pPr>
        <w:tabs>
          <w:tab w:val="num" w:pos="720"/>
        </w:tabs>
        <w:ind w:left="720" w:hanging="720"/>
      </w:pPr>
      <w:rPr>
        <w:rFonts w:ascii="Arial" w:hAnsi="Arial" w:hint="default"/>
        <w:b/>
        <w:i w:val="0"/>
      </w:rPr>
    </w:lvl>
  </w:abstractNum>
  <w:abstractNum w:abstractNumId="12">
    <w:nsid w:val="2A6B094E"/>
    <w:multiLevelType w:val="singleLevel"/>
    <w:tmpl w:val="B0DEB1AA"/>
    <w:lvl w:ilvl="0">
      <w:start w:val="1"/>
      <w:numFmt w:val="upperRoman"/>
      <w:lvlText w:val="%1."/>
      <w:lvlJc w:val="left"/>
      <w:pPr>
        <w:tabs>
          <w:tab w:val="num" w:pos="720"/>
        </w:tabs>
        <w:ind w:left="720" w:hanging="720"/>
      </w:pPr>
      <w:rPr>
        <w:rFonts w:ascii="Arial" w:hAnsi="Arial" w:hint="default"/>
        <w:b/>
        <w:i w:val="0"/>
      </w:rPr>
    </w:lvl>
  </w:abstractNum>
  <w:abstractNum w:abstractNumId="13">
    <w:nsid w:val="33BF66D4"/>
    <w:multiLevelType w:val="hybridMultilevel"/>
    <w:tmpl w:val="3AC4D31A"/>
    <w:lvl w:ilvl="0" w:tplc="B694FD62">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36923354"/>
    <w:multiLevelType w:val="singleLevel"/>
    <w:tmpl w:val="DEE45164"/>
    <w:lvl w:ilvl="0">
      <w:start w:val="1"/>
      <w:numFmt w:val="upperRoman"/>
      <w:lvlText w:val="%1."/>
      <w:lvlJc w:val="left"/>
      <w:pPr>
        <w:tabs>
          <w:tab w:val="num" w:pos="720"/>
        </w:tabs>
        <w:ind w:left="720" w:hanging="720"/>
      </w:pPr>
      <w:rPr>
        <w:rFonts w:ascii="Arial" w:hAnsi="Arial" w:hint="default"/>
        <w:b/>
        <w:i w:val="0"/>
      </w:rPr>
    </w:lvl>
  </w:abstractNum>
  <w:abstractNum w:abstractNumId="15">
    <w:nsid w:val="3A4655BD"/>
    <w:multiLevelType w:val="hybridMultilevel"/>
    <w:tmpl w:val="80782098"/>
    <w:lvl w:ilvl="0" w:tplc="57A48C0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0BE0310"/>
    <w:multiLevelType w:val="singleLevel"/>
    <w:tmpl w:val="B64E7C34"/>
    <w:lvl w:ilvl="0">
      <w:start w:val="1"/>
      <w:numFmt w:val="upperRoman"/>
      <w:lvlText w:val="%1."/>
      <w:lvlJc w:val="left"/>
      <w:pPr>
        <w:tabs>
          <w:tab w:val="num" w:pos="720"/>
        </w:tabs>
        <w:ind w:left="720" w:hanging="720"/>
      </w:pPr>
      <w:rPr>
        <w:rFonts w:ascii="Arial" w:hAnsi="Arial" w:hint="default"/>
        <w:b/>
        <w:i w:val="0"/>
      </w:rPr>
    </w:lvl>
  </w:abstractNum>
  <w:abstractNum w:abstractNumId="17">
    <w:nsid w:val="40FA6679"/>
    <w:multiLevelType w:val="singleLevel"/>
    <w:tmpl w:val="6A3C0E34"/>
    <w:lvl w:ilvl="0">
      <w:start w:val="1"/>
      <w:numFmt w:val="upperRoman"/>
      <w:lvlText w:val="%1."/>
      <w:lvlJc w:val="left"/>
      <w:pPr>
        <w:tabs>
          <w:tab w:val="num" w:pos="720"/>
        </w:tabs>
        <w:ind w:left="720" w:hanging="720"/>
      </w:pPr>
      <w:rPr>
        <w:rFonts w:hint="default"/>
        <w:b/>
      </w:rPr>
    </w:lvl>
  </w:abstractNum>
  <w:abstractNum w:abstractNumId="18">
    <w:nsid w:val="442C034B"/>
    <w:multiLevelType w:val="singleLevel"/>
    <w:tmpl w:val="F4782B5A"/>
    <w:lvl w:ilvl="0">
      <w:start w:val="1"/>
      <w:numFmt w:val="upperRoman"/>
      <w:lvlText w:val="%1."/>
      <w:lvlJc w:val="left"/>
      <w:pPr>
        <w:tabs>
          <w:tab w:val="num" w:pos="720"/>
        </w:tabs>
        <w:ind w:left="720" w:hanging="720"/>
      </w:pPr>
      <w:rPr>
        <w:rFonts w:ascii="Arial" w:hAnsi="Arial" w:hint="default"/>
        <w:b/>
        <w:i w:val="0"/>
      </w:rPr>
    </w:lvl>
  </w:abstractNum>
  <w:abstractNum w:abstractNumId="19">
    <w:nsid w:val="4BB05EE5"/>
    <w:multiLevelType w:val="singleLevel"/>
    <w:tmpl w:val="A986EC06"/>
    <w:lvl w:ilvl="0">
      <w:start w:val="1"/>
      <w:numFmt w:val="upperRoman"/>
      <w:lvlText w:val="%1."/>
      <w:lvlJc w:val="left"/>
      <w:pPr>
        <w:tabs>
          <w:tab w:val="num" w:pos="720"/>
        </w:tabs>
        <w:ind w:left="720" w:hanging="720"/>
      </w:pPr>
      <w:rPr>
        <w:rFonts w:ascii="Arial" w:hAnsi="Arial" w:hint="default"/>
        <w:b/>
        <w:i w:val="0"/>
      </w:rPr>
    </w:lvl>
  </w:abstractNum>
  <w:abstractNum w:abstractNumId="20">
    <w:nsid w:val="50C3015D"/>
    <w:multiLevelType w:val="hybridMultilevel"/>
    <w:tmpl w:val="AEEC1702"/>
    <w:lvl w:ilvl="0" w:tplc="F2E2509A">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E1807B9"/>
    <w:multiLevelType w:val="singleLevel"/>
    <w:tmpl w:val="DCF8D5AA"/>
    <w:lvl w:ilvl="0">
      <w:start w:val="1"/>
      <w:numFmt w:val="upperRoman"/>
      <w:lvlText w:val="%1."/>
      <w:lvlJc w:val="left"/>
      <w:pPr>
        <w:tabs>
          <w:tab w:val="num" w:pos="720"/>
        </w:tabs>
        <w:ind w:left="720" w:hanging="720"/>
      </w:pPr>
      <w:rPr>
        <w:rFonts w:ascii="Arial" w:hAnsi="Arial" w:hint="default"/>
        <w:b/>
        <w:i w:val="0"/>
      </w:rPr>
    </w:lvl>
  </w:abstractNum>
  <w:abstractNum w:abstractNumId="22">
    <w:nsid w:val="65121E59"/>
    <w:multiLevelType w:val="hybridMultilevel"/>
    <w:tmpl w:val="5756D794"/>
    <w:lvl w:ilvl="0" w:tplc="831C2B9C">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64C3FFC"/>
    <w:multiLevelType w:val="singleLevel"/>
    <w:tmpl w:val="40207E9A"/>
    <w:lvl w:ilvl="0">
      <w:start w:val="1"/>
      <w:numFmt w:val="upperRoman"/>
      <w:lvlText w:val="%1."/>
      <w:lvlJc w:val="left"/>
      <w:pPr>
        <w:tabs>
          <w:tab w:val="num" w:pos="720"/>
        </w:tabs>
        <w:ind w:left="720" w:hanging="720"/>
      </w:pPr>
      <w:rPr>
        <w:rFonts w:ascii="Arial" w:hAnsi="Arial" w:hint="default"/>
        <w:b/>
        <w:i w:val="0"/>
      </w:rPr>
    </w:lvl>
  </w:abstractNum>
  <w:abstractNum w:abstractNumId="24">
    <w:nsid w:val="693A10DF"/>
    <w:multiLevelType w:val="hybridMultilevel"/>
    <w:tmpl w:val="81CCE6F6"/>
    <w:lvl w:ilvl="0" w:tplc="E9421704">
      <w:start w:val="1"/>
      <w:numFmt w:val="upperRoman"/>
      <w:lvlText w:val="%1."/>
      <w:lvlJc w:val="left"/>
      <w:pPr>
        <w:tabs>
          <w:tab w:val="num" w:pos="720"/>
        </w:tabs>
        <w:ind w:left="72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B321C0D"/>
    <w:multiLevelType w:val="singleLevel"/>
    <w:tmpl w:val="0270D408"/>
    <w:lvl w:ilvl="0">
      <w:start w:val="1"/>
      <w:numFmt w:val="upperRoman"/>
      <w:lvlText w:val="%1."/>
      <w:lvlJc w:val="left"/>
      <w:pPr>
        <w:tabs>
          <w:tab w:val="num" w:pos="720"/>
        </w:tabs>
        <w:ind w:left="720" w:hanging="720"/>
      </w:pPr>
      <w:rPr>
        <w:rFonts w:ascii="Arial" w:hAnsi="Arial" w:hint="default"/>
        <w:b/>
        <w:i w:val="0"/>
      </w:rPr>
    </w:lvl>
  </w:abstractNum>
  <w:abstractNum w:abstractNumId="27">
    <w:nsid w:val="6C2D4F52"/>
    <w:multiLevelType w:val="singleLevel"/>
    <w:tmpl w:val="1A6AC260"/>
    <w:lvl w:ilvl="0">
      <w:start w:val="1"/>
      <w:numFmt w:val="upperRoman"/>
      <w:lvlText w:val="%1."/>
      <w:lvlJc w:val="left"/>
      <w:pPr>
        <w:tabs>
          <w:tab w:val="num" w:pos="720"/>
        </w:tabs>
        <w:ind w:left="720" w:hanging="720"/>
      </w:pPr>
      <w:rPr>
        <w:rFonts w:ascii="Arial" w:hAnsi="Arial" w:hint="default"/>
        <w:b/>
        <w:i w:val="0"/>
      </w:rPr>
    </w:lvl>
  </w:abstractNum>
  <w:abstractNum w:abstractNumId="28">
    <w:nsid w:val="6DFA70BD"/>
    <w:multiLevelType w:val="hybridMultilevel"/>
    <w:tmpl w:val="0586518E"/>
    <w:lvl w:ilvl="0" w:tplc="19AC4D6E">
      <w:start w:val="1"/>
      <w:numFmt w:val="upperRoman"/>
      <w:lvlText w:val="%1.-"/>
      <w:lvlJc w:val="left"/>
      <w:pPr>
        <w:tabs>
          <w:tab w:val="num" w:pos="720"/>
        </w:tabs>
        <w:ind w:left="720" w:hanging="72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71CD1B5B"/>
    <w:multiLevelType w:val="singleLevel"/>
    <w:tmpl w:val="845893F8"/>
    <w:lvl w:ilvl="0">
      <w:start w:val="1"/>
      <w:numFmt w:val="upperRoman"/>
      <w:lvlText w:val="%1."/>
      <w:lvlJc w:val="left"/>
      <w:pPr>
        <w:tabs>
          <w:tab w:val="num" w:pos="720"/>
        </w:tabs>
        <w:ind w:left="720" w:hanging="720"/>
      </w:pPr>
      <w:rPr>
        <w:rFonts w:ascii="Arial" w:hAnsi="Arial" w:hint="default"/>
        <w:b/>
        <w:i w:val="0"/>
      </w:rPr>
    </w:lvl>
  </w:abstractNum>
  <w:abstractNum w:abstractNumId="30">
    <w:nsid w:val="78273673"/>
    <w:multiLevelType w:val="singleLevel"/>
    <w:tmpl w:val="981AB34C"/>
    <w:lvl w:ilvl="0">
      <w:start w:val="1"/>
      <w:numFmt w:val="upperRoman"/>
      <w:lvlText w:val="%1."/>
      <w:lvlJc w:val="left"/>
      <w:pPr>
        <w:tabs>
          <w:tab w:val="num" w:pos="720"/>
        </w:tabs>
        <w:ind w:left="720" w:hanging="720"/>
      </w:pPr>
      <w:rPr>
        <w:rFonts w:ascii="Arial" w:hAnsi="Arial" w:hint="default"/>
        <w:b/>
        <w:i w:val="0"/>
      </w:rPr>
    </w:lvl>
  </w:abstractNum>
  <w:abstractNum w:abstractNumId="31">
    <w:nsid w:val="7BDA339E"/>
    <w:multiLevelType w:val="hybridMultilevel"/>
    <w:tmpl w:val="A4247BD4"/>
    <w:lvl w:ilvl="0" w:tplc="09705552">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ED75D45"/>
    <w:multiLevelType w:val="hybridMultilevel"/>
    <w:tmpl w:val="AE56A298"/>
    <w:lvl w:ilvl="0" w:tplc="1696D3AE">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7"/>
  </w:num>
  <w:num w:numId="4">
    <w:abstractNumId w:val="22"/>
  </w:num>
  <w:num w:numId="5">
    <w:abstractNumId w:val="5"/>
  </w:num>
  <w:num w:numId="6">
    <w:abstractNumId w:val="20"/>
  </w:num>
  <w:num w:numId="7">
    <w:abstractNumId w:val="8"/>
  </w:num>
  <w:num w:numId="8">
    <w:abstractNumId w:val="13"/>
  </w:num>
  <w:num w:numId="9">
    <w:abstractNumId w:val="15"/>
  </w:num>
  <w:num w:numId="10">
    <w:abstractNumId w:val="25"/>
  </w:num>
  <w:num w:numId="11">
    <w:abstractNumId w:val="23"/>
  </w:num>
  <w:num w:numId="12">
    <w:abstractNumId w:val="12"/>
  </w:num>
  <w:num w:numId="13">
    <w:abstractNumId w:val="17"/>
  </w:num>
  <w:num w:numId="14">
    <w:abstractNumId w:val="3"/>
  </w:num>
  <w:num w:numId="15">
    <w:abstractNumId w:val="18"/>
  </w:num>
  <w:num w:numId="16">
    <w:abstractNumId w:val="16"/>
  </w:num>
  <w:num w:numId="17">
    <w:abstractNumId w:val="29"/>
  </w:num>
  <w:num w:numId="18">
    <w:abstractNumId w:val="30"/>
  </w:num>
  <w:num w:numId="19">
    <w:abstractNumId w:val="6"/>
  </w:num>
  <w:num w:numId="20">
    <w:abstractNumId w:val="26"/>
  </w:num>
  <w:num w:numId="21">
    <w:abstractNumId w:val="21"/>
  </w:num>
  <w:num w:numId="22">
    <w:abstractNumId w:val="14"/>
  </w:num>
  <w:num w:numId="23">
    <w:abstractNumId w:val="27"/>
  </w:num>
  <w:num w:numId="24">
    <w:abstractNumId w:val="0"/>
  </w:num>
  <w:num w:numId="25">
    <w:abstractNumId w:val="11"/>
  </w:num>
  <w:num w:numId="26">
    <w:abstractNumId w:val="1"/>
  </w:num>
  <w:num w:numId="27">
    <w:abstractNumId w:val="19"/>
  </w:num>
  <w:num w:numId="28">
    <w:abstractNumId w:val="10"/>
  </w:num>
  <w:num w:numId="29">
    <w:abstractNumId w:val="24"/>
  </w:num>
  <w:num w:numId="30">
    <w:abstractNumId w:val="32"/>
  </w:num>
  <w:num w:numId="31">
    <w:abstractNumId w:val="28"/>
  </w:num>
  <w:num w:numId="32">
    <w:abstractNumId w:val="31"/>
  </w:num>
  <w:num w:numId="3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3700"/>
    <w:rsid w:val="000424EF"/>
    <w:rsid w:val="0004438E"/>
    <w:rsid w:val="00066F53"/>
    <w:rsid w:val="000D32E7"/>
    <w:rsid w:val="001046A4"/>
    <w:rsid w:val="00116B9C"/>
    <w:rsid w:val="00121AC8"/>
    <w:rsid w:val="001306A9"/>
    <w:rsid w:val="00170149"/>
    <w:rsid w:val="001828CD"/>
    <w:rsid w:val="001937DB"/>
    <w:rsid w:val="001A1A7D"/>
    <w:rsid w:val="001A79AF"/>
    <w:rsid w:val="00233E12"/>
    <w:rsid w:val="002564AE"/>
    <w:rsid w:val="00261D1F"/>
    <w:rsid w:val="00263446"/>
    <w:rsid w:val="002A1725"/>
    <w:rsid w:val="002A3F27"/>
    <w:rsid w:val="002B44F5"/>
    <w:rsid w:val="002C598B"/>
    <w:rsid w:val="002C732E"/>
    <w:rsid w:val="002F4D25"/>
    <w:rsid w:val="002F6873"/>
    <w:rsid w:val="003045C9"/>
    <w:rsid w:val="00312DAE"/>
    <w:rsid w:val="00320FA3"/>
    <w:rsid w:val="00354BB1"/>
    <w:rsid w:val="00355993"/>
    <w:rsid w:val="003915EC"/>
    <w:rsid w:val="003A1F50"/>
    <w:rsid w:val="003B3FDB"/>
    <w:rsid w:val="003C0964"/>
    <w:rsid w:val="003E1BBB"/>
    <w:rsid w:val="00413330"/>
    <w:rsid w:val="00423BB2"/>
    <w:rsid w:val="004322FD"/>
    <w:rsid w:val="004371B8"/>
    <w:rsid w:val="0045482C"/>
    <w:rsid w:val="00487E02"/>
    <w:rsid w:val="004A594F"/>
    <w:rsid w:val="004D428F"/>
    <w:rsid w:val="004E18EC"/>
    <w:rsid w:val="004E6CF8"/>
    <w:rsid w:val="00505B42"/>
    <w:rsid w:val="00515EF0"/>
    <w:rsid w:val="005267F1"/>
    <w:rsid w:val="00526D00"/>
    <w:rsid w:val="00530334"/>
    <w:rsid w:val="00560959"/>
    <w:rsid w:val="0059096C"/>
    <w:rsid w:val="005A4931"/>
    <w:rsid w:val="00635009"/>
    <w:rsid w:val="00654862"/>
    <w:rsid w:val="00655260"/>
    <w:rsid w:val="00655FCC"/>
    <w:rsid w:val="00661FD0"/>
    <w:rsid w:val="00680DC6"/>
    <w:rsid w:val="00681EEF"/>
    <w:rsid w:val="006D43C1"/>
    <w:rsid w:val="006F04D4"/>
    <w:rsid w:val="0070650F"/>
    <w:rsid w:val="00707D43"/>
    <w:rsid w:val="00712E50"/>
    <w:rsid w:val="0072279C"/>
    <w:rsid w:val="00730725"/>
    <w:rsid w:val="007336DC"/>
    <w:rsid w:val="00757545"/>
    <w:rsid w:val="007935FF"/>
    <w:rsid w:val="007B75A9"/>
    <w:rsid w:val="007C638C"/>
    <w:rsid w:val="008367E0"/>
    <w:rsid w:val="00843055"/>
    <w:rsid w:val="00856DA5"/>
    <w:rsid w:val="00864FA7"/>
    <w:rsid w:val="00872F9A"/>
    <w:rsid w:val="00881826"/>
    <w:rsid w:val="00894194"/>
    <w:rsid w:val="008A12ED"/>
    <w:rsid w:val="008C6D4F"/>
    <w:rsid w:val="008D6166"/>
    <w:rsid w:val="008E6B66"/>
    <w:rsid w:val="008F00E5"/>
    <w:rsid w:val="008F44D8"/>
    <w:rsid w:val="008F59A2"/>
    <w:rsid w:val="00914AE1"/>
    <w:rsid w:val="009244C2"/>
    <w:rsid w:val="00975756"/>
    <w:rsid w:val="009948E5"/>
    <w:rsid w:val="009C6EEA"/>
    <w:rsid w:val="009F510E"/>
    <w:rsid w:val="00A20FA7"/>
    <w:rsid w:val="00A81A3B"/>
    <w:rsid w:val="00AE6014"/>
    <w:rsid w:val="00AF20EB"/>
    <w:rsid w:val="00B2796D"/>
    <w:rsid w:val="00BA7972"/>
    <w:rsid w:val="00BD62E9"/>
    <w:rsid w:val="00BF070E"/>
    <w:rsid w:val="00BF1E0E"/>
    <w:rsid w:val="00BF73B1"/>
    <w:rsid w:val="00C716AA"/>
    <w:rsid w:val="00C82DF3"/>
    <w:rsid w:val="00CF0C94"/>
    <w:rsid w:val="00CF318F"/>
    <w:rsid w:val="00CF5287"/>
    <w:rsid w:val="00D4753E"/>
    <w:rsid w:val="00D5411A"/>
    <w:rsid w:val="00D864AC"/>
    <w:rsid w:val="00DD050F"/>
    <w:rsid w:val="00DE7A36"/>
    <w:rsid w:val="00DF0532"/>
    <w:rsid w:val="00E178EE"/>
    <w:rsid w:val="00E547F5"/>
    <w:rsid w:val="00E93839"/>
    <w:rsid w:val="00EA2BCA"/>
    <w:rsid w:val="00EA4B70"/>
    <w:rsid w:val="00EF3992"/>
    <w:rsid w:val="00F0051C"/>
    <w:rsid w:val="00F060B1"/>
    <w:rsid w:val="00F34194"/>
    <w:rsid w:val="00F8571A"/>
    <w:rsid w:val="00F97E47"/>
    <w:rsid w:val="00FA3700"/>
    <w:rsid w:val="00FB736C"/>
    <w:rsid w:val="00FC572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EADE5C-B98D-40A5-A895-3FEC2137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0"/>
      </w:numPr>
      <w:jc w:val="both"/>
    </w:pPr>
    <w:rPr>
      <w:rFonts w:ascii="Times New Roman" w:hAnsi="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74C48-EB93-4A22-8380-6D392B09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20</Pages>
  <Words>6631</Words>
  <Characters>36473</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Mundo</cp:lastModifiedBy>
  <cp:revision>14</cp:revision>
  <dcterms:created xsi:type="dcterms:W3CDTF">2016-02-12T20:34:00Z</dcterms:created>
  <dcterms:modified xsi:type="dcterms:W3CDTF">2017-12-13T20:17:00Z</dcterms:modified>
</cp:coreProperties>
</file>