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C4349" w14:textId="77777777" w:rsidR="00447135" w:rsidRDefault="00447135" w:rsidP="00447135">
      <w:pPr>
        <w:autoSpaceDE w:val="0"/>
        <w:autoSpaceDN w:val="0"/>
        <w:adjustRightInd w:val="0"/>
        <w:jc w:val="center"/>
        <w:rPr>
          <w:rFonts w:ascii="Baskerville Old Face" w:hAnsi="Baskerville Old Face" w:cs="Arial"/>
          <w:b/>
          <w:sz w:val="28"/>
          <w:szCs w:val="28"/>
        </w:rPr>
      </w:pPr>
      <w:r w:rsidRPr="00FC4356">
        <w:rPr>
          <w:rFonts w:ascii="Baskerville Old Face" w:hAnsi="Baskerville Old Face" w:cs="Arial"/>
          <w:b/>
          <w:sz w:val="28"/>
          <w:szCs w:val="28"/>
        </w:rPr>
        <w:t>LEY DE FIRMA ELECTRÓNICA AVANZADA PARA EL ESTADO DE DURANGO</w:t>
      </w:r>
      <w:r w:rsidR="00196169">
        <w:rPr>
          <w:rFonts w:ascii="Baskerville Old Face" w:hAnsi="Baskerville Old Face" w:cs="Arial"/>
          <w:b/>
          <w:sz w:val="28"/>
          <w:szCs w:val="28"/>
        </w:rPr>
        <w:t>.</w:t>
      </w:r>
    </w:p>
    <w:p w14:paraId="0DEE29FB" w14:textId="77777777" w:rsidR="00196169" w:rsidRPr="00196169" w:rsidRDefault="00196169" w:rsidP="00447135">
      <w:pPr>
        <w:autoSpaceDE w:val="0"/>
        <w:autoSpaceDN w:val="0"/>
        <w:adjustRightInd w:val="0"/>
        <w:jc w:val="center"/>
        <w:rPr>
          <w:rFonts w:asciiTheme="minorHAnsi" w:hAnsiTheme="minorHAnsi" w:cs="Arial"/>
          <w:sz w:val="16"/>
          <w:szCs w:val="16"/>
          <w:lang w:val="es-ES"/>
        </w:rPr>
      </w:pPr>
      <w:r>
        <w:rPr>
          <w:rFonts w:asciiTheme="minorHAnsi" w:hAnsiTheme="minorHAnsi" w:cs="Arial"/>
          <w:sz w:val="16"/>
          <w:szCs w:val="16"/>
          <w:lang w:val="es-MX"/>
        </w:rPr>
        <w:t xml:space="preserve">PUBLICADO EN EL </w:t>
      </w:r>
      <w:r w:rsidRPr="00196169">
        <w:rPr>
          <w:rFonts w:asciiTheme="minorHAnsi" w:hAnsiTheme="minorHAnsi" w:cs="Arial"/>
          <w:sz w:val="16"/>
          <w:szCs w:val="16"/>
          <w:lang w:val="es-MX"/>
        </w:rPr>
        <w:t>PERIÓDICO OFICIAL No. 44, DE FECHA 3 DE JUNIO DE 2010. DECRETO 491, LXIV LEGISLATURA,</w:t>
      </w:r>
    </w:p>
    <w:p w14:paraId="04CD293A" w14:textId="77777777" w:rsidR="00447135" w:rsidRPr="00447135" w:rsidRDefault="00447135" w:rsidP="00447135">
      <w:pPr>
        <w:autoSpaceDE w:val="0"/>
        <w:autoSpaceDN w:val="0"/>
        <w:adjustRightInd w:val="0"/>
        <w:jc w:val="center"/>
        <w:rPr>
          <w:rFonts w:ascii="Arial" w:hAnsi="Arial" w:cs="Arial"/>
          <w:b/>
          <w:sz w:val="22"/>
          <w:szCs w:val="22"/>
          <w:lang w:val="es-ES"/>
        </w:rPr>
      </w:pPr>
    </w:p>
    <w:p w14:paraId="4DB33B89" w14:textId="77777777" w:rsidR="00447135" w:rsidRPr="00447135" w:rsidRDefault="00447135" w:rsidP="00447135">
      <w:pPr>
        <w:autoSpaceDE w:val="0"/>
        <w:autoSpaceDN w:val="0"/>
        <w:adjustRightInd w:val="0"/>
        <w:jc w:val="center"/>
        <w:rPr>
          <w:rFonts w:ascii="Arial" w:hAnsi="Arial" w:cs="Arial"/>
          <w:b/>
          <w:sz w:val="22"/>
          <w:szCs w:val="22"/>
          <w:lang w:val="es-ES"/>
        </w:rPr>
      </w:pPr>
    </w:p>
    <w:p w14:paraId="6FFFC9B6" w14:textId="77777777" w:rsidR="00447135" w:rsidRPr="003579B7" w:rsidRDefault="00447135" w:rsidP="00447135">
      <w:pPr>
        <w:autoSpaceDE w:val="0"/>
        <w:autoSpaceDN w:val="0"/>
        <w:adjustRightInd w:val="0"/>
        <w:jc w:val="center"/>
        <w:rPr>
          <w:rFonts w:ascii="Arial" w:hAnsi="Arial" w:cs="Arial"/>
          <w:b/>
          <w:sz w:val="22"/>
          <w:szCs w:val="22"/>
          <w:lang w:val="es-ES"/>
        </w:rPr>
      </w:pPr>
      <w:r w:rsidRPr="003579B7">
        <w:rPr>
          <w:rFonts w:ascii="Arial" w:hAnsi="Arial" w:cs="Arial"/>
          <w:b/>
          <w:sz w:val="22"/>
          <w:szCs w:val="22"/>
          <w:lang w:val="es-ES"/>
        </w:rPr>
        <w:t>CAPÍTULO I</w:t>
      </w:r>
    </w:p>
    <w:p w14:paraId="42EA4E3E" w14:textId="77777777" w:rsidR="00447135" w:rsidRPr="003579B7" w:rsidRDefault="00447135" w:rsidP="00447135">
      <w:pPr>
        <w:autoSpaceDE w:val="0"/>
        <w:autoSpaceDN w:val="0"/>
        <w:adjustRightInd w:val="0"/>
        <w:jc w:val="center"/>
        <w:rPr>
          <w:rFonts w:ascii="Arial" w:hAnsi="Arial" w:cs="Arial"/>
          <w:b/>
          <w:sz w:val="22"/>
          <w:szCs w:val="22"/>
          <w:lang w:val="es-ES"/>
        </w:rPr>
      </w:pPr>
      <w:r w:rsidRPr="003579B7">
        <w:rPr>
          <w:rFonts w:ascii="Arial" w:hAnsi="Arial" w:cs="Arial"/>
          <w:b/>
          <w:sz w:val="22"/>
          <w:szCs w:val="22"/>
          <w:lang w:val="es-ES"/>
        </w:rPr>
        <w:t>DISPOSICIONES GENERALES</w:t>
      </w:r>
    </w:p>
    <w:p w14:paraId="31C87591" w14:textId="77777777" w:rsidR="00447135" w:rsidRPr="003579B7" w:rsidRDefault="00447135" w:rsidP="00BB459F">
      <w:pPr>
        <w:pStyle w:val="ContenidoArticulo"/>
        <w:rPr>
          <w:rStyle w:val="ArticuloCar1"/>
          <w:rFonts w:ascii="Arial" w:hAnsi="Arial" w:cs="Arial"/>
          <w:i w:val="0"/>
          <w:szCs w:val="22"/>
        </w:rPr>
      </w:pPr>
    </w:p>
    <w:p w14:paraId="72531BBB" w14:textId="77777777" w:rsidR="00447135" w:rsidRPr="003579B7" w:rsidRDefault="00D961B1" w:rsidP="00BB459F">
      <w:pPr>
        <w:pStyle w:val="ContenidoArticulo"/>
      </w:pPr>
      <w:r w:rsidRPr="00703B85">
        <w:rPr>
          <w:rStyle w:val="ArticuloCar1"/>
          <w:rFonts w:ascii="Arial" w:hAnsi="Arial" w:cs="Arial"/>
          <w:i w:val="0"/>
          <w:szCs w:val="22"/>
        </w:rPr>
        <w:t>ARTÍCULO 1.-</w:t>
      </w:r>
      <w:r w:rsidRPr="003579B7">
        <w:t xml:space="preserve"> </w:t>
      </w:r>
      <w:r w:rsidR="00447135" w:rsidRPr="003579B7">
        <w:t>La presente Ley es de orden público e interés general,  y tiene por objeto:</w:t>
      </w:r>
    </w:p>
    <w:p w14:paraId="795BCFE3" w14:textId="77777777" w:rsidR="00447135" w:rsidRPr="003579B7" w:rsidRDefault="00447135" w:rsidP="00BB459F">
      <w:pPr>
        <w:pStyle w:val="ContenidoArticulo"/>
      </w:pPr>
    </w:p>
    <w:p w14:paraId="52433A83" w14:textId="77777777" w:rsidR="00447135" w:rsidRDefault="001E194C" w:rsidP="001E194C">
      <w:pPr>
        <w:pStyle w:val="ContenidoArticulo"/>
        <w:numPr>
          <w:ilvl w:val="0"/>
          <w:numId w:val="1"/>
        </w:numPr>
      </w:pPr>
      <w:r w:rsidRPr="001E194C">
        <w:t xml:space="preserve">Agilizar, </w:t>
      </w:r>
      <w:proofErr w:type="spellStart"/>
      <w:r w:rsidRPr="001E194C">
        <w:t>eficientar</w:t>
      </w:r>
      <w:proofErr w:type="spellEnd"/>
      <w:r w:rsidRPr="001E194C">
        <w:t xml:space="preserve"> y simplificar por medio de la firma electrónica avanzada los actos, convenios, comunicaciones, trámites y la prestación de servicios públicos que corresponden al Poder Ejecutivo, al Poder Legislativo, al Poder Judicial, a los Órganos Constitucionales Autónomos, a los Ayuntamientos y a las dependencias y entidades de la administración pública estatal o municipal</w:t>
      </w:r>
      <w:r w:rsidR="00447135" w:rsidRPr="003579B7">
        <w:t>;</w:t>
      </w:r>
    </w:p>
    <w:p w14:paraId="7828A7F3" w14:textId="77777777" w:rsidR="001E194C" w:rsidRPr="003579B7" w:rsidRDefault="001E194C" w:rsidP="001E194C">
      <w:pPr>
        <w:pStyle w:val="ContenidoArticulo"/>
        <w:ind w:left="360"/>
        <w:jc w:val="right"/>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145 P.O. 44 DEL 1 DE JUNIO DE 2017.</w:t>
      </w:r>
    </w:p>
    <w:p w14:paraId="4AC018DA" w14:textId="77777777" w:rsidR="00447135" w:rsidRPr="003579B7" w:rsidRDefault="00447135" w:rsidP="00BB459F">
      <w:pPr>
        <w:pStyle w:val="ContenidoArticulo"/>
      </w:pPr>
    </w:p>
    <w:p w14:paraId="46863B89" w14:textId="77777777" w:rsidR="00447135" w:rsidRDefault="00EF4B11" w:rsidP="00B4055C">
      <w:pPr>
        <w:pStyle w:val="ContenidoArticulo"/>
        <w:numPr>
          <w:ilvl w:val="0"/>
          <w:numId w:val="1"/>
        </w:numPr>
        <w:rPr>
          <w:sz w:val="24"/>
        </w:rPr>
      </w:pPr>
      <w:r w:rsidRPr="00EF4B11">
        <w:rPr>
          <w:sz w:val="24"/>
          <w:lang w:val="es-MX"/>
        </w:rPr>
        <w:t>Expedir certificados digitales a personas físicas</w:t>
      </w:r>
      <w:r w:rsidR="00447135" w:rsidRPr="00ED6115">
        <w:rPr>
          <w:sz w:val="24"/>
        </w:rPr>
        <w:t>.</w:t>
      </w:r>
    </w:p>
    <w:p w14:paraId="26A6D688" w14:textId="77777777" w:rsidR="00EF4B11" w:rsidRDefault="00EF4B11" w:rsidP="00EF4B11">
      <w:pPr>
        <w:pStyle w:val="ContenidoArticulo"/>
        <w:ind w:left="1080"/>
        <w:rPr>
          <w:sz w:val="24"/>
        </w:rPr>
      </w:pPr>
    </w:p>
    <w:p w14:paraId="6980D820" w14:textId="77777777" w:rsidR="00EF4B11" w:rsidRPr="00EF4B11" w:rsidRDefault="00EF4B11" w:rsidP="00B4055C">
      <w:pPr>
        <w:pStyle w:val="ContenidoArticulo"/>
        <w:numPr>
          <w:ilvl w:val="0"/>
          <w:numId w:val="1"/>
        </w:numPr>
        <w:rPr>
          <w:sz w:val="24"/>
        </w:rPr>
      </w:pPr>
      <w:r w:rsidRPr="00EF4B11">
        <w:rPr>
          <w:sz w:val="24"/>
          <w:lang w:val="es-MX"/>
        </w:rPr>
        <w:t>Implementar el uso de la firma electrónica avanzada en los actos establecidos en el presente ordenamiento; y</w:t>
      </w:r>
    </w:p>
    <w:p w14:paraId="0EF030B9" w14:textId="77777777" w:rsidR="00EF4B11" w:rsidRDefault="00EF4B11" w:rsidP="00EF4B11">
      <w:pPr>
        <w:pStyle w:val="Prrafodelista"/>
      </w:pPr>
    </w:p>
    <w:p w14:paraId="2F89EEAB" w14:textId="77777777" w:rsidR="00EF4B11" w:rsidRPr="00317ED2" w:rsidRDefault="00EF4B11" w:rsidP="00B4055C">
      <w:pPr>
        <w:pStyle w:val="ContenidoArticulo"/>
        <w:numPr>
          <w:ilvl w:val="0"/>
          <w:numId w:val="1"/>
        </w:numPr>
        <w:rPr>
          <w:sz w:val="24"/>
        </w:rPr>
      </w:pPr>
      <w:r w:rsidRPr="00EF4B11">
        <w:rPr>
          <w:sz w:val="24"/>
          <w:lang w:val="es-MX"/>
        </w:rPr>
        <w:t>Los servicios relacionados con la firma electrónica avanzada</w:t>
      </w:r>
    </w:p>
    <w:p w14:paraId="5995D835" w14:textId="77777777" w:rsidR="00317ED2" w:rsidRDefault="00317ED2" w:rsidP="00317ED2">
      <w:pPr>
        <w:pStyle w:val="ContenidoArticulo"/>
        <w:jc w:val="right"/>
        <w:rPr>
          <w:sz w:val="24"/>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64944B09" w14:textId="77777777" w:rsidR="00447135" w:rsidRPr="003579B7" w:rsidRDefault="00447135" w:rsidP="00447135">
      <w:pPr>
        <w:jc w:val="both"/>
        <w:rPr>
          <w:rFonts w:ascii="Arial" w:hAnsi="Arial" w:cs="Arial"/>
          <w:b/>
          <w:iCs/>
          <w:sz w:val="22"/>
          <w:szCs w:val="22"/>
        </w:rPr>
      </w:pPr>
    </w:p>
    <w:p w14:paraId="280F73AF" w14:textId="77777777" w:rsidR="00447135" w:rsidRPr="003579B7" w:rsidRDefault="00D961B1" w:rsidP="00447135">
      <w:pPr>
        <w:jc w:val="both"/>
        <w:rPr>
          <w:rFonts w:ascii="Arial" w:hAnsi="Arial" w:cs="Arial"/>
          <w:iCs/>
          <w:sz w:val="22"/>
          <w:szCs w:val="22"/>
        </w:rPr>
      </w:pPr>
      <w:r w:rsidRPr="00703B85">
        <w:rPr>
          <w:rStyle w:val="ArticuloCar1"/>
          <w:rFonts w:ascii="Arial" w:eastAsia="Calibri" w:hAnsi="Arial" w:cs="Arial"/>
          <w:i w:val="0"/>
          <w:sz w:val="22"/>
          <w:szCs w:val="22"/>
        </w:rPr>
        <w:t>ARTÍCULO</w:t>
      </w:r>
      <w:r w:rsidRPr="00703B85">
        <w:rPr>
          <w:rFonts w:ascii="Arial" w:hAnsi="Arial" w:cs="Arial"/>
          <w:b/>
          <w:i/>
          <w:iCs/>
          <w:sz w:val="22"/>
          <w:szCs w:val="22"/>
        </w:rPr>
        <w:t xml:space="preserve"> </w:t>
      </w:r>
      <w:r w:rsidRPr="00BB459F">
        <w:rPr>
          <w:rFonts w:ascii="Arial" w:hAnsi="Arial" w:cs="Arial"/>
          <w:b/>
          <w:iCs/>
          <w:sz w:val="22"/>
          <w:szCs w:val="22"/>
        </w:rPr>
        <w:t>2.-</w:t>
      </w:r>
      <w:r w:rsidRPr="003579B7">
        <w:rPr>
          <w:rFonts w:ascii="Arial" w:hAnsi="Arial" w:cs="Arial"/>
          <w:bCs/>
          <w:iCs/>
          <w:sz w:val="22"/>
          <w:szCs w:val="22"/>
        </w:rPr>
        <w:t xml:space="preserve"> </w:t>
      </w:r>
      <w:r w:rsidR="00447135" w:rsidRPr="003579B7">
        <w:rPr>
          <w:rFonts w:ascii="Arial" w:hAnsi="Arial" w:cs="Arial"/>
          <w:iCs/>
          <w:sz w:val="22"/>
          <w:szCs w:val="22"/>
        </w:rPr>
        <w:t>Son sujetos de esta Ley:</w:t>
      </w:r>
    </w:p>
    <w:p w14:paraId="73D5CB20" w14:textId="77777777" w:rsidR="00447135" w:rsidRPr="003579B7" w:rsidRDefault="00447135" w:rsidP="00447135">
      <w:pPr>
        <w:jc w:val="both"/>
        <w:rPr>
          <w:rFonts w:ascii="Arial" w:hAnsi="Arial" w:cs="Arial"/>
          <w:iCs/>
          <w:sz w:val="22"/>
          <w:szCs w:val="22"/>
        </w:rPr>
      </w:pPr>
    </w:p>
    <w:p w14:paraId="6BDE808F" w14:textId="77777777" w:rsidR="00447135" w:rsidRPr="00BB459F" w:rsidRDefault="00447135" w:rsidP="00B4055C">
      <w:pPr>
        <w:pStyle w:val="Prrafodelista"/>
        <w:numPr>
          <w:ilvl w:val="0"/>
          <w:numId w:val="2"/>
        </w:numPr>
        <w:jc w:val="both"/>
        <w:rPr>
          <w:rFonts w:ascii="Arial" w:hAnsi="Arial" w:cs="Arial"/>
          <w:iCs/>
          <w:sz w:val="22"/>
          <w:szCs w:val="22"/>
        </w:rPr>
      </w:pPr>
      <w:r w:rsidRPr="00BB459F">
        <w:rPr>
          <w:rFonts w:ascii="Arial" w:hAnsi="Arial" w:cs="Arial"/>
          <w:iCs/>
          <w:sz w:val="22"/>
          <w:szCs w:val="22"/>
        </w:rPr>
        <w:t xml:space="preserve">El Poder Ejecutivo; </w:t>
      </w:r>
    </w:p>
    <w:p w14:paraId="51F6EA8E" w14:textId="77777777" w:rsidR="00447135" w:rsidRPr="003579B7" w:rsidRDefault="00447135" w:rsidP="00447135">
      <w:pPr>
        <w:jc w:val="both"/>
        <w:rPr>
          <w:rFonts w:ascii="Arial" w:hAnsi="Arial" w:cs="Arial"/>
          <w:iCs/>
          <w:sz w:val="22"/>
          <w:szCs w:val="22"/>
        </w:rPr>
      </w:pPr>
    </w:p>
    <w:p w14:paraId="08912620" w14:textId="77777777" w:rsidR="00BB459F" w:rsidRDefault="00447135" w:rsidP="00B4055C">
      <w:pPr>
        <w:pStyle w:val="Prrafodelista"/>
        <w:numPr>
          <w:ilvl w:val="0"/>
          <w:numId w:val="2"/>
        </w:numPr>
        <w:jc w:val="both"/>
        <w:rPr>
          <w:rFonts w:ascii="Arial" w:hAnsi="Arial" w:cs="Arial"/>
          <w:iCs/>
          <w:sz w:val="22"/>
          <w:szCs w:val="22"/>
        </w:rPr>
      </w:pPr>
      <w:r w:rsidRPr="00BB459F">
        <w:rPr>
          <w:rFonts w:ascii="Arial" w:hAnsi="Arial" w:cs="Arial"/>
          <w:iCs/>
          <w:sz w:val="22"/>
          <w:szCs w:val="22"/>
        </w:rPr>
        <w:t>El Poder Legislativo;</w:t>
      </w:r>
    </w:p>
    <w:p w14:paraId="4370599D" w14:textId="77777777" w:rsidR="00BB459F" w:rsidRPr="00BB459F" w:rsidRDefault="00BB459F" w:rsidP="00BB459F">
      <w:pPr>
        <w:pStyle w:val="Prrafodelista"/>
        <w:rPr>
          <w:rFonts w:ascii="Arial" w:hAnsi="Arial" w:cs="Arial"/>
          <w:iCs/>
          <w:sz w:val="22"/>
          <w:szCs w:val="22"/>
        </w:rPr>
      </w:pPr>
    </w:p>
    <w:p w14:paraId="482ABA85" w14:textId="77777777" w:rsidR="00447135" w:rsidRPr="00BB459F" w:rsidRDefault="00447135" w:rsidP="00B4055C">
      <w:pPr>
        <w:pStyle w:val="Prrafodelista"/>
        <w:numPr>
          <w:ilvl w:val="0"/>
          <w:numId w:val="2"/>
        </w:numPr>
        <w:jc w:val="both"/>
        <w:rPr>
          <w:rFonts w:ascii="Arial" w:hAnsi="Arial" w:cs="Arial"/>
          <w:iCs/>
          <w:sz w:val="22"/>
          <w:szCs w:val="22"/>
        </w:rPr>
      </w:pPr>
      <w:r w:rsidRPr="00BB459F">
        <w:rPr>
          <w:rFonts w:ascii="Arial" w:hAnsi="Arial" w:cs="Arial"/>
          <w:iCs/>
          <w:sz w:val="22"/>
          <w:szCs w:val="22"/>
        </w:rPr>
        <w:t>El Poder Judicial;</w:t>
      </w:r>
    </w:p>
    <w:p w14:paraId="2A425C08" w14:textId="77777777" w:rsidR="00447135" w:rsidRPr="003579B7" w:rsidRDefault="00447135" w:rsidP="00447135">
      <w:pPr>
        <w:jc w:val="both"/>
        <w:rPr>
          <w:rFonts w:ascii="Arial" w:hAnsi="Arial" w:cs="Arial"/>
          <w:b/>
          <w:iCs/>
          <w:sz w:val="22"/>
          <w:szCs w:val="22"/>
        </w:rPr>
      </w:pPr>
    </w:p>
    <w:p w14:paraId="4ED15EF8" w14:textId="77777777" w:rsidR="001E194C" w:rsidRDefault="001E194C" w:rsidP="001E194C">
      <w:pPr>
        <w:pStyle w:val="Prrafodelista"/>
        <w:numPr>
          <w:ilvl w:val="0"/>
          <w:numId w:val="2"/>
        </w:numPr>
        <w:jc w:val="both"/>
        <w:rPr>
          <w:rFonts w:ascii="Arial" w:hAnsi="Arial" w:cs="Arial"/>
          <w:iCs/>
          <w:sz w:val="22"/>
          <w:szCs w:val="22"/>
        </w:rPr>
      </w:pPr>
      <w:r w:rsidRPr="001E194C">
        <w:rPr>
          <w:rFonts w:ascii="Arial" w:hAnsi="Arial" w:cs="Arial"/>
          <w:iCs/>
          <w:sz w:val="22"/>
          <w:szCs w:val="22"/>
        </w:rPr>
        <w:t>Los Órganos Constitucionales Autónomos</w:t>
      </w:r>
      <w:r w:rsidR="00447135" w:rsidRPr="00BB459F">
        <w:rPr>
          <w:rFonts w:ascii="Arial" w:hAnsi="Arial" w:cs="Arial"/>
          <w:iCs/>
          <w:sz w:val="22"/>
          <w:szCs w:val="22"/>
        </w:rPr>
        <w:t>;</w:t>
      </w:r>
    </w:p>
    <w:p w14:paraId="5135358C" w14:textId="77777777" w:rsidR="001E194C" w:rsidRPr="001E194C" w:rsidRDefault="001E194C" w:rsidP="001E194C">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145 P.O. 44 DEL 1 DE JUNIO DE 2017.</w:t>
      </w:r>
    </w:p>
    <w:p w14:paraId="01541374" w14:textId="77777777" w:rsidR="00BB459F" w:rsidRPr="00BB459F" w:rsidRDefault="00BB459F" w:rsidP="00BB459F">
      <w:pPr>
        <w:pStyle w:val="Prrafodelista"/>
        <w:rPr>
          <w:rFonts w:ascii="Arial" w:hAnsi="Arial" w:cs="Arial"/>
          <w:iCs/>
          <w:sz w:val="22"/>
          <w:szCs w:val="22"/>
        </w:rPr>
      </w:pPr>
    </w:p>
    <w:p w14:paraId="117B0995" w14:textId="77777777" w:rsidR="00BB459F" w:rsidRPr="00BB459F" w:rsidRDefault="00447135" w:rsidP="00B4055C">
      <w:pPr>
        <w:pStyle w:val="Prrafodelista"/>
        <w:numPr>
          <w:ilvl w:val="0"/>
          <w:numId w:val="2"/>
        </w:numPr>
        <w:jc w:val="both"/>
        <w:rPr>
          <w:rFonts w:ascii="Arial" w:hAnsi="Arial" w:cs="Arial"/>
          <w:iCs/>
          <w:sz w:val="22"/>
          <w:szCs w:val="22"/>
        </w:rPr>
      </w:pPr>
      <w:r w:rsidRPr="00BB459F">
        <w:rPr>
          <w:rFonts w:ascii="Arial" w:hAnsi="Arial" w:cs="Arial"/>
          <w:iCs/>
          <w:sz w:val="22"/>
          <w:szCs w:val="22"/>
        </w:rPr>
        <w:t xml:space="preserve">Los Ayuntamientos; </w:t>
      </w:r>
    </w:p>
    <w:p w14:paraId="382B54B3" w14:textId="77777777" w:rsidR="00BB459F" w:rsidRPr="00BB459F" w:rsidRDefault="00BB459F" w:rsidP="00BB459F">
      <w:pPr>
        <w:pStyle w:val="Prrafodelista"/>
        <w:rPr>
          <w:rFonts w:ascii="Arial" w:hAnsi="Arial" w:cs="Arial"/>
          <w:iCs/>
          <w:sz w:val="22"/>
          <w:szCs w:val="22"/>
        </w:rPr>
      </w:pPr>
    </w:p>
    <w:p w14:paraId="715D2583" w14:textId="77777777" w:rsidR="00447135" w:rsidRPr="00400CC8" w:rsidRDefault="00EF4B11" w:rsidP="00B4055C">
      <w:pPr>
        <w:pStyle w:val="Prrafodelista"/>
        <w:numPr>
          <w:ilvl w:val="0"/>
          <w:numId w:val="2"/>
        </w:numPr>
        <w:jc w:val="both"/>
        <w:rPr>
          <w:rFonts w:ascii="Arial" w:hAnsi="Arial" w:cs="Arial"/>
          <w:iCs/>
          <w:sz w:val="22"/>
          <w:szCs w:val="22"/>
        </w:rPr>
      </w:pPr>
      <w:r w:rsidRPr="00EF4B11">
        <w:rPr>
          <w:rFonts w:ascii="Arial" w:hAnsi="Arial" w:cs="Arial"/>
          <w:iCs/>
          <w:sz w:val="22"/>
          <w:szCs w:val="22"/>
          <w:lang w:val="es-MX"/>
        </w:rPr>
        <w:t>Los servidores públicos de las dependencias señaladas en las fracciones I a la V del presente artículo que, en la realización de los actos a que se refiere esta Ley utilicen la firma electrónica avanzada; y</w:t>
      </w:r>
    </w:p>
    <w:p w14:paraId="1D7509E1" w14:textId="77777777" w:rsidR="00400CC8" w:rsidRPr="00400CC8" w:rsidRDefault="00400CC8" w:rsidP="00400CC8">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2E08B6CF" w14:textId="77777777" w:rsidR="00447135" w:rsidRPr="003579B7" w:rsidRDefault="00447135" w:rsidP="00447135">
      <w:pPr>
        <w:jc w:val="both"/>
        <w:rPr>
          <w:rFonts w:ascii="Arial" w:hAnsi="Arial" w:cs="Arial"/>
          <w:iCs/>
          <w:sz w:val="22"/>
          <w:szCs w:val="22"/>
        </w:rPr>
      </w:pPr>
    </w:p>
    <w:p w14:paraId="1F59F446" w14:textId="30550ABE" w:rsidR="00447135" w:rsidRPr="003579B7" w:rsidRDefault="008903A0" w:rsidP="00B4055C">
      <w:pPr>
        <w:pStyle w:val="ContenidoArticulo"/>
        <w:numPr>
          <w:ilvl w:val="0"/>
          <w:numId w:val="2"/>
        </w:numPr>
        <w:rPr>
          <w:rStyle w:val="ArticuloCar1"/>
          <w:rFonts w:ascii="Arial" w:hAnsi="Arial" w:cs="Arial"/>
          <w:i w:val="0"/>
          <w:szCs w:val="22"/>
        </w:rPr>
      </w:pPr>
      <w:r>
        <w:lastRenderedPageBreak/>
        <w:t>Los particulares que por otras disposiciones legales deban utilizar la firma electrónica avanzada, por medios electrónicos, en los términos del presente ordenamiento.</w:t>
      </w:r>
    </w:p>
    <w:p w14:paraId="06883808" w14:textId="25CB42BD" w:rsidR="00876C42" w:rsidRPr="003579B7" w:rsidRDefault="00876C42" w:rsidP="00876C42">
      <w:pPr>
        <w:pStyle w:val="ContenidoArticulo"/>
        <w:ind w:left="720"/>
        <w:jc w:val="right"/>
      </w:pPr>
      <w:r>
        <w:rPr>
          <w:rFonts w:asciiTheme="minorHAnsi" w:hAnsiTheme="minorHAnsi" w:cs="Arial"/>
          <w:iCs/>
          <w:color w:val="0070C0"/>
          <w:sz w:val="14"/>
          <w:szCs w:val="14"/>
        </w:rPr>
        <w:t xml:space="preserve">FRACCIÓN </w:t>
      </w:r>
      <w:r w:rsidRPr="001E194C">
        <w:rPr>
          <w:rFonts w:asciiTheme="minorHAnsi" w:hAnsiTheme="minorHAnsi" w:cs="Arial"/>
          <w:iCs/>
          <w:color w:val="0070C0"/>
          <w:sz w:val="14"/>
          <w:szCs w:val="14"/>
        </w:rPr>
        <w:t>REFORMAD</w:t>
      </w:r>
      <w:r>
        <w:rPr>
          <w:rFonts w:asciiTheme="minorHAnsi" w:hAnsiTheme="minorHAnsi" w:cs="Arial"/>
          <w:iCs/>
          <w:color w:val="0070C0"/>
          <w:sz w:val="14"/>
          <w:szCs w:val="14"/>
        </w:rPr>
        <w:t>A</w:t>
      </w:r>
      <w:r>
        <w:rPr>
          <w:rFonts w:asciiTheme="minorHAnsi" w:hAnsiTheme="minorHAnsi" w:cs="Arial"/>
          <w:iCs/>
          <w:color w:val="0070C0"/>
          <w:sz w:val="14"/>
          <w:szCs w:val="14"/>
        </w:rPr>
        <w:t xml:space="preserve"> POR DEC. </w:t>
      </w:r>
      <w:r>
        <w:rPr>
          <w:rFonts w:asciiTheme="minorHAnsi" w:hAnsiTheme="minorHAnsi" w:cs="Arial"/>
          <w:iCs/>
          <w:color w:val="0070C0"/>
          <w:sz w:val="14"/>
          <w:szCs w:val="14"/>
        </w:rPr>
        <w:t>124</w:t>
      </w:r>
      <w:r>
        <w:rPr>
          <w:rFonts w:asciiTheme="minorHAnsi" w:hAnsiTheme="minorHAnsi" w:cs="Arial"/>
          <w:iCs/>
          <w:color w:val="0070C0"/>
          <w:sz w:val="14"/>
          <w:szCs w:val="14"/>
        </w:rPr>
        <w:t xml:space="preserve"> P.O. </w:t>
      </w:r>
      <w:r>
        <w:rPr>
          <w:rFonts w:asciiTheme="minorHAnsi" w:hAnsiTheme="minorHAnsi" w:cs="Arial"/>
          <w:iCs/>
          <w:color w:val="0070C0"/>
          <w:sz w:val="14"/>
          <w:szCs w:val="14"/>
        </w:rPr>
        <w:t>103 BIS</w:t>
      </w:r>
      <w:r>
        <w:rPr>
          <w:rFonts w:asciiTheme="minorHAnsi" w:hAnsiTheme="minorHAnsi" w:cs="Arial"/>
          <w:iCs/>
          <w:color w:val="0070C0"/>
          <w:sz w:val="14"/>
          <w:szCs w:val="14"/>
        </w:rPr>
        <w:t xml:space="preserve"> DEL </w:t>
      </w:r>
      <w:r>
        <w:rPr>
          <w:rFonts w:asciiTheme="minorHAnsi" w:hAnsiTheme="minorHAnsi" w:cs="Arial"/>
          <w:iCs/>
          <w:color w:val="0070C0"/>
          <w:sz w:val="14"/>
          <w:szCs w:val="14"/>
        </w:rPr>
        <w:t>26</w:t>
      </w:r>
      <w:r>
        <w:rPr>
          <w:rFonts w:asciiTheme="minorHAnsi" w:hAnsiTheme="minorHAnsi" w:cs="Arial"/>
          <w:iCs/>
          <w:color w:val="0070C0"/>
          <w:sz w:val="14"/>
          <w:szCs w:val="14"/>
        </w:rPr>
        <w:t xml:space="preserve"> DE </w:t>
      </w:r>
      <w:r>
        <w:rPr>
          <w:rFonts w:asciiTheme="minorHAnsi" w:hAnsiTheme="minorHAnsi" w:cs="Arial"/>
          <w:iCs/>
          <w:color w:val="0070C0"/>
          <w:sz w:val="14"/>
          <w:szCs w:val="14"/>
        </w:rPr>
        <w:t>DICIEMBRE</w:t>
      </w:r>
      <w:r>
        <w:rPr>
          <w:rFonts w:asciiTheme="minorHAnsi" w:hAnsiTheme="minorHAnsi" w:cs="Arial"/>
          <w:iCs/>
          <w:color w:val="0070C0"/>
          <w:sz w:val="14"/>
          <w:szCs w:val="14"/>
        </w:rPr>
        <w:t xml:space="preserve"> DE 20</w:t>
      </w:r>
      <w:r>
        <w:rPr>
          <w:rFonts w:asciiTheme="minorHAnsi" w:hAnsiTheme="minorHAnsi" w:cs="Arial"/>
          <w:iCs/>
          <w:color w:val="0070C0"/>
          <w:sz w:val="14"/>
          <w:szCs w:val="14"/>
        </w:rPr>
        <w:t>24.</w:t>
      </w:r>
    </w:p>
    <w:p w14:paraId="58FCE96F" w14:textId="77777777" w:rsidR="00447135" w:rsidRPr="003579B7" w:rsidRDefault="00447135" w:rsidP="00447135">
      <w:pPr>
        <w:rPr>
          <w:rFonts w:ascii="Arial" w:hAnsi="Arial" w:cs="Arial"/>
          <w:sz w:val="22"/>
          <w:szCs w:val="22"/>
        </w:rPr>
      </w:pPr>
    </w:p>
    <w:p w14:paraId="79943684" w14:textId="77777777" w:rsidR="00447135" w:rsidRDefault="00D961B1" w:rsidP="00BB459F">
      <w:pPr>
        <w:pStyle w:val="ContenidoArticulo"/>
        <w:rPr>
          <w:lang w:val="es-MX"/>
        </w:rPr>
      </w:pPr>
      <w:r w:rsidRPr="00703B85">
        <w:rPr>
          <w:rStyle w:val="ArticuloCar1"/>
          <w:rFonts w:ascii="Arial" w:hAnsi="Arial" w:cs="Arial"/>
          <w:i w:val="0"/>
          <w:szCs w:val="22"/>
        </w:rPr>
        <w:t>ARTÍCULO 3.-</w:t>
      </w:r>
      <w:r w:rsidRPr="003579B7">
        <w:t xml:space="preserve"> </w:t>
      </w:r>
      <w:r w:rsidR="00A07B71" w:rsidRPr="00A07B71">
        <w:rPr>
          <w:lang w:val="es-MX"/>
        </w:rPr>
        <w:t>Cuando la ley exija la forma escrita para los actos, contratos y la firma de los documentos relativos, esos supuestos se tendrán por cumplidos tratándose de mensaje de datos siempre que éste sea íntegro, atribuible a las personas obligadas y accesibles para su ulterior consulta</w:t>
      </w:r>
      <w:r w:rsidR="00400CC8">
        <w:rPr>
          <w:lang w:val="es-MX"/>
        </w:rPr>
        <w:t>.</w:t>
      </w:r>
    </w:p>
    <w:p w14:paraId="45FC5512" w14:textId="77777777" w:rsidR="00400CC8" w:rsidRPr="003579B7" w:rsidRDefault="00400CC8" w:rsidP="00400CC8">
      <w:pPr>
        <w:pStyle w:val="ContenidoArticulo"/>
        <w:jc w:val="right"/>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7C587BC3" w14:textId="77777777" w:rsidR="00447135" w:rsidRPr="003579B7" w:rsidRDefault="00447135" w:rsidP="00BB459F">
      <w:pPr>
        <w:pStyle w:val="ContenidoArticulo"/>
      </w:pPr>
    </w:p>
    <w:p w14:paraId="6990DB14" w14:textId="77777777" w:rsidR="00447135" w:rsidRDefault="00D961B1" w:rsidP="00F21339">
      <w:pPr>
        <w:pStyle w:val="ContenidoArticulo"/>
      </w:pPr>
      <w:r w:rsidRPr="00703B85">
        <w:rPr>
          <w:rStyle w:val="ArticuloCar1"/>
          <w:rFonts w:ascii="Arial" w:hAnsi="Arial" w:cs="Arial"/>
          <w:i w:val="0"/>
          <w:szCs w:val="22"/>
        </w:rPr>
        <w:t>ARTÍCULO 4.-</w:t>
      </w:r>
      <w:r w:rsidRPr="003579B7">
        <w:t xml:space="preserve"> </w:t>
      </w:r>
      <w:r w:rsidR="00F21339" w:rsidRPr="00F21339">
        <w:t>Quedan exceptuados de la aplicación de esta Ley los trámites, actos o procedimientos, que por disposición legal expresa exija firma autógrafa, así como aquellos actos en los cuales una disposición jurídica exija cualquier otra formalidad que no sea susceptible de cumplirse mediante la Firma Electrónica Avanzada</w:t>
      </w:r>
      <w:r w:rsidR="00400CC8">
        <w:t>.</w:t>
      </w:r>
    </w:p>
    <w:p w14:paraId="75317630" w14:textId="77777777" w:rsidR="00447135" w:rsidRPr="003579B7" w:rsidRDefault="00400CC8" w:rsidP="00400CC8">
      <w:pPr>
        <w:jc w:val="right"/>
        <w:rPr>
          <w:rFonts w:ascii="Arial" w:hAnsi="Arial" w:cs="Arial"/>
          <w:b/>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05900D2C" w14:textId="77777777" w:rsidR="00447135" w:rsidRPr="003579B7" w:rsidRDefault="00D961B1" w:rsidP="00447135">
      <w:pPr>
        <w:jc w:val="both"/>
        <w:rPr>
          <w:rFonts w:ascii="Arial" w:hAnsi="Arial" w:cs="Arial"/>
          <w:iCs/>
          <w:sz w:val="22"/>
          <w:szCs w:val="22"/>
        </w:rPr>
      </w:pPr>
      <w:r w:rsidRPr="00703B85">
        <w:rPr>
          <w:rStyle w:val="ArticuloCar1"/>
          <w:rFonts w:ascii="Arial" w:eastAsia="Calibri" w:hAnsi="Arial" w:cs="Arial"/>
          <w:i w:val="0"/>
          <w:sz w:val="22"/>
          <w:szCs w:val="22"/>
        </w:rPr>
        <w:t>ARTÍCULO</w:t>
      </w:r>
      <w:r w:rsidRPr="00703B85">
        <w:rPr>
          <w:rFonts w:ascii="Arial" w:hAnsi="Arial" w:cs="Arial"/>
          <w:b/>
          <w:i/>
          <w:iCs/>
          <w:sz w:val="22"/>
          <w:szCs w:val="22"/>
        </w:rPr>
        <w:t xml:space="preserve"> </w:t>
      </w:r>
      <w:r w:rsidRPr="00703B85">
        <w:rPr>
          <w:rFonts w:ascii="Arial" w:hAnsi="Arial" w:cs="Arial"/>
          <w:b/>
          <w:iCs/>
          <w:sz w:val="22"/>
          <w:szCs w:val="22"/>
        </w:rPr>
        <w:t>5.-</w:t>
      </w:r>
      <w:r w:rsidRPr="003579B7">
        <w:rPr>
          <w:rFonts w:ascii="Arial" w:hAnsi="Arial" w:cs="Arial"/>
          <w:bCs/>
          <w:iCs/>
          <w:sz w:val="22"/>
          <w:szCs w:val="22"/>
        </w:rPr>
        <w:t xml:space="preserve"> </w:t>
      </w:r>
      <w:r w:rsidR="00447135" w:rsidRPr="003579B7">
        <w:rPr>
          <w:rFonts w:ascii="Arial" w:hAnsi="Arial" w:cs="Arial"/>
          <w:iCs/>
          <w:sz w:val="22"/>
          <w:szCs w:val="22"/>
        </w:rPr>
        <w:t>Para los efectos de esta Ley, se entenderá por:</w:t>
      </w:r>
    </w:p>
    <w:p w14:paraId="0255FCAC" w14:textId="77777777" w:rsidR="00447135" w:rsidRPr="003579B7" w:rsidRDefault="00447135" w:rsidP="00BB459F">
      <w:pPr>
        <w:pStyle w:val="ContenidoArticulo"/>
        <w:rPr>
          <w:lang w:val="es-MX"/>
        </w:rPr>
      </w:pPr>
    </w:p>
    <w:p w14:paraId="37CB01FD" w14:textId="77777777" w:rsidR="00447135" w:rsidRPr="003579B7" w:rsidRDefault="00447135" w:rsidP="00B4055C">
      <w:pPr>
        <w:pStyle w:val="ContenidoArticulo"/>
        <w:numPr>
          <w:ilvl w:val="0"/>
          <w:numId w:val="4"/>
        </w:numPr>
      </w:pPr>
      <w:r w:rsidRPr="003579B7">
        <w:rPr>
          <w:b/>
        </w:rPr>
        <w:t>Autoridad certificadora:</w:t>
      </w:r>
      <w:r w:rsidRPr="003579B7">
        <w:t xml:space="preserve"> Es la dependencia, unidad administrativa u órgano designado por cada ente público sujeto a esta Ley, que tiene a su cargo el servicio de certificación de firmas electrónicas, que vincula al firmante con el uso de su firma electrónica avanzada en las operaciones que realice, administra la parte tecnológica del procedimiento y ejerce el proceso de autenticidad;</w:t>
      </w:r>
    </w:p>
    <w:p w14:paraId="021826E6" w14:textId="77777777" w:rsidR="00447135" w:rsidRPr="003579B7" w:rsidRDefault="00447135" w:rsidP="00447135">
      <w:pPr>
        <w:pStyle w:val="Textoindependiente"/>
        <w:rPr>
          <w:rFonts w:cs="Arial"/>
          <w:b/>
          <w:bCs/>
          <w:iCs/>
          <w:szCs w:val="22"/>
        </w:rPr>
      </w:pPr>
    </w:p>
    <w:p w14:paraId="739903D1" w14:textId="77777777" w:rsidR="00447135" w:rsidRPr="003579B7" w:rsidRDefault="00F21339" w:rsidP="00B4055C">
      <w:pPr>
        <w:pStyle w:val="Textoindependiente"/>
        <w:numPr>
          <w:ilvl w:val="0"/>
          <w:numId w:val="4"/>
        </w:numPr>
        <w:rPr>
          <w:rFonts w:cs="Arial"/>
          <w:iCs/>
          <w:szCs w:val="22"/>
        </w:rPr>
      </w:pPr>
      <w:r w:rsidRPr="00F21339">
        <w:rPr>
          <w:rFonts w:cs="Arial"/>
          <w:b/>
          <w:iCs/>
          <w:szCs w:val="22"/>
          <w:lang w:val="es-MX"/>
        </w:rPr>
        <w:t xml:space="preserve">Certificado Digital: </w:t>
      </w:r>
      <w:r w:rsidRPr="00F21339">
        <w:rPr>
          <w:rFonts w:cs="Arial"/>
          <w:iCs/>
          <w:szCs w:val="22"/>
          <w:lang w:val="es-MX"/>
        </w:rPr>
        <w:t>El documento emitido de manera electrónica por la Autoridad Certificadora, mediante el cual se confirma el vínculo existente entre el Firmante y sus Datos de Creación de firma a través de los Datos de verificación de firma en él contenidos</w:t>
      </w:r>
      <w:r w:rsidR="00447135" w:rsidRPr="00F21339">
        <w:rPr>
          <w:rFonts w:cs="Arial"/>
          <w:iCs/>
          <w:szCs w:val="22"/>
        </w:rPr>
        <w:t>;</w:t>
      </w:r>
    </w:p>
    <w:p w14:paraId="503466F5" w14:textId="77777777" w:rsidR="00447135" w:rsidRPr="003579B7" w:rsidRDefault="00447135" w:rsidP="00447135">
      <w:pPr>
        <w:pStyle w:val="Textoindependiente"/>
        <w:rPr>
          <w:rFonts w:cs="Arial"/>
          <w:iCs/>
          <w:szCs w:val="22"/>
        </w:rPr>
      </w:pPr>
    </w:p>
    <w:p w14:paraId="055EA37E" w14:textId="77777777" w:rsidR="00447135" w:rsidRP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 xml:space="preserve">Datos de creación de Firma Electrónica Avanzada o Clave Privada: </w:t>
      </w:r>
      <w:r w:rsidRPr="00F21339">
        <w:rPr>
          <w:rFonts w:ascii="Arial" w:hAnsi="Arial" w:cs="Arial"/>
          <w:iCs/>
          <w:sz w:val="22"/>
          <w:szCs w:val="22"/>
          <w:lang w:val="es-MX"/>
        </w:rPr>
        <w:t>cadena de bits o datos únicos que el firmante genera de manera secreta y utiliza para crear su firma electrónica avanzada, a fin de lograr el vínculo entre dicha firma electrónica avanzada y el firmante</w:t>
      </w:r>
      <w:r>
        <w:rPr>
          <w:rFonts w:ascii="Arial" w:hAnsi="Arial" w:cs="Arial"/>
          <w:iCs/>
          <w:sz w:val="22"/>
          <w:szCs w:val="22"/>
        </w:rPr>
        <w:t>;</w:t>
      </w:r>
    </w:p>
    <w:p w14:paraId="1AB2CE20" w14:textId="77777777" w:rsidR="00447135" w:rsidRPr="003579B7" w:rsidRDefault="00447135" w:rsidP="00447135">
      <w:pPr>
        <w:jc w:val="both"/>
        <w:rPr>
          <w:rFonts w:ascii="Arial" w:hAnsi="Arial" w:cs="Arial"/>
          <w:iCs/>
          <w:sz w:val="22"/>
          <w:szCs w:val="22"/>
        </w:rPr>
      </w:pPr>
    </w:p>
    <w:p w14:paraId="589A61B0" w14:textId="77777777" w:rsidR="00447135" w:rsidRP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 xml:space="preserve">Datos de verificación de Firma Electrónica Avanzada  o Clave Pública: </w:t>
      </w:r>
      <w:r w:rsidRPr="00F21339">
        <w:rPr>
          <w:rFonts w:ascii="Arial" w:hAnsi="Arial" w:cs="Arial"/>
          <w:iCs/>
          <w:sz w:val="22"/>
          <w:szCs w:val="22"/>
          <w:lang w:val="es-MX"/>
        </w:rPr>
        <w:t>cadena de bits o datos únicos contenidos en un certificado digital que permiten la verificación de la autenticidad de la firma electrónica avanzada del firmante;</w:t>
      </w:r>
      <w:r w:rsidR="00447135" w:rsidRPr="00BB459F">
        <w:rPr>
          <w:rFonts w:ascii="Arial" w:hAnsi="Arial" w:cs="Arial"/>
          <w:iCs/>
          <w:sz w:val="22"/>
          <w:szCs w:val="22"/>
        </w:rPr>
        <w:t xml:space="preserve"> </w:t>
      </w:r>
    </w:p>
    <w:p w14:paraId="35A28264" w14:textId="77777777" w:rsidR="00447135" w:rsidRPr="003579B7" w:rsidRDefault="00447135" w:rsidP="00447135">
      <w:pPr>
        <w:jc w:val="both"/>
        <w:rPr>
          <w:rFonts w:ascii="Arial" w:hAnsi="Arial" w:cs="Arial"/>
          <w:b/>
          <w:bCs/>
          <w:iCs/>
          <w:sz w:val="22"/>
          <w:szCs w:val="22"/>
        </w:rPr>
      </w:pPr>
    </w:p>
    <w:p w14:paraId="36710DEC" w14:textId="77777777" w:rsidR="00447135" w:rsidRPr="003579B7" w:rsidRDefault="00447135" w:rsidP="00B4055C">
      <w:pPr>
        <w:pStyle w:val="Texto"/>
        <w:numPr>
          <w:ilvl w:val="0"/>
          <w:numId w:val="4"/>
        </w:numPr>
        <w:spacing w:after="0" w:line="240" w:lineRule="auto"/>
        <w:rPr>
          <w:sz w:val="22"/>
          <w:szCs w:val="22"/>
        </w:rPr>
      </w:pPr>
      <w:r w:rsidRPr="003579B7">
        <w:rPr>
          <w:b/>
          <w:sz w:val="22"/>
          <w:szCs w:val="22"/>
        </w:rPr>
        <w:t>Dependencias:</w:t>
      </w:r>
      <w:r w:rsidRPr="003579B7">
        <w:rPr>
          <w:sz w:val="22"/>
          <w:szCs w:val="22"/>
        </w:rPr>
        <w:t xml:space="preserve"> Las que integran la Administración Pública Estatal y Municipal en términos de sus respectivas Leyes Orgánicas;</w:t>
      </w:r>
    </w:p>
    <w:p w14:paraId="2A2FD72D" w14:textId="77777777" w:rsidR="00447135" w:rsidRPr="003579B7" w:rsidRDefault="00447135" w:rsidP="00447135">
      <w:pPr>
        <w:jc w:val="both"/>
        <w:rPr>
          <w:rFonts w:ascii="Arial" w:hAnsi="Arial" w:cs="Arial"/>
          <w:bCs/>
          <w:iCs/>
          <w:sz w:val="22"/>
          <w:szCs w:val="22"/>
        </w:rPr>
      </w:pPr>
    </w:p>
    <w:p w14:paraId="085E94EB" w14:textId="77777777" w:rsidR="00447135" w:rsidRPr="00BB459F" w:rsidRDefault="00447135" w:rsidP="00B4055C">
      <w:pPr>
        <w:pStyle w:val="Prrafodelista"/>
        <w:numPr>
          <w:ilvl w:val="0"/>
          <w:numId w:val="4"/>
        </w:numPr>
        <w:jc w:val="both"/>
        <w:rPr>
          <w:rFonts w:ascii="Arial" w:hAnsi="Arial" w:cs="Arial"/>
          <w:iCs/>
          <w:sz w:val="22"/>
          <w:szCs w:val="22"/>
        </w:rPr>
      </w:pPr>
      <w:r w:rsidRPr="00BB459F">
        <w:rPr>
          <w:rFonts w:ascii="Arial" w:hAnsi="Arial" w:cs="Arial"/>
          <w:b/>
          <w:iCs/>
          <w:sz w:val="22"/>
          <w:szCs w:val="22"/>
        </w:rPr>
        <w:t>Destinatario:</w:t>
      </w:r>
      <w:r w:rsidRPr="00BB459F">
        <w:rPr>
          <w:rFonts w:ascii="Arial" w:hAnsi="Arial" w:cs="Arial"/>
          <w:iCs/>
          <w:sz w:val="22"/>
          <w:szCs w:val="22"/>
        </w:rPr>
        <w:t xml:space="preserve"> La persona designada por el firmante para recibir el mensaje de datos, pero que no esté actuando a título de intermediario con respecto a dicho mensaje;</w:t>
      </w:r>
    </w:p>
    <w:p w14:paraId="2F83BE5C" w14:textId="77777777" w:rsidR="00447135" w:rsidRPr="003579B7" w:rsidRDefault="00447135" w:rsidP="00447135">
      <w:pPr>
        <w:jc w:val="both"/>
        <w:rPr>
          <w:rFonts w:ascii="Arial" w:hAnsi="Arial" w:cs="Arial"/>
          <w:iCs/>
          <w:sz w:val="22"/>
          <w:szCs w:val="22"/>
        </w:rPr>
      </w:pPr>
    </w:p>
    <w:p w14:paraId="6C2A91BB" w14:textId="77777777" w:rsidR="00BB459F" w:rsidRDefault="00447135" w:rsidP="00B4055C">
      <w:pPr>
        <w:pStyle w:val="Prrafodelista"/>
        <w:numPr>
          <w:ilvl w:val="0"/>
          <w:numId w:val="4"/>
        </w:numPr>
        <w:jc w:val="both"/>
        <w:rPr>
          <w:rFonts w:ascii="Arial" w:hAnsi="Arial" w:cs="Arial"/>
          <w:iCs/>
          <w:sz w:val="22"/>
          <w:szCs w:val="22"/>
        </w:rPr>
      </w:pPr>
      <w:r w:rsidRPr="00BB459F">
        <w:rPr>
          <w:rFonts w:ascii="Arial" w:hAnsi="Arial" w:cs="Arial"/>
          <w:b/>
          <w:iCs/>
          <w:sz w:val="22"/>
          <w:szCs w:val="22"/>
        </w:rPr>
        <w:t>Dispositivo de creación de firma electrónica avanzada:</w:t>
      </w:r>
      <w:r w:rsidRPr="00BB459F">
        <w:rPr>
          <w:rFonts w:ascii="Arial" w:hAnsi="Arial" w:cs="Arial"/>
          <w:iCs/>
          <w:sz w:val="22"/>
          <w:szCs w:val="22"/>
        </w:rPr>
        <w:t xml:space="preserve"> El programa o sistema informático que sirve para aplicar los datos de creación de firma electrónica avanzada;</w:t>
      </w:r>
    </w:p>
    <w:p w14:paraId="3825A99F" w14:textId="77777777" w:rsidR="00BB459F" w:rsidRPr="00BB459F" w:rsidRDefault="00BB459F" w:rsidP="00BB459F">
      <w:pPr>
        <w:pStyle w:val="Prrafodelista"/>
        <w:rPr>
          <w:rFonts w:ascii="Arial" w:hAnsi="Arial" w:cs="Arial"/>
          <w:b/>
          <w:iCs/>
          <w:sz w:val="22"/>
          <w:szCs w:val="22"/>
        </w:rPr>
      </w:pPr>
    </w:p>
    <w:p w14:paraId="17E907D0" w14:textId="77777777" w:rsidR="00BB459F" w:rsidRDefault="00447135" w:rsidP="00B4055C">
      <w:pPr>
        <w:pStyle w:val="Prrafodelista"/>
        <w:numPr>
          <w:ilvl w:val="0"/>
          <w:numId w:val="4"/>
        </w:numPr>
        <w:jc w:val="both"/>
        <w:rPr>
          <w:rFonts w:ascii="Arial" w:hAnsi="Arial" w:cs="Arial"/>
          <w:iCs/>
          <w:sz w:val="22"/>
          <w:szCs w:val="22"/>
        </w:rPr>
      </w:pPr>
      <w:r w:rsidRPr="00BB459F">
        <w:rPr>
          <w:rFonts w:ascii="Arial" w:hAnsi="Arial" w:cs="Arial"/>
          <w:b/>
          <w:iCs/>
          <w:sz w:val="22"/>
          <w:szCs w:val="22"/>
        </w:rPr>
        <w:t xml:space="preserve">Dispositivo de verificación de firma electrónica avanzada: </w:t>
      </w:r>
      <w:r w:rsidRPr="00BB459F">
        <w:rPr>
          <w:rFonts w:ascii="Arial" w:hAnsi="Arial" w:cs="Arial"/>
          <w:iCs/>
          <w:sz w:val="22"/>
          <w:szCs w:val="22"/>
        </w:rPr>
        <w:t>El programa o sistema informático que sirve para aplicar los datos de verificación de firma electrónica avanzada;</w:t>
      </w:r>
    </w:p>
    <w:p w14:paraId="61DD823D" w14:textId="77777777" w:rsidR="00BB459F" w:rsidRPr="00BB459F" w:rsidRDefault="00BB459F" w:rsidP="00BB459F">
      <w:pPr>
        <w:pStyle w:val="Prrafodelista"/>
        <w:rPr>
          <w:rFonts w:ascii="Arial" w:hAnsi="Arial" w:cs="Arial"/>
          <w:b/>
          <w:sz w:val="22"/>
          <w:szCs w:val="22"/>
        </w:rPr>
      </w:pPr>
    </w:p>
    <w:p w14:paraId="09DA4989" w14:textId="77777777" w:rsidR="00447135" w:rsidRP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sz w:val="22"/>
          <w:szCs w:val="22"/>
          <w:lang w:val="es-MX"/>
        </w:rPr>
        <w:t xml:space="preserve">Entidades: </w:t>
      </w:r>
      <w:r w:rsidRPr="00F21339">
        <w:rPr>
          <w:rFonts w:ascii="Arial" w:hAnsi="Arial" w:cs="Arial"/>
          <w:sz w:val="22"/>
          <w:szCs w:val="22"/>
          <w:lang w:val="es-MX"/>
        </w:rPr>
        <w:t>Los organismos descentralizados, las empresas de participación estatal mayoritaria y los fideicomisos públicos que tengan el carácter de entidad paraestatal  de la Administración Pública Estatal y Municipal, en términos de sus respectivas Leyes Orgánicas;</w:t>
      </w:r>
    </w:p>
    <w:p w14:paraId="1643CB6A" w14:textId="77777777" w:rsidR="00447135" w:rsidRPr="003579B7" w:rsidRDefault="00447135" w:rsidP="00447135">
      <w:pPr>
        <w:jc w:val="both"/>
        <w:rPr>
          <w:rFonts w:ascii="Arial" w:hAnsi="Arial" w:cs="Arial"/>
          <w:sz w:val="22"/>
          <w:szCs w:val="22"/>
        </w:rPr>
      </w:pPr>
    </w:p>
    <w:p w14:paraId="41DF4F4A" w14:textId="77777777" w:rsidR="00447135" w:rsidRPr="001E194C" w:rsidRDefault="001E194C" w:rsidP="001E194C">
      <w:pPr>
        <w:pStyle w:val="Prrafodelista"/>
        <w:numPr>
          <w:ilvl w:val="0"/>
          <w:numId w:val="4"/>
        </w:numPr>
        <w:jc w:val="both"/>
        <w:rPr>
          <w:rFonts w:ascii="Arial" w:hAnsi="Arial" w:cs="Arial"/>
          <w:b/>
          <w:bCs/>
          <w:iCs/>
          <w:sz w:val="22"/>
          <w:szCs w:val="22"/>
        </w:rPr>
      </w:pPr>
      <w:r w:rsidRPr="001E194C">
        <w:rPr>
          <w:rFonts w:ascii="Arial" w:hAnsi="Arial" w:cs="Arial"/>
          <w:b/>
          <w:sz w:val="22"/>
          <w:szCs w:val="22"/>
        </w:rPr>
        <w:t xml:space="preserve">Entes: </w:t>
      </w:r>
      <w:r w:rsidRPr="001E194C">
        <w:rPr>
          <w:rFonts w:ascii="Arial" w:hAnsi="Arial" w:cs="Arial"/>
          <w:sz w:val="22"/>
          <w:szCs w:val="22"/>
        </w:rPr>
        <w:t>El Poder Ejecutivo, Legislativo y Judicial, los Órganos Constitucionales Autónomos y los Ayuntamientos</w:t>
      </w:r>
      <w:r w:rsidR="00447135" w:rsidRPr="00BB459F">
        <w:rPr>
          <w:rFonts w:ascii="Arial" w:hAnsi="Arial" w:cs="Arial"/>
          <w:iCs/>
          <w:sz w:val="22"/>
          <w:szCs w:val="22"/>
        </w:rPr>
        <w:t>;</w:t>
      </w:r>
    </w:p>
    <w:p w14:paraId="2EF1A30D" w14:textId="77777777" w:rsidR="001E194C" w:rsidRPr="001E194C" w:rsidRDefault="001E194C" w:rsidP="001E194C">
      <w:pPr>
        <w:jc w:val="right"/>
        <w:rPr>
          <w:rFonts w:ascii="Arial" w:hAnsi="Arial" w:cs="Arial"/>
          <w:b/>
          <w:bCs/>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145 P.O. 44 DEL 1 DE JUNIO DE 2017.</w:t>
      </w:r>
    </w:p>
    <w:p w14:paraId="0708E30C" w14:textId="77777777" w:rsidR="00447135" w:rsidRPr="003579B7" w:rsidRDefault="00447135" w:rsidP="00447135">
      <w:pPr>
        <w:jc w:val="both"/>
        <w:rPr>
          <w:rFonts w:ascii="Arial" w:hAnsi="Arial" w:cs="Arial"/>
          <w:b/>
          <w:sz w:val="22"/>
          <w:szCs w:val="22"/>
        </w:rPr>
      </w:pPr>
    </w:p>
    <w:p w14:paraId="7AFAF51C" w14:textId="77777777" w:rsidR="00447135" w:rsidRPr="00BB459F" w:rsidRDefault="00F21339" w:rsidP="00B4055C">
      <w:pPr>
        <w:pStyle w:val="Prrafodelista"/>
        <w:numPr>
          <w:ilvl w:val="0"/>
          <w:numId w:val="4"/>
        </w:numPr>
        <w:jc w:val="both"/>
        <w:rPr>
          <w:rFonts w:ascii="Arial" w:hAnsi="Arial" w:cs="Arial"/>
          <w:sz w:val="22"/>
          <w:szCs w:val="22"/>
        </w:rPr>
      </w:pPr>
      <w:r w:rsidRPr="00F21339">
        <w:rPr>
          <w:rFonts w:ascii="Arial" w:hAnsi="Arial" w:cs="Arial"/>
          <w:b/>
          <w:sz w:val="22"/>
          <w:szCs w:val="22"/>
          <w:lang w:val="es-MX"/>
        </w:rPr>
        <w:t xml:space="preserve">Firma Electrónica Avanzada: </w:t>
      </w:r>
      <w:r w:rsidRPr="00F21339">
        <w:rPr>
          <w:rFonts w:ascii="Arial" w:hAnsi="Arial" w:cs="Arial"/>
          <w:sz w:val="22"/>
          <w:szCs w:val="22"/>
          <w:lang w:val="es-MX"/>
        </w:rPr>
        <w:t>El conjunto de datos electrónicos consignados o lógicamente asociados al mensaje de datos, utilizados como medio de identificación del firmante, los cuales son generados y mantenidos bajo su estricto y exclusivo control, siendo detectable cualquier modificación ulterior al mensaje de datos o a la propia firma, produciendo los mismos efectos jurídicos que la firma autógrafa;</w:t>
      </w:r>
      <w:r w:rsidR="00447135" w:rsidRPr="00BB459F">
        <w:rPr>
          <w:rFonts w:ascii="Arial" w:hAnsi="Arial" w:cs="Arial"/>
          <w:sz w:val="22"/>
          <w:szCs w:val="22"/>
        </w:rPr>
        <w:t xml:space="preserve"> </w:t>
      </w:r>
    </w:p>
    <w:p w14:paraId="089A2464" w14:textId="77777777" w:rsidR="00447135" w:rsidRPr="003579B7" w:rsidRDefault="00447135" w:rsidP="00447135">
      <w:pPr>
        <w:jc w:val="both"/>
        <w:rPr>
          <w:rFonts w:ascii="Arial" w:hAnsi="Arial" w:cs="Arial"/>
          <w:b/>
          <w:iCs/>
          <w:sz w:val="22"/>
          <w:szCs w:val="22"/>
        </w:rPr>
      </w:pPr>
    </w:p>
    <w:p w14:paraId="1C72D57D" w14:textId="77777777" w:rsid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 xml:space="preserve">Firmante: </w:t>
      </w:r>
      <w:r w:rsidRPr="00F21339">
        <w:rPr>
          <w:rFonts w:ascii="Arial" w:hAnsi="Arial" w:cs="Arial"/>
          <w:iCs/>
          <w:sz w:val="22"/>
          <w:szCs w:val="22"/>
          <w:lang w:val="es-MX"/>
        </w:rPr>
        <w:t>La persona que actúa en nombre propio y que utiliza la firma electrónica avanzada para firmar documentos electrónicos o mensajes datos;</w:t>
      </w:r>
    </w:p>
    <w:p w14:paraId="7C74E8FC" w14:textId="77777777" w:rsidR="00BB459F" w:rsidRPr="00BB459F" w:rsidRDefault="00BB459F" w:rsidP="00BB459F">
      <w:pPr>
        <w:pStyle w:val="Prrafodelista"/>
        <w:rPr>
          <w:rFonts w:ascii="Arial" w:hAnsi="Arial" w:cs="Arial"/>
          <w:b/>
          <w:iCs/>
          <w:sz w:val="22"/>
          <w:szCs w:val="22"/>
        </w:rPr>
      </w:pPr>
    </w:p>
    <w:p w14:paraId="2C1AFDD0" w14:textId="77777777" w:rsidR="00BB459F" w:rsidRP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 xml:space="preserve">Medios electrónicos: </w:t>
      </w:r>
      <w:r w:rsidRPr="00F21339">
        <w:rPr>
          <w:rFonts w:ascii="Arial" w:hAnsi="Arial" w:cs="Arial"/>
          <w:iCs/>
          <w:sz w:val="22"/>
          <w:szCs w:val="22"/>
          <w:lang w:val="es-MX"/>
        </w:rPr>
        <w:t>Los dispositivos tecnológicos utilizados para la transmisión,  almacenamiento, gestión de datos e información,  a través de cualquier tecnología electrónica o transporte  de datos;</w:t>
      </w:r>
    </w:p>
    <w:p w14:paraId="2287EE8E" w14:textId="77777777" w:rsidR="00BB459F" w:rsidRPr="00BB459F" w:rsidRDefault="00BB459F" w:rsidP="00BB459F">
      <w:pPr>
        <w:pStyle w:val="Prrafodelista"/>
        <w:rPr>
          <w:rFonts w:ascii="Arial" w:hAnsi="Arial" w:cs="Arial"/>
          <w:b/>
          <w:iCs/>
          <w:sz w:val="22"/>
          <w:szCs w:val="22"/>
        </w:rPr>
      </w:pPr>
    </w:p>
    <w:p w14:paraId="53D776D5" w14:textId="77777777" w:rsidR="00447135" w:rsidRP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 xml:space="preserve">Mensaje de datos: </w:t>
      </w:r>
      <w:r w:rsidRPr="00F21339">
        <w:rPr>
          <w:rFonts w:ascii="Arial" w:hAnsi="Arial" w:cs="Arial"/>
          <w:iCs/>
          <w:sz w:val="22"/>
          <w:szCs w:val="22"/>
          <w:lang w:val="es-MX"/>
        </w:rPr>
        <w:t>La información generada, enviada, recibida,  archivada y comunicada por medios electrónicos, ópticos, o cualquier otra tecnología;</w:t>
      </w:r>
    </w:p>
    <w:p w14:paraId="0BF69A88" w14:textId="77777777" w:rsidR="00447135" w:rsidRPr="003579B7" w:rsidRDefault="00447135" w:rsidP="00447135">
      <w:pPr>
        <w:jc w:val="both"/>
        <w:rPr>
          <w:rFonts w:ascii="Arial" w:hAnsi="Arial" w:cs="Arial"/>
          <w:iCs/>
          <w:sz w:val="22"/>
          <w:szCs w:val="22"/>
        </w:rPr>
      </w:pPr>
    </w:p>
    <w:p w14:paraId="0E92FC05" w14:textId="77777777" w:rsidR="00BB459F" w:rsidRDefault="00F21339" w:rsidP="00B4055C">
      <w:pPr>
        <w:pStyle w:val="Prrafodelista"/>
        <w:numPr>
          <w:ilvl w:val="0"/>
          <w:numId w:val="4"/>
        </w:numPr>
        <w:jc w:val="both"/>
        <w:rPr>
          <w:rFonts w:ascii="Arial" w:hAnsi="Arial" w:cs="Arial"/>
          <w:iCs/>
          <w:sz w:val="22"/>
          <w:szCs w:val="22"/>
        </w:rPr>
      </w:pPr>
      <w:r w:rsidRPr="00F21339">
        <w:rPr>
          <w:rFonts w:ascii="Arial" w:hAnsi="Arial" w:cs="Arial"/>
          <w:b/>
          <w:iCs/>
          <w:sz w:val="22"/>
          <w:szCs w:val="22"/>
          <w:lang w:val="es-MX"/>
        </w:rPr>
        <w:t>Página Web: el sitio en Internet que contiene información, aplicaciones y, en su caso, vínculos a otras páginas;</w:t>
      </w:r>
    </w:p>
    <w:p w14:paraId="37DB1087" w14:textId="77777777" w:rsidR="00BB459F" w:rsidRPr="00BB459F" w:rsidRDefault="00BB459F" w:rsidP="00BB459F">
      <w:pPr>
        <w:pStyle w:val="Prrafodelista"/>
        <w:rPr>
          <w:rFonts w:ascii="Arial" w:hAnsi="Arial" w:cs="Arial"/>
          <w:b/>
          <w:iCs/>
          <w:sz w:val="22"/>
          <w:szCs w:val="22"/>
        </w:rPr>
      </w:pPr>
    </w:p>
    <w:p w14:paraId="6A15D42C" w14:textId="77777777" w:rsidR="00BB459F" w:rsidRPr="00BB459F" w:rsidRDefault="00447135" w:rsidP="00B4055C">
      <w:pPr>
        <w:pStyle w:val="Prrafodelista"/>
        <w:numPr>
          <w:ilvl w:val="0"/>
          <w:numId w:val="4"/>
        </w:numPr>
        <w:jc w:val="both"/>
        <w:rPr>
          <w:rFonts w:ascii="Arial" w:hAnsi="Arial" w:cs="Arial"/>
          <w:iCs/>
          <w:sz w:val="22"/>
          <w:szCs w:val="22"/>
        </w:rPr>
      </w:pPr>
      <w:r w:rsidRPr="00BB459F">
        <w:rPr>
          <w:rFonts w:ascii="Arial" w:hAnsi="Arial" w:cs="Arial"/>
          <w:b/>
          <w:iCs/>
          <w:sz w:val="22"/>
          <w:szCs w:val="22"/>
        </w:rPr>
        <w:t>Medios electrónicos:</w:t>
      </w:r>
      <w:r w:rsidRPr="00BB459F">
        <w:rPr>
          <w:rFonts w:ascii="Arial" w:hAnsi="Arial" w:cs="Arial"/>
          <w:iCs/>
          <w:sz w:val="22"/>
          <w:szCs w:val="22"/>
        </w:rPr>
        <w:t xml:space="preserve"> Los dispositivos tecnológicos para transmisión,  almacenamiento, gestión de datos e información, </w:t>
      </w:r>
      <w:r w:rsidRPr="00BB459F">
        <w:rPr>
          <w:rFonts w:ascii="Arial" w:hAnsi="Arial" w:cs="Arial"/>
          <w:sz w:val="22"/>
          <w:szCs w:val="22"/>
        </w:rPr>
        <w:t xml:space="preserve"> a través de cualquier tecnología electrónica o transporte  de datos;</w:t>
      </w:r>
    </w:p>
    <w:p w14:paraId="6279809C" w14:textId="77777777" w:rsidR="00BB459F" w:rsidRPr="00BB459F" w:rsidRDefault="00BB459F" w:rsidP="00BB459F">
      <w:pPr>
        <w:pStyle w:val="Prrafodelista"/>
        <w:rPr>
          <w:rFonts w:ascii="Arial" w:hAnsi="Arial" w:cs="Arial"/>
          <w:b/>
          <w:iCs/>
          <w:sz w:val="22"/>
          <w:szCs w:val="22"/>
        </w:rPr>
      </w:pPr>
    </w:p>
    <w:p w14:paraId="6A47DEB3" w14:textId="77777777" w:rsidR="00BB459F" w:rsidRPr="0022390A" w:rsidRDefault="0022390A" w:rsidP="00B4055C">
      <w:pPr>
        <w:pStyle w:val="Prrafodelista"/>
        <w:numPr>
          <w:ilvl w:val="0"/>
          <w:numId w:val="4"/>
        </w:numPr>
        <w:jc w:val="both"/>
        <w:rPr>
          <w:rFonts w:ascii="Arial" w:hAnsi="Arial" w:cs="Arial"/>
          <w:iCs/>
          <w:sz w:val="22"/>
          <w:szCs w:val="22"/>
        </w:rPr>
      </w:pPr>
      <w:r w:rsidRPr="0022390A">
        <w:rPr>
          <w:rFonts w:ascii="Arial" w:hAnsi="Arial" w:cs="Arial"/>
          <w:b/>
          <w:iCs/>
          <w:sz w:val="22"/>
          <w:szCs w:val="22"/>
          <w:lang w:val="es-MX"/>
        </w:rPr>
        <w:t xml:space="preserve">Sistema de información: </w:t>
      </w:r>
      <w:r w:rsidRPr="0022390A">
        <w:rPr>
          <w:rFonts w:ascii="Arial" w:hAnsi="Arial" w:cs="Arial"/>
          <w:iCs/>
          <w:sz w:val="22"/>
          <w:szCs w:val="22"/>
          <w:lang w:val="es-MX"/>
        </w:rPr>
        <w:t>Todo sistema o programa en el que se realice captura, almacenamiento, custodia, seguridad, consulta, reproducción, verificación, administración y transmisión de información, datos o documentos electrónicos;</w:t>
      </w:r>
    </w:p>
    <w:p w14:paraId="623766CC" w14:textId="77777777" w:rsidR="00BB459F" w:rsidRPr="00BB459F" w:rsidRDefault="00BB459F" w:rsidP="00BB459F">
      <w:pPr>
        <w:pStyle w:val="Prrafodelista"/>
        <w:rPr>
          <w:rFonts w:ascii="Arial" w:hAnsi="Arial" w:cs="Arial"/>
          <w:b/>
          <w:iCs/>
          <w:sz w:val="22"/>
          <w:szCs w:val="22"/>
        </w:rPr>
      </w:pPr>
    </w:p>
    <w:p w14:paraId="026F7DEC" w14:textId="77777777" w:rsidR="00BB459F" w:rsidRDefault="0022390A" w:rsidP="00B4055C">
      <w:pPr>
        <w:pStyle w:val="Prrafodelista"/>
        <w:numPr>
          <w:ilvl w:val="0"/>
          <w:numId w:val="4"/>
        </w:numPr>
        <w:jc w:val="both"/>
        <w:rPr>
          <w:rFonts w:ascii="Arial" w:hAnsi="Arial" w:cs="Arial"/>
          <w:iCs/>
          <w:sz w:val="22"/>
          <w:szCs w:val="22"/>
        </w:rPr>
      </w:pPr>
      <w:r w:rsidRPr="0022390A">
        <w:rPr>
          <w:rFonts w:ascii="Arial" w:hAnsi="Arial" w:cs="Arial"/>
          <w:b/>
          <w:iCs/>
          <w:sz w:val="22"/>
          <w:szCs w:val="22"/>
          <w:lang w:val="es-MX"/>
        </w:rPr>
        <w:t xml:space="preserve">Sujetos Obligados: </w:t>
      </w:r>
      <w:r w:rsidRPr="0022390A">
        <w:rPr>
          <w:rFonts w:ascii="Arial" w:hAnsi="Arial" w:cs="Arial"/>
          <w:iCs/>
          <w:sz w:val="22"/>
          <w:szCs w:val="22"/>
          <w:lang w:val="es-MX"/>
        </w:rPr>
        <w:t>los servidores públicos y particulares que utilicen la firma electrónica avanzada, en términos de lo previsto en las fracciones VI y VII del artículo 2 de esta Ley; y</w:t>
      </w:r>
    </w:p>
    <w:p w14:paraId="0A3E8A19" w14:textId="77777777" w:rsidR="00BB459F" w:rsidRPr="00BB459F" w:rsidRDefault="00BB459F" w:rsidP="00BB459F">
      <w:pPr>
        <w:pStyle w:val="Prrafodelista"/>
        <w:rPr>
          <w:rFonts w:ascii="Arial" w:hAnsi="Arial" w:cs="Arial"/>
          <w:b/>
          <w:iCs/>
          <w:sz w:val="22"/>
          <w:szCs w:val="22"/>
        </w:rPr>
      </w:pPr>
    </w:p>
    <w:p w14:paraId="1C449FE0" w14:textId="77777777" w:rsidR="00447135" w:rsidRDefault="00447135" w:rsidP="00B4055C">
      <w:pPr>
        <w:pStyle w:val="Prrafodelista"/>
        <w:numPr>
          <w:ilvl w:val="0"/>
          <w:numId w:val="4"/>
        </w:numPr>
        <w:jc w:val="both"/>
        <w:rPr>
          <w:rFonts w:ascii="Arial" w:hAnsi="Arial" w:cs="Arial"/>
          <w:iCs/>
          <w:sz w:val="22"/>
          <w:szCs w:val="22"/>
        </w:rPr>
      </w:pPr>
      <w:r w:rsidRPr="00BB459F">
        <w:rPr>
          <w:rFonts w:ascii="Arial" w:hAnsi="Arial" w:cs="Arial"/>
          <w:b/>
          <w:iCs/>
          <w:sz w:val="22"/>
          <w:szCs w:val="22"/>
        </w:rPr>
        <w:t>Titular:</w:t>
      </w:r>
      <w:r w:rsidRPr="00BB459F">
        <w:rPr>
          <w:rFonts w:ascii="Arial" w:hAnsi="Arial" w:cs="Arial"/>
          <w:iCs/>
          <w:sz w:val="22"/>
          <w:szCs w:val="22"/>
        </w:rPr>
        <w:t xml:space="preserve"> La persona a cuyo favor se expide un certificado de firma electrónica avanzada. </w:t>
      </w:r>
    </w:p>
    <w:p w14:paraId="0FB62717" w14:textId="77777777" w:rsidR="00400CC8" w:rsidRPr="00400CC8" w:rsidRDefault="00400CC8" w:rsidP="00400CC8">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5A0655F6" w14:textId="77777777" w:rsidR="00447135" w:rsidRPr="003579B7" w:rsidRDefault="00447135" w:rsidP="00447135">
      <w:pPr>
        <w:autoSpaceDE w:val="0"/>
        <w:autoSpaceDN w:val="0"/>
        <w:adjustRightInd w:val="0"/>
        <w:jc w:val="center"/>
        <w:rPr>
          <w:rFonts w:ascii="Arial" w:hAnsi="Arial" w:cs="Arial"/>
          <w:b/>
          <w:sz w:val="22"/>
          <w:szCs w:val="22"/>
          <w:lang w:val="es-ES"/>
        </w:rPr>
      </w:pPr>
    </w:p>
    <w:p w14:paraId="401CB431" w14:textId="77777777" w:rsidR="00447135" w:rsidRPr="003579B7" w:rsidRDefault="00447135" w:rsidP="00447135">
      <w:pPr>
        <w:rPr>
          <w:rFonts w:ascii="Arial" w:hAnsi="Arial" w:cs="Arial"/>
          <w:b/>
          <w:sz w:val="22"/>
          <w:szCs w:val="22"/>
          <w:lang w:val="es-ES"/>
        </w:rPr>
      </w:pPr>
    </w:p>
    <w:p w14:paraId="28399AA9" w14:textId="77777777" w:rsidR="00447135" w:rsidRPr="003579B7" w:rsidRDefault="00447135" w:rsidP="00447135">
      <w:pPr>
        <w:autoSpaceDE w:val="0"/>
        <w:autoSpaceDN w:val="0"/>
        <w:adjustRightInd w:val="0"/>
        <w:jc w:val="center"/>
        <w:rPr>
          <w:rFonts w:ascii="Arial" w:hAnsi="Arial" w:cs="Arial"/>
          <w:b/>
          <w:sz w:val="22"/>
          <w:szCs w:val="22"/>
          <w:lang w:val="es-ES"/>
        </w:rPr>
      </w:pPr>
      <w:r w:rsidRPr="003579B7">
        <w:rPr>
          <w:rFonts w:ascii="Arial" w:hAnsi="Arial" w:cs="Arial"/>
          <w:b/>
          <w:sz w:val="22"/>
          <w:szCs w:val="22"/>
          <w:lang w:val="es-ES"/>
        </w:rPr>
        <w:lastRenderedPageBreak/>
        <w:t>CAPÍTULO II</w:t>
      </w:r>
    </w:p>
    <w:p w14:paraId="44EF1D96" w14:textId="77777777" w:rsidR="00447135" w:rsidRPr="003579B7" w:rsidRDefault="00447135" w:rsidP="00447135">
      <w:pPr>
        <w:jc w:val="center"/>
        <w:rPr>
          <w:rFonts w:ascii="Arial" w:hAnsi="Arial" w:cs="Arial"/>
          <w:b/>
          <w:iCs/>
          <w:sz w:val="22"/>
          <w:szCs w:val="22"/>
        </w:rPr>
      </w:pPr>
      <w:r w:rsidRPr="003579B7">
        <w:rPr>
          <w:rFonts w:ascii="Arial" w:hAnsi="Arial" w:cs="Arial"/>
          <w:b/>
          <w:iCs/>
          <w:sz w:val="22"/>
          <w:szCs w:val="22"/>
        </w:rPr>
        <w:t>DEL USO  DE LOS MEDIOS ELECTRÓNICOS</w:t>
      </w:r>
    </w:p>
    <w:p w14:paraId="244ED551" w14:textId="77777777" w:rsidR="00447135" w:rsidRPr="003579B7" w:rsidRDefault="00447135" w:rsidP="00447135">
      <w:pPr>
        <w:jc w:val="center"/>
        <w:rPr>
          <w:rFonts w:ascii="Arial" w:hAnsi="Arial" w:cs="Arial"/>
          <w:b/>
          <w:iCs/>
          <w:sz w:val="22"/>
          <w:szCs w:val="22"/>
        </w:rPr>
      </w:pPr>
      <w:r w:rsidRPr="003579B7">
        <w:rPr>
          <w:rFonts w:ascii="Arial" w:hAnsi="Arial" w:cs="Arial"/>
          <w:b/>
          <w:iCs/>
          <w:sz w:val="22"/>
          <w:szCs w:val="22"/>
        </w:rPr>
        <w:t xml:space="preserve"> Y LA FIRMA ELECTRÓNICA AVANZADA</w:t>
      </w:r>
    </w:p>
    <w:p w14:paraId="7F5A4563" w14:textId="77777777" w:rsidR="00447135" w:rsidRPr="003579B7" w:rsidRDefault="00447135" w:rsidP="00447135">
      <w:pPr>
        <w:jc w:val="both"/>
        <w:rPr>
          <w:rFonts w:ascii="Arial" w:hAnsi="Arial" w:cs="Arial"/>
          <w:b/>
          <w:iCs/>
          <w:sz w:val="22"/>
          <w:szCs w:val="22"/>
        </w:rPr>
      </w:pPr>
    </w:p>
    <w:p w14:paraId="4524D350" w14:textId="77777777" w:rsidR="00447135" w:rsidRDefault="00D961B1" w:rsidP="00447135">
      <w:pPr>
        <w:jc w:val="both"/>
        <w:rPr>
          <w:rFonts w:ascii="Arial" w:hAnsi="Arial" w:cs="Arial"/>
          <w:iCs/>
          <w:sz w:val="22"/>
          <w:szCs w:val="22"/>
        </w:rPr>
      </w:pPr>
      <w:r w:rsidRPr="003579B7">
        <w:rPr>
          <w:rFonts w:ascii="Arial" w:hAnsi="Arial" w:cs="Arial"/>
          <w:b/>
          <w:sz w:val="22"/>
          <w:szCs w:val="22"/>
        </w:rPr>
        <w:t>ARTÍCULO 6</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En los actos, convenios, comunicaciones, trámites y la prestación de los servicios públicos que correspondan a los entes y cualquier entidad o dependencia, podrá emplearse la firma electrónica avanzada contenida en un mensaje de datos.</w:t>
      </w:r>
    </w:p>
    <w:p w14:paraId="30CB70B7" w14:textId="77777777" w:rsidR="0022390A" w:rsidRDefault="0022390A" w:rsidP="00447135">
      <w:pPr>
        <w:jc w:val="both"/>
        <w:rPr>
          <w:rFonts w:ascii="Arial" w:hAnsi="Arial" w:cs="Arial"/>
          <w:iCs/>
          <w:sz w:val="22"/>
          <w:szCs w:val="22"/>
        </w:rPr>
      </w:pPr>
    </w:p>
    <w:p w14:paraId="07AFEF5B" w14:textId="77777777" w:rsidR="0022390A" w:rsidRPr="0022390A" w:rsidRDefault="0022390A" w:rsidP="0022390A">
      <w:pPr>
        <w:jc w:val="both"/>
        <w:rPr>
          <w:rFonts w:ascii="Arial" w:hAnsi="Arial" w:cs="Arial"/>
          <w:iCs/>
          <w:sz w:val="22"/>
          <w:szCs w:val="22"/>
          <w:lang w:val="es-MX"/>
        </w:rPr>
      </w:pPr>
      <w:r w:rsidRPr="0022390A">
        <w:rPr>
          <w:rFonts w:ascii="Arial" w:hAnsi="Arial" w:cs="Arial"/>
          <w:iCs/>
          <w:sz w:val="22"/>
          <w:szCs w:val="22"/>
          <w:lang w:val="es-MX"/>
        </w:rPr>
        <w:t>La firma electrónica avanzada podrá ser utilizada indistintamente en documentos electrónicos, mensajes de datos, actos, convenios, comunicaciones, trámites y demás servicios públicos que corresponda su aplicación a los Sujetos Obligados, mismos que producirán los mismos efectos que los exhibidos con firma autógrafa y, en consecuencia, tendrán el mismo valor probatorio, que las disposiciones jurídicas aplicables les otorgan.</w:t>
      </w:r>
    </w:p>
    <w:p w14:paraId="037E257E" w14:textId="77777777" w:rsidR="0022390A" w:rsidRPr="0022390A" w:rsidRDefault="0022390A" w:rsidP="0022390A">
      <w:pPr>
        <w:jc w:val="both"/>
        <w:rPr>
          <w:rFonts w:ascii="Arial" w:hAnsi="Arial" w:cs="Arial"/>
          <w:iCs/>
          <w:sz w:val="22"/>
          <w:szCs w:val="22"/>
          <w:lang w:val="es-MX"/>
        </w:rPr>
      </w:pPr>
    </w:p>
    <w:p w14:paraId="1971056D" w14:textId="77777777" w:rsidR="0022390A" w:rsidRDefault="0022390A" w:rsidP="0022390A">
      <w:pPr>
        <w:jc w:val="both"/>
        <w:rPr>
          <w:rFonts w:ascii="Arial" w:hAnsi="Arial" w:cs="Arial"/>
          <w:iCs/>
          <w:sz w:val="22"/>
          <w:szCs w:val="22"/>
          <w:lang w:val="es-MX"/>
        </w:rPr>
      </w:pPr>
      <w:r w:rsidRPr="0022390A">
        <w:rPr>
          <w:rFonts w:ascii="Arial" w:hAnsi="Arial" w:cs="Arial"/>
          <w:iCs/>
          <w:sz w:val="22"/>
          <w:szCs w:val="22"/>
          <w:lang w:val="es-MX"/>
        </w:rPr>
        <w:t>Los entes podrán expedir documentos por medios electrónicos que contengan la firma electrónica avanzada cuando reúnan los requisitos señalados en esta Ley.</w:t>
      </w:r>
    </w:p>
    <w:p w14:paraId="1FE9F859" w14:textId="77777777" w:rsidR="00400CC8" w:rsidRPr="003579B7" w:rsidRDefault="00400CC8" w:rsidP="00400CC8">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6DE92853" w14:textId="77777777" w:rsidR="00447135" w:rsidRPr="003579B7" w:rsidRDefault="00447135" w:rsidP="00447135">
      <w:pPr>
        <w:jc w:val="both"/>
        <w:rPr>
          <w:rFonts w:ascii="Arial" w:hAnsi="Arial" w:cs="Arial"/>
          <w:b/>
          <w:sz w:val="22"/>
          <w:szCs w:val="22"/>
        </w:rPr>
      </w:pPr>
    </w:p>
    <w:p w14:paraId="24BCE89F" w14:textId="77777777" w:rsidR="008B0400" w:rsidRPr="008B0400" w:rsidRDefault="00D961B1" w:rsidP="008B0400">
      <w:pPr>
        <w:jc w:val="both"/>
        <w:rPr>
          <w:rFonts w:ascii="Arial" w:hAnsi="Arial" w:cs="Arial"/>
          <w:iCs/>
          <w:sz w:val="22"/>
          <w:szCs w:val="22"/>
          <w:lang w:val="es-MX"/>
        </w:rPr>
      </w:pPr>
      <w:r w:rsidRPr="003579B7">
        <w:rPr>
          <w:rFonts w:ascii="Arial" w:hAnsi="Arial" w:cs="Arial"/>
          <w:b/>
          <w:sz w:val="22"/>
          <w:szCs w:val="22"/>
        </w:rPr>
        <w:t xml:space="preserve">ARTÍCULO 7.- </w:t>
      </w:r>
      <w:r w:rsidR="008B0400" w:rsidRPr="008B0400">
        <w:rPr>
          <w:rFonts w:ascii="Arial" w:hAnsi="Arial" w:cs="Arial"/>
          <w:iCs/>
          <w:sz w:val="22"/>
          <w:szCs w:val="22"/>
          <w:lang w:val="es-MX"/>
        </w:rPr>
        <w:t xml:space="preserve">La firma electrónica avanzada deberá regirse por los principios de; neutralidad tecnológica, autonomía de la voluntad de las partes, compatibilidad internacional y equivalencia funcional, las características de; autenticidad, confidencialidad, no repudio y el requisito de; integridad, definidas conforme a lo que a continuación se desarrolla: </w:t>
      </w:r>
    </w:p>
    <w:p w14:paraId="7E34E7F6" w14:textId="77777777" w:rsidR="008B0400" w:rsidRPr="008B0400" w:rsidRDefault="008B0400" w:rsidP="008B0400">
      <w:pPr>
        <w:jc w:val="both"/>
        <w:rPr>
          <w:rFonts w:ascii="Arial" w:hAnsi="Arial" w:cs="Arial"/>
          <w:iCs/>
          <w:sz w:val="22"/>
          <w:szCs w:val="22"/>
          <w:lang w:val="es-MX"/>
        </w:rPr>
      </w:pPr>
    </w:p>
    <w:p w14:paraId="4EB3BE27"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I</w:t>
      </w:r>
      <w:r w:rsidRPr="008B0400">
        <w:rPr>
          <w:rFonts w:ascii="Arial" w:hAnsi="Arial" w:cs="Arial"/>
          <w:iCs/>
          <w:sz w:val="22"/>
          <w:szCs w:val="22"/>
          <w:lang w:val="es-MX"/>
        </w:rPr>
        <w:t xml:space="preserve">. La neutralidad tecnológica, implica la posibilidad de utilizar cualquier tecnología para la emisión de certificados digitales y para la prestación de los servicios relacionados con la firma electrónica avanzada, sin que se favorezca a alguna en particular, es decir, por disposición de ley u orden de autoridad no podrá obligarse el uso de una tecnología en particular; </w:t>
      </w:r>
    </w:p>
    <w:p w14:paraId="6092CCAF" w14:textId="77777777" w:rsidR="008B0400" w:rsidRPr="008B0400" w:rsidRDefault="008B0400" w:rsidP="008B0400">
      <w:pPr>
        <w:jc w:val="both"/>
        <w:rPr>
          <w:rFonts w:ascii="Arial" w:hAnsi="Arial" w:cs="Arial"/>
          <w:iCs/>
          <w:sz w:val="22"/>
          <w:szCs w:val="22"/>
          <w:lang w:val="es-MX"/>
        </w:rPr>
      </w:pPr>
    </w:p>
    <w:p w14:paraId="7AC352B4"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II.</w:t>
      </w:r>
      <w:r w:rsidRPr="008B0400">
        <w:rPr>
          <w:rFonts w:ascii="Arial" w:hAnsi="Arial" w:cs="Arial"/>
          <w:iCs/>
          <w:sz w:val="22"/>
          <w:szCs w:val="22"/>
          <w:lang w:val="es-MX"/>
        </w:rPr>
        <w:t xml:space="preserve"> La equivalencia funcional del Mensaje de Datos en relación con la información documentada en medios no electrónicos y de la Firma Electrónica en relación con la firma autógrafa;  </w:t>
      </w:r>
    </w:p>
    <w:p w14:paraId="3248AA45" w14:textId="77777777" w:rsidR="008B0400" w:rsidRPr="008B0400" w:rsidRDefault="008B0400" w:rsidP="008B0400">
      <w:pPr>
        <w:jc w:val="both"/>
        <w:rPr>
          <w:rFonts w:ascii="Arial" w:hAnsi="Arial" w:cs="Arial"/>
          <w:iCs/>
          <w:sz w:val="22"/>
          <w:szCs w:val="22"/>
          <w:lang w:val="es-MX"/>
        </w:rPr>
      </w:pPr>
    </w:p>
    <w:p w14:paraId="28B8DBAE"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III.</w:t>
      </w:r>
      <w:r w:rsidRPr="008B0400">
        <w:rPr>
          <w:rFonts w:ascii="Arial" w:hAnsi="Arial" w:cs="Arial"/>
          <w:iCs/>
          <w:sz w:val="22"/>
          <w:szCs w:val="22"/>
          <w:lang w:val="es-MX"/>
        </w:rPr>
        <w:t xml:space="preserve"> Autonomía de la voluntad de las partes </w:t>
      </w:r>
      <w:r w:rsidRPr="008B0400">
        <w:rPr>
          <w:rFonts w:ascii="Arial" w:hAnsi="Arial" w:cs="Arial"/>
          <w:bCs/>
          <w:iCs/>
          <w:sz w:val="22"/>
          <w:szCs w:val="22"/>
          <w:lang w:val="es-MX"/>
        </w:rPr>
        <w:t>consiste en considerar que toda persona sólo puede obligarse en virtud de su propio querer libremente manifestado. Sólo la voluntad de un sujeto de derecho es apta para producir obligaciones.</w:t>
      </w:r>
    </w:p>
    <w:p w14:paraId="56D0680B" w14:textId="77777777" w:rsidR="008B0400" w:rsidRPr="008B0400" w:rsidRDefault="008B0400" w:rsidP="008B0400">
      <w:pPr>
        <w:jc w:val="both"/>
        <w:rPr>
          <w:rFonts w:ascii="Arial" w:hAnsi="Arial" w:cs="Arial"/>
          <w:iCs/>
          <w:sz w:val="22"/>
          <w:szCs w:val="22"/>
          <w:lang w:val="es-MX"/>
        </w:rPr>
      </w:pPr>
    </w:p>
    <w:p w14:paraId="143452ED"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IV.</w:t>
      </w:r>
      <w:r w:rsidRPr="008B0400">
        <w:rPr>
          <w:rFonts w:ascii="Arial" w:hAnsi="Arial" w:cs="Arial"/>
          <w:iCs/>
          <w:sz w:val="22"/>
          <w:szCs w:val="22"/>
          <w:lang w:val="es-MX"/>
        </w:rPr>
        <w:t xml:space="preserve"> Compatibilidad internacional, basada en estándares internacionales</w:t>
      </w:r>
      <w:r w:rsidRPr="008B0400">
        <w:rPr>
          <w:rFonts w:ascii="Arial" w:hAnsi="Arial" w:cs="Arial"/>
          <w:bCs/>
          <w:iCs/>
          <w:sz w:val="22"/>
          <w:szCs w:val="22"/>
          <w:lang w:val="es-MX"/>
        </w:rPr>
        <w:t xml:space="preserve"> se refiere de manera genérica a la compatibilidad de los programas o software utilizado para la creación de las firmas electrónicas y su registro a fin de permitir que las operaciones internacionales por vías electrónicas mantengan un mínimo de seguridad jurídica que permita su desarrollo.</w:t>
      </w:r>
    </w:p>
    <w:p w14:paraId="365E1B46" w14:textId="77777777" w:rsidR="008B0400" w:rsidRPr="008B0400" w:rsidRDefault="008B0400" w:rsidP="008B0400">
      <w:pPr>
        <w:jc w:val="both"/>
        <w:rPr>
          <w:rFonts w:ascii="Arial" w:hAnsi="Arial" w:cs="Arial"/>
          <w:iCs/>
          <w:sz w:val="22"/>
          <w:szCs w:val="22"/>
          <w:lang w:val="es-MX"/>
        </w:rPr>
      </w:pPr>
    </w:p>
    <w:p w14:paraId="534929B7"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V.</w:t>
      </w:r>
      <w:r w:rsidRPr="008B0400">
        <w:rPr>
          <w:rFonts w:ascii="Arial" w:hAnsi="Arial" w:cs="Arial"/>
          <w:iCs/>
          <w:sz w:val="22"/>
          <w:szCs w:val="22"/>
          <w:lang w:val="es-MX"/>
        </w:rPr>
        <w:t xml:space="preserve"> La autenticidad, ofrece la certeza de que un documento electrónico o un mensaje de datos que ha sido firmado electrónicamente con firma electrónica avanzada, le es atribuible su contenido y las consecuencias jurídicas que del mismo se deriven, al firmante;</w:t>
      </w:r>
    </w:p>
    <w:p w14:paraId="38D230CA" w14:textId="77777777" w:rsidR="008B0400" w:rsidRPr="008B0400" w:rsidRDefault="008B0400" w:rsidP="008B0400">
      <w:pPr>
        <w:jc w:val="both"/>
        <w:rPr>
          <w:rFonts w:ascii="Arial" w:hAnsi="Arial" w:cs="Arial"/>
          <w:iCs/>
          <w:sz w:val="22"/>
          <w:szCs w:val="22"/>
          <w:lang w:val="es-MX"/>
        </w:rPr>
      </w:pPr>
    </w:p>
    <w:p w14:paraId="72A69104"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lastRenderedPageBreak/>
        <w:t>VI.</w:t>
      </w:r>
      <w:r w:rsidRPr="008B0400">
        <w:rPr>
          <w:rFonts w:ascii="Arial" w:hAnsi="Arial" w:cs="Arial"/>
          <w:iCs/>
          <w:sz w:val="22"/>
          <w:szCs w:val="22"/>
          <w:lang w:val="es-MX"/>
        </w:rPr>
        <w:t xml:space="preserve"> La confidencialidad, es la característica que existe cuando, de así convenirlo las partes, la información permanece controlada y es protegida de su acceso y distribución no autorizada;</w:t>
      </w:r>
    </w:p>
    <w:p w14:paraId="7B164C46" w14:textId="77777777" w:rsidR="008B0400" w:rsidRPr="008B0400" w:rsidRDefault="008B0400" w:rsidP="008B0400">
      <w:pPr>
        <w:jc w:val="both"/>
        <w:rPr>
          <w:rFonts w:ascii="Arial" w:hAnsi="Arial" w:cs="Arial"/>
          <w:iCs/>
          <w:sz w:val="22"/>
          <w:szCs w:val="22"/>
          <w:lang w:val="es-MX"/>
        </w:rPr>
      </w:pPr>
    </w:p>
    <w:p w14:paraId="21790328" w14:textId="77777777" w:rsidR="008B0400" w:rsidRPr="008B0400" w:rsidRDefault="008B0400" w:rsidP="008B0400">
      <w:pPr>
        <w:jc w:val="both"/>
        <w:rPr>
          <w:rFonts w:ascii="Arial" w:hAnsi="Arial" w:cs="Arial"/>
          <w:iCs/>
          <w:sz w:val="22"/>
          <w:szCs w:val="22"/>
          <w:lang w:val="es-MX"/>
        </w:rPr>
      </w:pPr>
      <w:r w:rsidRPr="003F1BB6">
        <w:rPr>
          <w:rFonts w:ascii="Arial" w:hAnsi="Arial" w:cs="Arial"/>
          <w:b/>
          <w:iCs/>
          <w:sz w:val="22"/>
          <w:szCs w:val="22"/>
          <w:lang w:val="es-MX"/>
        </w:rPr>
        <w:t xml:space="preserve"> VII.</w:t>
      </w:r>
      <w:r w:rsidRPr="008B0400">
        <w:rPr>
          <w:rFonts w:ascii="Arial" w:hAnsi="Arial" w:cs="Arial"/>
          <w:iCs/>
          <w:sz w:val="22"/>
          <w:szCs w:val="22"/>
          <w:lang w:val="es-MX"/>
        </w:rPr>
        <w:t xml:space="preserve"> No repudio, consiste en que la firma electrónica avanzada contenida en documentos electrónicos garantiza la autoría e integridad del documento y que dicha firma corresponde exclusivamente al firmante;  y </w:t>
      </w:r>
    </w:p>
    <w:p w14:paraId="3A7AD466" w14:textId="77777777" w:rsidR="008B0400" w:rsidRPr="008B0400" w:rsidRDefault="008B0400" w:rsidP="008B0400">
      <w:pPr>
        <w:jc w:val="both"/>
        <w:rPr>
          <w:rFonts w:ascii="Arial" w:hAnsi="Arial" w:cs="Arial"/>
          <w:iCs/>
          <w:sz w:val="22"/>
          <w:szCs w:val="22"/>
          <w:lang w:val="es-MX"/>
        </w:rPr>
      </w:pPr>
    </w:p>
    <w:p w14:paraId="15330FBE" w14:textId="77777777" w:rsidR="00447135" w:rsidRDefault="008B0400" w:rsidP="008B0400">
      <w:pPr>
        <w:jc w:val="both"/>
        <w:rPr>
          <w:rFonts w:ascii="Arial" w:hAnsi="Arial" w:cs="Arial"/>
          <w:iCs/>
          <w:sz w:val="22"/>
          <w:szCs w:val="22"/>
          <w:lang w:val="es-MX"/>
        </w:rPr>
      </w:pPr>
      <w:r w:rsidRPr="003F1BB6">
        <w:rPr>
          <w:rFonts w:ascii="Arial" w:hAnsi="Arial" w:cs="Arial"/>
          <w:b/>
          <w:iCs/>
          <w:sz w:val="22"/>
          <w:szCs w:val="22"/>
          <w:lang w:val="es-MX"/>
        </w:rPr>
        <w:t>VIII.</w:t>
      </w:r>
      <w:r w:rsidRPr="008B0400">
        <w:rPr>
          <w:rFonts w:ascii="Arial" w:hAnsi="Arial" w:cs="Arial"/>
          <w:iCs/>
          <w:sz w:val="22"/>
          <w:szCs w:val="22"/>
          <w:lang w:val="es-MX"/>
        </w:rPr>
        <w:t xml:space="preserve"> La integridad, se considera cuando  el contenido de un mensaje de datos ha permanecido completo e inalterado, con independencia de los cambios que hubiere podido sufrir el medio que lo contiene, como resultado del proceso de comunicación, archivo o presentación</w:t>
      </w:r>
      <w:r>
        <w:rPr>
          <w:rFonts w:ascii="Arial" w:hAnsi="Arial" w:cs="Arial"/>
          <w:iCs/>
          <w:sz w:val="22"/>
          <w:szCs w:val="22"/>
          <w:lang w:val="es-MX"/>
        </w:rPr>
        <w:t>.</w:t>
      </w:r>
    </w:p>
    <w:p w14:paraId="62EFB8D3" w14:textId="77777777" w:rsidR="00400CC8" w:rsidRDefault="00400CC8" w:rsidP="00400CC8">
      <w:pPr>
        <w:jc w:val="right"/>
        <w:rPr>
          <w:rFonts w:ascii="Arial" w:hAnsi="Arial" w:cs="Arial"/>
          <w:iCs/>
          <w:sz w:val="22"/>
          <w:szCs w:val="22"/>
          <w:lang w:val="es-MX"/>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21925776" w14:textId="77777777" w:rsidR="008B0400" w:rsidRDefault="008B0400" w:rsidP="008B0400">
      <w:pPr>
        <w:jc w:val="both"/>
        <w:rPr>
          <w:rFonts w:ascii="Arial" w:hAnsi="Arial" w:cs="Arial"/>
          <w:iCs/>
          <w:sz w:val="22"/>
          <w:szCs w:val="22"/>
          <w:lang w:val="es-MX"/>
        </w:rPr>
      </w:pPr>
    </w:p>
    <w:p w14:paraId="0632176C" w14:textId="77777777" w:rsidR="008B0400" w:rsidRPr="008B0400" w:rsidRDefault="008B0400" w:rsidP="008B0400">
      <w:pPr>
        <w:jc w:val="both"/>
        <w:rPr>
          <w:rFonts w:ascii="Arial" w:hAnsi="Arial" w:cs="Arial"/>
          <w:iCs/>
          <w:sz w:val="22"/>
          <w:szCs w:val="22"/>
          <w:lang w:val="es-MX"/>
        </w:rPr>
      </w:pPr>
      <w:r w:rsidRPr="008B0400">
        <w:rPr>
          <w:rFonts w:ascii="Arial" w:hAnsi="Arial" w:cs="Arial"/>
          <w:b/>
          <w:iCs/>
          <w:sz w:val="22"/>
          <w:szCs w:val="22"/>
          <w:lang w:val="es-MX"/>
        </w:rPr>
        <w:t>ARTÍCULO 7 BIS.-</w:t>
      </w:r>
      <w:r w:rsidRPr="008B0400">
        <w:rPr>
          <w:rFonts w:ascii="Arial" w:hAnsi="Arial" w:cs="Arial"/>
          <w:iCs/>
          <w:sz w:val="22"/>
          <w:szCs w:val="22"/>
          <w:lang w:val="es-MX"/>
        </w:rPr>
        <w:t xml:space="preserve">  A efecto que los sujetos a que hace referencia el artículo 2 de la presente Ley, puedan hacer uso de firma electrónica avanzada, en los actos señalados en el correlativo 6 de la misma, deberán contar con: </w:t>
      </w:r>
    </w:p>
    <w:p w14:paraId="4AB93DA3" w14:textId="77777777" w:rsidR="008B0400" w:rsidRPr="008B0400" w:rsidRDefault="008B0400" w:rsidP="008B0400">
      <w:pPr>
        <w:jc w:val="both"/>
        <w:rPr>
          <w:rFonts w:ascii="Arial" w:hAnsi="Arial" w:cs="Arial"/>
          <w:iCs/>
          <w:sz w:val="22"/>
          <w:szCs w:val="22"/>
          <w:lang w:val="es-MX"/>
        </w:rPr>
      </w:pPr>
    </w:p>
    <w:p w14:paraId="3F7E60EB" w14:textId="77777777" w:rsidR="008B0400" w:rsidRPr="008B0400" w:rsidRDefault="008B0400" w:rsidP="008B0400">
      <w:pPr>
        <w:numPr>
          <w:ilvl w:val="0"/>
          <w:numId w:val="20"/>
        </w:numPr>
        <w:jc w:val="both"/>
        <w:rPr>
          <w:rFonts w:ascii="Arial" w:hAnsi="Arial" w:cs="Arial"/>
          <w:iCs/>
          <w:sz w:val="22"/>
          <w:szCs w:val="22"/>
          <w:lang w:val="es-MX"/>
        </w:rPr>
      </w:pPr>
      <w:r w:rsidRPr="008B0400">
        <w:rPr>
          <w:rFonts w:ascii="Arial" w:hAnsi="Arial" w:cs="Arial"/>
          <w:iCs/>
          <w:sz w:val="22"/>
          <w:szCs w:val="22"/>
          <w:lang w:val="es-MX"/>
        </w:rPr>
        <w:t>Un certificado digital vigente, emitido conforme a lo establecido en esta Ley y su Reglamento; y</w:t>
      </w:r>
    </w:p>
    <w:p w14:paraId="6E58F4E1" w14:textId="77777777" w:rsidR="008B0400" w:rsidRPr="008B0400" w:rsidRDefault="008B0400" w:rsidP="008B0400">
      <w:pPr>
        <w:jc w:val="both"/>
        <w:rPr>
          <w:rFonts w:ascii="Arial" w:hAnsi="Arial" w:cs="Arial"/>
          <w:iCs/>
          <w:sz w:val="22"/>
          <w:szCs w:val="22"/>
          <w:lang w:val="es-MX"/>
        </w:rPr>
      </w:pPr>
    </w:p>
    <w:p w14:paraId="65B74FF3" w14:textId="77777777" w:rsidR="008B0400" w:rsidRDefault="008B0400" w:rsidP="008B0400">
      <w:pPr>
        <w:pStyle w:val="Prrafodelista"/>
        <w:numPr>
          <w:ilvl w:val="0"/>
          <w:numId w:val="20"/>
        </w:numPr>
        <w:jc w:val="both"/>
        <w:rPr>
          <w:rFonts w:ascii="Arial" w:hAnsi="Arial" w:cs="Arial"/>
          <w:iCs/>
          <w:sz w:val="22"/>
          <w:szCs w:val="22"/>
          <w:lang w:val="es-MX"/>
        </w:rPr>
      </w:pPr>
      <w:r w:rsidRPr="008B0400">
        <w:rPr>
          <w:rFonts w:ascii="Arial" w:hAnsi="Arial" w:cs="Arial"/>
          <w:iCs/>
          <w:sz w:val="22"/>
          <w:szCs w:val="22"/>
          <w:lang w:val="es-MX"/>
        </w:rPr>
        <w:t>Contar con datos de creación de firma o clave privada, generada y mantenida en un dispositivo bajo su exclusivo control.</w:t>
      </w:r>
    </w:p>
    <w:p w14:paraId="448312FD" w14:textId="77777777" w:rsidR="00400CC8" w:rsidRPr="00400CC8" w:rsidRDefault="00400CC8" w:rsidP="00400CC8">
      <w:pPr>
        <w:jc w:val="right"/>
        <w:rPr>
          <w:rFonts w:ascii="Arial" w:hAnsi="Arial" w:cs="Arial"/>
          <w:iCs/>
          <w:sz w:val="22"/>
          <w:szCs w:val="22"/>
          <w:lang w:val="es-MX"/>
        </w:rPr>
      </w:pPr>
      <w:r>
        <w:rPr>
          <w:rFonts w:asciiTheme="minorHAnsi" w:hAnsiTheme="minorHAnsi" w:cs="Arial"/>
          <w:iCs/>
          <w:color w:val="0070C0"/>
          <w:sz w:val="14"/>
          <w:szCs w:val="14"/>
        </w:rPr>
        <w:t>ADICIONADO POR DEC. 412 P.O. 57 DEL 19 DE JULIO DE 2018</w:t>
      </w:r>
    </w:p>
    <w:p w14:paraId="737C5B75" w14:textId="77777777" w:rsidR="008B0400" w:rsidRPr="008B0400" w:rsidRDefault="008B0400" w:rsidP="008B0400">
      <w:pPr>
        <w:jc w:val="both"/>
        <w:rPr>
          <w:rFonts w:ascii="Arial" w:hAnsi="Arial" w:cs="Arial"/>
          <w:iCs/>
          <w:sz w:val="22"/>
          <w:szCs w:val="22"/>
          <w:lang w:val="es-MX"/>
        </w:rPr>
      </w:pPr>
    </w:p>
    <w:p w14:paraId="04CD98C2"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8.-</w:t>
      </w:r>
      <w:r w:rsidRPr="003579B7">
        <w:rPr>
          <w:rFonts w:ascii="Arial" w:hAnsi="Arial" w:cs="Arial"/>
          <w:iCs/>
          <w:sz w:val="22"/>
          <w:szCs w:val="22"/>
        </w:rPr>
        <w:t xml:space="preserve"> </w:t>
      </w:r>
      <w:r w:rsidR="00447135" w:rsidRPr="003579B7">
        <w:rPr>
          <w:rFonts w:ascii="Arial" w:hAnsi="Arial" w:cs="Arial"/>
          <w:iCs/>
          <w:sz w:val="22"/>
          <w:szCs w:val="22"/>
        </w:rPr>
        <w:t>La utilización de los medios electrónicos en ningún caso podrá implicar la existencia de restricciones o discriminaciones de cualquier naturaleza en el acceso de los particulares a la prestación de servicios públicos o a cualquier trámite, acto o actuación de cualquier autoridad estatal o municipal.</w:t>
      </w:r>
    </w:p>
    <w:p w14:paraId="5E6A0AB0" w14:textId="77777777" w:rsidR="00447135" w:rsidRPr="003579B7" w:rsidRDefault="00447135" w:rsidP="00447135">
      <w:pPr>
        <w:jc w:val="both"/>
        <w:rPr>
          <w:rFonts w:ascii="Arial" w:hAnsi="Arial" w:cs="Arial"/>
          <w:iCs/>
          <w:sz w:val="22"/>
          <w:szCs w:val="22"/>
        </w:rPr>
      </w:pPr>
    </w:p>
    <w:p w14:paraId="2528F554" w14:textId="77777777" w:rsidR="00447135" w:rsidRDefault="00D961B1" w:rsidP="00447135">
      <w:pPr>
        <w:jc w:val="both"/>
        <w:rPr>
          <w:rFonts w:ascii="Arial" w:hAnsi="Arial" w:cs="Arial"/>
          <w:iCs/>
          <w:sz w:val="22"/>
          <w:szCs w:val="22"/>
          <w:lang w:val="es-MX"/>
        </w:rPr>
      </w:pPr>
      <w:r w:rsidRPr="003579B7">
        <w:rPr>
          <w:rFonts w:ascii="Arial" w:hAnsi="Arial" w:cs="Arial"/>
          <w:b/>
          <w:sz w:val="22"/>
          <w:szCs w:val="22"/>
        </w:rPr>
        <w:t>ARTÍCULO 9</w:t>
      </w:r>
      <w:r w:rsidRPr="003579B7">
        <w:rPr>
          <w:rFonts w:ascii="Arial" w:hAnsi="Arial" w:cs="Arial"/>
          <w:b/>
          <w:iCs/>
          <w:sz w:val="22"/>
          <w:szCs w:val="22"/>
        </w:rPr>
        <w:t>.-</w:t>
      </w:r>
      <w:r w:rsidRPr="003579B7">
        <w:rPr>
          <w:rFonts w:ascii="Arial" w:hAnsi="Arial" w:cs="Arial"/>
          <w:iCs/>
          <w:sz w:val="22"/>
          <w:szCs w:val="22"/>
        </w:rPr>
        <w:t xml:space="preserve"> </w:t>
      </w:r>
      <w:r w:rsidR="003F1BB6" w:rsidRPr="003F1BB6">
        <w:rPr>
          <w:rFonts w:ascii="Arial" w:hAnsi="Arial" w:cs="Arial"/>
          <w:iCs/>
          <w:sz w:val="22"/>
          <w:szCs w:val="22"/>
          <w:lang w:val="es-MX"/>
        </w:rPr>
        <w:t>El uso de medios electrónicos a que se refiere esta Ley será potestativo para los particulares, quienes podrán optar por el uso de medios electrónicos en los actos, señalados en el artículo 6 de esta Ley. Siendo obligatorio para la autoridad llevar a cabo su correcta aplicación.</w:t>
      </w:r>
    </w:p>
    <w:p w14:paraId="2F5866DE" w14:textId="77777777" w:rsidR="00295090" w:rsidRPr="003579B7"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6D6F13D5" w14:textId="77777777" w:rsidR="00447135" w:rsidRPr="003579B7" w:rsidRDefault="00447135" w:rsidP="00447135">
      <w:pPr>
        <w:rPr>
          <w:rFonts w:ascii="Arial" w:hAnsi="Arial" w:cs="Arial"/>
          <w:b/>
          <w:iCs/>
          <w:sz w:val="22"/>
          <w:szCs w:val="22"/>
        </w:rPr>
      </w:pPr>
    </w:p>
    <w:p w14:paraId="5958D3A1"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10</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En las comunicaciones entre los entes y cualquier entidad o dependencia, se podrá hacer uso de los medios electrónicos mediante un mensaje de datos que contenga la firma electrónica avanzada del servidor público competente.</w:t>
      </w:r>
    </w:p>
    <w:p w14:paraId="3FBBAE11" w14:textId="77777777" w:rsidR="00447135" w:rsidRPr="003579B7" w:rsidRDefault="00447135" w:rsidP="00447135">
      <w:pPr>
        <w:jc w:val="both"/>
        <w:rPr>
          <w:rFonts w:ascii="Arial" w:hAnsi="Arial" w:cs="Arial"/>
          <w:iCs/>
          <w:sz w:val="22"/>
          <w:szCs w:val="22"/>
        </w:rPr>
      </w:pPr>
    </w:p>
    <w:p w14:paraId="1E118F34"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11</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Para hacer más accesibles, ágiles y sencillos los actos, convenios, comunicaciones, trámites y la prestación de los servicios públicos que corresponden a los entes y cualquier entidad o dependencia, se podrá utilizar la firma electrónica avanzada contenida en un mensaje de datos y el uso de medios electrónicos, en los términos de los reglamentos que en el ámbito de sus respectivas competencias se expidan.</w:t>
      </w:r>
    </w:p>
    <w:p w14:paraId="22AF8D3E" w14:textId="77777777" w:rsidR="00447135" w:rsidRPr="003579B7" w:rsidRDefault="00447135" w:rsidP="00447135">
      <w:pPr>
        <w:jc w:val="both"/>
        <w:rPr>
          <w:rFonts w:ascii="Arial" w:hAnsi="Arial" w:cs="Arial"/>
          <w:iCs/>
          <w:sz w:val="22"/>
          <w:szCs w:val="22"/>
        </w:rPr>
      </w:pPr>
    </w:p>
    <w:p w14:paraId="43CA44B6"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12.-</w:t>
      </w:r>
      <w:r w:rsidRPr="003579B7">
        <w:rPr>
          <w:rFonts w:ascii="Arial" w:hAnsi="Arial" w:cs="Arial"/>
          <w:b/>
          <w:iCs/>
          <w:sz w:val="22"/>
          <w:szCs w:val="22"/>
        </w:rPr>
        <w:t xml:space="preserve"> </w:t>
      </w:r>
      <w:r w:rsidR="00447135" w:rsidRPr="003579B7">
        <w:rPr>
          <w:rFonts w:ascii="Arial" w:hAnsi="Arial" w:cs="Arial"/>
          <w:iCs/>
          <w:sz w:val="22"/>
          <w:szCs w:val="22"/>
        </w:rPr>
        <w:t xml:space="preserve">Los entes y cualquier entidad o dependencia, deberán verificar la firma electrónica avanzada, la vigencia del certificado de firma electrónica avanzada y, en su caso, la fecha electrónica en los actos, convenios, comunicaciones, trámites y la prestación de los servicios públicos que </w:t>
      </w:r>
      <w:r w:rsidR="00447135" w:rsidRPr="003579B7">
        <w:rPr>
          <w:rFonts w:ascii="Arial" w:hAnsi="Arial" w:cs="Arial"/>
          <w:iCs/>
          <w:sz w:val="22"/>
          <w:szCs w:val="22"/>
        </w:rPr>
        <w:lastRenderedPageBreak/>
        <w:t>correspondan a éstos; así como en las solicitudes y promociones que en relación con los mismos realicen los particulares.</w:t>
      </w:r>
    </w:p>
    <w:p w14:paraId="41BAD501" w14:textId="77777777" w:rsidR="00447135" w:rsidRPr="003579B7" w:rsidRDefault="00447135" w:rsidP="00447135">
      <w:pPr>
        <w:jc w:val="both"/>
        <w:rPr>
          <w:rFonts w:ascii="Arial" w:hAnsi="Arial" w:cs="Arial"/>
          <w:b/>
          <w:iCs/>
          <w:sz w:val="22"/>
          <w:szCs w:val="22"/>
        </w:rPr>
      </w:pPr>
    </w:p>
    <w:p w14:paraId="378A6DDE"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 xml:space="preserve">ARTÍCULO </w:t>
      </w:r>
      <w:r w:rsidRPr="003579B7">
        <w:rPr>
          <w:rFonts w:ascii="Arial" w:hAnsi="Arial" w:cs="Arial"/>
          <w:b/>
          <w:iCs/>
          <w:sz w:val="22"/>
          <w:szCs w:val="22"/>
        </w:rPr>
        <w:t>13.-</w:t>
      </w:r>
      <w:r w:rsidRPr="003579B7">
        <w:rPr>
          <w:rFonts w:ascii="Arial" w:hAnsi="Arial" w:cs="Arial"/>
          <w:iCs/>
          <w:sz w:val="22"/>
          <w:szCs w:val="22"/>
        </w:rPr>
        <w:t xml:space="preserve"> </w:t>
      </w:r>
      <w:r w:rsidR="003F1BB6" w:rsidRPr="003F1BB6">
        <w:rPr>
          <w:rFonts w:ascii="Arial" w:hAnsi="Arial" w:cs="Arial"/>
          <w:iCs/>
          <w:sz w:val="22"/>
          <w:szCs w:val="22"/>
          <w:lang w:val="es-MX"/>
        </w:rPr>
        <w:t>Los documentos presentados por los particulares por medios electrónicos que contengan la firma electrónica avanzada, producirán en términos de esta Ley, los mismos efectos que los documentos firmados de manera autógrafa, para tal efecto los sujetos señalados en las fracciones I a la V del artículo 2, de la presente Ley, determinarán en cuáles actos los particulares podrán usar la firma electrónica avanzada.</w:t>
      </w:r>
    </w:p>
    <w:p w14:paraId="54A5A3B5" w14:textId="77777777" w:rsidR="00447135" w:rsidRPr="003579B7" w:rsidRDefault="00447135" w:rsidP="00447135">
      <w:pPr>
        <w:jc w:val="both"/>
        <w:rPr>
          <w:rFonts w:ascii="Arial" w:hAnsi="Arial" w:cs="Arial"/>
          <w:iCs/>
          <w:sz w:val="22"/>
          <w:szCs w:val="22"/>
        </w:rPr>
      </w:pPr>
    </w:p>
    <w:p w14:paraId="71862A39" w14:textId="77777777" w:rsidR="00447135" w:rsidRDefault="00447135" w:rsidP="00447135">
      <w:pPr>
        <w:jc w:val="both"/>
        <w:rPr>
          <w:rFonts w:ascii="Arial" w:hAnsi="Arial" w:cs="Arial"/>
          <w:iCs/>
          <w:sz w:val="22"/>
          <w:szCs w:val="22"/>
        </w:rPr>
      </w:pPr>
      <w:r w:rsidRPr="003579B7">
        <w:rPr>
          <w:rFonts w:ascii="Arial" w:hAnsi="Arial" w:cs="Arial"/>
          <w:iCs/>
          <w:sz w:val="22"/>
          <w:szCs w:val="22"/>
        </w:rPr>
        <w:t>Las autoridades podrán expedir documentos por medios electrónicos que contengan la firma electrónica avanzada cuando reúnan los requisitos señalados en esta Ley.</w:t>
      </w:r>
    </w:p>
    <w:p w14:paraId="430EB3E2" w14:textId="77777777" w:rsidR="00295090" w:rsidRPr="003579B7"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2617C397" w14:textId="77777777" w:rsidR="00447135" w:rsidRPr="003579B7" w:rsidRDefault="00447135" w:rsidP="00447135">
      <w:pPr>
        <w:jc w:val="both"/>
        <w:rPr>
          <w:rFonts w:ascii="Arial" w:hAnsi="Arial" w:cs="Arial"/>
          <w:iCs/>
          <w:sz w:val="22"/>
          <w:szCs w:val="22"/>
        </w:rPr>
      </w:pPr>
    </w:p>
    <w:p w14:paraId="78B72D34"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14</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Cuando los particulares realicen comunicaciones o soliciten la prestación de servicios públicos o promuevan cualquier trámite por medios electrónicos en hora o día inhábil, se tendrán por presentados en la primera hora hábil del siguiente día hábil.</w:t>
      </w:r>
    </w:p>
    <w:p w14:paraId="264E0A52" w14:textId="77777777" w:rsidR="00447135" w:rsidRPr="003579B7" w:rsidRDefault="00447135" w:rsidP="00447135">
      <w:pPr>
        <w:jc w:val="both"/>
        <w:rPr>
          <w:rFonts w:ascii="Arial" w:hAnsi="Arial" w:cs="Arial"/>
          <w:iCs/>
          <w:sz w:val="22"/>
          <w:szCs w:val="22"/>
        </w:rPr>
      </w:pPr>
    </w:p>
    <w:p w14:paraId="1AEEAAF5" w14:textId="77777777" w:rsidR="00447135" w:rsidRDefault="003F1BB6" w:rsidP="00447135">
      <w:pPr>
        <w:jc w:val="both"/>
        <w:rPr>
          <w:rFonts w:ascii="Arial" w:hAnsi="Arial" w:cs="Arial"/>
          <w:iCs/>
          <w:sz w:val="22"/>
          <w:szCs w:val="22"/>
          <w:lang w:val="es-MX"/>
        </w:rPr>
      </w:pPr>
      <w:r w:rsidRPr="003F1BB6">
        <w:rPr>
          <w:rFonts w:ascii="Arial" w:hAnsi="Arial" w:cs="Arial"/>
          <w:iCs/>
          <w:sz w:val="22"/>
          <w:szCs w:val="22"/>
          <w:lang w:val="es-MX"/>
        </w:rPr>
        <w:t>Para los casos no previstos por esta Ley, se entenderán conforme a lo señalado en la Ley de Justicia Administrativa del Estado de Durango.</w:t>
      </w:r>
    </w:p>
    <w:p w14:paraId="51213133" w14:textId="77777777" w:rsidR="00295090" w:rsidRPr="003579B7"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01695436" w14:textId="77777777" w:rsidR="00447135" w:rsidRPr="003579B7" w:rsidRDefault="00447135" w:rsidP="00447135">
      <w:pPr>
        <w:autoSpaceDE w:val="0"/>
        <w:autoSpaceDN w:val="0"/>
        <w:adjustRightInd w:val="0"/>
        <w:rPr>
          <w:rFonts w:ascii="Arial" w:hAnsi="Arial" w:cs="Arial"/>
          <w:b/>
          <w:sz w:val="22"/>
          <w:szCs w:val="22"/>
          <w:lang w:val="es-ES"/>
        </w:rPr>
      </w:pPr>
    </w:p>
    <w:p w14:paraId="40D0578F" w14:textId="77777777" w:rsidR="00447135" w:rsidRPr="003579B7" w:rsidRDefault="00447135" w:rsidP="00447135">
      <w:pPr>
        <w:autoSpaceDE w:val="0"/>
        <w:autoSpaceDN w:val="0"/>
        <w:adjustRightInd w:val="0"/>
        <w:jc w:val="center"/>
        <w:rPr>
          <w:rFonts w:ascii="Arial" w:hAnsi="Arial" w:cs="Arial"/>
          <w:b/>
          <w:sz w:val="22"/>
          <w:szCs w:val="22"/>
          <w:lang w:val="es-ES"/>
        </w:rPr>
      </w:pPr>
    </w:p>
    <w:p w14:paraId="13BBEEC8" w14:textId="77777777" w:rsidR="00447135" w:rsidRPr="003579B7" w:rsidRDefault="00447135" w:rsidP="00447135">
      <w:pPr>
        <w:autoSpaceDE w:val="0"/>
        <w:autoSpaceDN w:val="0"/>
        <w:adjustRightInd w:val="0"/>
        <w:jc w:val="center"/>
        <w:rPr>
          <w:rFonts w:ascii="Arial" w:hAnsi="Arial" w:cs="Arial"/>
          <w:b/>
          <w:sz w:val="22"/>
          <w:szCs w:val="22"/>
          <w:lang w:val="es-ES"/>
        </w:rPr>
      </w:pPr>
      <w:r w:rsidRPr="003579B7">
        <w:rPr>
          <w:rFonts w:ascii="Arial" w:hAnsi="Arial" w:cs="Arial"/>
          <w:b/>
          <w:sz w:val="22"/>
          <w:szCs w:val="22"/>
          <w:lang w:val="es-ES"/>
        </w:rPr>
        <w:t>CAPÍTULO III</w:t>
      </w:r>
    </w:p>
    <w:p w14:paraId="2BC427D4" w14:textId="77777777" w:rsidR="00447135" w:rsidRPr="003579B7" w:rsidRDefault="00447135" w:rsidP="00447135">
      <w:pPr>
        <w:jc w:val="center"/>
        <w:rPr>
          <w:rFonts w:ascii="Arial" w:hAnsi="Arial" w:cs="Arial"/>
          <w:b/>
          <w:iCs/>
          <w:sz w:val="22"/>
          <w:szCs w:val="22"/>
        </w:rPr>
      </w:pPr>
      <w:r w:rsidRPr="003579B7">
        <w:rPr>
          <w:rFonts w:ascii="Arial" w:hAnsi="Arial" w:cs="Arial"/>
          <w:b/>
          <w:iCs/>
          <w:sz w:val="22"/>
          <w:szCs w:val="22"/>
        </w:rPr>
        <w:t>DE LOS MENSAJES DE DATOS</w:t>
      </w:r>
    </w:p>
    <w:p w14:paraId="1F38BA32" w14:textId="77777777" w:rsidR="00447135" w:rsidRPr="003579B7" w:rsidRDefault="00447135" w:rsidP="00447135">
      <w:pPr>
        <w:pStyle w:val="Textoindependiente"/>
        <w:rPr>
          <w:rFonts w:cs="Arial"/>
          <w:b/>
          <w:iCs/>
          <w:szCs w:val="22"/>
        </w:rPr>
      </w:pPr>
    </w:p>
    <w:p w14:paraId="5E4BE342" w14:textId="77777777" w:rsidR="00447135" w:rsidRPr="003579B7" w:rsidRDefault="00D961B1" w:rsidP="00BB459F">
      <w:pPr>
        <w:pStyle w:val="ContenidoArticulo"/>
      </w:pPr>
      <w:r w:rsidRPr="003579B7">
        <w:rPr>
          <w:b/>
        </w:rPr>
        <w:t xml:space="preserve">ARTÍCULO 15.- </w:t>
      </w:r>
      <w:r w:rsidR="00447135" w:rsidRPr="003579B7">
        <w:t>Los mensajes de datos tendrán el mismo valor jurídico y la misma eficacia probatoria que la Ley otorga a los documentos escritos en soporte de papel y con firma autógrafa, salvo los casos que prevé la presente ley.</w:t>
      </w:r>
    </w:p>
    <w:p w14:paraId="205A45AD" w14:textId="77777777" w:rsidR="00447135" w:rsidRPr="003579B7" w:rsidRDefault="00447135" w:rsidP="00BB459F">
      <w:pPr>
        <w:pStyle w:val="ContenidoArticulo"/>
      </w:pPr>
    </w:p>
    <w:p w14:paraId="422FCA80"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 xml:space="preserve">ARTÍCULO 16.- </w:t>
      </w:r>
      <w:r w:rsidR="00447135" w:rsidRPr="003579B7">
        <w:rPr>
          <w:rFonts w:ascii="Arial" w:hAnsi="Arial" w:cs="Arial"/>
          <w:iCs/>
          <w:sz w:val="22"/>
          <w:szCs w:val="22"/>
        </w:rPr>
        <w:t>La reproducción en formato impreso del mensaje de datos tendrá valor probatorio pleno cuando se ha conservado en su integridad la información contenida en el mismo a partir de que se generó por primera vez en su forma definitiva como tal, y no sea impugnada la autenticidad o exactitud del mensaje y de la firma electrónica.</w:t>
      </w:r>
    </w:p>
    <w:p w14:paraId="3E78635F" w14:textId="77777777" w:rsidR="00447135" w:rsidRPr="003579B7" w:rsidRDefault="00447135" w:rsidP="00447135">
      <w:pPr>
        <w:pStyle w:val="Textoindependiente"/>
        <w:rPr>
          <w:rFonts w:cs="Arial"/>
          <w:b/>
          <w:szCs w:val="22"/>
        </w:rPr>
      </w:pPr>
    </w:p>
    <w:p w14:paraId="2B89094E" w14:textId="77777777" w:rsidR="00447135" w:rsidRPr="003579B7" w:rsidRDefault="00D961B1" w:rsidP="00447135">
      <w:pPr>
        <w:pStyle w:val="Textoindependiente"/>
        <w:rPr>
          <w:rFonts w:cs="Arial"/>
          <w:iCs/>
          <w:szCs w:val="22"/>
        </w:rPr>
      </w:pPr>
      <w:r w:rsidRPr="003579B7">
        <w:rPr>
          <w:rFonts w:cs="Arial"/>
          <w:b/>
          <w:szCs w:val="22"/>
        </w:rPr>
        <w:t>ARTÍCULO 17</w:t>
      </w:r>
      <w:r w:rsidRPr="003579B7">
        <w:rPr>
          <w:rFonts w:cs="Arial"/>
          <w:b/>
          <w:iCs/>
          <w:szCs w:val="22"/>
        </w:rPr>
        <w:t>.-</w:t>
      </w:r>
      <w:r w:rsidRPr="003579B7">
        <w:rPr>
          <w:rFonts w:cs="Arial"/>
          <w:iCs/>
          <w:szCs w:val="22"/>
        </w:rPr>
        <w:t xml:space="preserve"> </w:t>
      </w:r>
      <w:r w:rsidR="00447135" w:rsidRPr="003579B7">
        <w:rPr>
          <w:rFonts w:cs="Arial"/>
          <w:iCs/>
          <w:szCs w:val="22"/>
        </w:rPr>
        <w:t>Para que surta efectos un mensaje de datos, se requiere de un acuse de recibo electrónico, entendiéndose como tal el generado por el sistema de información del destinatario. Se considera que el mensaje de datos ha sido enviado y recibido, cuando se pruebe la existencia del acuse de recibo electrónico respectivo.</w:t>
      </w:r>
    </w:p>
    <w:p w14:paraId="4336CE5A" w14:textId="77777777" w:rsidR="00447135" w:rsidRPr="003579B7" w:rsidRDefault="00447135" w:rsidP="00447135">
      <w:pPr>
        <w:pStyle w:val="Textoindependiente"/>
        <w:rPr>
          <w:rFonts w:cs="Arial"/>
          <w:iCs/>
          <w:szCs w:val="22"/>
        </w:rPr>
      </w:pPr>
    </w:p>
    <w:p w14:paraId="28972472" w14:textId="77777777" w:rsidR="00447135" w:rsidRPr="003579B7" w:rsidRDefault="00D961B1" w:rsidP="00447135">
      <w:pPr>
        <w:jc w:val="both"/>
        <w:rPr>
          <w:rFonts w:ascii="Arial" w:hAnsi="Arial" w:cs="Arial"/>
          <w:color w:val="000000"/>
          <w:sz w:val="22"/>
          <w:szCs w:val="22"/>
        </w:rPr>
      </w:pPr>
      <w:r w:rsidRPr="003579B7">
        <w:rPr>
          <w:rFonts w:ascii="Arial" w:hAnsi="Arial" w:cs="Arial"/>
          <w:b/>
          <w:sz w:val="22"/>
          <w:szCs w:val="22"/>
        </w:rPr>
        <w:t>ARTÍCULO</w:t>
      </w:r>
      <w:r w:rsidRPr="003579B7">
        <w:rPr>
          <w:rFonts w:ascii="Arial" w:hAnsi="Arial" w:cs="Arial"/>
          <w:b/>
          <w:color w:val="000000"/>
          <w:sz w:val="22"/>
          <w:szCs w:val="22"/>
        </w:rPr>
        <w:t xml:space="preserve"> 18.-</w:t>
      </w:r>
      <w:r w:rsidRPr="003579B7">
        <w:rPr>
          <w:rFonts w:ascii="Arial" w:hAnsi="Arial" w:cs="Arial"/>
          <w:color w:val="000000"/>
          <w:sz w:val="22"/>
          <w:szCs w:val="22"/>
        </w:rPr>
        <w:t xml:space="preserve"> </w:t>
      </w:r>
      <w:r w:rsidR="00447135" w:rsidRPr="003579B7">
        <w:rPr>
          <w:rFonts w:ascii="Arial" w:hAnsi="Arial" w:cs="Arial"/>
          <w:color w:val="000000"/>
          <w:sz w:val="22"/>
          <w:szCs w:val="22"/>
        </w:rPr>
        <w:t xml:space="preserve">En lo referente al acuse de recibo de mensajes de datos, </w:t>
      </w:r>
      <w:r w:rsidR="00447135" w:rsidRPr="003579B7">
        <w:rPr>
          <w:rFonts w:ascii="Arial" w:hAnsi="Arial" w:cs="Arial"/>
          <w:sz w:val="22"/>
          <w:szCs w:val="22"/>
        </w:rPr>
        <w:t>s</w:t>
      </w:r>
      <w:r w:rsidR="00447135" w:rsidRPr="003579B7">
        <w:rPr>
          <w:rFonts w:ascii="Arial" w:hAnsi="Arial" w:cs="Arial"/>
          <w:color w:val="000000"/>
          <w:sz w:val="22"/>
          <w:szCs w:val="22"/>
        </w:rPr>
        <w:t xml:space="preserve">i al enviar o antes de enviar un mensaje de datos, el emisor solicita o acuerda con el destinatario que se acuse recibo del mensaje de datos, pero no se ha acordado entre estos una forma o método determinado para efectuarlo, se podrá acusar recibo mediante todo acto del destinatario, que baste para indicar al emisor que se ha recibido el mensaje de datos. </w:t>
      </w:r>
    </w:p>
    <w:p w14:paraId="495DE369" w14:textId="77777777" w:rsidR="00447135" w:rsidRPr="003579B7" w:rsidRDefault="00447135" w:rsidP="00447135">
      <w:pPr>
        <w:jc w:val="both"/>
        <w:rPr>
          <w:rFonts w:ascii="Arial" w:hAnsi="Arial" w:cs="Arial"/>
          <w:color w:val="000000"/>
          <w:sz w:val="22"/>
          <w:szCs w:val="22"/>
        </w:rPr>
      </w:pPr>
    </w:p>
    <w:p w14:paraId="31E9FD40"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19</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El contenido de los mensajes de datos que contengan firma electrónica avanzada, relativos a los actos, convenios, comunicaciones, trámites, prestación de los servicios públicos y las solicitudes y promociones que se realicen utilizando medios electrónicos, deberán conservarse en archivos electrónicos y hacerse constar íntegramente en forma impresa, integrando expediente, cuando así lo soliciten expresamente los interesados o lo determine la autoridad competente.</w:t>
      </w:r>
    </w:p>
    <w:p w14:paraId="78A54C60" w14:textId="77777777" w:rsidR="00447135" w:rsidRPr="003579B7" w:rsidRDefault="00447135" w:rsidP="00447135">
      <w:pPr>
        <w:jc w:val="both"/>
        <w:rPr>
          <w:rFonts w:ascii="Arial" w:hAnsi="Arial" w:cs="Arial"/>
          <w:iCs/>
          <w:sz w:val="22"/>
          <w:szCs w:val="22"/>
        </w:rPr>
      </w:pPr>
    </w:p>
    <w:p w14:paraId="786FEDB1"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20</w:t>
      </w:r>
      <w:r w:rsidR="00447135" w:rsidRPr="003579B7">
        <w:rPr>
          <w:rFonts w:ascii="Arial" w:hAnsi="Arial" w:cs="Arial"/>
          <w:b/>
          <w:iCs/>
          <w:sz w:val="22"/>
          <w:szCs w:val="22"/>
        </w:rPr>
        <w:t>.-</w:t>
      </w:r>
      <w:r w:rsidR="00447135" w:rsidRPr="003579B7">
        <w:rPr>
          <w:rFonts w:ascii="Arial" w:hAnsi="Arial" w:cs="Arial"/>
          <w:iCs/>
          <w:sz w:val="22"/>
          <w:szCs w:val="22"/>
        </w:rPr>
        <w:t xml:space="preserve"> Todo mensaje de datos se tendrá por expedido en </w:t>
      </w:r>
      <w:r w:rsidR="00447135" w:rsidRPr="003579B7">
        <w:rPr>
          <w:rFonts w:ascii="Arial" w:hAnsi="Arial" w:cs="Arial"/>
          <w:iCs/>
          <w:color w:val="000000"/>
          <w:sz w:val="22"/>
          <w:szCs w:val="22"/>
        </w:rPr>
        <w:t>el lugar donde</w:t>
      </w:r>
      <w:r w:rsidR="00447135" w:rsidRPr="003579B7">
        <w:rPr>
          <w:rFonts w:ascii="Arial" w:hAnsi="Arial" w:cs="Arial"/>
          <w:iCs/>
          <w:sz w:val="22"/>
          <w:szCs w:val="22"/>
        </w:rPr>
        <w:t xml:space="preserve"> el emisor tenga su domicilio real, legal o convencional y por recibido en el lugar donde el destinatario tenga el suyo, salvo prueba o acuerdo en contrario.</w:t>
      </w:r>
    </w:p>
    <w:p w14:paraId="78FE9203" w14:textId="77777777" w:rsidR="00447135" w:rsidRPr="003579B7" w:rsidRDefault="00447135" w:rsidP="00447135">
      <w:pPr>
        <w:jc w:val="both"/>
        <w:rPr>
          <w:rFonts w:ascii="Arial" w:hAnsi="Arial" w:cs="Arial"/>
          <w:iCs/>
          <w:sz w:val="22"/>
          <w:szCs w:val="22"/>
        </w:rPr>
      </w:pPr>
    </w:p>
    <w:p w14:paraId="593480E3" w14:textId="77777777" w:rsidR="00447135" w:rsidRPr="003579B7" w:rsidRDefault="00D961B1" w:rsidP="00447135">
      <w:pPr>
        <w:jc w:val="both"/>
        <w:rPr>
          <w:rFonts w:ascii="Arial" w:hAnsi="Arial" w:cs="Arial"/>
          <w:color w:val="000000"/>
          <w:sz w:val="22"/>
          <w:szCs w:val="22"/>
        </w:rPr>
      </w:pPr>
      <w:r w:rsidRPr="003579B7">
        <w:rPr>
          <w:rFonts w:ascii="Arial" w:hAnsi="Arial" w:cs="Arial"/>
          <w:b/>
          <w:sz w:val="22"/>
          <w:szCs w:val="22"/>
        </w:rPr>
        <w:t>ARTÍCULO 21</w:t>
      </w:r>
      <w:r w:rsidRPr="003579B7">
        <w:rPr>
          <w:rFonts w:ascii="Arial" w:hAnsi="Arial" w:cs="Arial"/>
          <w:b/>
          <w:color w:val="000000"/>
          <w:sz w:val="22"/>
          <w:szCs w:val="22"/>
        </w:rPr>
        <w:t>.-</w:t>
      </w:r>
      <w:r w:rsidRPr="003579B7">
        <w:rPr>
          <w:rFonts w:ascii="Arial" w:hAnsi="Arial" w:cs="Arial"/>
          <w:color w:val="000000"/>
          <w:sz w:val="22"/>
          <w:szCs w:val="22"/>
        </w:rPr>
        <w:t xml:space="preserve"> </w:t>
      </w:r>
      <w:r w:rsidR="00447135" w:rsidRPr="003579B7">
        <w:rPr>
          <w:rFonts w:ascii="Arial" w:hAnsi="Arial" w:cs="Arial"/>
          <w:color w:val="000000"/>
          <w:sz w:val="22"/>
          <w:szCs w:val="22"/>
        </w:rPr>
        <w:t xml:space="preserve">Se presumirá que un mensaje de datos proviene del emisor si ha sido enviado: </w:t>
      </w:r>
    </w:p>
    <w:p w14:paraId="4E4171C9" w14:textId="77777777" w:rsidR="00447135" w:rsidRPr="003579B7" w:rsidRDefault="00447135" w:rsidP="00447135">
      <w:pPr>
        <w:jc w:val="both"/>
        <w:rPr>
          <w:rFonts w:ascii="Arial" w:hAnsi="Arial" w:cs="Arial"/>
          <w:color w:val="000000"/>
          <w:sz w:val="22"/>
          <w:szCs w:val="22"/>
        </w:rPr>
      </w:pPr>
    </w:p>
    <w:p w14:paraId="3FB70662" w14:textId="77777777" w:rsidR="00447135" w:rsidRPr="00BB459F" w:rsidRDefault="00447135" w:rsidP="00B4055C">
      <w:pPr>
        <w:pStyle w:val="Prrafodelista"/>
        <w:numPr>
          <w:ilvl w:val="0"/>
          <w:numId w:val="6"/>
        </w:numPr>
        <w:rPr>
          <w:rFonts w:ascii="Arial" w:hAnsi="Arial" w:cs="Arial"/>
          <w:color w:val="000000"/>
          <w:sz w:val="22"/>
          <w:szCs w:val="22"/>
        </w:rPr>
      </w:pPr>
      <w:r w:rsidRPr="00BB459F">
        <w:rPr>
          <w:rFonts w:ascii="Arial" w:hAnsi="Arial" w:cs="Arial"/>
          <w:color w:val="000000"/>
          <w:sz w:val="22"/>
          <w:szCs w:val="22"/>
        </w:rPr>
        <w:t xml:space="preserve">Por el propio emisor; </w:t>
      </w:r>
    </w:p>
    <w:p w14:paraId="6B7CB9B0" w14:textId="77777777" w:rsidR="00447135" w:rsidRPr="003579B7" w:rsidRDefault="00447135" w:rsidP="00447135">
      <w:pPr>
        <w:rPr>
          <w:rFonts w:ascii="Arial" w:hAnsi="Arial" w:cs="Arial"/>
          <w:color w:val="000000"/>
          <w:sz w:val="22"/>
          <w:szCs w:val="22"/>
        </w:rPr>
      </w:pPr>
    </w:p>
    <w:p w14:paraId="2AEC77D8" w14:textId="77777777" w:rsidR="00447135" w:rsidRPr="00BB459F" w:rsidRDefault="00447135" w:rsidP="00B4055C">
      <w:pPr>
        <w:pStyle w:val="Prrafodelista"/>
        <w:numPr>
          <w:ilvl w:val="0"/>
          <w:numId w:val="6"/>
        </w:numPr>
        <w:jc w:val="both"/>
        <w:rPr>
          <w:rFonts w:ascii="Arial" w:hAnsi="Arial" w:cs="Arial"/>
          <w:color w:val="000000"/>
          <w:sz w:val="22"/>
          <w:szCs w:val="22"/>
        </w:rPr>
      </w:pPr>
      <w:r w:rsidRPr="00BB459F">
        <w:rPr>
          <w:rFonts w:ascii="Arial" w:hAnsi="Arial" w:cs="Arial"/>
          <w:color w:val="000000"/>
          <w:sz w:val="22"/>
          <w:szCs w:val="22"/>
        </w:rPr>
        <w:t xml:space="preserve">Usando medios de identificación, tales como claves o contraseñas del emisor o por alguna persona facultada para actuar en nombre del emisor respecto a ese mensaje de datos, o </w:t>
      </w:r>
    </w:p>
    <w:p w14:paraId="4CBE6A51" w14:textId="77777777" w:rsidR="00447135" w:rsidRPr="003579B7" w:rsidRDefault="00447135" w:rsidP="00447135">
      <w:pPr>
        <w:jc w:val="both"/>
        <w:rPr>
          <w:rFonts w:ascii="Arial" w:hAnsi="Arial" w:cs="Arial"/>
          <w:color w:val="000000"/>
          <w:sz w:val="22"/>
          <w:szCs w:val="22"/>
        </w:rPr>
      </w:pPr>
    </w:p>
    <w:p w14:paraId="40017EE4" w14:textId="77777777" w:rsidR="00447135" w:rsidRDefault="003F1BB6" w:rsidP="00B4055C">
      <w:pPr>
        <w:pStyle w:val="Prrafodelista"/>
        <w:numPr>
          <w:ilvl w:val="0"/>
          <w:numId w:val="6"/>
        </w:numPr>
        <w:jc w:val="both"/>
        <w:rPr>
          <w:rFonts w:ascii="Arial" w:hAnsi="Arial" w:cs="Arial"/>
          <w:color w:val="000000"/>
          <w:sz w:val="22"/>
          <w:szCs w:val="22"/>
        </w:rPr>
      </w:pPr>
      <w:r w:rsidRPr="003F1BB6">
        <w:rPr>
          <w:rFonts w:ascii="Arial" w:hAnsi="Arial" w:cs="Arial"/>
          <w:color w:val="000000"/>
          <w:sz w:val="22"/>
          <w:szCs w:val="22"/>
          <w:lang w:val="es-MX"/>
        </w:rPr>
        <w:t>Por un sistema de información programado por el emisor o en su nombre para que opere automáticamente</w:t>
      </w:r>
      <w:r w:rsidR="00295090">
        <w:rPr>
          <w:rFonts w:ascii="Arial" w:hAnsi="Arial" w:cs="Arial"/>
          <w:color w:val="000000"/>
          <w:sz w:val="22"/>
          <w:szCs w:val="22"/>
        </w:rPr>
        <w:t>.</w:t>
      </w:r>
    </w:p>
    <w:p w14:paraId="146DC606" w14:textId="77777777" w:rsidR="00295090" w:rsidRPr="00295090" w:rsidRDefault="00295090" w:rsidP="00295090">
      <w:pPr>
        <w:jc w:val="right"/>
        <w:rPr>
          <w:rFonts w:ascii="Arial" w:hAnsi="Arial" w:cs="Arial"/>
          <w:color w:val="000000"/>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52529BCF" w14:textId="77777777" w:rsidR="00447135" w:rsidRPr="003579B7" w:rsidRDefault="00447135" w:rsidP="00447135">
      <w:pPr>
        <w:jc w:val="both"/>
        <w:rPr>
          <w:rFonts w:ascii="Arial" w:hAnsi="Arial" w:cs="Arial"/>
          <w:b/>
          <w:iCs/>
          <w:sz w:val="22"/>
          <w:szCs w:val="22"/>
        </w:rPr>
      </w:pPr>
    </w:p>
    <w:p w14:paraId="463046EA"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22</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Los mensajes de datos tendrán valor probatorio pleno, salvo lo que dispongan al respecto otras leyes en la materia que ellas regulan, cuando se acredite lo siguiente:</w:t>
      </w:r>
    </w:p>
    <w:p w14:paraId="451D5C5E" w14:textId="77777777" w:rsidR="00447135" w:rsidRPr="003579B7" w:rsidRDefault="00447135" w:rsidP="00447135">
      <w:pPr>
        <w:jc w:val="both"/>
        <w:rPr>
          <w:rFonts w:ascii="Arial" w:hAnsi="Arial" w:cs="Arial"/>
          <w:iCs/>
          <w:sz w:val="22"/>
          <w:szCs w:val="22"/>
        </w:rPr>
      </w:pPr>
    </w:p>
    <w:p w14:paraId="126D686E" w14:textId="77777777" w:rsidR="00447135" w:rsidRPr="00BB459F" w:rsidRDefault="00447135" w:rsidP="00B4055C">
      <w:pPr>
        <w:pStyle w:val="Prrafodelista"/>
        <w:numPr>
          <w:ilvl w:val="0"/>
          <w:numId w:val="7"/>
        </w:numPr>
        <w:jc w:val="both"/>
        <w:rPr>
          <w:rFonts w:ascii="Arial" w:hAnsi="Arial" w:cs="Arial"/>
          <w:iCs/>
          <w:sz w:val="22"/>
          <w:szCs w:val="22"/>
        </w:rPr>
      </w:pPr>
      <w:r w:rsidRPr="00BB459F">
        <w:rPr>
          <w:rFonts w:ascii="Arial" w:hAnsi="Arial" w:cs="Arial"/>
          <w:iCs/>
          <w:sz w:val="22"/>
          <w:szCs w:val="22"/>
        </w:rPr>
        <w:t>Que contengan la firma electrónica avanzada;</w:t>
      </w:r>
    </w:p>
    <w:p w14:paraId="0A4BF51E" w14:textId="77777777" w:rsidR="00447135" w:rsidRPr="003579B7" w:rsidRDefault="00447135" w:rsidP="00447135">
      <w:pPr>
        <w:jc w:val="both"/>
        <w:rPr>
          <w:rFonts w:ascii="Arial" w:hAnsi="Arial" w:cs="Arial"/>
          <w:iCs/>
          <w:sz w:val="22"/>
          <w:szCs w:val="22"/>
        </w:rPr>
      </w:pPr>
    </w:p>
    <w:p w14:paraId="1F07395F" w14:textId="77777777" w:rsidR="00447135" w:rsidRPr="00BB459F" w:rsidRDefault="00447135" w:rsidP="00B4055C">
      <w:pPr>
        <w:pStyle w:val="Prrafodelista"/>
        <w:numPr>
          <w:ilvl w:val="0"/>
          <w:numId w:val="7"/>
        </w:numPr>
        <w:jc w:val="both"/>
        <w:rPr>
          <w:rFonts w:ascii="Arial" w:hAnsi="Arial" w:cs="Arial"/>
          <w:iCs/>
          <w:sz w:val="22"/>
          <w:szCs w:val="22"/>
        </w:rPr>
      </w:pPr>
      <w:r w:rsidRPr="00BB459F">
        <w:rPr>
          <w:rFonts w:ascii="Arial" w:hAnsi="Arial" w:cs="Arial"/>
          <w:iCs/>
          <w:sz w:val="22"/>
          <w:szCs w:val="22"/>
        </w:rPr>
        <w:t>La fiabilidad del método en que hayan sido generados, archivados o conservados; y</w:t>
      </w:r>
    </w:p>
    <w:p w14:paraId="7330B133" w14:textId="77777777" w:rsidR="00447135" w:rsidRPr="003579B7" w:rsidRDefault="00447135" w:rsidP="00447135">
      <w:pPr>
        <w:jc w:val="both"/>
        <w:rPr>
          <w:rFonts w:ascii="Arial" w:hAnsi="Arial" w:cs="Arial"/>
          <w:iCs/>
          <w:sz w:val="22"/>
          <w:szCs w:val="22"/>
        </w:rPr>
      </w:pPr>
    </w:p>
    <w:p w14:paraId="2E0ADA81" w14:textId="77777777" w:rsidR="00447135" w:rsidRPr="00BB459F" w:rsidRDefault="00447135" w:rsidP="00B4055C">
      <w:pPr>
        <w:pStyle w:val="Prrafodelista"/>
        <w:numPr>
          <w:ilvl w:val="0"/>
          <w:numId w:val="7"/>
        </w:numPr>
        <w:jc w:val="both"/>
        <w:rPr>
          <w:rFonts w:ascii="Arial" w:hAnsi="Arial" w:cs="Arial"/>
          <w:iCs/>
          <w:sz w:val="22"/>
          <w:szCs w:val="22"/>
        </w:rPr>
      </w:pPr>
      <w:r w:rsidRPr="00BB459F">
        <w:rPr>
          <w:rFonts w:ascii="Arial" w:hAnsi="Arial" w:cs="Arial"/>
          <w:iCs/>
          <w:sz w:val="22"/>
          <w:szCs w:val="22"/>
        </w:rPr>
        <w:t>Que se ha conservado la integridad de la información a partir del momento en que se generaron por primera vez en su forma definitiva como tales o en alguna otra forma.</w:t>
      </w:r>
    </w:p>
    <w:p w14:paraId="716D4CC5" w14:textId="77777777" w:rsidR="00447135" w:rsidRPr="003579B7" w:rsidRDefault="00447135" w:rsidP="00447135">
      <w:pPr>
        <w:jc w:val="both"/>
        <w:rPr>
          <w:rFonts w:ascii="Arial" w:hAnsi="Arial" w:cs="Arial"/>
          <w:b/>
          <w:iCs/>
          <w:sz w:val="22"/>
          <w:szCs w:val="22"/>
        </w:rPr>
      </w:pPr>
    </w:p>
    <w:p w14:paraId="09270D78"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23</w:t>
      </w:r>
      <w:r w:rsidR="00447135" w:rsidRPr="003579B7">
        <w:rPr>
          <w:rFonts w:ascii="Arial" w:hAnsi="Arial" w:cs="Arial"/>
          <w:b/>
          <w:iCs/>
          <w:sz w:val="22"/>
          <w:szCs w:val="22"/>
        </w:rPr>
        <w:t>.-</w:t>
      </w:r>
      <w:r w:rsidR="00447135" w:rsidRPr="003579B7">
        <w:rPr>
          <w:rFonts w:ascii="Arial" w:hAnsi="Arial" w:cs="Arial"/>
          <w:bCs/>
          <w:iCs/>
          <w:sz w:val="22"/>
          <w:szCs w:val="22"/>
        </w:rPr>
        <w:t xml:space="preserve"> </w:t>
      </w:r>
      <w:r w:rsidR="00447135" w:rsidRPr="003579B7">
        <w:rPr>
          <w:rFonts w:ascii="Arial" w:hAnsi="Arial" w:cs="Arial"/>
          <w:iCs/>
          <w:sz w:val="22"/>
          <w:szCs w:val="22"/>
        </w:rPr>
        <w:t>Se presumirá salvo prueba en contrario, que un mensaje de datos proviene de una persona determinada, cuando contenga su firma electrónica avanzada.</w:t>
      </w:r>
    </w:p>
    <w:p w14:paraId="3A3C5749" w14:textId="77777777" w:rsidR="00447135" w:rsidRPr="003579B7" w:rsidRDefault="00447135" w:rsidP="00447135">
      <w:pPr>
        <w:jc w:val="both"/>
        <w:rPr>
          <w:rFonts w:ascii="Arial" w:hAnsi="Arial" w:cs="Arial"/>
          <w:b/>
          <w:iCs/>
          <w:sz w:val="22"/>
          <w:szCs w:val="22"/>
        </w:rPr>
      </w:pPr>
    </w:p>
    <w:p w14:paraId="37ED692E"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24</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El momento de recepción de un mensaje de datos se determinará de la forma siguiente:</w:t>
      </w:r>
    </w:p>
    <w:p w14:paraId="29E8E580" w14:textId="77777777" w:rsidR="00447135" w:rsidRPr="003579B7" w:rsidRDefault="00447135" w:rsidP="00447135">
      <w:pPr>
        <w:pStyle w:val="Listaconvietas"/>
        <w:ind w:firstLine="0"/>
        <w:rPr>
          <w:rFonts w:ascii="Arial" w:hAnsi="Arial" w:cs="Arial"/>
          <w:iCs/>
          <w:sz w:val="22"/>
          <w:szCs w:val="22"/>
        </w:rPr>
      </w:pPr>
    </w:p>
    <w:p w14:paraId="66B92688" w14:textId="77777777" w:rsidR="00447135" w:rsidRPr="003579B7" w:rsidRDefault="00447135" w:rsidP="00B4055C">
      <w:pPr>
        <w:pStyle w:val="Listaconvietas"/>
        <w:numPr>
          <w:ilvl w:val="0"/>
          <w:numId w:val="8"/>
        </w:numPr>
        <w:rPr>
          <w:rFonts w:ascii="Arial" w:hAnsi="Arial" w:cs="Arial"/>
          <w:iCs/>
          <w:sz w:val="22"/>
          <w:szCs w:val="22"/>
        </w:rPr>
      </w:pPr>
      <w:r w:rsidRPr="003579B7">
        <w:rPr>
          <w:rFonts w:ascii="Arial" w:hAnsi="Arial" w:cs="Arial"/>
          <w:iCs/>
          <w:sz w:val="22"/>
          <w:szCs w:val="22"/>
        </w:rPr>
        <w:t>Al ingresar en el sistema de información designado por el destinatario; y</w:t>
      </w:r>
    </w:p>
    <w:p w14:paraId="680810BC" w14:textId="77777777" w:rsidR="00447135" w:rsidRPr="003579B7" w:rsidRDefault="00447135" w:rsidP="00447135">
      <w:pPr>
        <w:pStyle w:val="Listaconvietas"/>
        <w:ind w:firstLine="0"/>
        <w:rPr>
          <w:rFonts w:ascii="Arial" w:hAnsi="Arial" w:cs="Arial"/>
          <w:iCs/>
          <w:sz w:val="22"/>
          <w:szCs w:val="22"/>
        </w:rPr>
      </w:pPr>
    </w:p>
    <w:p w14:paraId="1876FAA1" w14:textId="77777777" w:rsidR="00447135" w:rsidRPr="00BB459F" w:rsidRDefault="00447135" w:rsidP="00B4055C">
      <w:pPr>
        <w:pStyle w:val="Prrafodelista"/>
        <w:numPr>
          <w:ilvl w:val="0"/>
          <w:numId w:val="8"/>
        </w:numPr>
        <w:jc w:val="both"/>
        <w:rPr>
          <w:rFonts w:ascii="Arial" w:hAnsi="Arial" w:cs="Arial"/>
          <w:iCs/>
          <w:sz w:val="22"/>
          <w:szCs w:val="22"/>
        </w:rPr>
      </w:pPr>
      <w:r w:rsidRPr="00BB459F">
        <w:rPr>
          <w:rFonts w:ascii="Arial" w:hAnsi="Arial" w:cs="Arial"/>
          <w:iCs/>
          <w:sz w:val="22"/>
          <w:szCs w:val="22"/>
        </w:rPr>
        <w:t>De no haber un sistema de información designado, en el momento en que el destinatario se manifieste sabedor de dicha información.</w:t>
      </w:r>
    </w:p>
    <w:p w14:paraId="2779AF68" w14:textId="77777777" w:rsidR="00447135" w:rsidRPr="003579B7" w:rsidRDefault="00447135" w:rsidP="00447135">
      <w:pPr>
        <w:jc w:val="both"/>
        <w:rPr>
          <w:rFonts w:ascii="Arial" w:hAnsi="Arial" w:cs="Arial"/>
          <w:b/>
          <w:iCs/>
          <w:sz w:val="22"/>
          <w:szCs w:val="22"/>
        </w:rPr>
      </w:pPr>
    </w:p>
    <w:p w14:paraId="024AF61D" w14:textId="77777777" w:rsidR="00447135" w:rsidRPr="003579B7" w:rsidRDefault="00D961B1" w:rsidP="00447135">
      <w:pPr>
        <w:jc w:val="both"/>
        <w:rPr>
          <w:rFonts w:ascii="Arial" w:hAnsi="Arial" w:cs="Arial"/>
          <w:iCs/>
          <w:sz w:val="22"/>
          <w:szCs w:val="22"/>
        </w:rPr>
      </w:pPr>
      <w:r w:rsidRPr="003579B7">
        <w:rPr>
          <w:rFonts w:ascii="Arial" w:hAnsi="Arial" w:cs="Arial"/>
          <w:b/>
          <w:iCs/>
          <w:sz w:val="22"/>
          <w:szCs w:val="22"/>
        </w:rPr>
        <w:lastRenderedPageBreak/>
        <w:t>ARTÍCULO 25.-</w:t>
      </w:r>
      <w:r w:rsidRPr="003579B7">
        <w:rPr>
          <w:rFonts w:ascii="Arial" w:hAnsi="Arial" w:cs="Arial"/>
          <w:bCs/>
          <w:iCs/>
          <w:sz w:val="22"/>
          <w:szCs w:val="22"/>
        </w:rPr>
        <w:t xml:space="preserve"> </w:t>
      </w:r>
      <w:r w:rsidR="00447135" w:rsidRPr="003579B7">
        <w:rPr>
          <w:rFonts w:ascii="Arial" w:hAnsi="Arial" w:cs="Arial"/>
          <w:iCs/>
          <w:sz w:val="22"/>
          <w:szCs w:val="22"/>
        </w:rPr>
        <w:t xml:space="preserve">Cuando las leyes requieran que una información o documento sea presentado y conservado en su forma original, se tendrá por satisfecho este requisito, respecto a un mensaje de datos, si existe garantía confiable de que se ha conservado la integridad de la información, a partir del momento en que se generó por primera vez en su forma definitiva, como mensaje de datos o en alguna otra forma, y de requerirse la presentación de la información, si la misma puede mostrarse a la persona a la que se deba presentar. </w:t>
      </w:r>
    </w:p>
    <w:p w14:paraId="10D05509" w14:textId="77777777" w:rsidR="00447135" w:rsidRPr="003579B7" w:rsidRDefault="00447135" w:rsidP="00447135">
      <w:pPr>
        <w:rPr>
          <w:rFonts w:ascii="Arial" w:hAnsi="Arial" w:cs="Arial"/>
          <w:sz w:val="22"/>
          <w:szCs w:val="22"/>
          <w:lang w:val="es-ES"/>
        </w:rPr>
      </w:pPr>
    </w:p>
    <w:p w14:paraId="235AEAFA" w14:textId="77777777" w:rsidR="00D961B1" w:rsidRDefault="00D961B1" w:rsidP="00447135">
      <w:pPr>
        <w:pStyle w:val="Ttulo6"/>
        <w:jc w:val="center"/>
        <w:rPr>
          <w:rFonts w:cs="Arial"/>
          <w:szCs w:val="22"/>
        </w:rPr>
      </w:pPr>
    </w:p>
    <w:p w14:paraId="71F545D8" w14:textId="77777777" w:rsidR="00447135" w:rsidRPr="003579B7" w:rsidRDefault="00447135" w:rsidP="00447135">
      <w:pPr>
        <w:pStyle w:val="Ttulo6"/>
        <w:jc w:val="center"/>
        <w:rPr>
          <w:rFonts w:cs="Arial"/>
          <w:szCs w:val="22"/>
        </w:rPr>
      </w:pPr>
      <w:r w:rsidRPr="003579B7">
        <w:rPr>
          <w:rFonts w:cs="Arial"/>
          <w:szCs w:val="22"/>
        </w:rPr>
        <w:t>CAPÍTULO IV</w:t>
      </w:r>
    </w:p>
    <w:p w14:paraId="6985652E"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DE LAS CARACTERÍSTICAS DE LA</w:t>
      </w:r>
    </w:p>
    <w:p w14:paraId="3D877D56"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 xml:space="preserve"> FIRMA ELECTRÓNICA AVANZADA CERTIFICADA.</w:t>
      </w:r>
    </w:p>
    <w:p w14:paraId="11E02E1A" w14:textId="77777777" w:rsidR="00447135" w:rsidRPr="003579B7" w:rsidRDefault="00447135" w:rsidP="00447135">
      <w:pPr>
        <w:jc w:val="center"/>
        <w:rPr>
          <w:rFonts w:ascii="Arial" w:hAnsi="Arial" w:cs="Arial"/>
          <w:b/>
          <w:iCs/>
          <w:sz w:val="22"/>
          <w:szCs w:val="22"/>
        </w:rPr>
      </w:pPr>
    </w:p>
    <w:p w14:paraId="60555776" w14:textId="77777777" w:rsidR="00447135" w:rsidRPr="003579B7" w:rsidRDefault="00D961B1" w:rsidP="00BB459F">
      <w:pPr>
        <w:pStyle w:val="ContenidoArticulo"/>
      </w:pPr>
      <w:r w:rsidRPr="003579B7">
        <w:rPr>
          <w:b/>
        </w:rPr>
        <w:t>ARTÍCULO 26</w:t>
      </w:r>
      <w:r w:rsidRPr="003579B7">
        <w:rPr>
          <w:rStyle w:val="ArticuloCar1"/>
          <w:rFonts w:ascii="Arial" w:hAnsi="Arial" w:cs="Arial"/>
          <w:szCs w:val="22"/>
        </w:rPr>
        <w:t>.-</w:t>
      </w:r>
      <w:r w:rsidRPr="003579B7">
        <w:t xml:space="preserve"> </w:t>
      </w:r>
      <w:r w:rsidR="00447135" w:rsidRPr="003579B7">
        <w:t>Las disposiciones del presente ordenamiento serán aplicables de modo que no excluyan, restrinjan o priven a cualquier método de creación de firmas electrónicas avanzadas siempre y cuando cumplan con los requisitos que establecen las leyes de la materia.</w:t>
      </w:r>
    </w:p>
    <w:p w14:paraId="450936AA" w14:textId="77777777" w:rsidR="00447135" w:rsidRPr="003579B7" w:rsidRDefault="00447135" w:rsidP="00BB459F">
      <w:pPr>
        <w:pStyle w:val="ContenidoArticulo"/>
      </w:pPr>
    </w:p>
    <w:p w14:paraId="0D82E7B6" w14:textId="77777777" w:rsidR="00447135" w:rsidRPr="003579B7" w:rsidRDefault="00D961B1" w:rsidP="00BB459F">
      <w:pPr>
        <w:pStyle w:val="ContenidoArticulo"/>
      </w:pPr>
      <w:r w:rsidRPr="003579B7">
        <w:rPr>
          <w:b/>
        </w:rPr>
        <w:t>ARTÍCULO 27</w:t>
      </w:r>
      <w:r w:rsidRPr="003579B7">
        <w:rPr>
          <w:rStyle w:val="ArticuloCar1"/>
          <w:rFonts w:ascii="Arial" w:hAnsi="Arial" w:cs="Arial"/>
          <w:szCs w:val="22"/>
        </w:rPr>
        <w:t>.-</w:t>
      </w:r>
      <w:r w:rsidRPr="003579B7">
        <w:t xml:space="preserve"> </w:t>
      </w:r>
      <w:r w:rsidR="003F1BB6" w:rsidRPr="003F1BB6">
        <w:rPr>
          <w:lang w:val="es-MX"/>
        </w:rPr>
        <w:t>La firma electrónica avanzada se considerará como tal, si cumple al menos con los siguientes requisitos</w:t>
      </w:r>
      <w:r w:rsidR="003F1BB6">
        <w:rPr>
          <w:lang w:val="es-MX"/>
        </w:rPr>
        <w:t>:</w:t>
      </w:r>
    </w:p>
    <w:p w14:paraId="71FFDD52" w14:textId="77777777" w:rsidR="00447135" w:rsidRPr="003579B7" w:rsidRDefault="00447135" w:rsidP="00BB459F">
      <w:pPr>
        <w:pStyle w:val="ContenidoArticulo"/>
      </w:pPr>
    </w:p>
    <w:p w14:paraId="7FDA996E" w14:textId="77777777" w:rsidR="00447135" w:rsidRPr="003579B7" w:rsidRDefault="00447135" w:rsidP="00B4055C">
      <w:pPr>
        <w:pStyle w:val="ContenidoArticulo"/>
        <w:numPr>
          <w:ilvl w:val="0"/>
          <w:numId w:val="9"/>
        </w:numPr>
      </w:pPr>
      <w:r w:rsidRPr="003579B7">
        <w:t>Que indique que se expide como tal;</w:t>
      </w:r>
    </w:p>
    <w:p w14:paraId="003D20E7" w14:textId="77777777" w:rsidR="00447135" w:rsidRPr="003579B7" w:rsidRDefault="00447135" w:rsidP="00BB459F">
      <w:pPr>
        <w:pStyle w:val="ContenidoArticulo"/>
      </w:pPr>
    </w:p>
    <w:p w14:paraId="4423EED9" w14:textId="77777777" w:rsidR="00447135" w:rsidRPr="003579B7" w:rsidRDefault="00447135" w:rsidP="00B4055C">
      <w:pPr>
        <w:pStyle w:val="ContenidoArticulo"/>
        <w:numPr>
          <w:ilvl w:val="0"/>
          <w:numId w:val="9"/>
        </w:numPr>
      </w:pPr>
      <w:r w:rsidRPr="003579B7">
        <w:t>Cuente con un certificado de firma electrónica avanzada vigente;</w:t>
      </w:r>
    </w:p>
    <w:p w14:paraId="318EC5C3" w14:textId="77777777" w:rsidR="00447135" w:rsidRPr="003579B7" w:rsidRDefault="00447135" w:rsidP="00BB459F">
      <w:pPr>
        <w:pStyle w:val="ContenidoArticulo"/>
      </w:pPr>
    </w:p>
    <w:p w14:paraId="4D45A447" w14:textId="77777777" w:rsidR="00447135" w:rsidRPr="003579B7" w:rsidRDefault="00447135" w:rsidP="00B4055C">
      <w:pPr>
        <w:pStyle w:val="ContenidoArticulo"/>
        <w:numPr>
          <w:ilvl w:val="0"/>
          <w:numId w:val="9"/>
        </w:numPr>
      </w:pPr>
      <w:r w:rsidRPr="003579B7">
        <w:t>Que contenga el código único de identificación del certificado;</w:t>
      </w:r>
    </w:p>
    <w:p w14:paraId="03BC1ADA" w14:textId="77777777" w:rsidR="00447135" w:rsidRPr="003579B7" w:rsidRDefault="00447135" w:rsidP="00BB459F">
      <w:pPr>
        <w:pStyle w:val="ContenidoArticulo"/>
      </w:pPr>
    </w:p>
    <w:p w14:paraId="625ED59D" w14:textId="77777777" w:rsidR="00447135" w:rsidRPr="003579B7" w:rsidRDefault="00447135" w:rsidP="00B4055C">
      <w:pPr>
        <w:pStyle w:val="ContenidoArticulo"/>
        <w:numPr>
          <w:ilvl w:val="0"/>
          <w:numId w:val="9"/>
        </w:numPr>
      </w:pPr>
      <w:r w:rsidRPr="003579B7">
        <w:t>Identifique a la autoridad certificadora que emite el certificado, incluyendo la firma electrónica avanzada de ésta;</w:t>
      </w:r>
    </w:p>
    <w:p w14:paraId="6B35DF9E" w14:textId="77777777" w:rsidR="00447135" w:rsidRPr="003579B7" w:rsidRDefault="00447135" w:rsidP="00BB459F">
      <w:pPr>
        <w:pStyle w:val="ContenidoArticulo"/>
      </w:pPr>
    </w:p>
    <w:p w14:paraId="0CD0ACB5" w14:textId="77777777" w:rsidR="00447135" w:rsidRPr="003579B7" w:rsidRDefault="00447135" w:rsidP="00B4055C">
      <w:pPr>
        <w:pStyle w:val="ContenidoArticulo"/>
        <w:numPr>
          <w:ilvl w:val="0"/>
          <w:numId w:val="9"/>
        </w:numPr>
      </w:pPr>
      <w:r w:rsidRPr="003579B7">
        <w:t>Que permita determinar la fecha electrónica del mensaje de datos;</w:t>
      </w:r>
    </w:p>
    <w:p w14:paraId="3C7E5C6B" w14:textId="77777777" w:rsidR="00447135" w:rsidRPr="003579B7" w:rsidRDefault="00447135" w:rsidP="00BB459F">
      <w:pPr>
        <w:pStyle w:val="ContenidoArticulo"/>
      </w:pPr>
    </w:p>
    <w:p w14:paraId="56AC4558" w14:textId="77777777" w:rsidR="00447135" w:rsidRPr="003579B7" w:rsidRDefault="00447135" w:rsidP="00B4055C">
      <w:pPr>
        <w:pStyle w:val="ContenidoArticulo"/>
        <w:numPr>
          <w:ilvl w:val="0"/>
          <w:numId w:val="9"/>
        </w:numPr>
      </w:pPr>
      <w:r w:rsidRPr="003579B7">
        <w:t>Que los datos de creación de la firma, en el contexto en que son utilizados, corresponden exclusivamente al firmante;</w:t>
      </w:r>
    </w:p>
    <w:p w14:paraId="29ED1DF5" w14:textId="77777777" w:rsidR="00447135" w:rsidRPr="003579B7" w:rsidRDefault="00447135" w:rsidP="00BB459F">
      <w:pPr>
        <w:pStyle w:val="ContenidoArticulo"/>
      </w:pPr>
    </w:p>
    <w:p w14:paraId="08A30371" w14:textId="77777777" w:rsidR="00BB459F" w:rsidRDefault="00447135" w:rsidP="00B4055C">
      <w:pPr>
        <w:pStyle w:val="ContenidoArticulo"/>
        <w:numPr>
          <w:ilvl w:val="0"/>
          <w:numId w:val="9"/>
        </w:numPr>
      </w:pPr>
      <w:r w:rsidRPr="003579B7">
        <w:t>Que los datos de creación de la firma estén en el momento de la firma bajo el control exclusivo del firmante, y</w:t>
      </w:r>
    </w:p>
    <w:p w14:paraId="70C7CBCE" w14:textId="77777777" w:rsidR="00BB459F" w:rsidRDefault="00BB459F" w:rsidP="00BB459F">
      <w:pPr>
        <w:pStyle w:val="Prrafodelista"/>
      </w:pPr>
    </w:p>
    <w:p w14:paraId="3BE2A229" w14:textId="77777777" w:rsidR="00447135" w:rsidRDefault="00447135" w:rsidP="00B4055C">
      <w:pPr>
        <w:pStyle w:val="ContenidoArticulo"/>
        <w:numPr>
          <w:ilvl w:val="0"/>
          <w:numId w:val="9"/>
        </w:numPr>
      </w:pPr>
      <w:r w:rsidRPr="003579B7">
        <w:t>Que sea posible detectar cualquier alteración de la firma electrónica avanzada realizada después del momento de la firma.</w:t>
      </w:r>
      <w:r w:rsidRPr="003579B7">
        <w:tab/>
      </w:r>
    </w:p>
    <w:p w14:paraId="0073D059" w14:textId="77777777" w:rsidR="003F1BB6" w:rsidRDefault="003F1BB6" w:rsidP="003F1BB6">
      <w:pPr>
        <w:pStyle w:val="Prrafodelista"/>
      </w:pPr>
    </w:p>
    <w:p w14:paraId="760C8473" w14:textId="77777777" w:rsidR="003F1BB6" w:rsidRDefault="003F1BB6" w:rsidP="003F1BB6">
      <w:pPr>
        <w:pStyle w:val="ContenidoArticulo"/>
        <w:rPr>
          <w:lang w:val="es-MX"/>
        </w:rPr>
      </w:pPr>
      <w:r w:rsidRPr="003F1BB6">
        <w:rPr>
          <w:lang w:val="es-MX"/>
        </w:rPr>
        <w:t>Lo dispuesto en el presente artículo se entenderá́ sin perjuicio de la posibilidad de que cualquier persona demuestre de cualquier otra manera la fiabilidad de una firma electrónica avanzada; o presente pruebas de que la misma no es fiable.</w:t>
      </w:r>
    </w:p>
    <w:p w14:paraId="594230BB" w14:textId="77777777" w:rsidR="00295090" w:rsidRPr="003579B7" w:rsidRDefault="00295090" w:rsidP="00295090">
      <w:pPr>
        <w:pStyle w:val="ContenidoArticulo"/>
        <w:jc w:val="right"/>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5B544C2D" w14:textId="77777777" w:rsidR="00447135" w:rsidRPr="003579B7" w:rsidRDefault="00447135" w:rsidP="00BB459F">
      <w:pPr>
        <w:pStyle w:val="ContenidoArticulo"/>
      </w:pPr>
    </w:p>
    <w:p w14:paraId="4BFB36CF" w14:textId="77777777" w:rsidR="00447135" w:rsidRPr="003579B7" w:rsidRDefault="00D961B1" w:rsidP="00BB459F">
      <w:pPr>
        <w:pStyle w:val="ContenidoArticulo"/>
      </w:pPr>
      <w:r w:rsidRPr="003579B7">
        <w:rPr>
          <w:b/>
        </w:rPr>
        <w:lastRenderedPageBreak/>
        <w:t>ARTÍCULO 28</w:t>
      </w:r>
      <w:r w:rsidRPr="003579B7">
        <w:rPr>
          <w:rStyle w:val="ArticuloCar1"/>
          <w:rFonts w:ascii="Arial" w:hAnsi="Arial" w:cs="Arial"/>
          <w:szCs w:val="22"/>
        </w:rPr>
        <w:t>.-</w:t>
      </w:r>
      <w:r w:rsidRPr="003579B7">
        <w:t xml:space="preserve"> </w:t>
      </w:r>
      <w:r w:rsidR="00447135" w:rsidRPr="003579B7">
        <w:t>La firma electrónica avanzada que permita vincular al firmante con el mensaje de datos y atribuir la autoría de éste, tendrá la misma validez jurídica y eficacia probatoria que las Leyes otorgan a la firma autógrafa, en los casos que prevé la presente ley.</w:t>
      </w:r>
    </w:p>
    <w:p w14:paraId="7F728294" w14:textId="77777777" w:rsidR="00447135" w:rsidRPr="003579B7" w:rsidRDefault="00447135" w:rsidP="00BB459F">
      <w:pPr>
        <w:pStyle w:val="ContenidoArticulo"/>
      </w:pPr>
    </w:p>
    <w:p w14:paraId="670870BC" w14:textId="77777777" w:rsidR="00447135" w:rsidRPr="003579B7" w:rsidRDefault="00D961B1" w:rsidP="00BB459F">
      <w:pPr>
        <w:pStyle w:val="ContenidoArticulo"/>
      </w:pPr>
      <w:r w:rsidRPr="003579B7">
        <w:rPr>
          <w:b/>
        </w:rPr>
        <w:t>ARTÍCULO</w:t>
      </w:r>
      <w:r w:rsidRPr="003579B7">
        <w:t xml:space="preserve"> </w:t>
      </w:r>
      <w:r w:rsidRPr="003579B7">
        <w:rPr>
          <w:b/>
        </w:rPr>
        <w:t>29.-</w:t>
      </w:r>
      <w:r w:rsidRPr="003579B7">
        <w:t xml:space="preserve"> </w:t>
      </w:r>
      <w:r w:rsidR="00447135" w:rsidRPr="003579B7">
        <w:t>La firma electrónica avanzada, además de tener las características mencionadas en el artículo anterior, deberá garantizar cuando menos lo siguiente:</w:t>
      </w:r>
    </w:p>
    <w:p w14:paraId="49D9B7A2" w14:textId="77777777" w:rsidR="00447135" w:rsidRPr="003579B7" w:rsidRDefault="00447135" w:rsidP="00BB459F">
      <w:pPr>
        <w:pStyle w:val="ContenidoArticulo"/>
      </w:pPr>
    </w:p>
    <w:p w14:paraId="4066ABCD" w14:textId="77777777" w:rsidR="00447135" w:rsidRPr="003579B7" w:rsidRDefault="00447135" w:rsidP="00B4055C">
      <w:pPr>
        <w:pStyle w:val="ContenidoArticulo"/>
        <w:numPr>
          <w:ilvl w:val="0"/>
          <w:numId w:val="10"/>
        </w:numPr>
      </w:pPr>
      <w:r w:rsidRPr="003579B7">
        <w:t>Que los datos utilizados para su generación se puedan producir sólo una vez, de tal forma que se asegure razonablemente su confidencialidad;</w:t>
      </w:r>
    </w:p>
    <w:p w14:paraId="3DD9AB2B" w14:textId="77777777" w:rsidR="00447135" w:rsidRPr="003579B7" w:rsidRDefault="00447135" w:rsidP="00BB459F">
      <w:pPr>
        <w:pStyle w:val="ContenidoArticulo"/>
      </w:pPr>
    </w:p>
    <w:p w14:paraId="62886656" w14:textId="77777777" w:rsidR="00447135" w:rsidRPr="003579B7" w:rsidRDefault="00447135" w:rsidP="00B4055C">
      <w:pPr>
        <w:pStyle w:val="ContenidoArticulo"/>
        <w:numPr>
          <w:ilvl w:val="0"/>
          <w:numId w:val="10"/>
        </w:numPr>
      </w:pPr>
      <w:r w:rsidRPr="003579B7">
        <w:t>La seguridad suficiente y razonable de no ser alterada con la tecnología existente; y</w:t>
      </w:r>
    </w:p>
    <w:p w14:paraId="25CAE9A7" w14:textId="77777777" w:rsidR="00447135" w:rsidRPr="003579B7" w:rsidRDefault="00447135" w:rsidP="00BB459F">
      <w:pPr>
        <w:pStyle w:val="ContenidoArticulo"/>
      </w:pPr>
    </w:p>
    <w:p w14:paraId="74728188" w14:textId="77777777" w:rsidR="00447135" w:rsidRPr="00BB459F" w:rsidRDefault="00447135" w:rsidP="00B4055C">
      <w:pPr>
        <w:pStyle w:val="Prrafodelista"/>
        <w:numPr>
          <w:ilvl w:val="0"/>
          <w:numId w:val="10"/>
        </w:numPr>
        <w:rPr>
          <w:rFonts w:ascii="Arial" w:hAnsi="Arial" w:cs="Arial"/>
          <w:sz w:val="22"/>
          <w:szCs w:val="22"/>
        </w:rPr>
      </w:pPr>
      <w:r w:rsidRPr="00BB459F">
        <w:rPr>
          <w:rFonts w:ascii="Arial" w:hAnsi="Arial" w:cs="Arial"/>
          <w:sz w:val="22"/>
          <w:szCs w:val="22"/>
        </w:rPr>
        <w:t>La integridad del mensaje de datos.</w:t>
      </w:r>
    </w:p>
    <w:p w14:paraId="67E044C0" w14:textId="77777777" w:rsidR="00447135" w:rsidRPr="003579B7" w:rsidRDefault="00447135" w:rsidP="00447135">
      <w:pPr>
        <w:rPr>
          <w:rFonts w:ascii="Arial" w:hAnsi="Arial" w:cs="Arial"/>
          <w:sz w:val="22"/>
          <w:szCs w:val="22"/>
        </w:rPr>
      </w:pPr>
    </w:p>
    <w:p w14:paraId="21BA6DD1" w14:textId="77777777" w:rsidR="00447135" w:rsidRPr="003579B7" w:rsidRDefault="00447135" w:rsidP="00447135">
      <w:pPr>
        <w:rPr>
          <w:rFonts w:ascii="Arial" w:hAnsi="Arial" w:cs="Arial"/>
          <w:sz w:val="22"/>
          <w:szCs w:val="22"/>
        </w:rPr>
      </w:pPr>
    </w:p>
    <w:p w14:paraId="0813AC44" w14:textId="77777777" w:rsidR="00447135" w:rsidRPr="003579B7" w:rsidRDefault="00447135" w:rsidP="00AC5DDD">
      <w:pPr>
        <w:pStyle w:val="Ttulo6"/>
        <w:jc w:val="center"/>
        <w:rPr>
          <w:rFonts w:cs="Arial"/>
          <w:szCs w:val="22"/>
        </w:rPr>
      </w:pPr>
      <w:r w:rsidRPr="003579B7">
        <w:rPr>
          <w:rFonts w:cs="Arial"/>
          <w:szCs w:val="22"/>
        </w:rPr>
        <w:t>CAPÍTULO V</w:t>
      </w:r>
    </w:p>
    <w:p w14:paraId="75C46F29"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DE LA OBTENCIÓN Y CANCELACIÓN</w:t>
      </w:r>
    </w:p>
    <w:p w14:paraId="0BE97C85"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 xml:space="preserve"> DE CERTIFICADOS DE FIRMA ELECTRÓNICA AVANZADA</w:t>
      </w:r>
    </w:p>
    <w:p w14:paraId="175AC147" w14:textId="77777777" w:rsidR="00447135" w:rsidRPr="003579B7" w:rsidRDefault="00447135" w:rsidP="00447135">
      <w:pPr>
        <w:rPr>
          <w:rFonts w:ascii="Arial" w:hAnsi="Arial" w:cs="Arial"/>
          <w:iCs/>
          <w:sz w:val="22"/>
          <w:szCs w:val="22"/>
        </w:rPr>
      </w:pPr>
    </w:p>
    <w:p w14:paraId="0FB574CC" w14:textId="77777777" w:rsidR="00447135" w:rsidRPr="003579B7" w:rsidRDefault="00D961B1" w:rsidP="00BB459F">
      <w:pPr>
        <w:pStyle w:val="ContenidoArticulo"/>
      </w:pPr>
      <w:r w:rsidRPr="003579B7">
        <w:rPr>
          <w:b/>
          <w:bCs/>
          <w:lang w:eastAsia="es-MX"/>
        </w:rPr>
        <w:t>ARTÍCULO 30</w:t>
      </w:r>
      <w:r w:rsidRPr="003579B7">
        <w:rPr>
          <w:rStyle w:val="ArticuloCar1"/>
          <w:rFonts w:ascii="Arial" w:hAnsi="Arial" w:cs="Arial"/>
          <w:szCs w:val="22"/>
        </w:rPr>
        <w:t>.-</w:t>
      </w:r>
      <w:r w:rsidRPr="003579B7">
        <w:t xml:space="preserve"> </w:t>
      </w:r>
      <w:r w:rsidR="00447135" w:rsidRPr="003579B7">
        <w:t>Para la obtención de un certificado de firma electrónica avanzada se deberá llevar a cabo el siguiente procedimiento:</w:t>
      </w:r>
    </w:p>
    <w:p w14:paraId="3F4E6BD5" w14:textId="77777777" w:rsidR="00447135" w:rsidRPr="003579B7" w:rsidRDefault="00447135" w:rsidP="00BB459F">
      <w:pPr>
        <w:pStyle w:val="ContenidoArticulo"/>
      </w:pPr>
    </w:p>
    <w:p w14:paraId="3E8BAD49" w14:textId="77777777" w:rsidR="00447135" w:rsidRPr="003579B7" w:rsidRDefault="00447135" w:rsidP="00B4055C">
      <w:pPr>
        <w:pStyle w:val="ContenidoArticulo"/>
        <w:numPr>
          <w:ilvl w:val="0"/>
          <w:numId w:val="11"/>
        </w:numPr>
      </w:pPr>
      <w:r w:rsidRPr="003579B7">
        <w:t>Los solicitantes tratándose de autoridades, deberán presentar ante la autoridad certificadora la solicitud para la obtención de certificado de firma electrónica avanzada, debidamente requisitada y autorizada por el titular de la dependencia, unidad administrativa u órgano en que se tramite, en el caso de los particulares estos deberán proporcionar los requisitos que establezca la autoridad certificadora;</w:t>
      </w:r>
    </w:p>
    <w:p w14:paraId="0F839A5F" w14:textId="77777777" w:rsidR="00447135" w:rsidRPr="003579B7" w:rsidRDefault="00447135" w:rsidP="00BB459F">
      <w:pPr>
        <w:pStyle w:val="ContenidoArticulo"/>
      </w:pPr>
    </w:p>
    <w:p w14:paraId="46C5E19D" w14:textId="77777777" w:rsidR="00447135" w:rsidRPr="003579B7" w:rsidRDefault="00447135" w:rsidP="00B4055C">
      <w:pPr>
        <w:pStyle w:val="ContenidoArticulo"/>
        <w:numPr>
          <w:ilvl w:val="0"/>
          <w:numId w:val="11"/>
        </w:numPr>
      </w:pPr>
      <w:r w:rsidRPr="003579B7">
        <w:t>Recibida la solicitud, la autoridad  certificadora deberá verificar la identidad del firmante con base en los documentos oficiales de identificación que ésta le requiera, así como el cumplimiento de los demás requisitos que se establezcan para tal efecto;</w:t>
      </w:r>
    </w:p>
    <w:p w14:paraId="306D193B" w14:textId="77777777" w:rsidR="00447135" w:rsidRPr="003579B7" w:rsidRDefault="00447135" w:rsidP="00BB459F">
      <w:pPr>
        <w:pStyle w:val="ContenidoArticulo"/>
      </w:pPr>
    </w:p>
    <w:p w14:paraId="646DB410" w14:textId="77777777" w:rsidR="00447135" w:rsidRPr="003579B7" w:rsidRDefault="00447135" w:rsidP="00B4055C">
      <w:pPr>
        <w:pStyle w:val="ContenidoArticulo"/>
        <w:numPr>
          <w:ilvl w:val="0"/>
          <w:numId w:val="11"/>
        </w:numPr>
      </w:pPr>
      <w:r w:rsidRPr="003579B7">
        <w:t xml:space="preserve">Recibida la solicitud y los demás documentos, la autoridad certificadora expedirá el certificado de firma electrónica avanzada cuando se cumplan los requisitos necesarios y registrará el certificado en su base de datos de firma electrónica; </w:t>
      </w:r>
    </w:p>
    <w:p w14:paraId="5FA1BC87" w14:textId="77777777" w:rsidR="00447135" w:rsidRPr="003579B7" w:rsidRDefault="00447135" w:rsidP="00BB459F">
      <w:pPr>
        <w:pStyle w:val="ContenidoArticulo"/>
      </w:pPr>
    </w:p>
    <w:p w14:paraId="5ACA6467" w14:textId="77777777" w:rsidR="00447135" w:rsidRPr="00295090" w:rsidRDefault="003F1BB6" w:rsidP="00B4055C">
      <w:pPr>
        <w:pStyle w:val="ContenidoArticulo"/>
        <w:numPr>
          <w:ilvl w:val="0"/>
          <w:numId w:val="11"/>
        </w:numPr>
      </w:pPr>
      <w:r w:rsidRPr="003F1BB6">
        <w:rPr>
          <w:lang w:val="es-MX"/>
        </w:rPr>
        <w:t>El solicitante una vez que obtenga el certificado de firma electrónica  avanzada deberá resguardar la clave privada en un medio electrónico.</w:t>
      </w:r>
    </w:p>
    <w:p w14:paraId="217AA9B3" w14:textId="77777777" w:rsidR="00295090" w:rsidRPr="003579B7" w:rsidRDefault="00295090" w:rsidP="00295090">
      <w:pPr>
        <w:pStyle w:val="ContenidoArticulo"/>
        <w:jc w:val="right"/>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79CCE92D" w14:textId="77777777" w:rsidR="00447135" w:rsidRPr="003579B7" w:rsidRDefault="00447135" w:rsidP="00BB459F">
      <w:pPr>
        <w:pStyle w:val="ContenidoArticulo"/>
      </w:pPr>
    </w:p>
    <w:p w14:paraId="451A698B" w14:textId="77777777" w:rsidR="00447135" w:rsidRPr="003579B7" w:rsidRDefault="00D961B1" w:rsidP="00BB459F">
      <w:pPr>
        <w:pStyle w:val="ContenidoArticulo"/>
      </w:pPr>
      <w:r w:rsidRPr="00703B85">
        <w:rPr>
          <w:rStyle w:val="ArticuloCar1"/>
          <w:rFonts w:ascii="Arial" w:hAnsi="Arial" w:cs="Arial"/>
          <w:i w:val="0"/>
          <w:szCs w:val="22"/>
        </w:rPr>
        <w:t>ARTÍCULO 31.-</w:t>
      </w:r>
      <w:r w:rsidRPr="003579B7">
        <w:t xml:space="preserve"> </w:t>
      </w:r>
      <w:r w:rsidR="00447135" w:rsidRPr="003579B7">
        <w:t>Los certificados de firma electrónica avanzada tendrán valor probatorio en los términos de esta Ley y surtirán efectos jurídicos cuando estén firmados electrónicamente por la autoridad certificadora.</w:t>
      </w:r>
    </w:p>
    <w:p w14:paraId="214FDFA0" w14:textId="77777777" w:rsidR="00447135" w:rsidRPr="003579B7" w:rsidRDefault="00447135" w:rsidP="00BB459F">
      <w:pPr>
        <w:pStyle w:val="ContenidoArticulo"/>
        <w:rPr>
          <w:highlight w:val="magenta"/>
        </w:rPr>
      </w:pPr>
    </w:p>
    <w:p w14:paraId="1042C6B5" w14:textId="77777777" w:rsidR="00447135" w:rsidRPr="003579B7" w:rsidRDefault="00D961B1" w:rsidP="00BB459F">
      <w:pPr>
        <w:pStyle w:val="ContenidoArticulo"/>
      </w:pPr>
      <w:r w:rsidRPr="003579B7">
        <w:rPr>
          <w:b/>
          <w:bCs/>
          <w:lang w:eastAsia="es-MX"/>
        </w:rPr>
        <w:lastRenderedPageBreak/>
        <w:t>ARTÍCULO 32</w:t>
      </w:r>
      <w:r w:rsidRPr="003579B7">
        <w:rPr>
          <w:rStyle w:val="ArticuloCar1"/>
          <w:rFonts w:ascii="Arial" w:hAnsi="Arial" w:cs="Arial"/>
          <w:szCs w:val="22"/>
        </w:rPr>
        <w:t>.-</w:t>
      </w:r>
      <w:r w:rsidRPr="003579B7">
        <w:t xml:space="preserve"> </w:t>
      </w:r>
      <w:r w:rsidR="00447135" w:rsidRPr="003579B7">
        <w:t>Los efectos del certificado de firma electrónica avanzada son:</w:t>
      </w:r>
    </w:p>
    <w:p w14:paraId="6CCDCF77" w14:textId="77777777" w:rsidR="00447135" w:rsidRPr="003579B7" w:rsidRDefault="00447135" w:rsidP="00BB459F">
      <w:pPr>
        <w:pStyle w:val="ContenidoArticulo"/>
      </w:pPr>
    </w:p>
    <w:p w14:paraId="2E9CED89" w14:textId="77777777" w:rsidR="00447135" w:rsidRPr="003579B7" w:rsidRDefault="003F1BB6" w:rsidP="00B4055C">
      <w:pPr>
        <w:pStyle w:val="ContenidoArticulo"/>
        <w:numPr>
          <w:ilvl w:val="0"/>
          <w:numId w:val="12"/>
        </w:numPr>
      </w:pPr>
      <w:r w:rsidRPr="003F1BB6">
        <w:rPr>
          <w:lang w:val="es-MX"/>
        </w:rPr>
        <w:t>Autenticar que la firma electrónica avanzada pe</w:t>
      </w:r>
      <w:r>
        <w:rPr>
          <w:lang w:val="es-MX"/>
        </w:rPr>
        <w:t>rtenece a determinada persona y</w:t>
      </w:r>
      <w:r w:rsidR="00447135" w:rsidRPr="003579B7">
        <w:t>;</w:t>
      </w:r>
    </w:p>
    <w:p w14:paraId="55516A6C" w14:textId="77777777" w:rsidR="00447135" w:rsidRPr="003579B7" w:rsidRDefault="00447135" w:rsidP="00BB459F">
      <w:pPr>
        <w:pStyle w:val="ContenidoArticulo"/>
      </w:pPr>
    </w:p>
    <w:p w14:paraId="2F6CA048" w14:textId="77777777" w:rsidR="00447135" w:rsidRPr="00295090" w:rsidRDefault="003F1BB6" w:rsidP="003F1BB6">
      <w:pPr>
        <w:pStyle w:val="ContenidoArticulo"/>
        <w:numPr>
          <w:ilvl w:val="0"/>
          <w:numId w:val="12"/>
        </w:numPr>
      </w:pPr>
      <w:r w:rsidRPr="003F1BB6">
        <w:rPr>
          <w:lang w:val="es-MX"/>
        </w:rPr>
        <w:t>Verificar la vigencia de la misma.</w:t>
      </w:r>
    </w:p>
    <w:p w14:paraId="754DA4F9" w14:textId="77777777" w:rsidR="00295090" w:rsidRPr="003579B7" w:rsidRDefault="00295090" w:rsidP="00295090">
      <w:pPr>
        <w:pStyle w:val="ContenidoArticulo"/>
        <w:jc w:val="right"/>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3EBED4DA" w14:textId="77777777" w:rsidR="00447135" w:rsidRPr="003579B7" w:rsidRDefault="00447135" w:rsidP="00BB459F">
      <w:pPr>
        <w:pStyle w:val="ContenidoArticulo"/>
        <w:rPr>
          <w:highlight w:val="magenta"/>
        </w:rPr>
      </w:pPr>
    </w:p>
    <w:p w14:paraId="39F8745B" w14:textId="77777777" w:rsidR="00447135" w:rsidRPr="003579B7" w:rsidRDefault="00D961B1" w:rsidP="00447135">
      <w:pPr>
        <w:autoSpaceDE w:val="0"/>
        <w:autoSpaceDN w:val="0"/>
        <w:adjustRightInd w:val="0"/>
        <w:jc w:val="both"/>
        <w:rPr>
          <w:rFonts w:ascii="Arial" w:hAnsi="Arial" w:cs="Arial"/>
          <w:sz w:val="22"/>
          <w:szCs w:val="22"/>
          <w:lang w:eastAsia="es-MX"/>
        </w:rPr>
      </w:pPr>
      <w:r w:rsidRPr="003579B7">
        <w:rPr>
          <w:rFonts w:ascii="Arial" w:hAnsi="Arial" w:cs="Arial"/>
          <w:b/>
          <w:bCs/>
          <w:sz w:val="22"/>
          <w:szCs w:val="22"/>
          <w:lang w:eastAsia="es-MX"/>
        </w:rPr>
        <w:t xml:space="preserve">ARTÍCULO 33.- </w:t>
      </w:r>
      <w:r w:rsidR="00447135" w:rsidRPr="003579B7">
        <w:rPr>
          <w:rFonts w:ascii="Arial" w:hAnsi="Arial" w:cs="Arial"/>
          <w:sz w:val="22"/>
          <w:szCs w:val="22"/>
          <w:lang w:eastAsia="es-MX"/>
        </w:rPr>
        <w:t>Los certificados, para ser considerados válidos, deberán contener cuando menos:</w:t>
      </w:r>
    </w:p>
    <w:p w14:paraId="0B9493A4" w14:textId="77777777" w:rsidR="00447135" w:rsidRPr="003579B7" w:rsidRDefault="00447135" w:rsidP="00447135">
      <w:pPr>
        <w:autoSpaceDE w:val="0"/>
        <w:autoSpaceDN w:val="0"/>
        <w:adjustRightInd w:val="0"/>
        <w:rPr>
          <w:rFonts w:ascii="Arial" w:hAnsi="Arial" w:cs="Arial"/>
          <w:b/>
          <w:bCs/>
          <w:sz w:val="22"/>
          <w:szCs w:val="22"/>
          <w:lang w:eastAsia="es-MX"/>
        </w:rPr>
      </w:pPr>
    </w:p>
    <w:p w14:paraId="5DF0A01E" w14:textId="77777777" w:rsidR="00447135" w:rsidRPr="00BA2270" w:rsidRDefault="00447135" w:rsidP="00B4055C">
      <w:pPr>
        <w:pStyle w:val="Prrafodelista"/>
        <w:numPr>
          <w:ilvl w:val="0"/>
          <w:numId w:val="13"/>
        </w:numPr>
        <w:autoSpaceDE w:val="0"/>
        <w:autoSpaceDN w:val="0"/>
        <w:adjustRightInd w:val="0"/>
        <w:rPr>
          <w:rFonts w:ascii="Arial" w:hAnsi="Arial" w:cs="Arial"/>
          <w:sz w:val="22"/>
          <w:szCs w:val="22"/>
          <w:lang w:eastAsia="es-MX"/>
        </w:rPr>
      </w:pPr>
      <w:r w:rsidRPr="00BA2270">
        <w:rPr>
          <w:rFonts w:ascii="Arial" w:hAnsi="Arial" w:cs="Arial"/>
          <w:sz w:val="22"/>
          <w:szCs w:val="22"/>
          <w:lang w:eastAsia="es-MX"/>
        </w:rPr>
        <w:t>La indicación de que se expiden como tales;</w:t>
      </w:r>
    </w:p>
    <w:p w14:paraId="733B78CF" w14:textId="77777777" w:rsidR="00447135" w:rsidRPr="003579B7" w:rsidRDefault="00447135" w:rsidP="00447135">
      <w:pPr>
        <w:autoSpaceDE w:val="0"/>
        <w:autoSpaceDN w:val="0"/>
        <w:adjustRightInd w:val="0"/>
        <w:rPr>
          <w:rFonts w:ascii="Arial" w:hAnsi="Arial" w:cs="Arial"/>
          <w:b/>
          <w:bCs/>
          <w:sz w:val="22"/>
          <w:szCs w:val="22"/>
          <w:lang w:eastAsia="es-MX"/>
        </w:rPr>
      </w:pPr>
    </w:p>
    <w:p w14:paraId="4B969C34" w14:textId="77777777" w:rsidR="00447135" w:rsidRPr="00BA2270" w:rsidRDefault="00447135" w:rsidP="00B4055C">
      <w:pPr>
        <w:pStyle w:val="Prrafodelista"/>
        <w:numPr>
          <w:ilvl w:val="0"/>
          <w:numId w:val="13"/>
        </w:numPr>
        <w:autoSpaceDE w:val="0"/>
        <w:autoSpaceDN w:val="0"/>
        <w:adjustRightInd w:val="0"/>
        <w:rPr>
          <w:rFonts w:ascii="Arial" w:hAnsi="Arial" w:cs="Arial"/>
          <w:sz w:val="22"/>
          <w:szCs w:val="22"/>
          <w:lang w:eastAsia="es-MX"/>
        </w:rPr>
      </w:pPr>
      <w:r w:rsidRPr="00BA2270">
        <w:rPr>
          <w:rFonts w:ascii="Arial" w:hAnsi="Arial" w:cs="Arial"/>
          <w:sz w:val="22"/>
          <w:szCs w:val="22"/>
          <w:lang w:eastAsia="es-MX"/>
        </w:rPr>
        <w:t>El código de identificación único del certificado;</w:t>
      </w:r>
    </w:p>
    <w:p w14:paraId="6BF34C3B" w14:textId="77777777" w:rsidR="00447135" w:rsidRPr="003579B7" w:rsidRDefault="00447135" w:rsidP="00447135">
      <w:pPr>
        <w:autoSpaceDE w:val="0"/>
        <w:autoSpaceDN w:val="0"/>
        <w:adjustRightInd w:val="0"/>
        <w:rPr>
          <w:rFonts w:ascii="Arial" w:hAnsi="Arial" w:cs="Arial"/>
          <w:b/>
          <w:bCs/>
          <w:sz w:val="22"/>
          <w:szCs w:val="22"/>
          <w:lang w:eastAsia="es-MX"/>
        </w:rPr>
      </w:pPr>
    </w:p>
    <w:p w14:paraId="6FC06F5D" w14:textId="77777777" w:rsidR="00447135" w:rsidRDefault="003F1BB6" w:rsidP="00B4055C">
      <w:pPr>
        <w:pStyle w:val="Prrafodelista"/>
        <w:numPr>
          <w:ilvl w:val="0"/>
          <w:numId w:val="13"/>
        </w:numPr>
        <w:autoSpaceDE w:val="0"/>
        <w:autoSpaceDN w:val="0"/>
        <w:adjustRightInd w:val="0"/>
        <w:jc w:val="both"/>
        <w:rPr>
          <w:rFonts w:ascii="Arial" w:hAnsi="Arial" w:cs="Arial"/>
          <w:sz w:val="22"/>
          <w:szCs w:val="22"/>
          <w:lang w:eastAsia="es-MX"/>
        </w:rPr>
      </w:pPr>
      <w:r w:rsidRPr="003F1BB6">
        <w:rPr>
          <w:rFonts w:ascii="Arial" w:hAnsi="Arial" w:cs="Arial"/>
          <w:sz w:val="22"/>
          <w:szCs w:val="22"/>
          <w:lang w:val="es-MX" w:eastAsia="es-MX"/>
        </w:rPr>
        <w:t>La identificación  de la autoridad certificadora  que expide el certificado, su firma electrónica avanzada, razón social, dirección de correo electrónico y página web;</w:t>
      </w:r>
      <w:r w:rsidR="00447135" w:rsidRPr="00BA2270">
        <w:rPr>
          <w:rFonts w:ascii="Arial" w:hAnsi="Arial" w:cs="Arial"/>
          <w:sz w:val="22"/>
          <w:szCs w:val="22"/>
          <w:lang w:eastAsia="es-MX"/>
        </w:rPr>
        <w:t xml:space="preserve"> </w:t>
      </w:r>
    </w:p>
    <w:p w14:paraId="447D2D68" w14:textId="77777777" w:rsidR="00295090" w:rsidRPr="00295090" w:rsidRDefault="00295090" w:rsidP="00295090">
      <w:pPr>
        <w:autoSpaceDE w:val="0"/>
        <w:autoSpaceDN w:val="0"/>
        <w:adjustRightInd w:val="0"/>
        <w:jc w:val="right"/>
        <w:rPr>
          <w:rFonts w:ascii="Arial" w:hAnsi="Arial" w:cs="Arial"/>
          <w:sz w:val="22"/>
          <w:szCs w:val="22"/>
          <w:lang w:eastAsia="es-MX"/>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1143DAE8" w14:textId="77777777" w:rsidR="00447135" w:rsidRPr="003579B7" w:rsidRDefault="00447135" w:rsidP="00447135">
      <w:pPr>
        <w:autoSpaceDE w:val="0"/>
        <w:autoSpaceDN w:val="0"/>
        <w:adjustRightInd w:val="0"/>
        <w:rPr>
          <w:rFonts w:ascii="Arial" w:hAnsi="Arial" w:cs="Arial"/>
          <w:sz w:val="22"/>
          <w:szCs w:val="22"/>
          <w:lang w:eastAsia="es-MX"/>
        </w:rPr>
      </w:pPr>
    </w:p>
    <w:p w14:paraId="7331ADE0" w14:textId="77777777" w:rsidR="00447135" w:rsidRPr="00BA2270" w:rsidRDefault="00447135" w:rsidP="00B4055C">
      <w:pPr>
        <w:pStyle w:val="Prrafodelista"/>
        <w:numPr>
          <w:ilvl w:val="0"/>
          <w:numId w:val="13"/>
        </w:numPr>
        <w:autoSpaceDE w:val="0"/>
        <w:autoSpaceDN w:val="0"/>
        <w:adjustRightInd w:val="0"/>
        <w:rPr>
          <w:rFonts w:ascii="Arial" w:hAnsi="Arial" w:cs="Arial"/>
          <w:sz w:val="22"/>
          <w:szCs w:val="22"/>
          <w:lang w:eastAsia="es-MX"/>
        </w:rPr>
      </w:pPr>
      <w:r w:rsidRPr="00BA2270">
        <w:rPr>
          <w:rFonts w:ascii="Arial" w:hAnsi="Arial" w:cs="Arial"/>
          <w:sz w:val="22"/>
          <w:szCs w:val="22"/>
          <w:lang w:eastAsia="es-MX"/>
        </w:rPr>
        <w:t>Nombre del titular del certificado;</w:t>
      </w:r>
    </w:p>
    <w:p w14:paraId="53E86209" w14:textId="77777777" w:rsidR="00447135" w:rsidRPr="003579B7" w:rsidRDefault="00447135" w:rsidP="00447135">
      <w:pPr>
        <w:autoSpaceDE w:val="0"/>
        <w:autoSpaceDN w:val="0"/>
        <w:adjustRightInd w:val="0"/>
        <w:rPr>
          <w:rFonts w:ascii="Arial" w:hAnsi="Arial" w:cs="Arial"/>
          <w:b/>
          <w:bCs/>
          <w:sz w:val="22"/>
          <w:szCs w:val="22"/>
          <w:lang w:eastAsia="es-MX"/>
        </w:rPr>
      </w:pPr>
    </w:p>
    <w:p w14:paraId="1505D042" w14:textId="77777777" w:rsidR="00447135" w:rsidRPr="00BA2270" w:rsidRDefault="00447135" w:rsidP="00B4055C">
      <w:pPr>
        <w:pStyle w:val="Prrafodelista"/>
        <w:numPr>
          <w:ilvl w:val="0"/>
          <w:numId w:val="13"/>
        </w:numPr>
        <w:autoSpaceDE w:val="0"/>
        <w:autoSpaceDN w:val="0"/>
        <w:adjustRightInd w:val="0"/>
        <w:rPr>
          <w:rFonts w:ascii="Arial" w:hAnsi="Arial" w:cs="Arial"/>
          <w:sz w:val="22"/>
          <w:szCs w:val="22"/>
          <w:lang w:eastAsia="es-MX"/>
        </w:rPr>
      </w:pPr>
      <w:r w:rsidRPr="00BA2270">
        <w:rPr>
          <w:rFonts w:ascii="Arial" w:hAnsi="Arial" w:cs="Arial"/>
          <w:sz w:val="22"/>
          <w:szCs w:val="22"/>
          <w:lang w:eastAsia="es-MX"/>
        </w:rPr>
        <w:t>Periodo de vigencia del certificado;</w:t>
      </w:r>
    </w:p>
    <w:p w14:paraId="1B13376A" w14:textId="77777777" w:rsidR="00447135" w:rsidRPr="003579B7" w:rsidRDefault="00447135" w:rsidP="00447135">
      <w:pPr>
        <w:autoSpaceDE w:val="0"/>
        <w:autoSpaceDN w:val="0"/>
        <w:adjustRightInd w:val="0"/>
        <w:rPr>
          <w:rFonts w:ascii="Arial" w:hAnsi="Arial" w:cs="Arial"/>
          <w:b/>
          <w:bCs/>
          <w:sz w:val="22"/>
          <w:szCs w:val="22"/>
          <w:lang w:eastAsia="es-MX"/>
        </w:rPr>
      </w:pPr>
    </w:p>
    <w:p w14:paraId="4B41A344" w14:textId="77777777" w:rsidR="00447135" w:rsidRPr="00BA2270" w:rsidRDefault="00447135" w:rsidP="00B4055C">
      <w:pPr>
        <w:pStyle w:val="Prrafodelista"/>
        <w:numPr>
          <w:ilvl w:val="0"/>
          <w:numId w:val="13"/>
        </w:numPr>
        <w:autoSpaceDE w:val="0"/>
        <w:autoSpaceDN w:val="0"/>
        <w:adjustRightInd w:val="0"/>
        <w:jc w:val="both"/>
        <w:rPr>
          <w:rFonts w:ascii="Arial" w:hAnsi="Arial" w:cs="Arial"/>
          <w:sz w:val="22"/>
          <w:szCs w:val="22"/>
          <w:lang w:eastAsia="es-MX"/>
        </w:rPr>
      </w:pPr>
      <w:r w:rsidRPr="00BA2270">
        <w:rPr>
          <w:rFonts w:ascii="Arial" w:hAnsi="Arial" w:cs="Arial"/>
          <w:sz w:val="22"/>
          <w:szCs w:val="22"/>
          <w:lang w:eastAsia="es-MX"/>
        </w:rPr>
        <w:t>La fecha y hora de la emisión, suspensión, revocación,  renovación del certificado;</w:t>
      </w:r>
    </w:p>
    <w:p w14:paraId="302145AA" w14:textId="77777777" w:rsidR="00447135" w:rsidRPr="003579B7" w:rsidRDefault="00447135" w:rsidP="00447135">
      <w:pPr>
        <w:autoSpaceDE w:val="0"/>
        <w:autoSpaceDN w:val="0"/>
        <w:adjustRightInd w:val="0"/>
        <w:jc w:val="both"/>
        <w:rPr>
          <w:rFonts w:ascii="Arial" w:hAnsi="Arial" w:cs="Arial"/>
          <w:b/>
          <w:bCs/>
          <w:sz w:val="22"/>
          <w:szCs w:val="22"/>
          <w:lang w:eastAsia="es-MX"/>
        </w:rPr>
      </w:pPr>
    </w:p>
    <w:p w14:paraId="077A5C0F" w14:textId="77777777" w:rsidR="00BA2270" w:rsidRPr="00BA2270" w:rsidRDefault="00447135" w:rsidP="00B4055C">
      <w:pPr>
        <w:pStyle w:val="Prrafodelista"/>
        <w:numPr>
          <w:ilvl w:val="0"/>
          <w:numId w:val="13"/>
        </w:numPr>
        <w:autoSpaceDE w:val="0"/>
        <w:autoSpaceDN w:val="0"/>
        <w:adjustRightInd w:val="0"/>
        <w:jc w:val="both"/>
        <w:rPr>
          <w:rFonts w:ascii="Arial" w:hAnsi="Arial" w:cs="Arial"/>
          <w:sz w:val="22"/>
          <w:szCs w:val="22"/>
          <w:lang w:eastAsia="es-MX"/>
        </w:rPr>
      </w:pPr>
      <w:r w:rsidRPr="00BA2270">
        <w:rPr>
          <w:rFonts w:ascii="Arial" w:hAnsi="Arial" w:cs="Arial"/>
          <w:sz w:val="22"/>
          <w:szCs w:val="22"/>
        </w:rPr>
        <w:t>En su caso, los límites de uso del certificado de firma electrónica avanzada; y</w:t>
      </w:r>
      <w:r w:rsidRPr="00BA2270">
        <w:rPr>
          <w:rFonts w:ascii="Arial" w:hAnsi="Arial" w:cs="Arial"/>
          <w:b/>
          <w:bCs/>
          <w:sz w:val="22"/>
          <w:szCs w:val="22"/>
          <w:lang w:eastAsia="es-MX"/>
        </w:rPr>
        <w:t xml:space="preserve"> </w:t>
      </w:r>
    </w:p>
    <w:p w14:paraId="7C2A61FE" w14:textId="77777777" w:rsidR="00BA2270" w:rsidRPr="00BA2270" w:rsidRDefault="00BA2270" w:rsidP="00BA2270">
      <w:pPr>
        <w:pStyle w:val="Prrafodelista"/>
        <w:rPr>
          <w:rFonts w:ascii="Arial" w:hAnsi="Arial" w:cs="Arial"/>
          <w:sz w:val="22"/>
          <w:szCs w:val="22"/>
          <w:lang w:eastAsia="es-MX"/>
        </w:rPr>
      </w:pPr>
    </w:p>
    <w:p w14:paraId="00FE5679" w14:textId="77777777" w:rsidR="00447135" w:rsidRPr="00BA2270" w:rsidRDefault="00447135" w:rsidP="00B4055C">
      <w:pPr>
        <w:pStyle w:val="Prrafodelista"/>
        <w:numPr>
          <w:ilvl w:val="0"/>
          <w:numId w:val="13"/>
        </w:numPr>
        <w:autoSpaceDE w:val="0"/>
        <w:autoSpaceDN w:val="0"/>
        <w:adjustRightInd w:val="0"/>
        <w:jc w:val="both"/>
        <w:rPr>
          <w:rFonts w:ascii="Arial" w:hAnsi="Arial" w:cs="Arial"/>
          <w:sz w:val="22"/>
          <w:szCs w:val="22"/>
          <w:lang w:eastAsia="es-MX"/>
        </w:rPr>
      </w:pPr>
      <w:r w:rsidRPr="00BA2270">
        <w:rPr>
          <w:rFonts w:ascii="Arial" w:hAnsi="Arial" w:cs="Arial"/>
          <w:sz w:val="22"/>
          <w:szCs w:val="22"/>
          <w:lang w:eastAsia="es-MX"/>
        </w:rPr>
        <w:t>La referencia de la tecnología empleada para la creación de la firma electrónica.</w:t>
      </w:r>
    </w:p>
    <w:p w14:paraId="3848038C" w14:textId="77777777" w:rsidR="00447135" w:rsidRPr="003579B7" w:rsidRDefault="00447135" w:rsidP="00447135">
      <w:pPr>
        <w:jc w:val="both"/>
        <w:rPr>
          <w:rFonts w:ascii="Arial" w:hAnsi="Arial" w:cs="Arial"/>
          <w:b/>
          <w:iCs/>
          <w:sz w:val="22"/>
          <w:szCs w:val="22"/>
        </w:rPr>
      </w:pPr>
    </w:p>
    <w:p w14:paraId="3DBCF66A" w14:textId="77777777" w:rsidR="003F1BB6" w:rsidRPr="003F1BB6" w:rsidRDefault="00D961B1" w:rsidP="003F1BB6">
      <w:pPr>
        <w:jc w:val="both"/>
        <w:rPr>
          <w:rFonts w:ascii="Arial" w:hAnsi="Arial" w:cs="Arial"/>
          <w:iCs/>
          <w:sz w:val="22"/>
          <w:szCs w:val="22"/>
          <w:lang w:val="es-MX"/>
        </w:rPr>
      </w:pPr>
      <w:r w:rsidRPr="003579B7">
        <w:rPr>
          <w:rFonts w:ascii="Arial" w:hAnsi="Arial" w:cs="Arial"/>
          <w:b/>
          <w:bCs/>
          <w:sz w:val="22"/>
          <w:szCs w:val="22"/>
          <w:lang w:eastAsia="es-MX"/>
        </w:rPr>
        <w:t>ARTÍCULO 34</w:t>
      </w:r>
      <w:r w:rsidRPr="003579B7">
        <w:rPr>
          <w:rFonts w:ascii="Arial" w:hAnsi="Arial" w:cs="Arial"/>
          <w:b/>
          <w:iCs/>
          <w:sz w:val="22"/>
          <w:szCs w:val="22"/>
        </w:rPr>
        <w:t>.-</w:t>
      </w:r>
      <w:r w:rsidRPr="003579B7">
        <w:rPr>
          <w:rFonts w:ascii="Arial" w:hAnsi="Arial" w:cs="Arial"/>
          <w:iCs/>
          <w:sz w:val="22"/>
          <w:szCs w:val="22"/>
        </w:rPr>
        <w:t xml:space="preserve"> </w:t>
      </w:r>
      <w:r w:rsidR="003F1BB6" w:rsidRPr="003F1BB6">
        <w:rPr>
          <w:rFonts w:ascii="Arial" w:hAnsi="Arial" w:cs="Arial"/>
          <w:iCs/>
          <w:sz w:val="22"/>
          <w:szCs w:val="22"/>
          <w:lang w:val="es-MX"/>
        </w:rPr>
        <w:t>La vigencia del certificado digital será de dos años como máximo, la cual iniciará a partir del momento de su emisión y expirará el día y hora que señala el mismo.</w:t>
      </w:r>
    </w:p>
    <w:p w14:paraId="15461CAC" w14:textId="77777777" w:rsidR="003F1BB6" w:rsidRPr="003F1BB6" w:rsidRDefault="003F1BB6" w:rsidP="003F1BB6">
      <w:pPr>
        <w:jc w:val="both"/>
        <w:rPr>
          <w:rFonts w:ascii="Arial" w:hAnsi="Arial" w:cs="Arial"/>
          <w:iCs/>
          <w:sz w:val="22"/>
          <w:szCs w:val="22"/>
          <w:lang w:val="es-MX"/>
        </w:rPr>
      </w:pPr>
    </w:p>
    <w:p w14:paraId="3DC6B5FF" w14:textId="77777777" w:rsidR="00295090" w:rsidRDefault="003F1BB6" w:rsidP="003F1BB6">
      <w:pPr>
        <w:jc w:val="both"/>
        <w:rPr>
          <w:rFonts w:ascii="Arial" w:hAnsi="Arial" w:cs="Arial"/>
          <w:iCs/>
          <w:sz w:val="22"/>
          <w:szCs w:val="22"/>
          <w:lang w:val="es-MX"/>
        </w:rPr>
      </w:pPr>
      <w:r w:rsidRPr="003F1BB6">
        <w:rPr>
          <w:rFonts w:ascii="Arial" w:hAnsi="Arial" w:cs="Arial"/>
          <w:iCs/>
          <w:sz w:val="22"/>
          <w:szCs w:val="22"/>
          <w:lang w:val="es-MX"/>
        </w:rPr>
        <w:t>Los certificados de firma electrónica avanzada tendrán valor probatorio pleno, salvo lo que dispongan al respecto otras leyes en la materia que ellas regulan y surtirán efectos jurídicos, cuando estén firmados electrónicamente por la autoridad certificadora.</w:t>
      </w:r>
    </w:p>
    <w:p w14:paraId="0B40C45E" w14:textId="77777777" w:rsidR="00295090" w:rsidRPr="00295090" w:rsidRDefault="00295090" w:rsidP="00295090">
      <w:pPr>
        <w:jc w:val="right"/>
        <w:rPr>
          <w:rFonts w:ascii="Arial" w:hAnsi="Arial" w:cs="Arial"/>
          <w:iCs/>
          <w:sz w:val="22"/>
          <w:szCs w:val="22"/>
          <w:lang w:val="es-MX"/>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4EB9FDA0" w14:textId="77777777" w:rsidR="00447135" w:rsidRPr="003579B7" w:rsidRDefault="00447135" w:rsidP="00447135">
      <w:pPr>
        <w:pStyle w:val="Textoindependiente"/>
        <w:rPr>
          <w:rFonts w:cs="Arial"/>
          <w:b/>
          <w:iCs/>
          <w:szCs w:val="22"/>
          <w:lang w:val="es-ES"/>
        </w:rPr>
      </w:pPr>
    </w:p>
    <w:p w14:paraId="5043B4CC"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35</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 xml:space="preserve">Los certificados de firma electrónica avanzada se extinguirán por las siguientes causas: </w:t>
      </w:r>
    </w:p>
    <w:p w14:paraId="507BCF80" w14:textId="77777777" w:rsidR="00447135" w:rsidRPr="003579B7" w:rsidRDefault="00447135" w:rsidP="00447135">
      <w:pPr>
        <w:jc w:val="both"/>
        <w:rPr>
          <w:rFonts w:ascii="Arial" w:hAnsi="Arial" w:cs="Arial"/>
          <w:iCs/>
          <w:sz w:val="22"/>
          <w:szCs w:val="22"/>
        </w:rPr>
      </w:pPr>
    </w:p>
    <w:p w14:paraId="38D42FBA" w14:textId="77777777" w:rsidR="00447135" w:rsidRPr="00BA2270" w:rsidRDefault="003F1BB6" w:rsidP="00B4055C">
      <w:pPr>
        <w:pStyle w:val="Prrafodelista"/>
        <w:numPr>
          <w:ilvl w:val="0"/>
          <w:numId w:val="14"/>
        </w:numPr>
        <w:jc w:val="both"/>
        <w:rPr>
          <w:rFonts w:ascii="Arial" w:hAnsi="Arial" w:cs="Arial"/>
          <w:iCs/>
          <w:sz w:val="22"/>
          <w:szCs w:val="22"/>
        </w:rPr>
      </w:pPr>
      <w:r w:rsidRPr="003F1BB6">
        <w:rPr>
          <w:rFonts w:ascii="Arial" w:hAnsi="Arial" w:cs="Arial"/>
          <w:iCs/>
          <w:sz w:val="22"/>
          <w:szCs w:val="22"/>
          <w:lang w:val="es-MX"/>
        </w:rPr>
        <w:t>Expiración de su vigencia;</w:t>
      </w:r>
    </w:p>
    <w:p w14:paraId="3F37BE53" w14:textId="77777777" w:rsidR="00447135" w:rsidRPr="003579B7" w:rsidRDefault="00447135" w:rsidP="00447135">
      <w:pPr>
        <w:jc w:val="both"/>
        <w:rPr>
          <w:rFonts w:ascii="Arial" w:hAnsi="Arial" w:cs="Arial"/>
          <w:iCs/>
          <w:sz w:val="22"/>
          <w:szCs w:val="22"/>
        </w:rPr>
      </w:pPr>
    </w:p>
    <w:p w14:paraId="588D4221" w14:textId="77777777" w:rsidR="00447135" w:rsidRPr="00BA2270" w:rsidRDefault="00121599" w:rsidP="00B4055C">
      <w:pPr>
        <w:pStyle w:val="Prrafodelista"/>
        <w:numPr>
          <w:ilvl w:val="0"/>
          <w:numId w:val="14"/>
        </w:numPr>
        <w:jc w:val="both"/>
        <w:rPr>
          <w:rFonts w:ascii="Arial" w:hAnsi="Arial" w:cs="Arial"/>
          <w:iCs/>
          <w:sz w:val="22"/>
          <w:szCs w:val="22"/>
        </w:rPr>
      </w:pPr>
      <w:r w:rsidRPr="00121599">
        <w:rPr>
          <w:rFonts w:ascii="Arial" w:hAnsi="Arial" w:cs="Arial"/>
          <w:iCs/>
          <w:sz w:val="22"/>
          <w:szCs w:val="22"/>
          <w:lang w:val="es-MX"/>
        </w:rPr>
        <w:t>Revocación por el firmante, o por mandato de autoridad competente;</w:t>
      </w:r>
      <w:r w:rsidR="00447135" w:rsidRPr="00BA2270">
        <w:rPr>
          <w:rFonts w:ascii="Arial" w:hAnsi="Arial" w:cs="Arial"/>
          <w:iCs/>
          <w:sz w:val="22"/>
          <w:szCs w:val="22"/>
        </w:rPr>
        <w:t xml:space="preserve"> </w:t>
      </w:r>
    </w:p>
    <w:p w14:paraId="3E2ECCDF" w14:textId="77777777" w:rsidR="00447135" w:rsidRPr="003579B7" w:rsidRDefault="00447135" w:rsidP="00447135">
      <w:pPr>
        <w:jc w:val="both"/>
        <w:rPr>
          <w:rFonts w:ascii="Arial" w:hAnsi="Arial" w:cs="Arial"/>
          <w:iCs/>
          <w:sz w:val="22"/>
          <w:szCs w:val="22"/>
        </w:rPr>
      </w:pPr>
    </w:p>
    <w:p w14:paraId="24765B88" w14:textId="77777777" w:rsidR="00447135" w:rsidRPr="00BA2270" w:rsidRDefault="00447135" w:rsidP="00B4055C">
      <w:pPr>
        <w:pStyle w:val="Prrafodelista"/>
        <w:numPr>
          <w:ilvl w:val="0"/>
          <w:numId w:val="14"/>
        </w:numPr>
        <w:jc w:val="both"/>
        <w:rPr>
          <w:rFonts w:ascii="Arial" w:hAnsi="Arial" w:cs="Arial"/>
          <w:iCs/>
          <w:sz w:val="22"/>
          <w:szCs w:val="22"/>
        </w:rPr>
      </w:pPr>
      <w:r w:rsidRPr="00BA2270">
        <w:rPr>
          <w:rFonts w:ascii="Arial" w:hAnsi="Arial" w:cs="Arial"/>
          <w:iCs/>
          <w:sz w:val="22"/>
          <w:szCs w:val="22"/>
        </w:rPr>
        <w:t>Pérdida, robo o inutilización por daños del soporte del certificado de firma electrónica avanzada;</w:t>
      </w:r>
    </w:p>
    <w:p w14:paraId="6BA2460C" w14:textId="77777777" w:rsidR="00447135" w:rsidRPr="003579B7" w:rsidRDefault="00447135" w:rsidP="00447135">
      <w:pPr>
        <w:jc w:val="both"/>
        <w:rPr>
          <w:rFonts w:ascii="Arial" w:hAnsi="Arial" w:cs="Arial"/>
          <w:iCs/>
          <w:sz w:val="22"/>
          <w:szCs w:val="22"/>
        </w:rPr>
      </w:pPr>
    </w:p>
    <w:p w14:paraId="4B662BCD" w14:textId="77777777" w:rsidR="00447135" w:rsidRPr="00BA2270" w:rsidRDefault="00121599" w:rsidP="00B4055C">
      <w:pPr>
        <w:pStyle w:val="Prrafodelista"/>
        <w:numPr>
          <w:ilvl w:val="0"/>
          <w:numId w:val="14"/>
        </w:numPr>
        <w:jc w:val="both"/>
        <w:rPr>
          <w:rFonts w:ascii="Arial" w:hAnsi="Arial" w:cs="Arial"/>
          <w:iCs/>
          <w:sz w:val="22"/>
          <w:szCs w:val="22"/>
        </w:rPr>
      </w:pPr>
      <w:r w:rsidRPr="00121599">
        <w:rPr>
          <w:rFonts w:ascii="Arial" w:hAnsi="Arial" w:cs="Arial"/>
          <w:iCs/>
          <w:sz w:val="22"/>
          <w:szCs w:val="22"/>
          <w:lang w:val="es-MX"/>
        </w:rPr>
        <w:lastRenderedPageBreak/>
        <w:t>Fallecimiento del firmante, incapacidad superveniente total, o extinción de la persona moral representada;</w:t>
      </w:r>
    </w:p>
    <w:p w14:paraId="29AB319D" w14:textId="77777777" w:rsidR="00447135" w:rsidRPr="003579B7" w:rsidRDefault="00447135" w:rsidP="00447135">
      <w:pPr>
        <w:jc w:val="both"/>
        <w:rPr>
          <w:rFonts w:ascii="Arial" w:hAnsi="Arial" w:cs="Arial"/>
          <w:iCs/>
          <w:sz w:val="22"/>
          <w:szCs w:val="22"/>
        </w:rPr>
      </w:pPr>
    </w:p>
    <w:p w14:paraId="279B1B38" w14:textId="77777777" w:rsidR="00447135" w:rsidRPr="00BA2270" w:rsidRDefault="00447135" w:rsidP="00B4055C">
      <w:pPr>
        <w:pStyle w:val="Prrafodelista"/>
        <w:numPr>
          <w:ilvl w:val="0"/>
          <w:numId w:val="14"/>
        </w:numPr>
        <w:jc w:val="both"/>
        <w:rPr>
          <w:rFonts w:ascii="Arial" w:hAnsi="Arial" w:cs="Arial"/>
          <w:iCs/>
          <w:sz w:val="22"/>
          <w:szCs w:val="22"/>
        </w:rPr>
      </w:pPr>
      <w:r w:rsidRPr="00BA2270">
        <w:rPr>
          <w:rFonts w:ascii="Arial" w:hAnsi="Arial" w:cs="Arial"/>
          <w:iCs/>
          <w:sz w:val="22"/>
          <w:szCs w:val="22"/>
        </w:rPr>
        <w:t>Fallecimiento del firmante o su representante, incapacidad superveniente, total o parcial, de cualquiera de ellos, terminación de la representación o extinción de la persona moral representada;</w:t>
      </w:r>
    </w:p>
    <w:p w14:paraId="046FFC41" w14:textId="77777777" w:rsidR="00447135" w:rsidRPr="003579B7" w:rsidRDefault="00447135" w:rsidP="00447135">
      <w:pPr>
        <w:jc w:val="both"/>
        <w:rPr>
          <w:rFonts w:ascii="Arial" w:hAnsi="Arial" w:cs="Arial"/>
          <w:iCs/>
          <w:sz w:val="22"/>
          <w:szCs w:val="22"/>
        </w:rPr>
      </w:pPr>
    </w:p>
    <w:p w14:paraId="572CF2F9" w14:textId="77777777" w:rsidR="00447135" w:rsidRPr="00BA2270" w:rsidRDefault="00447135" w:rsidP="00B4055C">
      <w:pPr>
        <w:pStyle w:val="Prrafodelista"/>
        <w:numPr>
          <w:ilvl w:val="0"/>
          <w:numId w:val="14"/>
        </w:numPr>
        <w:jc w:val="both"/>
        <w:rPr>
          <w:rFonts w:ascii="Arial" w:hAnsi="Arial" w:cs="Arial"/>
          <w:iCs/>
          <w:sz w:val="22"/>
          <w:szCs w:val="22"/>
        </w:rPr>
      </w:pPr>
      <w:r w:rsidRPr="00BA2270">
        <w:rPr>
          <w:rFonts w:ascii="Arial" w:hAnsi="Arial" w:cs="Arial"/>
          <w:iCs/>
          <w:sz w:val="22"/>
          <w:szCs w:val="22"/>
        </w:rPr>
        <w:t>Inexactitudes en los datos aportados por el firmante para la obtención del certificado de firma electrónica avanzada; y</w:t>
      </w:r>
    </w:p>
    <w:p w14:paraId="72721E7C" w14:textId="77777777" w:rsidR="00447135" w:rsidRPr="003579B7" w:rsidRDefault="00447135" w:rsidP="00447135">
      <w:pPr>
        <w:jc w:val="both"/>
        <w:rPr>
          <w:rFonts w:ascii="Arial" w:hAnsi="Arial" w:cs="Arial"/>
          <w:b/>
          <w:iCs/>
          <w:sz w:val="22"/>
          <w:szCs w:val="22"/>
        </w:rPr>
      </w:pPr>
    </w:p>
    <w:p w14:paraId="1F0867B2" w14:textId="77777777" w:rsidR="00447135" w:rsidRPr="00295090" w:rsidRDefault="00121599" w:rsidP="00B4055C">
      <w:pPr>
        <w:pStyle w:val="Prrafodelista"/>
        <w:numPr>
          <w:ilvl w:val="0"/>
          <w:numId w:val="14"/>
        </w:numPr>
        <w:jc w:val="both"/>
        <w:rPr>
          <w:rFonts w:ascii="Arial" w:hAnsi="Arial" w:cs="Arial"/>
          <w:iCs/>
          <w:sz w:val="22"/>
          <w:szCs w:val="22"/>
        </w:rPr>
      </w:pPr>
      <w:r w:rsidRPr="00121599">
        <w:rPr>
          <w:rFonts w:ascii="Arial" w:hAnsi="Arial" w:cs="Arial"/>
          <w:iCs/>
          <w:sz w:val="22"/>
          <w:szCs w:val="22"/>
          <w:lang w:val="es-MX"/>
        </w:rPr>
        <w:t>Por haberse comprobado que el certificado de firma electrónica avanzada no cumple con los requisitos de esta Ley, situación que no afectará los derechos de terceros de buena fe.</w:t>
      </w:r>
    </w:p>
    <w:p w14:paraId="207ED9D4" w14:textId="77777777" w:rsidR="00295090" w:rsidRPr="00295090"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3D775C67" w14:textId="77777777" w:rsidR="00447135" w:rsidRPr="003579B7" w:rsidRDefault="00447135" w:rsidP="00447135">
      <w:pPr>
        <w:jc w:val="both"/>
        <w:rPr>
          <w:rFonts w:ascii="Arial" w:hAnsi="Arial" w:cs="Arial"/>
          <w:b/>
          <w:iCs/>
          <w:sz w:val="22"/>
          <w:szCs w:val="22"/>
        </w:rPr>
      </w:pPr>
    </w:p>
    <w:p w14:paraId="2720B2B6"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36</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Cuando un servidor público deje de prestar sus servicios y cuente con un certificado de firma electrónica avanzada en virtud de sus funciones, el superior jerárquico o la autoridad certificadora ordenará la cancelación inmediata del mismo.</w:t>
      </w:r>
    </w:p>
    <w:p w14:paraId="2C74BB0C" w14:textId="77777777" w:rsidR="00447135" w:rsidRPr="003579B7" w:rsidRDefault="00447135" w:rsidP="00447135">
      <w:pPr>
        <w:jc w:val="both"/>
        <w:rPr>
          <w:rFonts w:ascii="Arial" w:hAnsi="Arial" w:cs="Arial"/>
          <w:b/>
          <w:iCs/>
          <w:sz w:val="22"/>
          <w:szCs w:val="22"/>
        </w:rPr>
      </w:pPr>
    </w:p>
    <w:p w14:paraId="1538876A"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37</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La pérdida de eficacia de los certificados de firma electrónica avanzada, en el supuesto de expiración de vigencia, tendrá lugar desde que esta circunstancia se produzca. En los demás casos, la extinción de un certificado de firma electrónica avanzada surtirá efectos desde la fecha en que la autoridad certificadora, tenga conocimiento cierto de la causa que la origina y así lo haga constar en el registro de certificados.</w:t>
      </w:r>
    </w:p>
    <w:p w14:paraId="34AFAEFF" w14:textId="77777777" w:rsidR="00447135" w:rsidRPr="003579B7" w:rsidRDefault="00447135" w:rsidP="00447135">
      <w:pPr>
        <w:jc w:val="both"/>
        <w:rPr>
          <w:rFonts w:ascii="Arial" w:hAnsi="Arial" w:cs="Arial"/>
          <w:iCs/>
          <w:sz w:val="22"/>
          <w:szCs w:val="22"/>
        </w:rPr>
      </w:pPr>
    </w:p>
    <w:p w14:paraId="52D93D09"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38</w:t>
      </w:r>
      <w:r w:rsidR="00447135" w:rsidRPr="003579B7">
        <w:rPr>
          <w:rFonts w:ascii="Arial" w:hAnsi="Arial" w:cs="Arial"/>
          <w:b/>
          <w:iCs/>
          <w:sz w:val="22"/>
          <w:szCs w:val="22"/>
        </w:rPr>
        <w:t>.-</w:t>
      </w:r>
      <w:r w:rsidR="00447135" w:rsidRPr="003579B7">
        <w:rPr>
          <w:rFonts w:ascii="Arial" w:hAnsi="Arial" w:cs="Arial"/>
          <w:iCs/>
          <w:sz w:val="22"/>
          <w:szCs w:val="22"/>
        </w:rPr>
        <w:t xml:space="preserve"> La autoridad certificadora</w:t>
      </w:r>
      <w:r w:rsidR="00447135" w:rsidRPr="003579B7">
        <w:rPr>
          <w:rFonts w:ascii="Arial" w:hAnsi="Arial" w:cs="Arial"/>
          <w:b/>
          <w:iCs/>
          <w:sz w:val="22"/>
          <w:szCs w:val="22"/>
        </w:rPr>
        <w:t xml:space="preserve"> </w:t>
      </w:r>
      <w:r w:rsidR="00447135" w:rsidRPr="003579B7">
        <w:rPr>
          <w:rFonts w:ascii="Arial" w:hAnsi="Arial" w:cs="Arial"/>
          <w:iCs/>
          <w:sz w:val="22"/>
          <w:szCs w:val="22"/>
        </w:rPr>
        <w:t>podrá suspender temporalmente la vigencia o revocar  de los certificados de firma electrónica avanzada expedidos, cuando así lo solicite el firmante o sus representados o lo ordene una autoridad competente. Toda suspensión o revocación, deberá inscribirse sin demora en el registro respectivo.</w:t>
      </w:r>
    </w:p>
    <w:p w14:paraId="73075849" w14:textId="77777777" w:rsidR="00447135" w:rsidRPr="003579B7" w:rsidRDefault="00447135" w:rsidP="00447135">
      <w:pPr>
        <w:jc w:val="both"/>
        <w:rPr>
          <w:rFonts w:ascii="Arial" w:hAnsi="Arial" w:cs="Arial"/>
          <w:b/>
          <w:iCs/>
          <w:sz w:val="22"/>
          <w:szCs w:val="22"/>
        </w:rPr>
      </w:pPr>
    </w:p>
    <w:p w14:paraId="7BD2D670"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39</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Todo certificado de firma electrónica avanzada expedido fuera del Estado de Durango, producirá los mismos efectos jurídicos que un certificado de firma electrónica avanzada expedido dentro de su territorio, si presenta un grado de fiabilidad equivalente a los contemplados por esta Ley. Lo anterior sin perjuicio de la obligación de registrar el certificado que se homologa en términos de esta Ley, en el registro de certificados de firma electrónica avanzada, que al efecto lleve la autoridad certificadora.</w:t>
      </w:r>
    </w:p>
    <w:p w14:paraId="62797282" w14:textId="738E4DB9" w:rsidR="00447135" w:rsidRDefault="00447135" w:rsidP="00447135">
      <w:pPr>
        <w:jc w:val="both"/>
        <w:rPr>
          <w:rFonts w:ascii="Arial" w:hAnsi="Arial" w:cs="Arial"/>
          <w:iCs/>
          <w:sz w:val="22"/>
          <w:szCs w:val="22"/>
        </w:rPr>
      </w:pPr>
    </w:p>
    <w:p w14:paraId="3548ACA4" w14:textId="77777777" w:rsidR="00876C42" w:rsidRPr="003579B7" w:rsidRDefault="00876C42" w:rsidP="00447135">
      <w:pPr>
        <w:jc w:val="both"/>
        <w:rPr>
          <w:rFonts w:ascii="Arial" w:hAnsi="Arial" w:cs="Arial"/>
          <w:iCs/>
          <w:sz w:val="22"/>
          <w:szCs w:val="22"/>
        </w:rPr>
      </w:pPr>
    </w:p>
    <w:p w14:paraId="682ACDC0" w14:textId="77777777" w:rsidR="00447135" w:rsidRPr="003579B7" w:rsidRDefault="00447135" w:rsidP="00447135">
      <w:pPr>
        <w:rPr>
          <w:rFonts w:ascii="Arial" w:hAnsi="Arial" w:cs="Arial"/>
          <w:sz w:val="22"/>
          <w:szCs w:val="22"/>
          <w:lang w:val="es-ES"/>
        </w:rPr>
      </w:pPr>
    </w:p>
    <w:p w14:paraId="4D242780" w14:textId="77777777" w:rsidR="00447135" w:rsidRPr="003579B7" w:rsidRDefault="00447135" w:rsidP="00447135">
      <w:pPr>
        <w:pStyle w:val="Ttulo6"/>
        <w:jc w:val="center"/>
        <w:rPr>
          <w:rFonts w:cs="Arial"/>
          <w:szCs w:val="22"/>
        </w:rPr>
      </w:pPr>
      <w:r w:rsidRPr="003579B7">
        <w:rPr>
          <w:rFonts w:cs="Arial"/>
          <w:szCs w:val="22"/>
        </w:rPr>
        <w:t>CAPÍTULO VI</w:t>
      </w:r>
    </w:p>
    <w:p w14:paraId="7F0C30CA"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DE LA AUTORIDAD CERTIFICADORA Y LOS SERVICIOS DE CERTIFICACIÓN</w:t>
      </w:r>
    </w:p>
    <w:p w14:paraId="11B8A6AD" w14:textId="77777777" w:rsidR="00447135" w:rsidRPr="003579B7" w:rsidRDefault="00447135" w:rsidP="00BA2270">
      <w:pPr>
        <w:rPr>
          <w:rFonts w:ascii="Arial" w:hAnsi="Arial" w:cs="Arial"/>
          <w:iCs/>
          <w:sz w:val="22"/>
          <w:szCs w:val="22"/>
        </w:rPr>
      </w:pPr>
    </w:p>
    <w:p w14:paraId="73DF06E6"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40</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 xml:space="preserve">La autoridad certificadora, de conformidad con los reglamentos respectivos, establecerá los requisitos jurídicos, técnicos, materiales y financieros necesarios para la expedición y, en su caso, homologación de certificados de firma electrónica avanzada. En el caso de homologación </w:t>
      </w:r>
      <w:r w:rsidR="00447135" w:rsidRPr="003579B7">
        <w:rPr>
          <w:rFonts w:ascii="Arial" w:hAnsi="Arial" w:cs="Arial"/>
          <w:iCs/>
          <w:sz w:val="22"/>
          <w:szCs w:val="22"/>
        </w:rPr>
        <w:lastRenderedPageBreak/>
        <w:t>de certificados de firma electrónica avanzada, podrá celebrar convenios que tengan como objeto observar los requisitos a que se refiere este artículo.</w:t>
      </w:r>
    </w:p>
    <w:p w14:paraId="4E188D68" w14:textId="77777777" w:rsidR="00447135" w:rsidRPr="003579B7" w:rsidRDefault="00447135" w:rsidP="00447135">
      <w:pPr>
        <w:jc w:val="both"/>
        <w:rPr>
          <w:rFonts w:ascii="Arial" w:hAnsi="Arial" w:cs="Arial"/>
          <w:iCs/>
          <w:sz w:val="22"/>
          <w:szCs w:val="22"/>
        </w:rPr>
      </w:pPr>
    </w:p>
    <w:p w14:paraId="1EF59F55"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41</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La autoridad certificadora podrá prestar el servicio de consignación de fecha electrónica, respecto de los mensajes de datos.</w:t>
      </w:r>
    </w:p>
    <w:p w14:paraId="4FEE3D78" w14:textId="77777777" w:rsidR="00447135" w:rsidRPr="003579B7" w:rsidRDefault="00447135" w:rsidP="00447135">
      <w:pPr>
        <w:jc w:val="both"/>
        <w:rPr>
          <w:rFonts w:ascii="Arial" w:hAnsi="Arial" w:cs="Arial"/>
          <w:b/>
          <w:iCs/>
          <w:sz w:val="22"/>
          <w:szCs w:val="22"/>
        </w:rPr>
      </w:pPr>
    </w:p>
    <w:p w14:paraId="01B90A47" w14:textId="77777777" w:rsidR="00447135" w:rsidRDefault="00D961B1" w:rsidP="00447135">
      <w:pPr>
        <w:jc w:val="both"/>
        <w:rPr>
          <w:rFonts w:ascii="Arial" w:hAnsi="Arial" w:cs="Arial"/>
          <w:iCs/>
          <w:sz w:val="22"/>
          <w:szCs w:val="22"/>
          <w:lang w:val="es-MX"/>
        </w:rPr>
      </w:pPr>
      <w:r w:rsidRPr="003579B7">
        <w:rPr>
          <w:rFonts w:ascii="Arial" w:hAnsi="Arial" w:cs="Arial"/>
          <w:b/>
          <w:sz w:val="22"/>
          <w:szCs w:val="22"/>
        </w:rPr>
        <w:t>ARTÍCULO 42</w:t>
      </w:r>
      <w:r w:rsidRPr="003579B7">
        <w:rPr>
          <w:rFonts w:ascii="Arial" w:hAnsi="Arial" w:cs="Arial"/>
          <w:b/>
          <w:iCs/>
          <w:sz w:val="22"/>
          <w:szCs w:val="22"/>
        </w:rPr>
        <w:t>.-</w:t>
      </w:r>
      <w:r w:rsidRPr="003579B7">
        <w:rPr>
          <w:rFonts w:ascii="Arial" w:hAnsi="Arial" w:cs="Arial"/>
          <w:iCs/>
          <w:sz w:val="22"/>
          <w:szCs w:val="22"/>
        </w:rPr>
        <w:t xml:space="preserve"> </w:t>
      </w:r>
      <w:r w:rsidR="002B17A0" w:rsidRPr="002B17A0">
        <w:rPr>
          <w:rFonts w:ascii="Arial" w:hAnsi="Arial" w:cs="Arial"/>
          <w:iCs/>
          <w:sz w:val="22"/>
          <w:szCs w:val="22"/>
          <w:lang w:val="es-MX"/>
        </w:rPr>
        <w:t>El registro de certificados de firma electrónica avanzada estará a cargo de la autoridad certificadora, en el ámbito de su competencia. Dicho registro será público debiendo mantenerse permanentemente actualizado, y visible en la página web destinada para tal fin.</w:t>
      </w:r>
    </w:p>
    <w:p w14:paraId="32CBE590" w14:textId="77777777" w:rsidR="00295090" w:rsidRPr="003579B7"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53329FC1" w14:textId="77777777" w:rsidR="00447135" w:rsidRPr="003579B7" w:rsidRDefault="00447135" w:rsidP="00447135">
      <w:pPr>
        <w:jc w:val="both"/>
        <w:rPr>
          <w:rFonts w:ascii="Arial" w:hAnsi="Arial" w:cs="Arial"/>
          <w:iCs/>
          <w:sz w:val="22"/>
          <w:szCs w:val="22"/>
        </w:rPr>
      </w:pPr>
    </w:p>
    <w:p w14:paraId="582782CF"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43</w:t>
      </w:r>
      <w:r w:rsidRPr="003579B7">
        <w:rPr>
          <w:rFonts w:ascii="Arial" w:hAnsi="Arial" w:cs="Arial"/>
          <w:b/>
          <w:iCs/>
          <w:sz w:val="22"/>
          <w:szCs w:val="22"/>
        </w:rPr>
        <w:t>.-</w:t>
      </w:r>
      <w:r w:rsidRPr="003579B7">
        <w:rPr>
          <w:rFonts w:ascii="Arial" w:hAnsi="Arial" w:cs="Arial"/>
          <w:iCs/>
          <w:sz w:val="22"/>
          <w:szCs w:val="22"/>
        </w:rPr>
        <w:t xml:space="preserve"> </w:t>
      </w:r>
      <w:r w:rsidR="00447135" w:rsidRPr="003579B7">
        <w:rPr>
          <w:rFonts w:ascii="Arial" w:hAnsi="Arial" w:cs="Arial"/>
          <w:iCs/>
          <w:sz w:val="22"/>
          <w:szCs w:val="22"/>
        </w:rPr>
        <w:t xml:space="preserve">La autoridad certificadora está obligada a: </w:t>
      </w:r>
    </w:p>
    <w:p w14:paraId="7ED214EA" w14:textId="77777777" w:rsidR="00447135" w:rsidRPr="003579B7" w:rsidRDefault="00447135" w:rsidP="00447135">
      <w:pPr>
        <w:jc w:val="both"/>
        <w:rPr>
          <w:rFonts w:ascii="Arial" w:hAnsi="Arial" w:cs="Arial"/>
          <w:iCs/>
          <w:sz w:val="22"/>
          <w:szCs w:val="22"/>
        </w:rPr>
      </w:pPr>
    </w:p>
    <w:p w14:paraId="5C794D6B" w14:textId="77777777" w:rsidR="00447135" w:rsidRPr="00BA2270" w:rsidRDefault="00447135" w:rsidP="00B4055C">
      <w:pPr>
        <w:pStyle w:val="Prrafodelista"/>
        <w:numPr>
          <w:ilvl w:val="0"/>
          <w:numId w:val="15"/>
        </w:numPr>
        <w:jc w:val="both"/>
        <w:rPr>
          <w:rFonts w:ascii="Arial" w:hAnsi="Arial" w:cs="Arial"/>
          <w:iCs/>
          <w:sz w:val="22"/>
          <w:szCs w:val="22"/>
        </w:rPr>
      </w:pPr>
      <w:r w:rsidRPr="00BA2270">
        <w:rPr>
          <w:rFonts w:ascii="Arial" w:hAnsi="Arial" w:cs="Arial"/>
          <w:iCs/>
          <w:sz w:val="22"/>
          <w:szCs w:val="22"/>
        </w:rPr>
        <w:t>Indicar la fecha y la hora en las que se expidió o se dejó sin efecto un certificado de firma electrónica avanzada;</w:t>
      </w:r>
    </w:p>
    <w:p w14:paraId="349BD7D1" w14:textId="77777777" w:rsidR="00447135" w:rsidRPr="003579B7" w:rsidRDefault="00447135" w:rsidP="00447135">
      <w:pPr>
        <w:jc w:val="both"/>
        <w:rPr>
          <w:rFonts w:ascii="Arial" w:hAnsi="Arial" w:cs="Arial"/>
          <w:iCs/>
          <w:sz w:val="22"/>
          <w:szCs w:val="22"/>
        </w:rPr>
      </w:pPr>
    </w:p>
    <w:p w14:paraId="59B32D83"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Llevar un registro de los certificados emitidos y revocados, así como proveer los servicios de consulta a los interesados</w:t>
      </w:r>
      <w:r w:rsidR="00447135" w:rsidRPr="00BA2270">
        <w:rPr>
          <w:rFonts w:ascii="Arial" w:hAnsi="Arial" w:cs="Arial"/>
          <w:iCs/>
          <w:sz w:val="22"/>
          <w:szCs w:val="22"/>
        </w:rPr>
        <w:t>;</w:t>
      </w:r>
    </w:p>
    <w:p w14:paraId="49E5EA75" w14:textId="77777777" w:rsidR="00447135" w:rsidRPr="003579B7" w:rsidRDefault="00447135" w:rsidP="00447135">
      <w:pPr>
        <w:jc w:val="both"/>
        <w:rPr>
          <w:rFonts w:ascii="Arial" w:hAnsi="Arial" w:cs="Arial"/>
          <w:b/>
          <w:iCs/>
          <w:sz w:val="22"/>
          <w:szCs w:val="22"/>
        </w:rPr>
      </w:pPr>
    </w:p>
    <w:p w14:paraId="14606B9D"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Comprobar por los medios idóneos autorizados por las leyes, la identidad y cualesquiera circunstancias personales de los solicitantes, relevantes para la emisión de los certificados de firma electrónica avanzada</w:t>
      </w:r>
      <w:r w:rsidR="00447135" w:rsidRPr="00BA2270">
        <w:rPr>
          <w:rFonts w:ascii="Arial" w:hAnsi="Arial" w:cs="Arial"/>
          <w:iCs/>
          <w:sz w:val="22"/>
          <w:szCs w:val="22"/>
        </w:rPr>
        <w:t>;</w:t>
      </w:r>
    </w:p>
    <w:p w14:paraId="520D2918" w14:textId="77777777" w:rsidR="00447135" w:rsidRPr="003579B7" w:rsidRDefault="00447135" w:rsidP="00447135">
      <w:pPr>
        <w:jc w:val="both"/>
        <w:rPr>
          <w:rFonts w:ascii="Arial" w:hAnsi="Arial" w:cs="Arial"/>
          <w:b/>
          <w:iCs/>
          <w:sz w:val="22"/>
          <w:szCs w:val="22"/>
        </w:rPr>
      </w:pPr>
    </w:p>
    <w:p w14:paraId="5DEE6D5C"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Guardar confidencialidad respecto de la información que haya recibido para la prestación del servicio de certificación</w:t>
      </w:r>
      <w:r w:rsidR="00447135" w:rsidRPr="00BA2270">
        <w:rPr>
          <w:rFonts w:ascii="Arial" w:hAnsi="Arial" w:cs="Arial"/>
          <w:iCs/>
          <w:sz w:val="22"/>
          <w:szCs w:val="22"/>
        </w:rPr>
        <w:t>;</w:t>
      </w:r>
    </w:p>
    <w:p w14:paraId="1EE654FD" w14:textId="77777777" w:rsidR="00447135" w:rsidRPr="003579B7" w:rsidRDefault="00447135" w:rsidP="00447135">
      <w:pPr>
        <w:jc w:val="both"/>
        <w:rPr>
          <w:rFonts w:ascii="Arial" w:hAnsi="Arial" w:cs="Arial"/>
          <w:iCs/>
          <w:sz w:val="22"/>
          <w:szCs w:val="22"/>
        </w:rPr>
      </w:pPr>
    </w:p>
    <w:p w14:paraId="05573D57"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bCs/>
          <w:iCs/>
          <w:sz w:val="22"/>
          <w:szCs w:val="22"/>
          <w:lang w:val="es-MX"/>
        </w:rPr>
        <w:t>Antes de expedir un certificado de firma electrónica avanzada, informar en español a la persona que solicite sus servicios,  en los casos que así se prevea, sobre el costo, características y las condiciones precisas de utilización del mismo</w:t>
      </w:r>
      <w:r w:rsidR="00447135" w:rsidRPr="00BA2270">
        <w:rPr>
          <w:rFonts w:ascii="Arial" w:hAnsi="Arial" w:cs="Arial"/>
          <w:iCs/>
          <w:sz w:val="22"/>
          <w:szCs w:val="22"/>
        </w:rPr>
        <w:t>;</w:t>
      </w:r>
    </w:p>
    <w:p w14:paraId="7ED8D465" w14:textId="77777777" w:rsidR="00447135" w:rsidRPr="003579B7" w:rsidRDefault="00447135" w:rsidP="00447135">
      <w:pPr>
        <w:jc w:val="both"/>
        <w:rPr>
          <w:rFonts w:ascii="Arial" w:hAnsi="Arial" w:cs="Arial"/>
          <w:bCs/>
          <w:iCs/>
          <w:sz w:val="22"/>
          <w:szCs w:val="22"/>
        </w:rPr>
      </w:pPr>
    </w:p>
    <w:p w14:paraId="5F5923D2"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Conservar registrada toda la información y documentación física o electrónica relativa a un certificado de firma electrónica avanzada, durante doce años;</w:t>
      </w:r>
      <w:r w:rsidR="00447135" w:rsidRPr="00BA2270">
        <w:rPr>
          <w:rFonts w:ascii="Arial" w:hAnsi="Arial" w:cs="Arial"/>
          <w:iCs/>
          <w:sz w:val="22"/>
          <w:szCs w:val="22"/>
        </w:rPr>
        <w:t xml:space="preserve">; </w:t>
      </w:r>
    </w:p>
    <w:p w14:paraId="79C01650" w14:textId="77777777" w:rsidR="00447135" w:rsidRPr="003579B7" w:rsidRDefault="00447135" w:rsidP="00447135">
      <w:pPr>
        <w:jc w:val="both"/>
        <w:rPr>
          <w:rFonts w:ascii="Arial" w:hAnsi="Arial" w:cs="Arial"/>
          <w:iCs/>
          <w:sz w:val="22"/>
          <w:szCs w:val="22"/>
        </w:rPr>
      </w:pPr>
    </w:p>
    <w:p w14:paraId="5924F1E6" w14:textId="77777777" w:rsidR="00447135" w:rsidRPr="00BA227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Adoptar las medidas necesarias para evitar la falsificación, alteración o uso indebido de certificados digitales, así como de los servicios relacionados con la firma electrónica avanzada; y</w:t>
      </w:r>
    </w:p>
    <w:p w14:paraId="7960E1B0" w14:textId="77777777" w:rsidR="00447135" w:rsidRPr="003579B7" w:rsidRDefault="00447135" w:rsidP="00447135">
      <w:pPr>
        <w:jc w:val="both"/>
        <w:rPr>
          <w:rFonts w:ascii="Arial" w:hAnsi="Arial" w:cs="Arial"/>
          <w:iCs/>
          <w:sz w:val="22"/>
          <w:szCs w:val="22"/>
        </w:rPr>
      </w:pPr>
    </w:p>
    <w:p w14:paraId="14BF14AD" w14:textId="77777777" w:rsidR="00447135" w:rsidRPr="00295090" w:rsidRDefault="00BB1BF9" w:rsidP="00B4055C">
      <w:pPr>
        <w:pStyle w:val="Prrafodelista"/>
        <w:numPr>
          <w:ilvl w:val="0"/>
          <w:numId w:val="15"/>
        </w:numPr>
        <w:jc w:val="both"/>
        <w:rPr>
          <w:rFonts w:ascii="Arial" w:hAnsi="Arial" w:cs="Arial"/>
          <w:iCs/>
          <w:sz w:val="22"/>
          <w:szCs w:val="22"/>
        </w:rPr>
      </w:pPr>
      <w:r w:rsidRPr="00BB1BF9">
        <w:rPr>
          <w:rFonts w:ascii="Arial" w:hAnsi="Arial" w:cs="Arial"/>
          <w:iCs/>
          <w:sz w:val="22"/>
          <w:szCs w:val="22"/>
          <w:lang w:val="es-MX"/>
        </w:rPr>
        <w:t>Cumplir con las demás obligaciones que deriven de ésta y otras leyes y demás disposiciones jurídicas aplicables.</w:t>
      </w:r>
    </w:p>
    <w:p w14:paraId="0188EE85" w14:textId="77777777" w:rsidR="00295090" w:rsidRPr="00295090"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7D33043C" w14:textId="77777777" w:rsidR="00447135" w:rsidRPr="003579B7" w:rsidRDefault="00447135" w:rsidP="00447135">
      <w:pPr>
        <w:jc w:val="both"/>
        <w:rPr>
          <w:rFonts w:ascii="Arial" w:hAnsi="Arial" w:cs="Arial"/>
          <w:iCs/>
          <w:sz w:val="22"/>
          <w:szCs w:val="22"/>
        </w:rPr>
      </w:pPr>
    </w:p>
    <w:p w14:paraId="29365A2D"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44</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 xml:space="preserve">La autoridad certificadora cuando expida certificados de firma electrónica avanzada, únicamente puede recabar datos personales directamente de los titulares de los mismos o con su </w:t>
      </w:r>
      <w:r w:rsidR="00447135" w:rsidRPr="003579B7">
        <w:rPr>
          <w:rFonts w:ascii="Arial" w:hAnsi="Arial" w:cs="Arial"/>
          <w:iCs/>
          <w:sz w:val="22"/>
          <w:szCs w:val="22"/>
        </w:rPr>
        <w:lastRenderedPageBreak/>
        <w:t>consentimiento explícito. Los datos requeridos serán, exclusivamente, los necesarios para la expedición y el mantenimiento del certificado de firma electrónica avanzada.</w:t>
      </w:r>
    </w:p>
    <w:p w14:paraId="252E306A" w14:textId="77777777" w:rsidR="00447135" w:rsidRPr="003579B7" w:rsidRDefault="00447135" w:rsidP="00447135">
      <w:pPr>
        <w:jc w:val="both"/>
        <w:rPr>
          <w:rFonts w:ascii="Arial" w:hAnsi="Arial" w:cs="Arial"/>
          <w:b/>
          <w:sz w:val="22"/>
          <w:szCs w:val="22"/>
          <w:highlight w:val="green"/>
        </w:rPr>
      </w:pPr>
    </w:p>
    <w:p w14:paraId="78041198"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45</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La firma electrónica avanzada y los certificados de la misma expedidos de conformidad con esta Ley, sólo surtirán efectos respecto de los actos, convenios, comunicaciones, trámites y la prestación de los servicios públicos que correspondan a los entes y cualquier entidad o dependencia. Así como respecto de las promociones y solicitudes de los particulares que hayan optado por estos medios y la autoridad correspondiente los haya habilitado.</w:t>
      </w:r>
    </w:p>
    <w:p w14:paraId="4F23F22C" w14:textId="77777777" w:rsidR="00447135" w:rsidRPr="003579B7" w:rsidRDefault="00447135" w:rsidP="00447135">
      <w:pPr>
        <w:rPr>
          <w:rFonts w:ascii="Arial" w:hAnsi="Arial" w:cs="Arial"/>
          <w:sz w:val="22"/>
          <w:szCs w:val="22"/>
          <w:lang w:val="es-ES"/>
        </w:rPr>
      </w:pPr>
    </w:p>
    <w:p w14:paraId="310E68DD" w14:textId="77777777" w:rsidR="00447135" w:rsidRPr="003579B7" w:rsidRDefault="00447135" w:rsidP="00447135">
      <w:pPr>
        <w:pStyle w:val="Ttulo6"/>
        <w:rPr>
          <w:rFonts w:cs="Arial"/>
          <w:szCs w:val="22"/>
        </w:rPr>
      </w:pPr>
    </w:p>
    <w:p w14:paraId="4DAFFD1E" w14:textId="77777777" w:rsidR="00876C42" w:rsidRDefault="00876C42" w:rsidP="00447135">
      <w:pPr>
        <w:pStyle w:val="Ttulo6"/>
        <w:jc w:val="center"/>
        <w:rPr>
          <w:rFonts w:cs="Arial"/>
          <w:szCs w:val="22"/>
        </w:rPr>
      </w:pPr>
    </w:p>
    <w:p w14:paraId="55CF0C79" w14:textId="77777777" w:rsidR="00876C42" w:rsidRDefault="00876C42" w:rsidP="00447135">
      <w:pPr>
        <w:pStyle w:val="Ttulo6"/>
        <w:jc w:val="center"/>
        <w:rPr>
          <w:rFonts w:cs="Arial"/>
          <w:szCs w:val="22"/>
        </w:rPr>
      </w:pPr>
    </w:p>
    <w:p w14:paraId="10D9A8D3" w14:textId="4013E1ED" w:rsidR="00447135" w:rsidRPr="003579B7" w:rsidRDefault="00447135" w:rsidP="00447135">
      <w:pPr>
        <w:pStyle w:val="Ttulo6"/>
        <w:jc w:val="center"/>
        <w:rPr>
          <w:rFonts w:cs="Arial"/>
          <w:szCs w:val="22"/>
        </w:rPr>
      </w:pPr>
      <w:r w:rsidRPr="003579B7">
        <w:rPr>
          <w:rFonts w:cs="Arial"/>
          <w:szCs w:val="22"/>
        </w:rPr>
        <w:t>CAPÍTULO VII</w:t>
      </w:r>
    </w:p>
    <w:p w14:paraId="092E6585" w14:textId="77777777" w:rsidR="00447135" w:rsidRPr="003579B7" w:rsidRDefault="00447135" w:rsidP="00BA2270">
      <w:pPr>
        <w:jc w:val="center"/>
        <w:rPr>
          <w:rFonts w:ascii="Arial" w:hAnsi="Arial" w:cs="Arial"/>
          <w:b/>
          <w:bCs/>
          <w:sz w:val="22"/>
          <w:szCs w:val="22"/>
        </w:rPr>
      </w:pPr>
      <w:r w:rsidRPr="003579B7">
        <w:rPr>
          <w:rFonts w:ascii="Arial" w:hAnsi="Arial" w:cs="Arial"/>
          <w:b/>
          <w:bCs/>
          <w:sz w:val="22"/>
          <w:szCs w:val="22"/>
        </w:rPr>
        <w:t>DE LAS ATRIBUCIONES DE LAS AUTORIDADES CERTIFICADORAS</w:t>
      </w:r>
    </w:p>
    <w:p w14:paraId="53F96200" w14:textId="77777777" w:rsidR="00447135" w:rsidRPr="003579B7" w:rsidRDefault="00447135" w:rsidP="00447135">
      <w:pPr>
        <w:rPr>
          <w:rFonts w:ascii="Arial" w:hAnsi="Arial" w:cs="Arial"/>
          <w:iCs/>
          <w:sz w:val="22"/>
          <w:szCs w:val="22"/>
        </w:rPr>
      </w:pPr>
    </w:p>
    <w:p w14:paraId="21318D2B" w14:textId="77777777" w:rsidR="00447135" w:rsidRPr="003579B7" w:rsidRDefault="00D961B1" w:rsidP="00447135">
      <w:pPr>
        <w:jc w:val="both"/>
        <w:rPr>
          <w:rFonts w:ascii="Arial" w:hAnsi="Arial" w:cs="Arial"/>
          <w:iCs/>
          <w:strike/>
          <w:sz w:val="22"/>
          <w:szCs w:val="22"/>
        </w:rPr>
      </w:pPr>
      <w:r w:rsidRPr="003579B7">
        <w:rPr>
          <w:rFonts w:ascii="Arial" w:hAnsi="Arial" w:cs="Arial"/>
          <w:b/>
          <w:sz w:val="22"/>
          <w:szCs w:val="22"/>
        </w:rPr>
        <w:t>ARTÍCULO 46</w:t>
      </w:r>
      <w:r w:rsidR="00447135" w:rsidRPr="003579B7">
        <w:rPr>
          <w:rFonts w:ascii="Arial" w:hAnsi="Arial" w:cs="Arial"/>
          <w:b/>
          <w:sz w:val="22"/>
          <w:szCs w:val="22"/>
        </w:rPr>
        <w:t>.-</w:t>
      </w:r>
      <w:r w:rsidR="00447135" w:rsidRPr="003579B7">
        <w:rPr>
          <w:rFonts w:ascii="Arial" w:hAnsi="Arial" w:cs="Arial"/>
          <w:iCs/>
          <w:sz w:val="22"/>
          <w:szCs w:val="22"/>
        </w:rPr>
        <w:t xml:space="preserve"> Las dependencias y entidades y entes públicos, podrán establecer mediante convenio, qué autoridad certificadora tendrá a su cargo el servicio de certificación de firmas electrónicas, cuando no cuenten con aquella.</w:t>
      </w:r>
    </w:p>
    <w:p w14:paraId="05016512" w14:textId="77777777" w:rsidR="00447135" w:rsidRPr="003579B7" w:rsidRDefault="00447135" w:rsidP="00447135">
      <w:pPr>
        <w:jc w:val="both"/>
        <w:rPr>
          <w:rFonts w:ascii="Arial" w:hAnsi="Arial" w:cs="Arial"/>
          <w:iCs/>
          <w:sz w:val="22"/>
          <w:szCs w:val="22"/>
        </w:rPr>
      </w:pPr>
    </w:p>
    <w:p w14:paraId="218F0ABB" w14:textId="77777777" w:rsidR="00447135" w:rsidRDefault="001E194C" w:rsidP="00447135">
      <w:pPr>
        <w:jc w:val="both"/>
        <w:rPr>
          <w:rFonts w:ascii="Arial" w:hAnsi="Arial" w:cs="Arial"/>
          <w:iCs/>
          <w:sz w:val="22"/>
          <w:szCs w:val="22"/>
        </w:rPr>
      </w:pPr>
      <w:r w:rsidRPr="001E194C">
        <w:rPr>
          <w:rFonts w:ascii="Arial" w:hAnsi="Arial" w:cs="Arial"/>
          <w:iCs/>
          <w:sz w:val="22"/>
          <w:szCs w:val="22"/>
        </w:rPr>
        <w:t>Para los efectos de la presente Ley, será autoridad certificadora en el Poder Ejecutivo la Secretaría de Contraloría</w:t>
      </w:r>
      <w:r w:rsidR="00447135" w:rsidRPr="003579B7">
        <w:rPr>
          <w:rFonts w:ascii="Arial" w:hAnsi="Arial" w:cs="Arial"/>
          <w:iCs/>
          <w:sz w:val="22"/>
          <w:szCs w:val="22"/>
        </w:rPr>
        <w:t>.</w:t>
      </w:r>
    </w:p>
    <w:p w14:paraId="079B5B57" w14:textId="77777777" w:rsidR="001E194C" w:rsidRPr="003579B7" w:rsidRDefault="001E194C" w:rsidP="001E194C">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145 P.O. 44 DEL 1 DE JUNIO DE 2017.</w:t>
      </w:r>
    </w:p>
    <w:p w14:paraId="6E0BBCF1" w14:textId="77777777" w:rsidR="00447135" w:rsidRPr="003579B7" w:rsidRDefault="00447135" w:rsidP="00447135">
      <w:pPr>
        <w:jc w:val="both"/>
        <w:rPr>
          <w:rFonts w:ascii="Arial" w:hAnsi="Arial" w:cs="Arial"/>
          <w:b/>
          <w:sz w:val="22"/>
          <w:szCs w:val="22"/>
        </w:rPr>
      </w:pPr>
    </w:p>
    <w:p w14:paraId="535C6D6C" w14:textId="77777777" w:rsidR="00447135" w:rsidRPr="003579B7" w:rsidRDefault="00D961B1" w:rsidP="00447135">
      <w:pPr>
        <w:jc w:val="both"/>
        <w:rPr>
          <w:rFonts w:ascii="Arial" w:hAnsi="Arial" w:cs="Arial"/>
          <w:iCs/>
          <w:sz w:val="22"/>
          <w:szCs w:val="22"/>
        </w:rPr>
      </w:pPr>
      <w:r w:rsidRPr="003579B7">
        <w:rPr>
          <w:rFonts w:ascii="Arial" w:hAnsi="Arial" w:cs="Arial"/>
          <w:b/>
          <w:sz w:val="22"/>
          <w:szCs w:val="22"/>
        </w:rPr>
        <w:t>ARTÍCULO 47</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La autoridad certificadora tendrá</w:t>
      </w:r>
      <w:r w:rsidR="00447135" w:rsidRPr="003579B7">
        <w:rPr>
          <w:rFonts w:ascii="Arial" w:hAnsi="Arial" w:cs="Arial"/>
          <w:b/>
          <w:iCs/>
          <w:sz w:val="22"/>
          <w:szCs w:val="22"/>
        </w:rPr>
        <w:t xml:space="preserve"> </w:t>
      </w:r>
      <w:r w:rsidR="00447135" w:rsidRPr="003579B7">
        <w:rPr>
          <w:rFonts w:ascii="Arial" w:hAnsi="Arial" w:cs="Arial"/>
          <w:iCs/>
          <w:sz w:val="22"/>
          <w:szCs w:val="22"/>
        </w:rPr>
        <w:t>las siguientes atribuciones:</w:t>
      </w:r>
    </w:p>
    <w:p w14:paraId="1BDEBC73" w14:textId="77777777" w:rsidR="00447135" w:rsidRPr="003579B7" w:rsidRDefault="00447135" w:rsidP="00447135">
      <w:pPr>
        <w:jc w:val="both"/>
        <w:rPr>
          <w:rFonts w:ascii="Arial" w:hAnsi="Arial" w:cs="Arial"/>
          <w:b/>
          <w:iCs/>
          <w:sz w:val="22"/>
          <w:szCs w:val="22"/>
        </w:rPr>
      </w:pPr>
    </w:p>
    <w:p w14:paraId="4AF0570D" w14:textId="77777777" w:rsidR="00447135" w:rsidRPr="00BA2270" w:rsidRDefault="00447135" w:rsidP="00B4055C">
      <w:pPr>
        <w:pStyle w:val="Prrafodelista"/>
        <w:numPr>
          <w:ilvl w:val="0"/>
          <w:numId w:val="16"/>
        </w:numPr>
        <w:jc w:val="both"/>
        <w:rPr>
          <w:rFonts w:ascii="Arial" w:hAnsi="Arial" w:cs="Arial"/>
          <w:iCs/>
          <w:sz w:val="22"/>
          <w:szCs w:val="22"/>
        </w:rPr>
      </w:pPr>
      <w:r w:rsidRPr="00BA2270">
        <w:rPr>
          <w:rFonts w:ascii="Arial" w:hAnsi="Arial" w:cs="Arial"/>
          <w:iCs/>
          <w:sz w:val="22"/>
          <w:szCs w:val="22"/>
        </w:rPr>
        <w:t>Expedir certificados de firma electrónica avanzada y prestar servicios relacionados con la misma que se habiliten para tal efecto;</w:t>
      </w:r>
    </w:p>
    <w:p w14:paraId="01486E4F" w14:textId="77777777" w:rsidR="00447135" w:rsidRPr="003579B7" w:rsidRDefault="00447135" w:rsidP="00447135">
      <w:pPr>
        <w:jc w:val="both"/>
        <w:rPr>
          <w:rFonts w:ascii="Arial" w:hAnsi="Arial" w:cs="Arial"/>
          <w:b/>
          <w:iCs/>
          <w:sz w:val="22"/>
          <w:szCs w:val="22"/>
        </w:rPr>
      </w:pPr>
    </w:p>
    <w:p w14:paraId="52BC8558" w14:textId="77777777" w:rsidR="00447135" w:rsidRPr="00BA2270" w:rsidRDefault="00447135" w:rsidP="00B4055C">
      <w:pPr>
        <w:pStyle w:val="Prrafodelista"/>
        <w:numPr>
          <w:ilvl w:val="0"/>
          <w:numId w:val="16"/>
        </w:numPr>
        <w:jc w:val="both"/>
        <w:rPr>
          <w:rFonts w:ascii="Arial" w:hAnsi="Arial" w:cs="Arial"/>
          <w:iCs/>
          <w:sz w:val="22"/>
          <w:szCs w:val="22"/>
        </w:rPr>
      </w:pPr>
      <w:r w:rsidRPr="00BA2270">
        <w:rPr>
          <w:rFonts w:ascii="Arial" w:hAnsi="Arial" w:cs="Arial"/>
          <w:iCs/>
          <w:sz w:val="22"/>
          <w:szCs w:val="22"/>
        </w:rPr>
        <w:t>Llevar el registro de certificados de firma electrónica avanzada;</w:t>
      </w:r>
    </w:p>
    <w:p w14:paraId="25546719" w14:textId="77777777" w:rsidR="00447135" w:rsidRPr="003579B7" w:rsidRDefault="00447135" w:rsidP="00447135">
      <w:pPr>
        <w:jc w:val="both"/>
        <w:rPr>
          <w:rFonts w:ascii="Arial" w:hAnsi="Arial" w:cs="Arial"/>
          <w:iCs/>
          <w:sz w:val="22"/>
          <w:szCs w:val="22"/>
        </w:rPr>
      </w:pPr>
    </w:p>
    <w:p w14:paraId="3203FF20" w14:textId="77777777" w:rsidR="00447135" w:rsidRPr="00BA2270" w:rsidRDefault="00447135" w:rsidP="00B4055C">
      <w:pPr>
        <w:pStyle w:val="Prrafodelista"/>
        <w:numPr>
          <w:ilvl w:val="0"/>
          <w:numId w:val="16"/>
        </w:numPr>
        <w:jc w:val="both"/>
        <w:rPr>
          <w:rFonts w:ascii="Arial" w:hAnsi="Arial" w:cs="Arial"/>
          <w:iCs/>
          <w:sz w:val="22"/>
          <w:szCs w:val="22"/>
        </w:rPr>
      </w:pPr>
      <w:r w:rsidRPr="00BA2270">
        <w:rPr>
          <w:rFonts w:ascii="Arial" w:hAnsi="Arial" w:cs="Arial"/>
          <w:iCs/>
          <w:sz w:val="22"/>
          <w:szCs w:val="22"/>
        </w:rPr>
        <w:t>Colaborar en el desarrollo de sistemas informáticos internos y externos para la prestación de servicios en lo relacionado a la aplicación y observancia de la firma electrónica avanzada; y</w:t>
      </w:r>
    </w:p>
    <w:p w14:paraId="5E5F4EAE" w14:textId="77777777" w:rsidR="00447135" w:rsidRPr="003579B7" w:rsidRDefault="00447135" w:rsidP="00447135">
      <w:pPr>
        <w:jc w:val="both"/>
        <w:rPr>
          <w:rFonts w:ascii="Arial" w:hAnsi="Arial" w:cs="Arial"/>
          <w:iCs/>
          <w:sz w:val="22"/>
          <w:szCs w:val="22"/>
        </w:rPr>
      </w:pPr>
    </w:p>
    <w:p w14:paraId="095A642C" w14:textId="77777777" w:rsidR="00447135" w:rsidRPr="00BA2270" w:rsidRDefault="00447135" w:rsidP="00B4055C">
      <w:pPr>
        <w:pStyle w:val="Prrafodelista"/>
        <w:numPr>
          <w:ilvl w:val="0"/>
          <w:numId w:val="16"/>
        </w:numPr>
        <w:jc w:val="both"/>
        <w:rPr>
          <w:rFonts w:ascii="Arial" w:hAnsi="Arial" w:cs="Arial"/>
          <w:b/>
          <w:iCs/>
          <w:sz w:val="22"/>
          <w:szCs w:val="22"/>
        </w:rPr>
      </w:pPr>
      <w:r w:rsidRPr="00BA2270">
        <w:rPr>
          <w:rFonts w:ascii="Arial" w:hAnsi="Arial" w:cs="Arial"/>
          <w:iCs/>
          <w:sz w:val="22"/>
          <w:szCs w:val="22"/>
        </w:rPr>
        <w:t>Las demás que establezcan las disposiciones legales aplicables.</w:t>
      </w:r>
    </w:p>
    <w:p w14:paraId="6BC1A23B" w14:textId="77777777" w:rsidR="00447135" w:rsidRPr="003579B7" w:rsidRDefault="00447135" w:rsidP="00447135">
      <w:pPr>
        <w:jc w:val="both"/>
        <w:rPr>
          <w:rFonts w:ascii="Arial" w:hAnsi="Arial" w:cs="Arial"/>
          <w:b/>
          <w:sz w:val="22"/>
          <w:szCs w:val="22"/>
        </w:rPr>
      </w:pPr>
    </w:p>
    <w:p w14:paraId="7E799EC0" w14:textId="77777777" w:rsidR="00447135" w:rsidRDefault="00D961B1" w:rsidP="00447135">
      <w:pPr>
        <w:jc w:val="both"/>
        <w:rPr>
          <w:rFonts w:ascii="Arial" w:hAnsi="Arial" w:cs="Arial"/>
          <w:iCs/>
          <w:sz w:val="22"/>
          <w:szCs w:val="22"/>
          <w:lang w:val="es-MX"/>
        </w:rPr>
      </w:pPr>
      <w:r w:rsidRPr="003579B7">
        <w:rPr>
          <w:rFonts w:ascii="Arial" w:hAnsi="Arial" w:cs="Arial"/>
          <w:b/>
          <w:sz w:val="22"/>
          <w:szCs w:val="22"/>
        </w:rPr>
        <w:t>ARTÍCULO 48</w:t>
      </w:r>
      <w:r w:rsidRPr="003579B7">
        <w:rPr>
          <w:rFonts w:ascii="Arial" w:hAnsi="Arial" w:cs="Arial"/>
          <w:b/>
          <w:iCs/>
          <w:sz w:val="22"/>
          <w:szCs w:val="22"/>
        </w:rPr>
        <w:t>.-</w:t>
      </w:r>
      <w:r w:rsidRPr="003579B7">
        <w:rPr>
          <w:rFonts w:ascii="Arial" w:hAnsi="Arial" w:cs="Arial"/>
          <w:bCs/>
          <w:iCs/>
          <w:sz w:val="22"/>
          <w:szCs w:val="22"/>
        </w:rPr>
        <w:t xml:space="preserve"> </w:t>
      </w:r>
      <w:r w:rsidR="00BB1BF9" w:rsidRPr="00BB1BF9">
        <w:rPr>
          <w:rFonts w:ascii="Arial" w:hAnsi="Arial" w:cs="Arial"/>
          <w:iCs/>
          <w:sz w:val="22"/>
          <w:szCs w:val="22"/>
          <w:lang w:val="es-MX"/>
        </w:rPr>
        <w:t>La autoridad certificadora que corresponda dentro del ámbito de su competencia, podrá autorizar a otra entidad o dependencia, a expedir certificados de firma electrónica avanzada y a prestar servicios relacionados con la certificación. La acreditación deberá publicarse en el Periódico Oficial del Gobierno del Estado, previamente al inicio de la prestación de los servicios. Adquiriendo las responsabilidades expresas detalladas en la presente Ley y las definidas en el convenio que se firme</w:t>
      </w:r>
      <w:r w:rsidR="00BB1BF9">
        <w:rPr>
          <w:rFonts w:ascii="Arial" w:hAnsi="Arial" w:cs="Arial"/>
          <w:iCs/>
          <w:sz w:val="22"/>
          <w:szCs w:val="22"/>
          <w:lang w:val="es-MX"/>
        </w:rPr>
        <w:t>.</w:t>
      </w:r>
    </w:p>
    <w:p w14:paraId="1ACC2C8E" w14:textId="145C8BBE" w:rsidR="00295090" w:rsidRDefault="00295090" w:rsidP="00295090">
      <w:pPr>
        <w:jc w:val="right"/>
        <w:rPr>
          <w:rFonts w:asciiTheme="minorHAnsi" w:hAnsiTheme="minorHAnsi" w:cs="Arial"/>
          <w:iCs/>
          <w:color w:val="0070C0"/>
          <w:sz w:val="14"/>
          <w:szCs w:val="14"/>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r w:rsidR="00876C42">
        <w:rPr>
          <w:rFonts w:asciiTheme="minorHAnsi" w:hAnsiTheme="minorHAnsi" w:cs="Arial"/>
          <w:iCs/>
          <w:color w:val="0070C0"/>
          <w:sz w:val="14"/>
          <w:szCs w:val="14"/>
        </w:rPr>
        <w:t>.</w:t>
      </w:r>
    </w:p>
    <w:p w14:paraId="3D69ADC9" w14:textId="1A3CCB3B" w:rsidR="00876C42" w:rsidRDefault="00876C42" w:rsidP="00295090">
      <w:pPr>
        <w:jc w:val="right"/>
        <w:rPr>
          <w:rFonts w:asciiTheme="minorHAnsi" w:hAnsiTheme="minorHAnsi" w:cs="Arial"/>
          <w:iCs/>
          <w:color w:val="0070C0"/>
          <w:sz w:val="14"/>
          <w:szCs w:val="14"/>
        </w:rPr>
      </w:pPr>
    </w:p>
    <w:p w14:paraId="294D5214" w14:textId="6895CAB9" w:rsidR="00876C42" w:rsidRPr="00876C42" w:rsidRDefault="00876C42" w:rsidP="00876C42">
      <w:pPr>
        <w:jc w:val="both"/>
        <w:rPr>
          <w:rFonts w:ascii="Arial" w:hAnsi="Arial" w:cs="Arial"/>
          <w:iCs/>
          <w:sz w:val="22"/>
          <w:szCs w:val="22"/>
        </w:rPr>
      </w:pPr>
      <w:r w:rsidRPr="00876C42">
        <w:rPr>
          <w:rFonts w:ascii="Arial" w:hAnsi="Arial" w:cs="Arial"/>
          <w:sz w:val="22"/>
          <w:szCs w:val="22"/>
        </w:rPr>
        <w:t xml:space="preserve">Las Autoridades Fiscales de la Entidad podrán establecer mecanismos de coordinación con el Servicio de Administración Tributaria, para la generación y uso de los certificados de firma electrónica avanzada, </w:t>
      </w:r>
      <w:r w:rsidRPr="00876C42">
        <w:rPr>
          <w:rFonts w:ascii="Arial" w:hAnsi="Arial" w:cs="Arial"/>
          <w:sz w:val="22"/>
          <w:szCs w:val="22"/>
        </w:rPr>
        <w:lastRenderedPageBreak/>
        <w:t>para la prestación de servicios de atención a contribuyentes, así como de la contraseña en los trámites, servicios y actos de autoridad electrónicos de la Entidad.</w:t>
      </w:r>
    </w:p>
    <w:p w14:paraId="0CDD117B" w14:textId="7112D73B" w:rsidR="00876C42" w:rsidRPr="003579B7" w:rsidRDefault="00876C42" w:rsidP="00876C42">
      <w:pPr>
        <w:pStyle w:val="ContenidoArticulo"/>
        <w:ind w:left="720"/>
        <w:jc w:val="right"/>
      </w:pPr>
      <w:r>
        <w:rPr>
          <w:rFonts w:asciiTheme="minorHAnsi" w:hAnsiTheme="minorHAnsi" w:cs="Arial"/>
          <w:iCs/>
          <w:color w:val="0070C0"/>
          <w:sz w:val="14"/>
          <w:szCs w:val="14"/>
        </w:rPr>
        <w:t>PÁRRAFO ADICIONADO</w:t>
      </w:r>
      <w:r>
        <w:rPr>
          <w:rFonts w:asciiTheme="minorHAnsi" w:hAnsiTheme="minorHAnsi" w:cs="Arial"/>
          <w:iCs/>
          <w:color w:val="0070C0"/>
          <w:sz w:val="14"/>
          <w:szCs w:val="14"/>
        </w:rPr>
        <w:t xml:space="preserve"> POR DEC. 124 P.O. 103 BIS DEL 26 DE DICIEMBRE DE 2024.</w:t>
      </w:r>
    </w:p>
    <w:p w14:paraId="1DD86273" w14:textId="7AD7F0AF" w:rsidR="00447135" w:rsidRDefault="00447135" w:rsidP="00447135">
      <w:pPr>
        <w:rPr>
          <w:rFonts w:ascii="Arial" w:hAnsi="Arial" w:cs="Arial"/>
          <w:sz w:val="22"/>
          <w:szCs w:val="22"/>
          <w:lang w:val="es-ES"/>
        </w:rPr>
      </w:pPr>
    </w:p>
    <w:p w14:paraId="49396C53" w14:textId="3AFD84A5" w:rsidR="00876C42" w:rsidRDefault="00876C42" w:rsidP="00447135">
      <w:pPr>
        <w:rPr>
          <w:rFonts w:ascii="Arial" w:hAnsi="Arial" w:cs="Arial"/>
          <w:sz w:val="22"/>
          <w:szCs w:val="22"/>
          <w:lang w:val="es-ES"/>
        </w:rPr>
      </w:pPr>
    </w:p>
    <w:p w14:paraId="2AD67546" w14:textId="77777777" w:rsidR="00876C42" w:rsidRPr="003579B7" w:rsidRDefault="00876C42" w:rsidP="00447135">
      <w:pPr>
        <w:rPr>
          <w:rFonts w:ascii="Arial" w:hAnsi="Arial" w:cs="Arial"/>
          <w:sz w:val="22"/>
          <w:szCs w:val="22"/>
          <w:lang w:val="es-ES"/>
        </w:rPr>
      </w:pPr>
    </w:p>
    <w:p w14:paraId="1145A2E2" w14:textId="77777777" w:rsidR="00447135" w:rsidRPr="003579B7" w:rsidRDefault="00447135" w:rsidP="00447135">
      <w:pPr>
        <w:pStyle w:val="Ttulo6"/>
        <w:jc w:val="center"/>
        <w:rPr>
          <w:rFonts w:cs="Arial"/>
          <w:szCs w:val="22"/>
        </w:rPr>
      </w:pPr>
      <w:r w:rsidRPr="003579B7">
        <w:rPr>
          <w:rFonts w:cs="Arial"/>
          <w:szCs w:val="22"/>
        </w:rPr>
        <w:t>CAPÍTULO VIII</w:t>
      </w:r>
    </w:p>
    <w:p w14:paraId="3786680E"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DE LOS DERECHOS Y OBLIGACIONES DE LOS TITULARES DE CERTIFICADOS</w:t>
      </w:r>
    </w:p>
    <w:p w14:paraId="3A52C484" w14:textId="77777777" w:rsidR="00447135" w:rsidRPr="003579B7" w:rsidRDefault="00447135" w:rsidP="00447135">
      <w:pPr>
        <w:jc w:val="center"/>
        <w:rPr>
          <w:rFonts w:ascii="Arial" w:hAnsi="Arial" w:cs="Arial"/>
          <w:b/>
          <w:bCs/>
          <w:sz w:val="22"/>
          <w:szCs w:val="22"/>
        </w:rPr>
      </w:pPr>
      <w:r w:rsidRPr="003579B7">
        <w:rPr>
          <w:rFonts w:ascii="Arial" w:hAnsi="Arial" w:cs="Arial"/>
          <w:b/>
          <w:bCs/>
          <w:sz w:val="22"/>
          <w:szCs w:val="22"/>
        </w:rPr>
        <w:t>DE FIRMA ELECTRÓNICA AVANZADA.</w:t>
      </w:r>
    </w:p>
    <w:p w14:paraId="1449D738" w14:textId="77777777" w:rsidR="00447135" w:rsidRPr="003579B7" w:rsidRDefault="00447135" w:rsidP="00447135">
      <w:pPr>
        <w:jc w:val="both"/>
        <w:rPr>
          <w:rFonts w:ascii="Arial" w:hAnsi="Arial" w:cs="Arial"/>
          <w:b/>
          <w:bCs/>
          <w:sz w:val="22"/>
          <w:szCs w:val="22"/>
          <w:lang w:eastAsia="es-MX"/>
        </w:rPr>
      </w:pPr>
    </w:p>
    <w:p w14:paraId="6FD23BF5"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49</w:t>
      </w:r>
      <w:r w:rsidRPr="003579B7">
        <w:rPr>
          <w:rFonts w:ascii="Arial" w:hAnsi="Arial" w:cs="Arial"/>
          <w:b/>
          <w:iCs/>
          <w:sz w:val="22"/>
          <w:szCs w:val="22"/>
        </w:rPr>
        <w:t>.-</w:t>
      </w:r>
      <w:r w:rsidRPr="003579B7">
        <w:rPr>
          <w:rFonts w:ascii="Arial" w:hAnsi="Arial" w:cs="Arial"/>
          <w:bCs/>
          <w:iCs/>
          <w:sz w:val="22"/>
          <w:szCs w:val="22"/>
        </w:rPr>
        <w:t xml:space="preserve"> </w:t>
      </w:r>
      <w:r w:rsidR="00447135" w:rsidRPr="003579B7">
        <w:rPr>
          <w:rFonts w:ascii="Arial" w:hAnsi="Arial" w:cs="Arial"/>
          <w:iCs/>
          <w:sz w:val="22"/>
          <w:szCs w:val="22"/>
        </w:rPr>
        <w:t>Sin perjuicio de lo establecido por otras leyes, los titulares de certificados de firma electrónica avanzada tendrán, respecto de la autoridad certificadora, los siguientes derechos:</w:t>
      </w:r>
    </w:p>
    <w:p w14:paraId="6F53242E" w14:textId="77777777" w:rsidR="00447135" w:rsidRPr="003579B7" w:rsidRDefault="00447135" w:rsidP="00447135">
      <w:pPr>
        <w:jc w:val="both"/>
        <w:rPr>
          <w:rFonts w:ascii="Arial" w:hAnsi="Arial" w:cs="Arial"/>
          <w:b/>
          <w:iCs/>
          <w:sz w:val="22"/>
          <w:szCs w:val="22"/>
        </w:rPr>
      </w:pPr>
    </w:p>
    <w:p w14:paraId="639FF46A" w14:textId="77777777" w:rsidR="00447135" w:rsidRPr="00BA2270" w:rsidRDefault="00447135" w:rsidP="00B4055C">
      <w:pPr>
        <w:pStyle w:val="Prrafodelista"/>
        <w:numPr>
          <w:ilvl w:val="0"/>
          <w:numId w:val="18"/>
        </w:numPr>
        <w:jc w:val="both"/>
        <w:rPr>
          <w:rFonts w:ascii="Arial" w:hAnsi="Arial" w:cs="Arial"/>
          <w:iCs/>
          <w:sz w:val="22"/>
          <w:szCs w:val="22"/>
        </w:rPr>
      </w:pPr>
      <w:r w:rsidRPr="00BA2270">
        <w:rPr>
          <w:rFonts w:ascii="Arial" w:hAnsi="Arial" w:cs="Arial"/>
          <w:iCs/>
          <w:sz w:val="22"/>
          <w:szCs w:val="22"/>
        </w:rPr>
        <w:t>Solicitar se les expida constancia de la existencia y registro del certificado;</w:t>
      </w:r>
    </w:p>
    <w:p w14:paraId="0A708285" w14:textId="77777777" w:rsidR="00447135" w:rsidRPr="003579B7" w:rsidRDefault="00447135" w:rsidP="00447135">
      <w:pPr>
        <w:pStyle w:val="Textoindependiente3"/>
        <w:jc w:val="both"/>
        <w:rPr>
          <w:rFonts w:ascii="Arial" w:hAnsi="Arial" w:cs="Arial"/>
          <w:b/>
          <w:sz w:val="22"/>
          <w:szCs w:val="22"/>
        </w:rPr>
      </w:pPr>
    </w:p>
    <w:p w14:paraId="194BCD09" w14:textId="77777777" w:rsidR="00447135" w:rsidRPr="00BB1BF9" w:rsidRDefault="00BB1BF9" w:rsidP="00B4055C">
      <w:pPr>
        <w:pStyle w:val="Textoindependiente3"/>
        <w:numPr>
          <w:ilvl w:val="0"/>
          <w:numId w:val="18"/>
        </w:numPr>
        <w:jc w:val="both"/>
        <w:rPr>
          <w:rFonts w:ascii="Arial" w:hAnsi="Arial" w:cs="Arial"/>
          <w:sz w:val="22"/>
          <w:szCs w:val="22"/>
        </w:rPr>
      </w:pPr>
      <w:r w:rsidRPr="00BB1BF9">
        <w:rPr>
          <w:rFonts w:ascii="Arial" w:hAnsi="Arial" w:cs="Arial"/>
          <w:sz w:val="22"/>
          <w:szCs w:val="22"/>
          <w:lang w:val="es-MX"/>
        </w:rPr>
        <w:t>A ser informados sobre</w:t>
      </w:r>
      <w:r>
        <w:rPr>
          <w:rFonts w:ascii="Arial" w:hAnsi="Arial" w:cs="Arial"/>
          <w:sz w:val="22"/>
          <w:szCs w:val="22"/>
          <w:lang w:val="es-MX"/>
        </w:rPr>
        <w:t>:</w:t>
      </w:r>
    </w:p>
    <w:p w14:paraId="0C0585E6" w14:textId="77777777" w:rsidR="00BB1BF9" w:rsidRDefault="00BB1BF9" w:rsidP="00BB1BF9">
      <w:pPr>
        <w:pStyle w:val="Prrafodelista"/>
        <w:rPr>
          <w:rFonts w:ascii="Arial" w:hAnsi="Arial" w:cs="Arial"/>
          <w:sz w:val="22"/>
          <w:szCs w:val="22"/>
        </w:rPr>
      </w:pPr>
    </w:p>
    <w:p w14:paraId="4AEE81CD" w14:textId="77777777" w:rsidR="00BB1BF9" w:rsidRDefault="00BB1BF9" w:rsidP="00BB1BF9">
      <w:pPr>
        <w:pStyle w:val="Textoindependiente3"/>
        <w:ind w:left="720"/>
        <w:rPr>
          <w:rFonts w:ascii="Arial" w:hAnsi="Arial" w:cs="Arial"/>
          <w:sz w:val="22"/>
          <w:szCs w:val="22"/>
          <w:lang w:val="es-MX"/>
        </w:rPr>
      </w:pPr>
      <w:r w:rsidRPr="00BB1BF9">
        <w:rPr>
          <w:rFonts w:ascii="Arial" w:hAnsi="Arial" w:cs="Arial"/>
          <w:sz w:val="22"/>
          <w:szCs w:val="22"/>
          <w:lang w:val="es-MX"/>
        </w:rPr>
        <w:t>a) Las características generales del  certificado de firma e</w:t>
      </w:r>
      <w:r>
        <w:rPr>
          <w:rFonts w:ascii="Arial" w:hAnsi="Arial" w:cs="Arial"/>
          <w:sz w:val="22"/>
          <w:szCs w:val="22"/>
          <w:lang w:val="es-MX"/>
        </w:rPr>
        <w:t xml:space="preserve">lectrónica avanzada, y de las </w:t>
      </w:r>
      <w:r w:rsidRPr="00BB1BF9">
        <w:rPr>
          <w:rFonts w:ascii="Arial" w:hAnsi="Arial" w:cs="Arial"/>
          <w:sz w:val="22"/>
          <w:szCs w:val="22"/>
          <w:lang w:val="es-MX"/>
        </w:rPr>
        <w:t xml:space="preserve">demás reglas que la autoridad certificadora se comprometa a seguir en la prestación de sus servicios; y </w:t>
      </w:r>
    </w:p>
    <w:p w14:paraId="3AF6669F" w14:textId="77777777" w:rsidR="00BB1BF9" w:rsidRDefault="00BB1BF9" w:rsidP="00BB1BF9">
      <w:pPr>
        <w:pStyle w:val="Textoindependiente3"/>
        <w:ind w:left="720"/>
        <w:jc w:val="both"/>
        <w:rPr>
          <w:rFonts w:ascii="Arial" w:hAnsi="Arial" w:cs="Arial"/>
          <w:sz w:val="22"/>
          <w:szCs w:val="22"/>
          <w:lang w:val="es-MX"/>
        </w:rPr>
      </w:pPr>
    </w:p>
    <w:p w14:paraId="19CBB0BD" w14:textId="77777777" w:rsidR="00BB1BF9" w:rsidRPr="003579B7" w:rsidRDefault="00BB1BF9" w:rsidP="00BB1BF9">
      <w:pPr>
        <w:pStyle w:val="Textoindependiente3"/>
        <w:ind w:left="720"/>
        <w:jc w:val="both"/>
        <w:rPr>
          <w:rFonts w:ascii="Arial" w:hAnsi="Arial" w:cs="Arial"/>
          <w:sz w:val="22"/>
          <w:szCs w:val="22"/>
        </w:rPr>
      </w:pPr>
      <w:r w:rsidRPr="00BB1BF9">
        <w:rPr>
          <w:rFonts w:ascii="Arial" w:hAnsi="Arial" w:cs="Arial"/>
          <w:sz w:val="22"/>
          <w:szCs w:val="22"/>
          <w:lang w:val="es-MX"/>
        </w:rPr>
        <w:t>b) El costo de los servicios, en su caso, las características y condiciones</w:t>
      </w:r>
      <w:r>
        <w:rPr>
          <w:rFonts w:ascii="Arial" w:hAnsi="Arial" w:cs="Arial"/>
          <w:sz w:val="22"/>
          <w:szCs w:val="22"/>
          <w:lang w:val="es-MX"/>
        </w:rPr>
        <w:t xml:space="preserve"> precisas para la </w:t>
      </w:r>
      <w:r w:rsidRPr="00BB1BF9">
        <w:rPr>
          <w:rFonts w:ascii="Arial" w:hAnsi="Arial" w:cs="Arial"/>
          <w:sz w:val="22"/>
          <w:szCs w:val="22"/>
          <w:lang w:val="es-MX"/>
        </w:rPr>
        <w:t>utilización del certificado y sus límites de uso</w:t>
      </w:r>
      <w:r>
        <w:rPr>
          <w:rFonts w:ascii="Arial" w:hAnsi="Arial" w:cs="Arial"/>
          <w:sz w:val="22"/>
          <w:szCs w:val="22"/>
          <w:lang w:val="es-MX"/>
        </w:rPr>
        <w:t>.</w:t>
      </w:r>
    </w:p>
    <w:p w14:paraId="3648075F" w14:textId="77777777" w:rsidR="00447135" w:rsidRPr="003579B7" w:rsidRDefault="00447135" w:rsidP="00447135">
      <w:pPr>
        <w:jc w:val="both"/>
        <w:rPr>
          <w:rFonts w:ascii="Arial" w:hAnsi="Arial" w:cs="Arial"/>
          <w:b/>
          <w:bCs/>
          <w:iCs/>
          <w:sz w:val="22"/>
          <w:szCs w:val="22"/>
          <w:lang w:val="pt-BR"/>
        </w:rPr>
      </w:pPr>
    </w:p>
    <w:p w14:paraId="044F90A5" w14:textId="77777777" w:rsidR="00447135" w:rsidRPr="00BB1BF9" w:rsidRDefault="00447135" w:rsidP="004D19A1">
      <w:pPr>
        <w:pStyle w:val="Prrafodelista"/>
        <w:numPr>
          <w:ilvl w:val="0"/>
          <w:numId w:val="18"/>
        </w:numPr>
        <w:jc w:val="both"/>
        <w:rPr>
          <w:rFonts w:ascii="Arial" w:hAnsi="Arial" w:cs="Arial"/>
          <w:iCs/>
          <w:sz w:val="22"/>
          <w:szCs w:val="22"/>
          <w:lang w:val="pt-BR"/>
        </w:rPr>
      </w:pPr>
      <w:r w:rsidRPr="00BB1BF9">
        <w:rPr>
          <w:rFonts w:ascii="Arial" w:hAnsi="Arial" w:cs="Arial"/>
          <w:bCs/>
          <w:iCs/>
          <w:sz w:val="22"/>
          <w:szCs w:val="22"/>
          <w:lang w:val="pt-BR"/>
        </w:rPr>
        <w:t xml:space="preserve"> </w:t>
      </w:r>
      <w:r w:rsidR="00BB1BF9" w:rsidRPr="00BB1BF9">
        <w:rPr>
          <w:rFonts w:ascii="Arial" w:hAnsi="Arial" w:cs="Arial"/>
          <w:bCs/>
          <w:iCs/>
          <w:sz w:val="22"/>
          <w:szCs w:val="22"/>
          <w:lang w:val="es-MX"/>
        </w:rPr>
        <w:t>A que se guarde confidencialidad sobre la información proporcionada para la acreditación de la personalidad; y</w:t>
      </w:r>
    </w:p>
    <w:p w14:paraId="7B6CC834" w14:textId="77777777" w:rsidR="00447135" w:rsidRPr="003579B7" w:rsidRDefault="00447135" w:rsidP="00447135">
      <w:pPr>
        <w:jc w:val="both"/>
        <w:rPr>
          <w:rFonts w:ascii="Arial" w:hAnsi="Arial" w:cs="Arial"/>
          <w:iCs/>
          <w:sz w:val="22"/>
          <w:szCs w:val="22"/>
        </w:rPr>
      </w:pPr>
    </w:p>
    <w:p w14:paraId="174970EC" w14:textId="77777777" w:rsidR="00447135" w:rsidRPr="00295090" w:rsidRDefault="00BB1BF9" w:rsidP="00B4055C">
      <w:pPr>
        <w:pStyle w:val="Prrafodelista"/>
        <w:numPr>
          <w:ilvl w:val="0"/>
          <w:numId w:val="18"/>
        </w:numPr>
        <w:jc w:val="both"/>
        <w:rPr>
          <w:rFonts w:ascii="Arial" w:hAnsi="Arial" w:cs="Arial"/>
          <w:iCs/>
          <w:sz w:val="22"/>
          <w:szCs w:val="22"/>
        </w:rPr>
      </w:pPr>
      <w:r w:rsidRPr="00BB1BF9">
        <w:rPr>
          <w:rFonts w:ascii="Arial" w:hAnsi="Arial" w:cs="Arial"/>
          <w:iCs/>
          <w:sz w:val="22"/>
          <w:szCs w:val="22"/>
          <w:lang w:val="es-MX"/>
        </w:rPr>
        <w:t>A conocer el domicilio físico y la dirección electrónica de la autoridad certificadora para solicitar aclaraciones, presentar quejas o reportes.</w:t>
      </w:r>
    </w:p>
    <w:p w14:paraId="777DD54A" w14:textId="77777777" w:rsidR="00295090" w:rsidRPr="00295090"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316C63A2" w14:textId="77777777" w:rsidR="00447135" w:rsidRPr="003579B7" w:rsidRDefault="00447135" w:rsidP="00447135">
      <w:pPr>
        <w:jc w:val="both"/>
        <w:rPr>
          <w:rFonts w:ascii="Arial" w:hAnsi="Arial" w:cs="Arial"/>
          <w:b/>
          <w:bCs/>
          <w:iCs/>
          <w:sz w:val="22"/>
          <w:szCs w:val="22"/>
        </w:rPr>
      </w:pPr>
    </w:p>
    <w:p w14:paraId="2636F91F"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ARTÍCULO 50</w:t>
      </w:r>
      <w:r w:rsidRPr="003579B7">
        <w:rPr>
          <w:rFonts w:ascii="Arial" w:hAnsi="Arial" w:cs="Arial"/>
          <w:b/>
          <w:iCs/>
          <w:sz w:val="22"/>
          <w:szCs w:val="22"/>
        </w:rPr>
        <w:t>.-</w:t>
      </w:r>
      <w:r w:rsidRPr="003579B7">
        <w:rPr>
          <w:rFonts w:ascii="Arial" w:hAnsi="Arial" w:cs="Arial"/>
          <w:iCs/>
          <w:sz w:val="22"/>
          <w:szCs w:val="22"/>
        </w:rPr>
        <w:t xml:space="preserve"> </w:t>
      </w:r>
      <w:r w:rsidR="00E828EE" w:rsidRPr="00E828EE">
        <w:rPr>
          <w:rFonts w:ascii="Arial" w:hAnsi="Arial" w:cs="Arial"/>
          <w:iCs/>
          <w:sz w:val="22"/>
          <w:szCs w:val="22"/>
          <w:lang w:val="es-MX"/>
        </w:rPr>
        <w:t>Son obligaciones de los titulares de certificados de firma electrónica avanzada:</w:t>
      </w:r>
    </w:p>
    <w:p w14:paraId="25FFE7BD" w14:textId="77777777" w:rsidR="00447135" w:rsidRPr="003579B7" w:rsidRDefault="00447135" w:rsidP="00447135">
      <w:pPr>
        <w:jc w:val="both"/>
        <w:rPr>
          <w:rFonts w:ascii="Arial" w:hAnsi="Arial" w:cs="Arial"/>
          <w:b/>
          <w:color w:val="000000"/>
          <w:sz w:val="22"/>
          <w:szCs w:val="22"/>
        </w:rPr>
      </w:pPr>
    </w:p>
    <w:p w14:paraId="656A1074" w14:textId="77777777" w:rsidR="00447135" w:rsidRPr="00BA2270" w:rsidRDefault="00447135" w:rsidP="00B4055C">
      <w:pPr>
        <w:pStyle w:val="Prrafodelista"/>
        <w:numPr>
          <w:ilvl w:val="0"/>
          <w:numId w:val="19"/>
        </w:numPr>
        <w:jc w:val="both"/>
        <w:rPr>
          <w:rFonts w:ascii="Arial" w:hAnsi="Arial" w:cs="Arial"/>
          <w:iCs/>
          <w:sz w:val="22"/>
          <w:szCs w:val="22"/>
        </w:rPr>
      </w:pPr>
      <w:r w:rsidRPr="00BA2270">
        <w:rPr>
          <w:rFonts w:ascii="Arial" w:hAnsi="Arial" w:cs="Arial"/>
          <w:bCs/>
          <w:iCs/>
          <w:sz w:val="22"/>
          <w:szCs w:val="22"/>
        </w:rPr>
        <w:t>P</w:t>
      </w:r>
      <w:r w:rsidRPr="00BA2270">
        <w:rPr>
          <w:rFonts w:ascii="Arial" w:hAnsi="Arial" w:cs="Arial"/>
          <w:iCs/>
          <w:sz w:val="22"/>
          <w:szCs w:val="22"/>
        </w:rPr>
        <w:t>roporcionar datos veraces, completos y exactos;</w:t>
      </w:r>
    </w:p>
    <w:p w14:paraId="31062754" w14:textId="77777777" w:rsidR="00447135" w:rsidRPr="003579B7" w:rsidRDefault="00447135" w:rsidP="00447135">
      <w:pPr>
        <w:jc w:val="both"/>
        <w:rPr>
          <w:rFonts w:ascii="Arial" w:hAnsi="Arial" w:cs="Arial"/>
          <w:b/>
          <w:bCs/>
          <w:iCs/>
          <w:sz w:val="22"/>
          <w:szCs w:val="22"/>
        </w:rPr>
      </w:pPr>
    </w:p>
    <w:p w14:paraId="541F9EA7" w14:textId="77777777" w:rsidR="00447135" w:rsidRPr="00BA2270" w:rsidRDefault="00447135" w:rsidP="00B4055C">
      <w:pPr>
        <w:pStyle w:val="Prrafodelista"/>
        <w:numPr>
          <w:ilvl w:val="0"/>
          <w:numId w:val="19"/>
        </w:numPr>
        <w:jc w:val="both"/>
        <w:rPr>
          <w:rFonts w:ascii="Arial" w:hAnsi="Arial" w:cs="Arial"/>
          <w:iCs/>
          <w:sz w:val="22"/>
          <w:szCs w:val="22"/>
        </w:rPr>
      </w:pPr>
      <w:r w:rsidRPr="00BA2270">
        <w:rPr>
          <w:rFonts w:ascii="Arial" w:hAnsi="Arial" w:cs="Arial"/>
          <w:bCs/>
          <w:iCs/>
          <w:sz w:val="22"/>
          <w:szCs w:val="22"/>
        </w:rPr>
        <w:t>M</w:t>
      </w:r>
      <w:r w:rsidRPr="00BA2270">
        <w:rPr>
          <w:rFonts w:ascii="Arial" w:hAnsi="Arial" w:cs="Arial"/>
          <w:iCs/>
          <w:sz w:val="22"/>
          <w:szCs w:val="22"/>
        </w:rPr>
        <w:t>antener el control exclusivo de sus datos de creación de firma electrónica avanzada;</w:t>
      </w:r>
    </w:p>
    <w:p w14:paraId="5C163E0A" w14:textId="77777777" w:rsidR="00447135" w:rsidRPr="003579B7" w:rsidRDefault="00447135" w:rsidP="00447135">
      <w:pPr>
        <w:jc w:val="both"/>
        <w:rPr>
          <w:rFonts w:ascii="Arial" w:hAnsi="Arial" w:cs="Arial"/>
          <w:b/>
          <w:bCs/>
          <w:iCs/>
          <w:sz w:val="22"/>
          <w:szCs w:val="22"/>
        </w:rPr>
      </w:pPr>
    </w:p>
    <w:p w14:paraId="5C56E983" w14:textId="77777777" w:rsidR="00447135" w:rsidRPr="00BA2270" w:rsidRDefault="00E828EE" w:rsidP="00B4055C">
      <w:pPr>
        <w:pStyle w:val="Prrafodelista"/>
        <w:numPr>
          <w:ilvl w:val="0"/>
          <w:numId w:val="19"/>
        </w:numPr>
        <w:jc w:val="both"/>
        <w:rPr>
          <w:rFonts w:ascii="Arial" w:hAnsi="Arial" w:cs="Arial"/>
          <w:color w:val="000000"/>
          <w:sz w:val="22"/>
          <w:szCs w:val="22"/>
        </w:rPr>
      </w:pPr>
      <w:r w:rsidRPr="00E828EE">
        <w:rPr>
          <w:rFonts w:ascii="Arial" w:hAnsi="Arial" w:cs="Arial"/>
          <w:bCs/>
          <w:iCs/>
          <w:sz w:val="22"/>
          <w:szCs w:val="22"/>
          <w:lang w:val="es-MX"/>
        </w:rPr>
        <w:t>Solicitar la revocación de su certificado de firma electrónica avanzada cuando se presente cualquier circunstancia que pueda comprometer la privacidad o seguridad de sus datos de creación de firma electrónica avanzada o la información en el contenida sea incorrecta o desactualizada</w:t>
      </w:r>
      <w:r w:rsidR="00447135" w:rsidRPr="00BA2270">
        <w:rPr>
          <w:rFonts w:ascii="Arial" w:hAnsi="Arial" w:cs="Arial"/>
          <w:iCs/>
          <w:sz w:val="22"/>
          <w:szCs w:val="22"/>
        </w:rPr>
        <w:t>;</w:t>
      </w:r>
    </w:p>
    <w:p w14:paraId="0D49254D" w14:textId="77777777" w:rsidR="00447135" w:rsidRPr="003579B7" w:rsidRDefault="00447135" w:rsidP="00447135">
      <w:pPr>
        <w:jc w:val="both"/>
        <w:rPr>
          <w:rFonts w:ascii="Arial" w:hAnsi="Arial" w:cs="Arial"/>
          <w:b/>
          <w:color w:val="000000"/>
          <w:sz w:val="22"/>
          <w:szCs w:val="22"/>
        </w:rPr>
      </w:pPr>
    </w:p>
    <w:p w14:paraId="4A28C53A" w14:textId="77777777" w:rsidR="00BA2270" w:rsidRDefault="00447135" w:rsidP="00B4055C">
      <w:pPr>
        <w:pStyle w:val="Prrafodelista"/>
        <w:numPr>
          <w:ilvl w:val="0"/>
          <w:numId w:val="19"/>
        </w:numPr>
        <w:jc w:val="both"/>
        <w:rPr>
          <w:rFonts w:ascii="Arial" w:hAnsi="Arial" w:cs="Arial"/>
          <w:color w:val="000000"/>
          <w:sz w:val="22"/>
          <w:szCs w:val="22"/>
        </w:rPr>
      </w:pPr>
      <w:r w:rsidRPr="00BA2270">
        <w:rPr>
          <w:rFonts w:ascii="Arial" w:hAnsi="Arial" w:cs="Arial"/>
          <w:color w:val="000000"/>
          <w:sz w:val="22"/>
          <w:szCs w:val="22"/>
        </w:rPr>
        <w:t>El firmante será responsable de las consecuencias jurídicas que deriven por no cumplir oportunamente las obligaciones previstas en el presente artículo;</w:t>
      </w:r>
    </w:p>
    <w:p w14:paraId="19231C23" w14:textId="77777777" w:rsidR="00BA2270" w:rsidRPr="00BA2270" w:rsidRDefault="00BA2270" w:rsidP="00BA2270">
      <w:pPr>
        <w:pStyle w:val="Prrafodelista"/>
        <w:rPr>
          <w:rFonts w:ascii="Arial" w:hAnsi="Arial" w:cs="Arial"/>
          <w:color w:val="000000"/>
          <w:sz w:val="22"/>
          <w:szCs w:val="22"/>
        </w:rPr>
      </w:pPr>
    </w:p>
    <w:p w14:paraId="72FB2AED" w14:textId="77777777" w:rsidR="00447135" w:rsidRPr="00BA2270" w:rsidRDefault="00447135" w:rsidP="00B4055C">
      <w:pPr>
        <w:pStyle w:val="Prrafodelista"/>
        <w:numPr>
          <w:ilvl w:val="0"/>
          <w:numId w:val="19"/>
        </w:numPr>
        <w:jc w:val="both"/>
        <w:rPr>
          <w:rFonts w:ascii="Arial" w:hAnsi="Arial" w:cs="Arial"/>
          <w:color w:val="000000"/>
          <w:sz w:val="22"/>
          <w:szCs w:val="22"/>
        </w:rPr>
      </w:pPr>
      <w:r w:rsidRPr="00BA2270">
        <w:rPr>
          <w:rFonts w:ascii="Arial" w:hAnsi="Arial" w:cs="Arial"/>
          <w:color w:val="000000"/>
          <w:sz w:val="22"/>
          <w:szCs w:val="22"/>
        </w:rPr>
        <w:t xml:space="preserve">Responder por las obligaciones derivadas del uso no autorizado de su firma, cuando no hubiere obrado con la debida diligencia para impedir su utilización; </w:t>
      </w:r>
    </w:p>
    <w:p w14:paraId="28AAB97D" w14:textId="77777777" w:rsidR="00447135" w:rsidRPr="003579B7" w:rsidRDefault="00447135" w:rsidP="00447135">
      <w:pPr>
        <w:jc w:val="both"/>
        <w:rPr>
          <w:rFonts w:ascii="Arial" w:hAnsi="Arial" w:cs="Arial"/>
          <w:color w:val="000000"/>
          <w:sz w:val="22"/>
          <w:szCs w:val="22"/>
        </w:rPr>
      </w:pPr>
    </w:p>
    <w:p w14:paraId="389ABFC3" w14:textId="77777777" w:rsidR="00447135" w:rsidRPr="00BA2270" w:rsidRDefault="00447135" w:rsidP="00B4055C">
      <w:pPr>
        <w:pStyle w:val="Prrafodelista"/>
        <w:numPr>
          <w:ilvl w:val="0"/>
          <w:numId w:val="19"/>
        </w:numPr>
        <w:jc w:val="both"/>
        <w:rPr>
          <w:rFonts w:ascii="Arial" w:hAnsi="Arial" w:cs="Arial"/>
          <w:iCs/>
          <w:sz w:val="22"/>
          <w:szCs w:val="22"/>
        </w:rPr>
      </w:pPr>
      <w:r w:rsidRPr="00BA2270">
        <w:rPr>
          <w:rFonts w:ascii="Arial" w:hAnsi="Arial" w:cs="Arial"/>
          <w:bCs/>
          <w:iCs/>
          <w:sz w:val="22"/>
          <w:szCs w:val="22"/>
        </w:rPr>
        <w:t>A</w:t>
      </w:r>
      <w:r w:rsidRPr="00BA2270">
        <w:rPr>
          <w:rFonts w:ascii="Arial" w:hAnsi="Arial" w:cs="Arial"/>
          <w:iCs/>
          <w:sz w:val="22"/>
          <w:szCs w:val="22"/>
        </w:rPr>
        <w:t>ctualizar los datos contenidos en el certificado de firma electrónica avanzada;</w:t>
      </w:r>
    </w:p>
    <w:p w14:paraId="23BB5D08" w14:textId="77777777" w:rsidR="00447135" w:rsidRPr="003579B7" w:rsidRDefault="00447135" w:rsidP="00447135">
      <w:pPr>
        <w:jc w:val="both"/>
        <w:rPr>
          <w:rFonts w:ascii="Arial" w:hAnsi="Arial" w:cs="Arial"/>
          <w:iCs/>
          <w:sz w:val="22"/>
          <w:szCs w:val="22"/>
        </w:rPr>
      </w:pPr>
    </w:p>
    <w:p w14:paraId="65ECB06E" w14:textId="77777777" w:rsidR="00447135" w:rsidRDefault="00447135" w:rsidP="00B4055C">
      <w:pPr>
        <w:pStyle w:val="Prrafodelista"/>
        <w:numPr>
          <w:ilvl w:val="0"/>
          <w:numId w:val="19"/>
        </w:numPr>
        <w:jc w:val="both"/>
        <w:rPr>
          <w:rFonts w:ascii="Arial" w:hAnsi="Arial" w:cs="Arial"/>
          <w:iCs/>
          <w:sz w:val="22"/>
          <w:szCs w:val="22"/>
        </w:rPr>
      </w:pPr>
      <w:r w:rsidRPr="00BA2270">
        <w:rPr>
          <w:rFonts w:ascii="Arial" w:hAnsi="Arial" w:cs="Arial"/>
          <w:iCs/>
          <w:sz w:val="22"/>
          <w:szCs w:val="22"/>
        </w:rPr>
        <w:t>Las demás que establezcan las disposiciones legales aplicables;</w:t>
      </w:r>
    </w:p>
    <w:p w14:paraId="44395277" w14:textId="77777777" w:rsidR="00295090" w:rsidRPr="00295090" w:rsidRDefault="00295090" w:rsidP="00295090">
      <w:pPr>
        <w:jc w:val="right"/>
        <w:rPr>
          <w:rFonts w:ascii="Arial" w:hAnsi="Arial" w:cs="Arial"/>
          <w:iCs/>
          <w:sz w:val="22"/>
          <w:szCs w:val="22"/>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412 P.O. 57 DEL 19 DE JULIO DE 2018</w:t>
      </w:r>
    </w:p>
    <w:p w14:paraId="661D6549" w14:textId="77777777" w:rsidR="00447135" w:rsidRPr="003579B7" w:rsidRDefault="00447135" w:rsidP="00447135">
      <w:pPr>
        <w:rPr>
          <w:rFonts w:ascii="Arial" w:hAnsi="Arial" w:cs="Arial"/>
          <w:sz w:val="22"/>
          <w:szCs w:val="22"/>
          <w:lang w:val="es-ES"/>
        </w:rPr>
      </w:pPr>
    </w:p>
    <w:p w14:paraId="10C39B5B" w14:textId="77777777" w:rsidR="00447135" w:rsidRPr="003579B7" w:rsidRDefault="00447135" w:rsidP="00447135">
      <w:pPr>
        <w:rPr>
          <w:rFonts w:ascii="Arial" w:hAnsi="Arial" w:cs="Arial"/>
          <w:sz w:val="22"/>
          <w:szCs w:val="22"/>
          <w:lang w:val="es-ES"/>
        </w:rPr>
      </w:pPr>
    </w:p>
    <w:p w14:paraId="3B2BB2DF" w14:textId="77777777" w:rsidR="00447135" w:rsidRPr="003579B7" w:rsidRDefault="00447135" w:rsidP="00447135">
      <w:pPr>
        <w:pStyle w:val="Ttulo6"/>
        <w:jc w:val="center"/>
        <w:rPr>
          <w:rFonts w:cs="Arial"/>
          <w:szCs w:val="22"/>
        </w:rPr>
      </w:pPr>
      <w:r w:rsidRPr="003579B7">
        <w:rPr>
          <w:rFonts w:cs="Arial"/>
          <w:szCs w:val="22"/>
        </w:rPr>
        <w:t>CAPÍTULO IX</w:t>
      </w:r>
    </w:p>
    <w:p w14:paraId="1679F36D" w14:textId="77777777" w:rsidR="00447135" w:rsidRPr="003579B7" w:rsidRDefault="00447135" w:rsidP="00447135">
      <w:pPr>
        <w:pStyle w:val="Descripcin"/>
        <w:ind w:firstLine="0"/>
        <w:rPr>
          <w:rFonts w:ascii="Arial" w:hAnsi="Arial" w:cs="Arial"/>
          <w:iCs/>
          <w:sz w:val="22"/>
          <w:szCs w:val="22"/>
        </w:rPr>
      </w:pPr>
      <w:r w:rsidRPr="003579B7">
        <w:rPr>
          <w:rFonts w:ascii="Arial" w:hAnsi="Arial" w:cs="Arial"/>
          <w:iCs/>
          <w:sz w:val="22"/>
          <w:szCs w:val="22"/>
        </w:rPr>
        <w:t>PREVENCIONES GENERALES</w:t>
      </w:r>
    </w:p>
    <w:p w14:paraId="5F7C4AFA" w14:textId="77777777" w:rsidR="00447135" w:rsidRPr="003579B7" w:rsidRDefault="00447135" w:rsidP="00447135">
      <w:pPr>
        <w:jc w:val="both"/>
        <w:rPr>
          <w:rFonts w:ascii="Arial" w:hAnsi="Arial" w:cs="Arial"/>
          <w:b/>
          <w:bCs/>
          <w:sz w:val="22"/>
          <w:szCs w:val="22"/>
          <w:lang w:eastAsia="es-MX"/>
        </w:rPr>
      </w:pPr>
    </w:p>
    <w:p w14:paraId="3E55435E" w14:textId="77777777" w:rsidR="00447135" w:rsidRPr="003579B7" w:rsidRDefault="00D961B1" w:rsidP="00447135">
      <w:pPr>
        <w:jc w:val="both"/>
        <w:rPr>
          <w:rFonts w:ascii="Arial" w:hAnsi="Arial" w:cs="Arial"/>
          <w:iCs/>
          <w:sz w:val="22"/>
          <w:szCs w:val="22"/>
        </w:rPr>
      </w:pPr>
      <w:r w:rsidRPr="003579B7">
        <w:rPr>
          <w:rFonts w:ascii="Arial" w:hAnsi="Arial" w:cs="Arial"/>
          <w:b/>
          <w:bCs/>
          <w:sz w:val="22"/>
          <w:szCs w:val="22"/>
          <w:lang w:eastAsia="es-MX"/>
        </w:rPr>
        <w:t xml:space="preserve">ARTÍCULO 51.- </w:t>
      </w:r>
      <w:r w:rsidRPr="003579B7">
        <w:rPr>
          <w:rFonts w:ascii="Arial" w:hAnsi="Arial" w:cs="Arial"/>
          <w:iCs/>
          <w:sz w:val="22"/>
          <w:szCs w:val="22"/>
        </w:rPr>
        <w:t xml:space="preserve"> </w:t>
      </w:r>
      <w:r w:rsidR="00447135" w:rsidRPr="003579B7">
        <w:rPr>
          <w:rFonts w:ascii="Arial" w:hAnsi="Arial" w:cs="Arial"/>
          <w:iCs/>
          <w:sz w:val="22"/>
          <w:szCs w:val="22"/>
        </w:rPr>
        <w:t xml:space="preserve">Los entes podrán expedir reglamentos que </w:t>
      </w:r>
      <w:r w:rsidR="00447135" w:rsidRPr="003579B7">
        <w:rPr>
          <w:rFonts w:ascii="Arial" w:hAnsi="Arial" w:cs="Arial"/>
          <w:sz w:val="22"/>
          <w:szCs w:val="22"/>
          <w:lang w:eastAsia="es-MX"/>
        </w:rPr>
        <w:t>establecerán cuando menos la forma, formalidades, modalidades y condiciones que deben observar los  servidores públicos y particulares en la presentación de solicitudes, promociones, trámites, actos y convenios que se realicen utilizando la firma electrónica avanzada en términos de esta ley. De la misma manera, los reglamentos establecerán el diseño de los formatos que se utilicen empleando la firma electrónica avanzada.</w:t>
      </w:r>
    </w:p>
    <w:p w14:paraId="68065239" w14:textId="77777777" w:rsidR="00447135" w:rsidRPr="003579B7" w:rsidRDefault="00447135" w:rsidP="00447135">
      <w:pPr>
        <w:rPr>
          <w:rFonts w:ascii="Arial" w:hAnsi="Arial" w:cs="Arial"/>
          <w:b/>
          <w:sz w:val="22"/>
          <w:szCs w:val="22"/>
        </w:rPr>
      </w:pPr>
    </w:p>
    <w:p w14:paraId="558D562F" w14:textId="77777777" w:rsidR="00447135" w:rsidRDefault="00D961B1" w:rsidP="00447135">
      <w:pPr>
        <w:jc w:val="both"/>
        <w:rPr>
          <w:rFonts w:ascii="Arial" w:hAnsi="Arial" w:cs="Arial"/>
          <w:iCs/>
          <w:sz w:val="22"/>
          <w:szCs w:val="22"/>
        </w:rPr>
      </w:pPr>
      <w:r w:rsidRPr="003579B7">
        <w:rPr>
          <w:rFonts w:ascii="Arial" w:hAnsi="Arial" w:cs="Arial"/>
          <w:b/>
          <w:bCs/>
          <w:sz w:val="22"/>
          <w:szCs w:val="22"/>
          <w:lang w:eastAsia="es-MX"/>
        </w:rPr>
        <w:t>ARTÍCULO 52</w:t>
      </w:r>
      <w:r w:rsidRPr="003579B7">
        <w:rPr>
          <w:rFonts w:ascii="Arial" w:hAnsi="Arial" w:cs="Arial"/>
          <w:b/>
          <w:iCs/>
          <w:sz w:val="22"/>
          <w:szCs w:val="22"/>
        </w:rPr>
        <w:t>.-</w:t>
      </w:r>
      <w:r w:rsidRPr="003579B7">
        <w:rPr>
          <w:rFonts w:ascii="Arial" w:hAnsi="Arial" w:cs="Arial"/>
          <w:iCs/>
          <w:sz w:val="22"/>
          <w:szCs w:val="22"/>
        </w:rPr>
        <w:t xml:space="preserve"> </w:t>
      </w:r>
      <w:r w:rsidR="001E194C" w:rsidRPr="001E194C">
        <w:rPr>
          <w:rFonts w:ascii="Arial" w:hAnsi="Arial" w:cs="Arial"/>
          <w:iCs/>
          <w:sz w:val="22"/>
          <w:szCs w:val="22"/>
        </w:rPr>
        <w:t>Por virtud de la aplicación de la presente Ley, en contra de los actos o resoluciones de la administración pública estatal o municipal, procederá el recurso de inconformidad o el juicio de nulidad en la forma y términos señalados en Ley de Justicia Administrativa del Estado y demás d</w:t>
      </w:r>
      <w:r w:rsidR="001E194C">
        <w:rPr>
          <w:rFonts w:ascii="Arial" w:hAnsi="Arial" w:cs="Arial"/>
          <w:iCs/>
          <w:sz w:val="22"/>
          <w:szCs w:val="22"/>
        </w:rPr>
        <w:t>isposiciones legales aplicables</w:t>
      </w:r>
      <w:r w:rsidR="001E194C" w:rsidRPr="001E194C">
        <w:rPr>
          <w:rFonts w:ascii="Arial" w:hAnsi="Arial" w:cs="Arial"/>
          <w:iCs/>
          <w:sz w:val="22"/>
          <w:szCs w:val="22"/>
        </w:rPr>
        <w:t>.</w:t>
      </w:r>
    </w:p>
    <w:p w14:paraId="2A301E1F" w14:textId="77777777" w:rsidR="001E194C" w:rsidRPr="001E194C" w:rsidRDefault="001E194C" w:rsidP="001E194C">
      <w:pPr>
        <w:jc w:val="right"/>
        <w:rPr>
          <w:rFonts w:asciiTheme="minorHAnsi" w:hAnsiTheme="minorHAnsi" w:cs="Arial"/>
          <w:iCs/>
          <w:color w:val="0070C0"/>
          <w:sz w:val="14"/>
          <w:szCs w:val="14"/>
        </w:rPr>
      </w:pPr>
      <w:r w:rsidRPr="001E194C">
        <w:rPr>
          <w:rFonts w:asciiTheme="minorHAnsi" w:hAnsiTheme="minorHAnsi" w:cs="Arial"/>
          <w:iCs/>
          <w:color w:val="0070C0"/>
          <w:sz w:val="14"/>
          <w:szCs w:val="14"/>
        </w:rPr>
        <w:t>REFORMADO</w:t>
      </w:r>
      <w:r>
        <w:rPr>
          <w:rFonts w:asciiTheme="minorHAnsi" w:hAnsiTheme="minorHAnsi" w:cs="Arial"/>
          <w:iCs/>
          <w:color w:val="0070C0"/>
          <w:sz w:val="14"/>
          <w:szCs w:val="14"/>
        </w:rPr>
        <w:t xml:space="preserve"> POR DEC. 145 P.O. 44 DEL 1 DE JUNIO DE 2017.</w:t>
      </w:r>
    </w:p>
    <w:p w14:paraId="130044F6" w14:textId="77777777" w:rsidR="00447135" w:rsidRPr="003579B7" w:rsidRDefault="00447135" w:rsidP="00BB459F">
      <w:pPr>
        <w:pStyle w:val="ContenidoArticulo"/>
        <w:rPr>
          <w:rStyle w:val="ArticuloCar1"/>
          <w:rFonts w:ascii="Arial" w:hAnsi="Arial" w:cs="Arial"/>
          <w:i w:val="0"/>
          <w:szCs w:val="22"/>
        </w:rPr>
      </w:pPr>
    </w:p>
    <w:p w14:paraId="0C623F9A" w14:textId="77777777" w:rsidR="00447135" w:rsidRPr="003579B7" w:rsidRDefault="00D961B1" w:rsidP="00BB459F">
      <w:pPr>
        <w:pStyle w:val="ContenidoArticulo"/>
      </w:pPr>
      <w:r w:rsidRPr="00D961B1">
        <w:rPr>
          <w:rStyle w:val="ArticuloCar1"/>
          <w:rFonts w:ascii="Arial" w:hAnsi="Arial" w:cs="Arial"/>
          <w:i w:val="0"/>
          <w:szCs w:val="22"/>
        </w:rPr>
        <w:t>ARTÍCULO 53.-</w:t>
      </w:r>
      <w:r w:rsidRPr="003579B7">
        <w:t xml:space="preserve"> </w:t>
      </w:r>
      <w:r w:rsidR="00447135" w:rsidRPr="003579B7">
        <w:t>Los servidores públicos y particulares que le dieren un uso indebido, utilicen o se sirvan de un certificado de firma electrónica avanzada o de una firma electrónica avanzada como medio para cometer actos, hechos u omisiones que constituyan algún tipo de responsabilidad en términos de la Ley de Responsabilidades de los Servidores Públicos del Estado y de los Municipios, del Código Penal para el Estado de Durango o cualquier otro ordenamiento legal, les serán aplicables las sanciones y penalidades que se establezcan  en</w:t>
      </w:r>
      <w:r w:rsidR="00447135" w:rsidRPr="003579B7">
        <w:rPr>
          <w:color w:val="00B0F0"/>
        </w:rPr>
        <w:t xml:space="preserve"> </w:t>
      </w:r>
      <w:r w:rsidR="00447135" w:rsidRPr="003579B7">
        <w:t>las mismas.</w:t>
      </w:r>
    </w:p>
    <w:p w14:paraId="302EAD32" w14:textId="77777777" w:rsidR="00447135" w:rsidRPr="003579B7" w:rsidRDefault="00447135" w:rsidP="00447135">
      <w:pPr>
        <w:jc w:val="center"/>
        <w:rPr>
          <w:rFonts w:ascii="Arial" w:hAnsi="Arial" w:cs="Arial"/>
          <w:b/>
          <w:sz w:val="22"/>
          <w:szCs w:val="22"/>
        </w:rPr>
      </w:pPr>
    </w:p>
    <w:p w14:paraId="09B71E20" w14:textId="77777777" w:rsidR="00447135" w:rsidRPr="003579B7" w:rsidRDefault="00447135" w:rsidP="00447135">
      <w:pPr>
        <w:jc w:val="center"/>
        <w:rPr>
          <w:rFonts w:ascii="Arial" w:hAnsi="Arial" w:cs="Arial"/>
          <w:b/>
          <w:sz w:val="22"/>
          <w:szCs w:val="22"/>
        </w:rPr>
      </w:pPr>
    </w:p>
    <w:p w14:paraId="510B65A0" w14:textId="77777777" w:rsidR="00447135" w:rsidRPr="003579B7" w:rsidRDefault="00447135" w:rsidP="00447135">
      <w:pPr>
        <w:jc w:val="center"/>
        <w:rPr>
          <w:rFonts w:ascii="Arial" w:hAnsi="Arial" w:cs="Arial"/>
          <w:b/>
          <w:sz w:val="22"/>
          <w:szCs w:val="22"/>
        </w:rPr>
      </w:pPr>
      <w:r w:rsidRPr="003579B7">
        <w:rPr>
          <w:rFonts w:ascii="Arial" w:hAnsi="Arial" w:cs="Arial"/>
          <w:b/>
          <w:sz w:val="22"/>
          <w:szCs w:val="22"/>
        </w:rPr>
        <w:t>TRANSITORIOS</w:t>
      </w:r>
    </w:p>
    <w:p w14:paraId="3D468736" w14:textId="77777777" w:rsidR="00447135" w:rsidRPr="003579B7" w:rsidRDefault="00447135" w:rsidP="00447135">
      <w:pPr>
        <w:jc w:val="center"/>
        <w:rPr>
          <w:rFonts w:ascii="Arial" w:hAnsi="Arial" w:cs="Arial"/>
          <w:b/>
          <w:sz w:val="22"/>
          <w:szCs w:val="22"/>
        </w:rPr>
      </w:pPr>
    </w:p>
    <w:p w14:paraId="55BE0586" w14:textId="77777777" w:rsidR="00447135" w:rsidRPr="003579B7" w:rsidRDefault="00447135" w:rsidP="00447135">
      <w:pPr>
        <w:jc w:val="both"/>
        <w:rPr>
          <w:rFonts w:ascii="Arial" w:hAnsi="Arial" w:cs="Arial"/>
          <w:sz w:val="22"/>
          <w:szCs w:val="22"/>
        </w:rPr>
      </w:pPr>
      <w:r w:rsidRPr="003579B7">
        <w:rPr>
          <w:rFonts w:ascii="Arial" w:hAnsi="Arial" w:cs="Arial"/>
          <w:b/>
          <w:sz w:val="22"/>
          <w:szCs w:val="22"/>
        </w:rPr>
        <w:t xml:space="preserve">PRIMERO.- </w:t>
      </w:r>
      <w:r w:rsidRPr="003579B7">
        <w:rPr>
          <w:rFonts w:ascii="Arial" w:hAnsi="Arial" w:cs="Arial"/>
          <w:sz w:val="22"/>
          <w:szCs w:val="22"/>
        </w:rPr>
        <w:t>El presente Decreto entrará en vigor, a partir del día siguiente de su publicación, en el Periódico Oficial del Gobierno Constitucional del Estado de Durango.</w:t>
      </w:r>
    </w:p>
    <w:p w14:paraId="75E6B686" w14:textId="77777777" w:rsidR="00447135" w:rsidRPr="003579B7" w:rsidRDefault="00447135" w:rsidP="00447135">
      <w:pPr>
        <w:jc w:val="both"/>
        <w:rPr>
          <w:rFonts w:ascii="Arial" w:hAnsi="Arial" w:cs="Arial"/>
          <w:sz w:val="22"/>
          <w:szCs w:val="22"/>
        </w:rPr>
      </w:pPr>
    </w:p>
    <w:p w14:paraId="2EF53282" w14:textId="77777777" w:rsidR="00447135" w:rsidRPr="003579B7" w:rsidRDefault="00447135" w:rsidP="00447135">
      <w:pPr>
        <w:jc w:val="both"/>
        <w:rPr>
          <w:rFonts w:ascii="Arial" w:hAnsi="Arial" w:cs="Arial"/>
          <w:sz w:val="22"/>
          <w:szCs w:val="22"/>
        </w:rPr>
      </w:pPr>
      <w:r w:rsidRPr="003579B7">
        <w:rPr>
          <w:rFonts w:ascii="Arial" w:hAnsi="Arial" w:cs="Arial"/>
          <w:b/>
          <w:sz w:val="22"/>
          <w:szCs w:val="22"/>
        </w:rPr>
        <w:t xml:space="preserve">SEGUNDO.- </w:t>
      </w:r>
      <w:bookmarkStart w:id="0" w:name="OLE_LINK1"/>
      <w:bookmarkStart w:id="1" w:name="OLE_LINK2"/>
      <w:r w:rsidRPr="003579B7">
        <w:rPr>
          <w:rFonts w:ascii="Arial" w:hAnsi="Arial" w:cs="Arial"/>
          <w:sz w:val="22"/>
          <w:szCs w:val="22"/>
        </w:rPr>
        <w:t>Los Poderes Ejecutivo, Legislativo y Judicial, los órganos autónomos y los Ayuntamientos, en el ámbito de sus respectivas competencias, podrán expedir los reglamentos de esta Ley</w:t>
      </w:r>
      <w:bookmarkEnd w:id="0"/>
      <w:bookmarkEnd w:id="1"/>
      <w:r w:rsidRPr="003579B7">
        <w:rPr>
          <w:rFonts w:ascii="Arial" w:hAnsi="Arial" w:cs="Arial"/>
          <w:sz w:val="22"/>
          <w:szCs w:val="22"/>
        </w:rPr>
        <w:t>;  en los casos que algún ente no cuente con la tecnología o suficiencia presupuestal para implementar la firma electrónica avanzada, podrá convenir con otro que sí tenga los medios para la creación de las firmas electrónicas avanzadas.</w:t>
      </w:r>
    </w:p>
    <w:p w14:paraId="0F9F7A93" w14:textId="77777777" w:rsidR="00447135" w:rsidRPr="003579B7" w:rsidRDefault="00447135" w:rsidP="00447135">
      <w:pPr>
        <w:jc w:val="both"/>
        <w:rPr>
          <w:rFonts w:ascii="Arial" w:hAnsi="Arial" w:cs="Arial"/>
          <w:sz w:val="22"/>
          <w:szCs w:val="22"/>
        </w:rPr>
      </w:pPr>
    </w:p>
    <w:p w14:paraId="742E089B" w14:textId="77777777" w:rsidR="00447135" w:rsidRPr="003579B7" w:rsidRDefault="00447135" w:rsidP="00447135">
      <w:pPr>
        <w:jc w:val="both"/>
        <w:rPr>
          <w:rFonts w:ascii="Arial" w:hAnsi="Arial" w:cs="Arial"/>
          <w:sz w:val="22"/>
          <w:szCs w:val="22"/>
        </w:rPr>
      </w:pPr>
      <w:r w:rsidRPr="003579B7">
        <w:rPr>
          <w:rFonts w:ascii="Arial" w:hAnsi="Arial" w:cs="Arial"/>
          <w:b/>
          <w:sz w:val="22"/>
          <w:szCs w:val="22"/>
        </w:rPr>
        <w:lastRenderedPageBreak/>
        <w:t>TERCERO.-</w:t>
      </w:r>
      <w:r w:rsidRPr="003579B7">
        <w:rPr>
          <w:rFonts w:ascii="Arial" w:hAnsi="Arial" w:cs="Arial"/>
          <w:sz w:val="22"/>
          <w:szCs w:val="22"/>
        </w:rPr>
        <w:t xml:space="preserve"> Se derogan las disposiciones que se opongan al presente Decreto.</w:t>
      </w:r>
    </w:p>
    <w:p w14:paraId="250D0CC9" w14:textId="77777777" w:rsidR="00447135" w:rsidRPr="003579B7" w:rsidRDefault="00447135" w:rsidP="00447135">
      <w:pPr>
        <w:pStyle w:val="Sinespaciado"/>
        <w:jc w:val="both"/>
        <w:rPr>
          <w:rFonts w:ascii="Arial" w:hAnsi="Arial" w:cs="Arial"/>
          <w:sz w:val="22"/>
          <w:szCs w:val="22"/>
          <w:lang w:val="es-MX"/>
        </w:rPr>
      </w:pPr>
    </w:p>
    <w:p w14:paraId="00B032D8" w14:textId="77777777" w:rsidR="00447135" w:rsidRPr="003579B7" w:rsidRDefault="00447135" w:rsidP="00447135">
      <w:pPr>
        <w:pStyle w:val="Sinespaciado"/>
        <w:jc w:val="both"/>
        <w:rPr>
          <w:rFonts w:ascii="Arial" w:hAnsi="Arial" w:cs="Arial"/>
          <w:sz w:val="22"/>
          <w:szCs w:val="22"/>
          <w:lang w:val="es-MX"/>
        </w:rPr>
      </w:pPr>
      <w:r w:rsidRPr="003579B7">
        <w:rPr>
          <w:rFonts w:ascii="Arial" w:hAnsi="Arial" w:cs="Arial"/>
          <w:sz w:val="22"/>
          <w:szCs w:val="22"/>
          <w:lang w:val="es-MX"/>
        </w:rPr>
        <w:t>El Ciudadano Gobernador Constitucional del Estado, sancionará, promulgará y dispondrá se publique, circule y observe.</w:t>
      </w:r>
    </w:p>
    <w:p w14:paraId="029B4850" w14:textId="77777777" w:rsidR="00447135" w:rsidRPr="003579B7" w:rsidRDefault="00447135" w:rsidP="00447135">
      <w:pPr>
        <w:rPr>
          <w:rFonts w:ascii="Arial" w:hAnsi="Arial" w:cs="Arial"/>
          <w:sz w:val="22"/>
          <w:szCs w:val="22"/>
        </w:rPr>
      </w:pPr>
    </w:p>
    <w:p w14:paraId="1A31CF40" w14:textId="77777777" w:rsidR="00447135" w:rsidRPr="003579B7" w:rsidRDefault="00447135" w:rsidP="00447135">
      <w:pPr>
        <w:pStyle w:val="Sinespaciado"/>
        <w:jc w:val="both"/>
        <w:rPr>
          <w:rFonts w:ascii="Arial" w:hAnsi="Arial" w:cs="Arial"/>
          <w:sz w:val="22"/>
          <w:szCs w:val="22"/>
          <w:lang w:val="es-MX"/>
        </w:rPr>
      </w:pPr>
      <w:r w:rsidRPr="003579B7">
        <w:rPr>
          <w:rFonts w:ascii="Arial" w:hAnsi="Arial" w:cs="Arial"/>
          <w:sz w:val="22"/>
          <w:szCs w:val="22"/>
          <w:lang w:val="es-MX"/>
        </w:rPr>
        <w:t xml:space="preserve">Dado en el Salón de Sesiones del Honorable Congreso del Estado, en Victoria de Durango, </w:t>
      </w:r>
      <w:proofErr w:type="spellStart"/>
      <w:r w:rsidRPr="003579B7">
        <w:rPr>
          <w:rFonts w:ascii="Arial" w:hAnsi="Arial" w:cs="Arial"/>
          <w:sz w:val="22"/>
          <w:szCs w:val="22"/>
          <w:lang w:val="es-MX"/>
        </w:rPr>
        <w:t>Dgo</w:t>
      </w:r>
      <w:proofErr w:type="spellEnd"/>
      <w:r w:rsidRPr="003579B7">
        <w:rPr>
          <w:rFonts w:ascii="Arial" w:hAnsi="Arial" w:cs="Arial"/>
          <w:sz w:val="22"/>
          <w:szCs w:val="22"/>
          <w:lang w:val="es-MX"/>
        </w:rPr>
        <w:t xml:space="preserve">., a los  (26) </w:t>
      </w:r>
      <w:proofErr w:type="spellStart"/>
      <w:r w:rsidRPr="003579B7">
        <w:rPr>
          <w:rFonts w:ascii="Arial" w:hAnsi="Arial" w:cs="Arial"/>
          <w:sz w:val="22"/>
          <w:szCs w:val="22"/>
          <w:lang w:val="es-MX"/>
        </w:rPr>
        <w:t>veintiseis</w:t>
      </w:r>
      <w:proofErr w:type="spellEnd"/>
      <w:r w:rsidRPr="003579B7">
        <w:rPr>
          <w:rFonts w:ascii="Arial" w:hAnsi="Arial" w:cs="Arial"/>
          <w:sz w:val="22"/>
          <w:szCs w:val="22"/>
          <w:lang w:val="es-MX"/>
        </w:rPr>
        <w:t xml:space="preserve"> días del mes de mayo del año (2010) dos mil diez.</w:t>
      </w:r>
    </w:p>
    <w:p w14:paraId="03E89358" w14:textId="77777777" w:rsidR="00447135" w:rsidRPr="003579B7" w:rsidRDefault="00447135" w:rsidP="00447135">
      <w:pPr>
        <w:pStyle w:val="Sinespaciado"/>
        <w:jc w:val="both"/>
        <w:rPr>
          <w:rFonts w:ascii="Arial" w:hAnsi="Arial" w:cs="Arial"/>
          <w:sz w:val="22"/>
          <w:szCs w:val="22"/>
          <w:lang w:val="es-MX"/>
        </w:rPr>
      </w:pPr>
    </w:p>
    <w:p w14:paraId="0C694DEF" w14:textId="77777777" w:rsidR="00447135" w:rsidRPr="003579B7" w:rsidRDefault="00447135" w:rsidP="00447135">
      <w:pPr>
        <w:pStyle w:val="Sinespaciado"/>
        <w:jc w:val="both"/>
        <w:rPr>
          <w:rFonts w:ascii="Arial" w:hAnsi="Arial" w:cs="Arial"/>
          <w:sz w:val="22"/>
          <w:szCs w:val="22"/>
          <w:lang w:val="es-MX"/>
        </w:rPr>
      </w:pPr>
      <w:r w:rsidRPr="003579B7">
        <w:rPr>
          <w:rFonts w:ascii="Arial" w:hAnsi="Arial" w:cs="Arial"/>
          <w:sz w:val="22"/>
          <w:szCs w:val="22"/>
          <w:lang w:val="es-MX"/>
        </w:rPr>
        <w:t xml:space="preserve">DIP. JUAN MORENO ESPINOZA, PRESIDENTE.- DIP. OMAR JOSÉ JIMÉNEZ HERRERA, SECRETARIO.- DIP. JULIO ALBERTO CASTAÑEDA </w:t>
      </w:r>
      <w:proofErr w:type="spellStart"/>
      <w:r w:rsidRPr="003579B7">
        <w:rPr>
          <w:rFonts w:ascii="Arial" w:hAnsi="Arial" w:cs="Arial"/>
          <w:sz w:val="22"/>
          <w:szCs w:val="22"/>
          <w:lang w:val="es-MX"/>
        </w:rPr>
        <w:t>CASTAÑEDA</w:t>
      </w:r>
      <w:proofErr w:type="spellEnd"/>
      <w:r w:rsidRPr="003579B7">
        <w:rPr>
          <w:rFonts w:ascii="Arial" w:hAnsi="Arial" w:cs="Arial"/>
          <w:sz w:val="22"/>
          <w:szCs w:val="22"/>
          <w:lang w:val="es-MX"/>
        </w:rPr>
        <w:t>, SECRETARIO.- RÚBRICAS.</w:t>
      </w:r>
    </w:p>
    <w:p w14:paraId="3EDF7313" w14:textId="77777777" w:rsidR="00447135" w:rsidRPr="003579B7" w:rsidRDefault="00447135" w:rsidP="00447135">
      <w:pPr>
        <w:pStyle w:val="Sinespaciado"/>
        <w:jc w:val="both"/>
        <w:rPr>
          <w:rFonts w:ascii="Arial" w:hAnsi="Arial" w:cs="Arial"/>
          <w:sz w:val="22"/>
          <w:szCs w:val="22"/>
          <w:lang w:val="es-MX"/>
        </w:rPr>
      </w:pPr>
    </w:p>
    <w:p w14:paraId="1D4E664D" w14:textId="77777777" w:rsidR="00447135" w:rsidRPr="003579B7" w:rsidRDefault="00447135" w:rsidP="00447135">
      <w:pPr>
        <w:pStyle w:val="Sinespaciado"/>
        <w:jc w:val="both"/>
        <w:rPr>
          <w:rFonts w:ascii="Arial" w:hAnsi="Arial" w:cs="Arial"/>
          <w:b/>
          <w:sz w:val="22"/>
          <w:szCs w:val="22"/>
          <w:lang w:val="es-MX"/>
        </w:rPr>
      </w:pPr>
      <w:r w:rsidRPr="003579B7">
        <w:rPr>
          <w:rFonts w:ascii="Arial" w:hAnsi="Arial" w:cs="Arial"/>
          <w:b/>
          <w:sz w:val="22"/>
          <w:szCs w:val="22"/>
          <w:lang w:val="es-MX"/>
        </w:rPr>
        <w:t>DECRETO 491, LXIV LEGISLATURA, PERIÓDICO OFICIAL No. 44, DE FECHA 3 DE JUNIO DE 2010.</w:t>
      </w:r>
    </w:p>
    <w:p w14:paraId="63B75137" w14:textId="77777777" w:rsidR="00A96F9B" w:rsidRDefault="00A96F9B" w:rsidP="00036932">
      <w:pPr>
        <w:rPr>
          <w:rFonts w:ascii="Arial" w:hAnsi="Arial" w:cs="Arial"/>
          <w:sz w:val="22"/>
          <w:szCs w:val="22"/>
          <w:lang w:val="es-MX"/>
        </w:rPr>
      </w:pPr>
    </w:p>
    <w:p w14:paraId="0AB3A27F" w14:textId="77777777" w:rsidR="00EC65B5" w:rsidRPr="00EC65B5" w:rsidRDefault="00EC65B5" w:rsidP="00036932">
      <w:pPr>
        <w:rPr>
          <w:rFonts w:ascii="Arial" w:hAnsi="Arial" w:cs="Arial"/>
          <w:b/>
          <w:lang w:val="es-MX"/>
        </w:rPr>
      </w:pPr>
      <w:r w:rsidRPr="00EC65B5">
        <w:rPr>
          <w:rFonts w:ascii="Arial" w:hAnsi="Arial" w:cs="Arial"/>
          <w:b/>
          <w:lang w:val="es-MX"/>
        </w:rPr>
        <w:t>--------------------------------------------------------------------------------------------------------------------------------------</w:t>
      </w:r>
    </w:p>
    <w:p w14:paraId="286D8AC0" w14:textId="77777777" w:rsidR="00EC65B5" w:rsidRPr="00EC65B5" w:rsidRDefault="00EC65B5" w:rsidP="00036932">
      <w:pPr>
        <w:rPr>
          <w:rFonts w:ascii="Arial" w:hAnsi="Arial" w:cs="Arial"/>
          <w:b/>
          <w:lang w:val="es-MX"/>
        </w:rPr>
      </w:pPr>
    </w:p>
    <w:p w14:paraId="0D70AC76" w14:textId="77777777" w:rsidR="00EC65B5" w:rsidRPr="00EC65B5" w:rsidRDefault="00EC65B5" w:rsidP="00036932">
      <w:pPr>
        <w:rPr>
          <w:rFonts w:ascii="Arial" w:hAnsi="Arial" w:cs="Arial"/>
          <w:b/>
          <w:lang w:val="es-MX"/>
        </w:rPr>
      </w:pPr>
      <w:r w:rsidRPr="00EC65B5">
        <w:rPr>
          <w:rFonts w:ascii="Arial" w:hAnsi="Arial" w:cs="Arial"/>
          <w:b/>
          <w:lang w:val="es-MX"/>
        </w:rPr>
        <w:t>DECRETO 145, LXVII LEGISLATURA, PERIODICO OFICIAL No</w:t>
      </w:r>
      <w:r w:rsidR="00807894">
        <w:rPr>
          <w:rFonts w:ascii="Arial" w:hAnsi="Arial" w:cs="Arial"/>
          <w:b/>
          <w:lang w:val="es-MX"/>
        </w:rPr>
        <w:t>. 44 DE FECHA 1 DE JUNIO DE 2017</w:t>
      </w:r>
      <w:r w:rsidRPr="00EC65B5">
        <w:rPr>
          <w:rFonts w:ascii="Arial" w:hAnsi="Arial" w:cs="Arial"/>
          <w:b/>
          <w:lang w:val="es-MX"/>
        </w:rPr>
        <w:t>.</w:t>
      </w:r>
    </w:p>
    <w:p w14:paraId="3694F400" w14:textId="77777777" w:rsidR="00EC65B5" w:rsidRDefault="00EC65B5" w:rsidP="00036932">
      <w:pPr>
        <w:rPr>
          <w:rFonts w:ascii="Arial" w:hAnsi="Arial" w:cs="Arial"/>
          <w:sz w:val="22"/>
          <w:szCs w:val="22"/>
          <w:lang w:val="es-MX"/>
        </w:rPr>
      </w:pPr>
    </w:p>
    <w:p w14:paraId="0B616245" w14:textId="77777777" w:rsidR="00EC65B5" w:rsidRPr="00EC65B5" w:rsidRDefault="00EC65B5" w:rsidP="00EC65B5">
      <w:pPr>
        <w:rPr>
          <w:rFonts w:ascii="Arial" w:eastAsia="Calibri" w:hAnsi="Arial" w:cs="Arial"/>
          <w:lang w:val="es-MX" w:eastAsia="en-US"/>
        </w:rPr>
      </w:pPr>
      <w:r w:rsidRPr="00EC65B5">
        <w:rPr>
          <w:rFonts w:ascii="Arial" w:eastAsia="Calibri" w:hAnsi="Arial" w:cs="Arial"/>
          <w:b/>
          <w:lang w:val="es-MX" w:eastAsia="en-US"/>
        </w:rPr>
        <w:t xml:space="preserve">Artículo Primero.- </w:t>
      </w:r>
      <w:r w:rsidRPr="00EC65B5">
        <w:rPr>
          <w:rFonts w:ascii="Arial" w:eastAsia="Calibri" w:hAnsi="Arial" w:cs="Arial"/>
          <w:lang w:val="es-MX" w:eastAsia="en-US"/>
        </w:rPr>
        <w:t>Se reforman los artículos 1, fracción I, 2, fracción IV, 5, fracción X, 46, 52 de la Ley de Firma Electrónica Avanzada para el Estado de Durango para quedar en los siguientes términos:</w:t>
      </w:r>
    </w:p>
    <w:p w14:paraId="3203A25F" w14:textId="77777777" w:rsidR="00EC65B5" w:rsidRPr="00EC65B5" w:rsidRDefault="00EC65B5" w:rsidP="00EC65B5">
      <w:pPr>
        <w:rPr>
          <w:rFonts w:ascii="Arial" w:eastAsia="Calibri" w:hAnsi="Arial" w:cs="Arial"/>
          <w:lang w:val="es-MX" w:eastAsia="en-US"/>
        </w:rPr>
      </w:pPr>
    </w:p>
    <w:p w14:paraId="5078DDEB" w14:textId="77777777" w:rsidR="00EC65B5" w:rsidRPr="00EC65B5" w:rsidRDefault="00EC65B5" w:rsidP="00EC65B5">
      <w:pPr>
        <w:jc w:val="center"/>
        <w:rPr>
          <w:rFonts w:ascii="Arial" w:eastAsia="Calibri" w:hAnsi="Arial" w:cs="Arial"/>
          <w:b/>
          <w:bCs/>
          <w:lang w:val="en-US" w:eastAsia="en-US"/>
        </w:rPr>
      </w:pPr>
      <w:r w:rsidRPr="00EC65B5">
        <w:rPr>
          <w:rFonts w:ascii="Arial" w:eastAsia="Calibri" w:hAnsi="Arial" w:cs="Arial"/>
          <w:b/>
          <w:bCs/>
          <w:lang w:val="en-US" w:eastAsia="en-US"/>
        </w:rPr>
        <w:t>A R T Í C U L O S   T R A N S I T O R I O S</w:t>
      </w:r>
    </w:p>
    <w:p w14:paraId="47E65E2E" w14:textId="77777777" w:rsidR="00EC65B5" w:rsidRPr="00EC65B5" w:rsidRDefault="00EC65B5" w:rsidP="00EC65B5">
      <w:pPr>
        <w:jc w:val="both"/>
        <w:rPr>
          <w:rFonts w:ascii="Arial" w:eastAsia="Calibri" w:hAnsi="Arial" w:cs="Arial"/>
          <w:b/>
          <w:bCs/>
          <w:lang w:val="en-US" w:eastAsia="en-US"/>
        </w:rPr>
      </w:pPr>
    </w:p>
    <w:p w14:paraId="6BB7F46F" w14:textId="77777777" w:rsidR="00EC65B5" w:rsidRPr="00EC65B5" w:rsidRDefault="00EC65B5" w:rsidP="00EC65B5">
      <w:pPr>
        <w:jc w:val="both"/>
        <w:rPr>
          <w:rFonts w:ascii="Arial" w:eastAsia="Calibri" w:hAnsi="Arial" w:cs="Arial"/>
          <w:bCs/>
          <w:lang w:val="es-MX" w:eastAsia="en-US"/>
        </w:rPr>
      </w:pPr>
      <w:r w:rsidRPr="00EC65B5">
        <w:rPr>
          <w:rFonts w:ascii="Arial" w:eastAsia="Calibri" w:hAnsi="Arial" w:cs="Arial"/>
          <w:b/>
          <w:bCs/>
          <w:lang w:val="es-MX" w:eastAsia="en-US"/>
        </w:rPr>
        <w:t>PRIMERO.-</w:t>
      </w:r>
      <w:r w:rsidRPr="00EC65B5">
        <w:rPr>
          <w:rFonts w:ascii="Arial" w:eastAsia="Calibri" w:hAnsi="Arial" w:cs="Arial"/>
          <w:bCs/>
          <w:lang w:val="es-MX" w:eastAsia="en-US"/>
        </w:rPr>
        <w:t xml:space="preserve"> El presente Decreto entrará en vigor al siguiente día de su publicación en el Periódico Oficial del Gobierno del Estado de Durango.</w:t>
      </w:r>
    </w:p>
    <w:p w14:paraId="0B292B7B" w14:textId="77777777" w:rsidR="00EC65B5" w:rsidRPr="00EC65B5" w:rsidRDefault="00EC65B5" w:rsidP="00EC65B5">
      <w:pPr>
        <w:jc w:val="both"/>
        <w:rPr>
          <w:rFonts w:ascii="Arial" w:eastAsia="Calibri" w:hAnsi="Arial" w:cs="Arial"/>
          <w:b/>
          <w:bCs/>
          <w:lang w:val="es-MX" w:eastAsia="en-US"/>
        </w:rPr>
      </w:pPr>
    </w:p>
    <w:p w14:paraId="4575C98D" w14:textId="77777777" w:rsidR="00EC65B5" w:rsidRPr="00EC65B5" w:rsidRDefault="00EC65B5" w:rsidP="00EC65B5">
      <w:pPr>
        <w:jc w:val="both"/>
        <w:rPr>
          <w:rFonts w:ascii="Arial" w:eastAsia="Calibri" w:hAnsi="Arial" w:cs="Arial"/>
          <w:bCs/>
          <w:lang w:val="es-MX" w:eastAsia="en-US"/>
        </w:rPr>
      </w:pPr>
      <w:r w:rsidRPr="00EC65B5">
        <w:rPr>
          <w:rFonts w:ascii="Arial" w:eastAsia="Calibri" w:hAnsi="Arial" w:cs="Arial"/>
          <w:b/>
          <w:bCs/>
          <w:lang w:val="es-MX" w:eastAsia="en-US"/>
        </w:rPr>
        <w:t>SEGUNDO.-</w:t>
      </w:r>
      <w:r w:rsidRPr="00EC65B5">
        <w:rPr>
          <w:rFonts w:ascii="Arial" w:eastAsia="Calibri" w:hAnsi="Arial" w:cs="Arial"/>
          <w:bCs/>
          <w:lang w:val="es-MX" w:eastAsia="en-US"/>
        </w:rPr>
        <w:t xml:space="preserve"> En un término de sesenta días naturales, a partir de la publicación del presente Decreto, deberán quedar debidamente armonizadas, conforme al contenido de la reforma, todos y cada uno de los instrumentos reglamentarios y los correspondientes manuales de operación que conforman el Marco Normativo bajo el que se rige la función y organización de la Administración Pública del Estado de Durango.</w:t>
      </w:r>
    </w:p>
    <w:p w14:paraId="52C20515" w14:textId="77777777" w:rsidR="00EC65B5" w:rsidRPr="00EC65B5" w:rsidRDefault="00EC65B5" w:rsidP="00EC65B5">
      <w:pPr>
        <w:jc w:val="both"/>
        <w:rPr>
          <w:rFonts w:ascii="Arial" w:eastAsia="Calibri" w:hAnsi="Arial" w:cs="Arial"/>
          <w:b/>
          <w:bCs/>
          <w:lang w:val="es-MX" w:eastAsia="en-US"/>
        </w:rPr>
      </w:pPr>
    </w:p>
    <w:p w14:paraId="7849CED1" w14:textId="77777777" w:rsidR="00EC65B5" w:rsidRPr="00EC65B5" w:rsidRDefault="00EC65B5" w:rsidP="00EC65B5">
      <w:pPr>
        <w:jc w:val="both"/>
        <w:rPr>
          <w:rFonts w:ascii="Arial" w:eastAsia="Calibri" w:hAnsi="Arial" w:cs="Arial"/>
          <w:bCs/>
          <w:lang w:val="es-MX" w:eastAsia="en-US"/>
        </w:rPr>
      </w:pPr>
      <w:r w:rsidRPr="00EC65B5">
        <w:rPr>
          <w:rFonts w:ascii="Arial" w:eastAsia="Calibri" w:hAnsi="Arial" w:cs="Arial"/>
          <w:b/>
          <w:bCs/>
          <w:lang w:val="es-MX" w:eastAsia="en-US"/>
        </w:rPr>
        <w:t>TERCERO.-</w:t>
      </w:r>
      <w:r w:rsidRPr="00EC65B5">
        <w:rPr>
          <w:rFonts w:ascii="Arial" w:eastAsia="Calibri" w:hAnsi="Arial" w:cs="Arial"/>
          <w:bCs/>
          <w:lang w:val="es-MX" w:eastAsia="en-US"/>
        </w:rPr>
        <w:t xml:space="preserve"> Se derogan todas las disposiciones que se opongan a lo contenido en el presente Decreto.</w:t>
      </w:r>
    </w:p>
    <w:p w14:paraId="4290201C" w14:textId="77777777" w:rsidR="00EC65B5" w:rsidRPr="00EC65B5" w:rsidRDefault="00EC65B5" w:rsidP="00EC65B5">
      <w:pPr>
        <w:jc w:val="both"/>
        <w:rPr>
          <w:rFonts w:ascii="Arial" w:eastAsia="Calibri" w:hAnsi="Arial" w:cs="Arial"/>
          <w:bCs/>
          <w:lang w:val="es-MX" w:eastAsia="en-US"/>
        </w:rPr>
      </w:pPr>
    </w:p>
    <w:p w14:paraId="2E2CB980" w14:textId="77777777" w:rsidR="00EC65B5" w:rsidRPr="00EC65B5" w:rsidRDefault="00EC65B5" w:rsidP="00EC65B5">
      <w:pPr>
        <w:jc w:val="both"/>
        <w:rPr>
          <w:rFonts w:ascii="Arial" w:eastAsia="Arial Unicode MS" w:hAnsi="Arial" w:cs="Arial"/>
          <w:lang w:val="es-MX" w:eastAsia="en-US"/>
        </w:rPr>
      </w:pPr>
      <w:r w:rsidRPr="00EC65B5">
        <w:rPr>
          <w:rFonts w:ascii="Arial" w:eastAsia="Arial Unicode MS" w:hAnsi="Arial" w:cs="Arial"/>
          <w:lang w:val="es-MX" w:eastAsia="en-US"/>
        </w:rPr>
        <w:t>El Ciudadano Gobernador del Estado, sancionará, promulgará y dispondrá se publique, circule y observe.</w:t>
      </w:r>
    </w:p>
    <w:p w14:paraId="04D5297D" w14:textId="77777777" w:rsidR="00EC65B5" w:rsidRPr="00EC65B5" w:rsidRDefault="00EC65B5" w:rsidP="00EC65B5">
      <w:pPr>
        <w:jc w:val="both"/>
        <w:rPr>
          <w:rFonts w:ascii="Arial" w:eastAsia="Calibri" w:hAnsi="Arial" w:cs="Arial"/>
          <w:lang w:val="es-MX" w:eastAsia="en-US"/>
        </w:rPr>
      </w:pPr>
    </w:p>
    <w:p w14:paraId="00A5468E" w14:textId="77777777" w:rsidR="00EC65B5" w:rsidRPr="00EC65B5" w:rsidRDefault="00EC65B5" w:rsidP="00EC65B5">
      <w:pPr>
        <w:jc w:val="both"/>
        <w:rPr>
          <w:rFonts w:ascii="Arial" w:eastAsia="Arial Unicode MS" w:hAnsi="Arial" w:cs="Arial"/>
          <w:lang w:val="es-MX" w:eastAsia="en-US"/>
        </w:rPr>
      </w:pPr>
      <w:r w:rsidRPr="00EC65B5">
        <w:rPr>
          <w:rFonts w:ascii="Arial" w:eastAsia="Arial Unicode MS" w:hAnsi="Arial" w:cs="Arial"/>
          <w:lang w:val="es-MX" w:eastAsia="en-US"/>
        </w:rPr>
        <w:t xml:space="preserve">Dado en el Salón de Sesiones del Honorable Congreso del Estado, en Victoria de Durango, </w:t>
      </w:r>
      <w:proofErr w:type="spellStart"/>
      <w:r w:rsidRPr="00EC65B5">
        <w:rPr>
          <w:rFonts w:ascii="Arial" w:eastAsia="Arial Unicode MS" w:hAnsi="Arial" w:cs="Arial"/>
          <w:lang w:val="es-MX" w:eastAsia="en-US"/>
        </w:rPr>
        <w:t>Dgo</w:t>
      </w:r>
      <w:proofErr w:type="spellEnd"/>
      <w:r w:rsidRPr="00EC65B5">
        <w:rPr>
          <w:rFonts w:ascii="Arial" w:eastAsia="Arial Unicode MS" w:hAnsi="Arial" w:cs="Arial"/>
          <w:lang w:val="es-MX" w:eastAsia="en-US"/>
        </w:rPr>
        <w:t>. a los (03) tres días del mes de mayo de (2017) dos mil diecisiete.</w:t>
      </w:r>
    </w:p>
    <w:p w14:paraId="5F905428" w14:textId="77777777" w:rsidR="00EC65B5" w:rsidRPr="00EC65B5" w:rsidRDefault="00EC65B5" w:rsidP="00EC65B5">
      <w:pPr>
        <w:jc w:val="both"/>
        <w:rPr>
          <w:rFonts w:ascii="Arial" w:eastAsia="Arial Unicode MS" w:hAnsi="Arial" w:cs="Arial"/>
          <w:lang w:val="es-MX" w:eastAsia="en-US"/>
        </w:rPr>
      </w:pPr>
    </w:p>
    <w:p w14:paraId="3EF96091" w14:textId="77777777" w:rsidR="00EC65B5" w:rsidRPr="00EC65B5" w:rsidRDefault="00EC65B5" w:rsidP="00EC65B5">
      <w:pPr>
        <w:jc w:val="both"/>
        <w:rPr>
          <w:rFonts w:ascii="Arial" w:eastAsia="Arial Unicode MS" w:hAnsi="Arial" w:cs="Arial"/>
          <w:lang w:val="es-MX" w:eastAsia="en-US"/>
        </w:rPr>
      </w:pPr>
      <w:r w:rsidRPr="00EC65B5">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PRESIDENTE; </w:t>
      </w:r>
      <w:r w:rsidRPr="00EC65B5">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EC65B5">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EC65B5">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7FFA7E67" w14:textId="77777777" w:rsidR="00EC65B5" w:rsidRDefault="00EC65B5" w:rsidP="00EC65B5">
      <w:pPr>
        <w:jc w:val="both"/>
        <w:rPr>
          <w:rFonts w:ascii="Arial" w:hAnsi="Arial" w:cs="Arial"/>
          <w:sz w:val="22"/>
          <w:szCs w:val="22"/>
          <w:lang w:val="es-MX"/>
        </w:rPr>
      </w:pPr>
    </w:p>
    <w:p w14:paraId="47D02C8E" w14:textId="77777777" w:rsidR="004D19A1" w:rsidRDefault="004D19A1" w:rsidP="00EC65B5">
      <w:pPr>
        <w:jc w:val="both"/>
        <w:rPr>
          <w:rFonts w:ascii="Arial" w:hAnsi="Arial" w:cs="Arial"/>
          <w:sz w:val="22"/>
          <w:szCs w:val="22"/>
          <w:lang w:val="es-MX"/>
        </w:rPr>
      </w:pPr>
      <w:r>
        <w:rPr>
          <w:rFonts w:ascii="Arial" w:hAnsi="Arial" w:cs="Arial"/>
          <w:sz w:val="22"/>
          <w:szCs w:val="22"/>
          <w:lang w:val="es-MX"/>
        </w:rPr>
        <w:t>------------------------------------------------------------------------------------------------------------------------------------</w:t>
      </w:r>
    </w:p>
    <w:p w14:paraId="184A163C" w14:textId="77777777" w:rsidR="004D19A1" w:rsidRDefault="004D19A1" w:rsidP="00EC65B5">
      <w:pPr>
        <w:jc w:val="both"/>
        <w:rPr>
          <w:rFonts w:ascii="Arial" w:hAnsi="Arial" w:cs="Arial"/>
          <w:sz w:val="22"/>
          <w:szCs w:val="22"/>
          <w:lang w:val="es-MX"/>
        </w:rPr>
      </w:pPr>
    </w:p>
    <w:p w14:paraId="6D43BCAF" w14:textId="77777777" w:rsidR="004D19A1" w:rsidRPr="004D19A1" w:rsidRDefault="004D19A1" w:rsidP="00EC65B5">
      <w:pPr>
        <w:jc w:val="both"/>
        <w:rPr>
          <w:rFonts w:ascii="Arial" w:hAnsi="Arial" w:cs="Arial"/>
          <w:b/>
          <w:lang w:val="es-MX"/>
        </w:rPr>
      </w:pPr>
      <w:r w:rsidRPr="004D19A1">
        <w:rPr>
          <w:rFonts w:ascii="Arial" w:hAnsi="Arial" w:cs="Arial"/>
          <w:b/>
          <w:lang w:val="es-MX"/>
        </w:rPr>
        <w:t>DECRETO 412, LXVII LEGISLATURA, PERIODICO OFICIAL No. 57 DE FECHA 19 DE JULIO DE 2018.</w:t>
      </w:r>
    </w:p>
    <w:p w14:paraId="5AAA6AF3" w14:textId="77777777" w:rsidR="004D19A1" w:rsidRPr="004D19A1" w:rsidRDefault="004D19A1" w:rsidP="00EC65B5">
      <w:pPr>
        <w:jc w:val="both"/>
        <w:rPr>
          <w:rFonts w:ascii="Arial" w:hAnsi="Arial" w:cs="Arial"/>
          <w:lang w:val="es-MX"/>
        </w:rPr>
      </w:pPr>
    </w:p>
    <w:p w14:paraId="56D5E356" w14:textId="77777777" w:rsidR="004D19A1" w:rsidRDefault="004D19A1" w:rsidP="00EC65B5">
      <w:pPr>
        <w:jc w:val="both"/>
        <w:rPr>
          <w:rFonts w:ascii="Arial" w:hAnsi="Arial" w:cs="Arial"/>
          <w:lang w:val="es-MX"/>
        </w:rPr>
      </w:pPr>
      <w:r w:rsidRPr="004D19A1">
        <w:rPr>
          <w:rFonts w:ascii="Arial" w:hAnsi="Arial" w:cs="Arial"/>
          <w:b/>
          <w:lang w:val="es-MX"/>
        </w:rPr>
        <w:lastRenderedPageBreak/>
        <w:t>ARTÍCULO PRIMERO</w:t>
      </w:r>
      <w:r w:rsidRPr="004D19A1">
        <w:rPr>
          <w:rFonts w:ascii="Arial" w:hAnsi="Arial" w:cs="Arial"/>
          <w:lang w:val="es-MX"/>
        </w:rPr>
        <w:t>.- Se reforma y adiciona la Ley de Firma Electrónica Avanzada para el Estado de Durango, para quedar como sigue:</w:t>
      </w:r>
    </w:p>
    <w:p w14:paraId="667F4C22" w14:textId="77777777" w:rsidR="001377FA" w:rsidRDefault="001377FA" w:rsidP="00EC65B5">
      <w:pPr>
        <w:jc w:val="both"/>
        <w:rPr>
          <w:rFonts w:ascii="Arial" w:hAnsi="Arial" w:cs="Arial"/>
          <w:lang w:val="es-MX"/>
        </w:rPr>
      </w:pPr>
    </w:p>
    <w:p w14:paraId="3C9891CA" w14:textId="77777777" w:rsidR="001377FA" w:rsidRPr="001377FA" w:rsidRDefault="001377FA" w:rsidP="001377FA">
      <w:pPr>
        <w:jc w:val="center"/>
        <w:rPr>
          <w:rFonts w:ascii="Arial" w:eastAsia="Calibri" w:hAnsi="Arial" w:cs="Arial"/>
          <w:b/>
          <w:lang w:val="es-MX" w:eastAsia="en-US"/>
        </w:rPr>
      </w:pPr>
      <w:r w:rsidRPr="001377FA">
        <w:rPr>
          <w:rFonts w:ascii="Arial" w:eastAsia="Calibri" w:hAnsi="Arial" w:cs="Arial"/>
          <w:b/>
          <w:lang w:val="es-MX" w:eastAsia="en-US"/>
        </w:rPr>
        <w:t>TRANSITORIOS</w:t>
      </w:r>
    </w:p>
    <w:p w14:paraId="441DB944" w14:textId="77777777" w:rsidR="001377FA" w:rsidRPr="001377FA" w:rsidRDefault="001377FA" w:rsidP="001377FA">
      <w:pPr>
        <w:jc w:val="both"/>
        <w:rPr>
          <w:rFonts w:ascii="Arial" w:eastAsia="Calibri" w:hAnsi="Arial" w:cs="Arial"/>
          <w:lang w:val="es-MX" w:eastAsia="en-US"/>
        </w:rPr>
      </w:pPr>
    </w:p>
    <w:p w14:paraId="43593919" w14:textId="77777777" w:rsidR="001377FA" w:rsidRPr="001377FA" w:rsidRDefault="001377FA" w:rsidP="001377FA">
      <w:pPr>
        <w:jc w:val="both"/>
        <w:rPr>
          <w:rFonts w:ascii="Arial" w:hAnsi="Arial" w:cs="Arial"/>
          <w:color w:val="000000"/>
          <w:lang w:val="es-MX" w:eastAsia="es-MX"/>
        </w:rPr>
      </w:pPr>
      <w:r w:rsidRPr="001377FA">
        <w:rPr>
          <w:rFonts w:ascii="Arial" w:eastAsia="Calibri" w:hAnsi="Arial" w:cs="Arial"/>
          <w:lang w:val="es-MX" w:eastAsia="en-US"/>
        </w:rPr>
        <w:t xml:space="preserve">PRIMERO.- </w:t>
      </w:r>
      <w:r w:rsidRPr="001377FA">
        <w:rPr>
          <w:rFonts w:ascii="Arial" w:hAnsi="Arial" w:cs="Arial"/>
          <w:color w:val="000000"/>
          <w:lang w:val="es-MX" w:eastAsia="es-MX"/>
        </w:rPr>
        <w:t>El presente Decreto entrará en vigor al día siguiente de su publicación en el Periódico Oficial del Gobierno del Estado de Durango.</w:t>
      </w:r>
    </w:p>
    <w:p w14:paraId="50F0544A" w14:textId="77777777" w:rsidR="001377FA" w:rsidRPr="001377FA" w:rsidRDefault="001377FA" w:rsidP="001377FA">
      <w:pPr>
        <w:jc w:val="both"/>
        <w:rPr>
          <w:rFonts w:ascii="Arial" w:eastAsia="Calibri" w:hAnsi="Arial" w:cs="Arial"/>
          <w:lang w:val="es-MX" w:eastAsia="en-US"/>
        </w:rPr>
      </w:pPr>
    </w:p>
    <w:p w14:paraId="2EDE7D6A" w14:textId="77777777" w:rsidR="001377FA" w:rsidRPr="001377FA" w:rsidRDefault="001377FA" w:rsidP="001377FA">
      <w:pPr>
        <w:jc w:val="both"/>
        <w:rPr>
          <w:rFonts w:ascii="Arial" w:eastAsia="Calibri" w:hAnsi="Arial" w:cs="Arial"/>
          <w:lang w:val="es-MX" w:eastAsia="en-US"/>
        </w:rPr>
      </w:pPr>
      <w:r w:rsidRPr="001377FA">
        <w:rPr>
          <w:rFonts w:ascii="Arial" w:eastAsia="Calibri" w:hAnsi="Arial" w:cs="Arial"/>
          <w:lang w:val="es-MX" w:eastAsia="en-US"/>
        </w:rPr>
        <w:t xml:space="preserve">SEGUNDO.- La Comisión Estatal de Gobierno Digital de Durango, deberá integrarse a </w:t>
      </w:r>
      <w:proofErr w:type="spellStart"/>
      <w:r w:rsidRPr="001377FA">
        <w:rPr>
          <w:rFonts w:ascii="Arial" w:eastAsia="Calibri" w:hAnsi="Arial" w:cs="Arial"/>
          <w:lang w:val="es-MX" w:eastAsia="en-US"/>
        </w:rPr>
        <w:t>mas</w:t>
      </w:r>
      <w:proofErr w:type="spellEnd"/>
      <w:r w:rsidRPr="001377FA">
        <w:rPr>
          <w:rFonts w:ascii="Arial" w:eastAsia="Calibri" w:hAnsi="Arial" w:cs="Arial"/>
          <w:lang w:val="es-MX" w:eastAsia="en-US"/>
        </w:rPr>
        <w:t xml:space="preserve"> tardar 30 días después de la entrada en vigor del presente decreto.  </w:t>
      </w:r>
    </w:p>
    <w:p w14:paraId="287E1FE1" w14:textId="77777777" w:rsidR="001377FA" w:rsidRPr="001377FA" w:rsidRDefault="001377FA" w:rsidP="001377FA">
      <w:pPr>
        <w:jc w:val="both"/>
        <w:rPr>
          <w:rFonts w:ascii="Arial" w:eastAsia="Calibri" w:hAnsi="Arial" w:cs="Arial"/>
          <w:lang w:val="es-MX" w:eastAsia="en-US"/>
        </w:rPr>
      </w:pPr>
    </w:p>
    <w:p w14:paraId="0999C273" w14:textId="77777777" w:rsidR="001377FA" w:rsidRPr="001377FA" w:rsidRDefault="001377FA" w:rsidP="001377FA">
      <w:pPr>
        <w:jc w:val="both"/>
        <w:rPr>
          <w:rFonts w:ascii="Arial" w:eastAsia="Calibri" w:hAnsi="Arial" w:cs="Arial"/>
          <w:lang w:val="es-MX" w:eastAsia="en-US"/>
        </w:rPr>
      </w:pPr>
      <w:r w:rsidRPr="001377FA">
        <w:rPr>
          <w:rFonts w:ascii="Arial" w:eastAsia="Calibri" w:hAnsi="Arial" w:cs="Arial"/>
          <w:lang w:val="es-MX" w:eastAsia="en-US"/>
        </w:rPr>
        <w:t>TERCERO.- A falta de disposición expresa en esta ley o en las demás disposiciones que de ellas se deriven, se aplicaran supletoriamente la Ley de Justicia Administrativa del Estado de Durango y la Legislación Procesal Civil aplicable.</w:t>
      </w:r>
    </w:p>
    <w:p w14:paraId="6AC562BB" w14:textId="77777777" w:rsidR="001377FA" w:rsidRPr="001377FA" w:rsidRDefault="001377FA" w:rsidP="001377FA">
      <w:pPr>
        <w:jc w:val="both"/>
        <w:rPr>
          <w:rFonts w:ascii="Arial" w:hAnsi="Arial" w:cs="Arial"/>
          <w:lang w:val="es-MX" w:eastAsia="es-MX"/>
        </w:rPr>
      </w:pPr>
    </w:p>
    <w:p w14:paraId="31699F8A" w14:textId="77777777" w:rsidR="001377FA" w:rsidRPr="001377FA" w:rsidRDefault="001377FA" w:rsidP="001377FA">
      <w:pPr>
        <w:jc w:val="both"/>
        <w:rPr>
          <w:rFonts w:ascii="Arial" w:hAnsi="Arial" w:cs="Arial"/>
          <w:lang w:val="es-MX" w:eastAsia="es-MX"/>
        </w:rPr>
      </w:pPr>
      <w:r w:rsidRPr="001377FA">
        <w:rPr>
          <w:rFonts w:ascii="Arial" w:hAnsi="Arial" w:cs="Arial"/>
          <w:lang w:val="es-MX" w:eastAsia="es-MX"/>
        </w:rPr>
        <w:t>CUARTO.- Se derogan todas las disposiciones que se opongan a lo previsto en el presente decreto.</w:t>
      </w:r>
    </w:p>
    <w:p w14:paraId="3C1A317F" w14:textId="77777777" w:rsidR="001377FA" w:rsidRPr="001377FA" w:rsidRDefault="001377FA" w:rsidP="001377FA">
      <w:pPr>
        <w:jc w:val="both"/>
        <w:rPr>
          <w:rFonts w:ascii="Arial" w:eastAsia="Calibri" w:hAnsi="Arial" w:cs="Arial"/>
          <w:lang w:val="es-MX" w:eastAsia="en-US"/>
        </w:rPr>
      </w:pPr>
    </w:p>
    <w:p w14:paraId="53E9B019" w14:textId="77777777" w:rsidR="001377FA" w:rsidRPr="001377FA" w:rsidRDefault="001377FA" w:rsidP="001377FA">
      <w:pPr>
        <w:jc w:val="both"/>
        <w:rPr>
          <w:rFonts w:ascii="Arial" w:eastAsia="Calibri" w:hAnsi="Arial" w:cs="Arial"/>
          <w:lang w:val="es-MX" w:eastAsia="en-US"/>
        </w:rPr>
      </w:pPr>
      <w:r w:rsidRPr="001377FA">
        <w:rPr>
          <w:rFonts w:ascii="Arial" w:eastAsia="Calibri" w:hAnsi="Arial" w:cs="Arial"/>
          <w:lang w:val="es-MX" w:eastAsia="en-US"/>
        </w:rPr>
        <w:t>El Ciudadano Gobernador del Estado, sancionará, promulgará y dispondrá se publique, circule y observe.</w:t>
      </w:r>
    </w:p>
    <w:p w14:paraId="47159C8D" w14:textId="77777777" w:rsidR="001377FA" w:rsidRPr="001377FA" w:rsidRDefault="001377FA" w:rsidP="001377FA">
      <w:pPr>
        <w:jc w:val="both"/>
        <w:rPr>
          <w:rFonts w:ascii="Arial" w:eastAsia="Arial Unicode MS" w:hAnsi="Arial" w:cs="Arial"/>
          <w:lang w:val="es-MX" w:eastAsia="en-US"/>
        </w:rPr>
      </w:pPr>
    </w:p>
    <w:p w14:paraId="2323B586" w14:textId="77777777" w:rsidR="001377FA" w:rsidRPr="001377FA" w:rsidRDefault="001377FA" w:rsidP="001377FA">
      <w:pPr>
        <w:jc w:val="both"/>
        <w:rPr>
          <w:rFonts w:ascii="Arial" w:eastAsia="Arial Unicode MS" w:hAnsi="Arial" w:cs="Arial"/>
          <w:lang w:val="es-MX" w:eastAsia="en-US"/>
        </w:rPr>
      </w:pPr>
      <w:r w:rsidRPr="001377FA">
        <w:rPr>
          <w:rFonts w:ascii="Arial" w:eastAsia="Arial Unicode MS" w:hAnsi="Arial" w:cs="Arial"/>
          <w:lang w:val="es-MX" w:eastAsia="en-US"/>
        </w:rPr>
        <w:t xml:space="preserve">Dado en el Salón de Sesiones del Honorable Congreso del Estado, en Victoria de Durango, </w:t>
      </w:r>
      <w:proofErr w:type="spellStart"/>
      <w:r w:rsidRPr="001377FA">
        <w:rPr>
          <w:rFonts w:ascii="Arial" w:eastAsia="Arial Unicode MS" w:hAnsi="Arial" w:cs="Arial"/>
          <w:lang w:val="es-MX" w:eastAsia="en-US"/>
        </w:rPr>
        <w:t>Dgo</w:t>
      </w:r>
      <w:proofErr w:type="spellEnd"/>
      <w:r w:rsidRPr="001377FA">
        <w:rPr>
          <w:rFonts w:ascii="Arial" w:eastAsia="Arial Unicode MS" w:hAnsi="Arial" w:cs="Arial"/>
          <w:lang w:val="es-MX" w:eastAsia="en-US"/>
        </w:rPr>
        <w:t>. a los (30) treinta días del mes de Mayo de (2018) dos mil dieciocho.</w:t>
      </w:r>
    </w:p>
    <w:p w14:paraId="2BF7A987" w14:textId="77777777" w:rsidR="001377FA" w:rsidRPr="001377FA" w:rsidRDefault="001377FA" w:rsidP="001377FA">
      <w:pPr>
        <w:jc w:val="both"/>
        <w:rPr>
          <w:rFonts w:ascii="Arial" w:eastAsia="Arial Unicode MS" w:hAnsi="Arial" w:cs="Arial"/>
          <w:lang w:val="es-MX" w:eastAsia="en-US"/>
        </w:rPr>
      </w:pPr>
    </w:p>
    <w:p w14:paraId="572F5D55" w14:textId="61A8C06C" w:rsidR="001377FA" w:rsidRDefault="001377FA" w:rsidP="001377FA">
      <w:pPr>
        <w:jc w:val="both"/>
        <w:rPr>
          <w:rFonts w:ascii="Arial" w:eastAsia="Arial Unicode MS" w:hAnsi="Arial" w:cs="Arial"/>
          <w:caps/>
          <w:lang w:val="es-MX" w:eastAsia="en-US"/>
        </w:rPr>
      </w:pPr>
      <w:r w:rsidRPr="001377FA">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1377FA">
        <w:rPr>
          <w:rFonts w:ascii="Arial" w:eastAsia="Arial Unicode MS" w:hAnsi="Arial" w:cs="Arial"/>
          <w:lang w:val="es-MX" w:eastAsia="en-US"/>
        </w:rPr>
        <w:t>DIP.</w:t>
      </w:r>
      <w:r w:rsidRPr="001377FA">
        <w:rPr>
          <w:rFonts w:ascii="Arial" w:eastAsia="Arial Unicode MS" w:hAnsi="Arial" w:cs="Arial"/>
          <w:caps/>
          <w:lang w:val="es-MX" w:eastAsia="en-US"/>
        </w:rPr>
        <w:t xml:space="preserve"> OMAR MATA VALADEZ</w:t>
      </w:r>
      <w:r>
        <w:rPr>
          <w:rFonts w:ascii="Arial" w:eastAsia="Arial Unicode MS" w:hAnsi="Arial" w:cs="Arial"/>
          <w:caps/>
          <w:lang w:val="es-MX" w:eastAsia="en-US"/>
        </w:rPr>
        <w:t xml:space="preserve">, </w:t>
      </w:r>
      <w:r w:rsidRPr="001377FA">
        <w:rPr>
          <w:rFonts w:ascii="Arial" w:eastAsia="Arial Unicode MS" w:hAnsi="Arial" w:cs="Arial"/>
          <w:caps/>
          <w:lang w:val="es-MX" w:eastAsia="en-US"/>
        </w:rPr>
        <w:t>SECRETARIO</w:t>
      </w:r>
      <w:r>
        <w:rPr>
          <w:rFonts w:ascii="Arial" w:eastAsia="Arial Unicode MS" w:hAnsi="Arial" w:cs="Arial"/>
          <w:caps/>
          <w:lang w:val="es-MX" w:eastAsia="en-US"/>
        </w:rPr>
        <w:t xml:space="preserve">; </w:t>
      </w:r>
      <w:r w:rsidRPr="001377FA">
        <w:rPr>
          <w:rFonts w:ascii="Arial" w:eastAsia="Arial Unicode MS" w:hAnsi="Arial" w:cs="Arial"/>
          <w:caps/>
          <w:lang w:val="es-MX" w:eastAsia="en-US"/>
        </w:rPr>
        <w:t>DIP. marisol peña rodríguez</w:t>
      </w:r>
      <w:r>
        <w:rPr>
          <w:rFonts w:ascii="Arial" w:eastAsia="Arial Unicode MS" w:hAnsi="Arial" w:cs="Arial"/>
          <w:caps/>
          <w:lang w:val="es-MX" w:eastAsia="en-US"/>
        </w:rPr>
        <w:t>,</w:t>
      </w:r>
      <w:r w:rsidRPr="001377FA">
        <w:rPr>
          <w:rFonts w:ascii="Arial" w:eastAsia="Arial Unicode MS" w:hAnsi="Arial" w:cs="Arial"/>
          <w:caps/>
          <w:lang w:val="es-MX" w:eastAsia="en-US"/>
        </w:rPr>
        <w:t xml:space="preserve"> SECRETARIA.</w:t>
      </w:r>
      <w:r>
        <w:rPr>
          <w:rFonts w:ascii="Arial" w:eastAsia="Arial Unicode MS" w:hAnsi="Arial" w:cs="Arial"/>
          <w:caps/>
          <w:lang w:val="es-MX" w:eastAsia="en-US"/>
        </w:rPr>
        <w:t xml:space="preserve"> RÚBRICAS.</w:t>
      </w:r>
    </w:p>
    <w:p w14:paraId="21EAE33A" w14:textId="4B1BE270" w:rsidR="00876C42" w:rsidRDefault="00876C42" w:rsidP="00876C42">
      <w:pPr>
        <w:rPr>
          <w:rFonts w:ascii="Arial" w:eastAsia="Arial Unicode MS" w:hAnsi="Arial" w:cs="Arial"/>
          <w:caps/>
          <w:lang w:val="es-MX" w:eastAsia="en-US"/>
        </w:rPr>
      </w:pPr>
    </w:p>
    <w:p w14:paraId="07CACFA3" w14:textId="5CC56301" w:rsidR="00876C42" w:rsidRDefault="00876C42" w:rsidP="00876C42">
      <w:pPr>
        <w:rPr>
          <w:rFonts w:ascii="Arial" w:hAnsi="Arial" w:cs="Arial"/>
          <w:lang w:val="es-MX"/>
        </w:rPr>
      </w:pPr>
      <w:r>
        <w:rPr>
          <w:rFonts w:ascii="Arial" w:hAnsi="Arial" w:cs="Arial"/>
          <w:lang w:val="es-MX"/>
        </w:rPr>
        <w:t>-----------------------------------------------------------------------------------------------------------------------------------------------------</w:t>
      </w:r>
    </w:p>
    <w:p w14:paraId="5AC1DC60" w14:textId="5A30293D" w:rsidR="00876C42" w:rsidRDefault="00876C42" w:rsidP="00876C42">
      <w:pPr>
        <w:rPr>
          <w:rFonts w:ascii="Arial" w:hAnsi="Arial" w:cs="Arial"/>
          <w:lang w:val="es-MX"/>
        </w:rPr>
      </w:pPr>
    </w:p>
    <w:p w14:paraId="2B2984CB" w14:textId="0C69D88C" w:rsidR="00876C42" w:rsidRPr="004D19A1" w:rsidRDefault="00876C42" w:rsidP="00876C42">
      <w:pPr>
        <w:jc w:val="both"/>
        <w:rPr>
          <w:rFonts w:ascii="Arial" w:hAnsi="Arial" w:cs="Arial"/>
          <w:b/>
          <w:lang w:val="es-MX"/>
        </w:rPr>
      </w:pPr>
      <w:r w:rsidRPr="004D19A1">
        <w:rPr>
          <w:rFonts w:ascii="Arial" w:hAnsi="Arial" w:cs="Arial"/>
          <w:b/>
          <w:lang w:val="es-MX"/>
        </w:rPr>
        <w:t xml:space="preserve">DECRETO </w:t>
      </w:r>
      <w:r>
        <w:rPr>
          <w:rFonts w:ascii="Arial" w:hAnsi="Arial" w:cs="Arial"/>
          <w:b/>
          <w:lang w:val="es-MX"/>
        </w:rPr>
        <w:t>124</w:t>
      </w:r>
      <w:r w:rsidRPr="004D19A1">
        <w:rPr>
          <w:rFonts w:ascii="Arial" w:hAnsi="Arial" w:cs="Arial"/>
          <w:b/>
          <w:lang w:val="es-MX"/>
        </w:rPr>
        <w:t>, LX</w:t>
      </w:r>
      <w:r>
        <w:rPr>
          <w:rFonts w:ascii="Arial" w:hAnsi="Arial" w:cs="Arial"/>
          <w:b/>
          <w:lang w:val="es-MX"/>
        </w:rPr>
        <w:t>X</w:t>
      </w:r>
      <w:r w:rsidRPr="004D19A1">
        <w:rPr>
          <w:rFonts w:ascii="Arial" w:hAnsi="Arial" w:cs="Arial"/>
          <w:b/>
          <w:lang w:val="es-MX"/>
        </w:rPr>
        <w:t xml:space="preserve"> LEGISLATURA, PERIODICO OFICIAL No. </w:t>
      </w:r>
      <w:r>
        <w:rPr>
          <w:rFonts w:ascii="Arial" w:hAnsi="Arial" w:cs="Arial"/>
          <w:b/>
          <w:lang w:val="es-MX"/>
        </w:rPr>
        <w:t>103 BIS</w:t>
      </w:r>
      <w:r w:rsidRPr="004D19A1">
        <w:rPr>
          <w:rFonts w:ascii="Arial" w:hAnsi="Arial" w:cs="Arial"/>
          <w:b/>
          <w:lang w:val="es-MX"/>
        </w:rPr>
        <w:t xml:space="preserve"> DE FECHA </w:t>
      </w:r>
      <w:r>
        <w:rPr>
          <w:rFonts w:ascii="Arial" w:hAnsi="Arial" w:cs="Arial"/>
          <w:b/>
          <w:lang w:val="es-MX"/>
        </w:rPr>
        <w:t>26</w:t>
      </w:r>
      <w:r w:rsidRPr="004D19A1">
        <w:rPr>
          <w:rFonts w:ascii="Arial" w:hAnsi="Arial" w:cs="Arial"/>
          <w:b/>
          <w:lang w:val="es-MX"/>
        </w:rPr>
        <w:t xml:space="preserve"> DE </w:t>
      </w:r>
      <w:r>
        <w:rPr>
          <w:rFonts w:ascii="Arial" w:hAnsi="Arial" w:cs="Arial"/>
          <w:b/>
          <w:lang w:val="es-MX"/>
        </w:rPr>
        <w:t>DICIEMBRE</w:t>
      </w:r>
      <w:r w:rsidRPr="004D19A1">
        <w:rPr>
          <w:rFonts w:ascii="Arial" w:hAnsi="Arial" w:cs="Arial"/>
          <w:b/>
          <w:lang w:val="es-MX"/>
        </w:rPr>
        <w:t xml:space="preserve"> DE 20</w:t>
      </w:r>
      <w:r>
        <w:rPr>
          <w:rFonts w:ascii="Arial" w:hAnsi="Arial" w:cs="Arial"/>
          <w:b/>
          <w:lang w:val="es-MX"/>
        </w:rPr>
        <w:t>24</w:t>
      </w:r>
      <w:r w:rsidRPr="004D19A1">
        <w:rPr>
          <w:rFonts w:ascii="Arial" w:hAnsi="Arial" w:cs="Arial"/>
          <w:b/>
          <w:lang w:val="es-MX"/>
        </w:rPr>
        <w:t>.</w:t>
      </w:r>
    </w:p>
    <w:p w14:paraId="04AAE540" w14:textId="53A521EA" w:rsidR="00876C42" w:rsidRDefault="00876C42" w:rsidP="00876C42">
      <w:pPr>
        <w:rPr>
          <w:rFonts w:ascii="Arial" w:hAnsi="Arial" w:cs="Arial"/>
          <w:lang w:val="es-MX"/>
        </w:rPr>
      </w:pPr>
    </w:p>
    <w:p w14:paraId="0112EA8C" w14:textId="255A179A" w:rsidR="00876C42" w:rsidRPr="00876C42" w:rsidRDefault="00876C42" w:rsidP="00906A19">
      <w:pPr>
        <w:jc w:val="both"/>
        <w:rPr>
          <w:rFonts w:ascii="Arial" w:hAnsi="Arial" w:cs="Arial"/>
        </w:rPr>
      </w:pPr>
      <w:r w:rsidRPr="00876C42">
        <w:rPr>
          <w:rFonts w:ascii="Arial" w:hAnsi="Arial" w:cs="Arial"/>
          <w:b/>
          <w:bCs/>
        </w:rPr>
        <w:t>ARTÍCULO ÚNICO.</w:t>
      </w:r>
      <w:r w:rsidRPr="00876C42">
        <w:rPr>
          <w:rFonts w:ascii="Arial" w:hAnsi="Arial" w:cs="Arial"/>
        </w:rPr>
        <w:t xml:space="preserve"> Se reforma la fracción VII del artículo 2; y se adiciona un segundo párrafo al artículo 48 Ley de Firma Electrónica Avanzada para el Estado de Durango</w:t>
      </w:r>
      <w:r w:rsidRPr="00876C42">
        <w:rPr>
          <w:rFonts w:ascii="Arial" w:hAnsi="Arial" w:cs="Arial"/>
        </w:rPr>
        <w:t>.</w:t>
      </w:r>
    </w:p>
    <w:p w14:paraId="0C483F59" w14:textId="4AB2E8FC" w:rsidR="00876C42" w:rsidRPr="00876C42" w:rsidRDefault="00876C42" w:rsidP="00906A19">
      <w:pPr>
        <w:jc w:val="both"/>
        <w:rPr>
          <w:rFonts w:ascii="Arial" w:hAnsi="Arial" w:cs="Arial"/>
        </w:rPr>
      </w:pPr>
    </w:p>
    <w:p w14:paraId="6DA55EBF" w14:textId="77777777" w:rsidR="00876C42" w:rsidRPr="00876C42" w:rsidRDefault="00876C42" w:rsidP="00876C42">
      <w:pPr>
        <w:jc w:val="center"/>
        <w:rPr>
          <w:rFonts w:ascii="Arial" w:hAnsi="Arial" w:cs="Arial"/>
          <w:b/>
          <w:bCs/>
        </w:rPr>
      </w:pPr>
      <w:r w:rsidRPr="00876C42">
        <w:rPr>
          <w:rFonts w:ascii="Arial" w:hAnsi="Arial" w:cs="Arial"/>
          <w:b/>
          <w:bCs/>
        </w:rPr>
        <w:t>T R A N S I T O R I O S</w:t>
      </w:r>
    </w:p>
    <w:p w14:paraId="6BD2CC88" w14:textId="77777777" w:rsidR="00876C42" w:rsidRPr="00876C42" w:rsidRDefault="00876C42" w:rsidP="00876C42">
      <w:pPr>
        <w:rPr>
          <w:rFonts w:ascii="Arial" w:hAnsi="Arial" w:cs="Arial"/>
        </w:rPr>
      </w:pPr>
    </w:p>
    <w:p w14:paraId="67F0D99B" w14:textId="77777777" w:rsidR="00876C42" w:rsidRPr="00876C42" w:rsidRDefault="00876C42" w:rsidP="00906A19">
      <w:pPr>
        <w:jc w:val="both"/>
        <w:rPr>
          <w:rFonts w:ascii="Arial" w:hAnsi="Arial" w:cs="Arial"/>
        </w:rPr>
      </w:pPr>
      <w:r w:rsidRPr="00876C42">
        <w:rPr>
          <w:rFonts w:ascii="Arial" w:hAnsi="Arial" w:cs="Arial"/>
          <w:b/>
          <w:bCs/>
        </w:rPr>
        <w:t>ARTÍCULO PRIMERO.</w:t>
      </w:r>
      <w:r w:rsidRPr="00876C42">
        <w:rPr>
          <w:rFonts w:ascii="Arial" w:hAnsi="Arial" w:cs="Arial"/>
        </w:rPr>
        <w:t xml:space="preserve"> El presente Decreto entrará en vigor al día siguiente de su publicación en el Periódico Oficial del Gobierno del Estado de Durango. </w:t>
      </w:r>
    </w:p>
    <w:p w14:paraId="29495C61" w14:textId="77777777" w:rsidR="00876C42" w:rsidRPr="00876C42" w:rsidRDefault="00876C42" w:rsidP="00906A19">
      <w:pPr>
        <w:jc w:val="both"/>
        <w:rPr>
          <w:rFonts w:ascii="Arial" w:hAnsi="Arial" w:cs="Arial"/>
        </w:rPr>
      </w:pPr>
    </w:p>
    <w:p w14:paraId="38884E7D" w14:textId="77777777" w:rsidR="00876C42" w:rsidRPr="00876C42" w:rsidRDefault="00876C42" w:rsidP="00906A19">
      <w:pPr>
        <w:jc w:val="both"/>
        <w:rPr>
          <w:rFonts w:ascii="Arial" w:hAnsi="Arial" w:cs="Arial"/>
        </w:rPr>
      </w:pPr>
      <w:r w:rsidRPr="00876C42">
        <w:rPr>
          <w:rFonts w:ascii="Arial" w:hAnsi="Arial" w:cs="Arial"/>
          <w:b/>
          <w:bCs/>
        </w:rPr>
        <w:t>ARTÍCULO SEGUNDO.</w:t>
      </w:r>
      <w:r w:rsidRPr="00876C42">
        <w:rPr>
          <w:rFonts w:ascii="Arial" w:hAnsi="Arial" w:cs="Arial"/>
        </w:rPr>
        <w:t xml:space="preserve"> Se derogan todas las disposiciones que se opongan al presente Decreto. </w:t>
      </w:r>
    </w:p>
    <w:p w14:paraId="5871B426" w14:textId="77777777" w:rsidR="00876C42" w:rsidRPr="00876C42" w:rsidRDefault="00876C42" w:rsidP="00906A19">
      <w:pPr>
        <w:jc w:val="both"/>
        <w:rPr>
          <w:rFonts w:ascii="Arial" w:hAnsi="Arial" w:cs="Arial"/>
        </w:rPr>
      </w:pPr>
    </w:p>
    <w:p w14:paraId="4CA0F977" w14:textId="41E6B61F" w:rsidR="00876C42" w:rsidRDefault="00876C42" w:rsidP="00906A19">
      <w:pPr>
        <w:jc w:val="both"/>
        <w:rPr>
          <w:rFonts w:ascii="Arial" w:hAnsi="Arial" w:cs="Arial"/>
        </w:rPr>
      </w:pPr>
      <w:r w:rsidRPr="00876C42">
        <w:rPr>
          <w:rFonts w:ascii="Arial" w:hAnsi="Arial" w:cs="Arial"/>
        </w:rPr>
        <w:t>El Ciudadano Gobernador del Estado, sancionará, promulgará y dispondrá se publique, circule y observe.</w:t>
      </w:r>
    </w:p>
    <w:p w14:paraId="0B6994E8" w14:textId="77777777" w:rsidR="00876C42" w:rsidRPr="00E9542F" w:rsidRDefault="00876C42" w:rsidP="00906A19">
      <w:pPr>
        <w:jc w:val="both"/>
        <w:rPr>
          <w:rFonts w:ascii="Arial" w:eastAsia="Arial" w:hAnsi="Arial" w:cs="Arial"/>
          <w:lang w:val="es-MX" w:eastAsia="en-US"/>
        </w:rPr>
      </w:pPr>
    </w:p>
    <w:p w14:paraId="6C823144" w14:textId="0E35879D" w:rsidR="00876C42" w:rsidRDefault="00876C42" w:rsidP="00906A19">
      <w:pPr>
        <w:jc w:val="both"/>
        <w:rPr>
          <w:rFonts w:ascii="Arial" w:eastAsia="Calibri" w:hAnsi="Arial" w:cs="Arial"/>
          <w:lang w:val="es-MX" w:eastAsia="en-US"/>
        </w:rPr>
      </w:pPr>
      <w:r w:rsidRPr="00E9542F">
        <w:rPr>
          <w:rFonts w:ascii="Arial" w:eastAsia="Calibri" w:hAnsi="Arial" w:cs="Arial"/>
          <w:lang w:val="es-MX" w:eastAsia="en-US"/>
        </w:rPr>
        <w:t xml:space="preserve">Dado en el Salón de Sesiones del Honorable Congreso del Estado, en Victoria de Durango, </w:t>
      </w:r>
      <w:proofErr w:type="spellStart"/>
      <w:r w:rsidRPr="00E9542F">
        <w:rPr>
          <w:rFonts w:ascii="Arial" w:eastAsia="Calibri" w:hAnsi="Arial" w:cs="Arial"/>
          <w:lang w:val="es-MX" w:eastAsia="en-US"/>
        </w:rPr>
        <w:t>Dgo</w:t>
      </w:r>
      <w:proofErr w:type="spellEnd"/>
      <w:r w:rsidRPr="00E9542F">
        <w:rPr>
          <w:rFonts w:ascii="Arial" w:eastAsia="Calibri" w:hAnsi="Arial" w:cs="Arial"/>
          <w:lang w:val="es-MX" w:eastAsia="en-US"/>
        </w:rPr>
        <w:t>., a los (</w:t>
      </w:r>
      <w:r>
        <w:rPr>
          <w:rFonts w:ascii="Arial" w:eastAsia="Calibri" w:hAnsi="Arial" w:cs="Arial"/>
          <w:lang w:val="es-MX" w:eastAsia="en-US"/>
        </w:rPr>
        <w:t>13</w:t>
      </w:r>
      <w:r w:rsidRPr="00E9542F">
        <w:rPr>
          <w:rFonts w:ascii="Arial" w:eastAsia="Calibri" w:hAnsi="Arial" w:cs="Arial"/>
          <w:lang w:val="es-MX" w:eastAsia="en-US"/>
        </w:rPr>
        <w:t xml:space="preserve">) </w:t>
      </w:r>
      <w:r>
        <w:rPr>
          <w:rFonts w:ascii="Arial" w:eastAsia="Calibri" w:hAnsi="Arial" w:cs="Arial"/>
          <w:lang w:val="es-MX" w:eastAsia="en-US"/>
        </w:rPr>
        <w:t xml:space="preserve">trece </w:t>
      </w:r>
      <w:r w:rsidRPr="00E9542F">
        <w:rPr>
          <w:rFonts w:ascii="Arial" w:eastAsia="Calibri" w:hAnsi="Arial" w:cs="Arial"/>
          <w:lang w:val="es-MX" w:eastAsia="en-US"/>
        </w:rPr>
        <w:t xml:space="preserve">días del mes de </w:t>
      </w:r>
      <w:r>
        <w:rPr>
          <w:rFonts w:ascii="Arial" w:eastAsia="Calibri" w:hAnsi="Arial" w:cs="Arial"/>
          <w:lang w:val="es-MX" w:eastAsia="en-US"/>
        </w:rPr>
        <w:t>diciem</w:t>
      </w:r>
      <w:r w:rsidRPr="00E9542F">
        <w:rPr>
          <w:rFonts w:ascii="Arial" w:eastAsia="Calibri" w:hAnsi="Arial" w:cs="Arial"/>
          <w:lang w:val="es-MX" w:eastAsia="en-US"/>
        </w:rPr>
        <w:t>bre del año (202</w:t>
      </w:r>
      <w:r>
        <w:rPr>
          <w:rFonts w:ascii="Arial" w:eastAsia="Calibri" w:hAnsi="Arial" w:cs="Arial"/>
          <w:lang w:val="es-MX" w:eastAsia="en-US"/>
        </w:rPr>
        <w:t>4</w:t>
      </w:r>
      <w:r w:rsidRPr="00E9542F">
        <w:rPr>
          <w:rFonts w:ascii="Arial" w:eastAsia="Calibri" w:hAnsi="Arial" w:cs="Arial"/>
          <w:lang w:val="es-MX" w:eastAsia="en-US"/>
        </w:rPr>
        <w:t>) dos mil veinti</w:t>
      </w:r>
      <w:r>
        <w:rPr>
          <w:rFonts w:ascii="Arial" w:eastAsia="Calibri" w:hAnsi="Arial" w:cs="Arial"/>
          <w:lang w:val="es-MX" w:eastAsia="en-US"/>
        </w:rPr>
        <w:t>cuatro</w:t>
      </w:r>
      <w:r w:rsidRPr="00E9542F">
        <w:rPr>
          <w:rFonts w:ascii="Arial" w:eastAsia="Calibri" w:hAnsi="Arial" w:cs="Arial"/>
          <w:lang w:val="es-MX" w:eastAsia="en-US"/>
        </w:rPr>
        <w:t>.</w:t>
      </w:r>
    </w:p>
    <w:p w14:paraId="36A03D92" w14:textId="3C66D1F9" w:rsidR="00876C42" w:rsidRDefault="00876C42" w:rsidP="00906A19">
      <w:pPr>
        <w:jc w:val="both"/>
        <w:rPr>
          <w:rFonts w:ascii="Arial" w:eastAsia="Calibri" w:hAnsi="Arial" w:cs="Arial"/>
          <w:lang w:val="es-MX" w:eastAsia="en-US"/>
        </w:rPr>
      </w:pPr>
    </w:p>
    <w:p w14:paraId="4F91FF52" w14:textId="69C5C1C5" w:rsidR="00876C42" w:rsidRPr="00E9542F" w:rsidRDefault="00876C42" w:rsidP="00906A19">
      <w:pPr>
        <w:jc w:val="both"/>
        <w:rPr>
          <w:rFonts w:ascii="Arial" w:eastAsia="Calibri" w:hAnsi="Arial" w:cs="Arial"/>
          <w:lang w:val="es-MX" w:eastAsia="en-US"/>
        </w:rPr>
      </w:pPr>
      <w:r>
        <w:rPr>
          <w:rFonts w:ascii="Arial" w:eastAsia="Calibri" w:hAnsi="Arial" w:cs="Arial"/>
          <w:lang w:val="es-MX" w:eastAsia="en-US"/>
        </w:rPr>
        <w:t>DIP. MARIA DEL ROCÍO REBOLLO MENDOZA PRESIDENTA. DIP. DELIA LETICIA E</w:t>
      </w:r>
      <w:r w:rsidR="00862C8A">
        <w:rPr>
          <w:rFonts w:ascii="Arial" w:eastAsia="Calibri" w:hAnsi="Arial" w:cs="Arial"/>
          <w:lang w:val="es-MX" w:eastAsia="en-US"/>
        </w:rPr>
        <w:t>NRIQUEZ ARRIAGA SECRETARIA. DIP. VERÓNICA GONZÁLEZ OLGUÍN SECRETARIA.</w:t>
      </w:r>
    </w:p>
    <w:p w14:paraId="6D37A95F" w14:textId="77777777" w:rsidR="00876C42" w:rsidRPr="00876C42" w:rsidRDefault="00876C42" w:rsidP="00876C42">
      <w:pPr>
        <w:rPr>
          <w:rFonts w:ascii="Arial" w:hAnsi="Arial" w:cs="Arial"/>
          <w:lang w:val="es-MX"/>
        </w:rPr>
      </w:pPr>
    </w:p>
    <w:sectPr w:rsidR="00876C42" w:rsidRPr="00876C42" w:rsidSect="003579B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CBB6F" w14:textId="77777777" w:rsidR="00E04298" w:rsidRDefault="00E04298" w:rsidP="00FA3700">
      <w:r>
        <w:separator/>
      </w:r>
    </w:p>
  </w:endnote>
  <w:endnote w:type="continuationSeparator" w:id="0">
    <w:p w14:paraId="6C989EB3" w14:textId="77777777" w:rsidR="00E04298" w:rsidRDefault="00E04298"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1AD4D64A" w14:textId="77777777" w:rsidR="004D19A1" w:rsidRDefault="004D19A1">
        <w:pPr>
          <w:pStyle w:val="Piedepgina"/>
          <w:jc w:val="right"/>
        </w:pPr>
        <w:r>
          <w:fldChar w:fldCharType="begin"/>
        </w:r>
        <w:r>
          <w:instrText xml:space="preserve"> PAGE   \* MERGEFORMAT </w:instrText>
        </w:r>
        <w:r>
          <w:fldChar w:fldCharType="separate"/>
        </w:r>
        <w:r w:rsidR="001377FA">
          <w:rPr>
            <w:noProof/>
          </w:rPr>
          <w:t>16</w:t>
        </w:r>
        <w:r>
          <w:rPr>
            <w:noProof/>
          </w:rPr>
          <w:fldChar w:fldCharType="end"/>
        </w:r>
      </w:p>
    </w:sdtContent>
  </w:sdt>
  <w:p w14:paraId="722DA7C0" w14:textId="77777777" w:rsidR="004D19A1" w:rsidRDefault="004D19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15ABD" w14:textId="77777777" w:rsidR="00E04298" w:rsidRDefault="00E04298" w:rsidP="00FA3700">
      <w:r>
        <w:separator/>
      </w:r>
    </w:p>
  </w:footnote>
  <w:footnote w:type="continuationSeparator" w:id="0">
    <w:p w14:paraId="55F95E8F" w14:textId="77777777" w:rsidR="00E04298" w:rsidRDefault="00E04298"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4D19A1" w14:paraId="6A93FF01" w14:textId="77777777" w:rsidTr="003A1F50">
      <w:trPr>
        <w:trHeight w:val="1270"/>
      </w:trPr>
      <w:tc>
        <w:tcPr>
          <w:tcW w:w="222" w:type="dxa"/>
        </w:tcPr>
        <w:p w14:paraId="0AC496C5" w14:textId="77777777" w:rsidR="004D19A1" w:rsidRDefault="004D19A1"/>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4D19A1" w14:paraId="6B377660" w14:textId="77777777" w:rsidTr="00655FCC">
            <w:trPr>
              <w:trHeight w:val="1402"/>
            </w:trPr>
            <w:tc>
              <w:tcPr>
                <w:tcW w:w="4031" w:type="dxa"/>
              </w:tcPr>
              <w:p w14:paraId="32D8C115" w14:textId="6EF5B711" w:rsidR="004D19A1" w:rsidRDefault="008903A0" w:rsidP="00A860C7">
                <w:pPr>
                  <w:pStyle w:val="Encabezado"/>
                  <w:rPr>
                    <w:rFonts w:ascii="Candara" w:hAnsi="Candara" w:cs="Arial"/>
                    <w:i/>
                    <w:sz w:val="18"/>
                    <w:szCs w:val="18"/>
                  </w:rPr>
                </w:pPr>
                <w:r w:rsidRPr="00747229">
                  <w:rPr>
                    <w:rFonts w:ascii="Calibri" w:eastAsia="Calibri" w:hAnsi="Calibri"/>
                    <w:noProof/>
                  </w:rPr>
                  <w:drawing>
                    <wp:inline distT="0" distB="0" distL="0" distR="0" wp14:anchorId="637D08E0" wp14:editId="4ECA6366">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40742157" w14:textId="77777777" w:rsidR="004D19A1" w:rsidRDefault="004D19A1" w:rsidP="003579B7">
                <w:pPr>
                  <w:pStyle w:val="Encabezado"/>
                  <w:tabs>
                    <w:tab w:val="clear" w:pos="4252"/>
                  </w:tabs>
                  <w:jc w:val="center"/>
                  <w:rPr>
                    <w:rFonts w:ascii="Candara" w:hAnsi="Candara" w:cs="Arial"/>
                    <w:b/>
                    <w:i/>
                    <w:sz w:val="18"/>
                    <w:szCs w:val="18"/>
                  </w:rPr>
                </w:pPr>
              </w:p>
              <w:p w14:paraId="7C131A61" w14:textId="77777777" w:rsidR="008903A0" w:rsidRDefault="004D19A1" w:rsidP="008903A0">
                <w:pPr>
                  <w:pStyle w:val="Encabezado"/>
                  <w:tabs>
                    <w:tab w:val="clear" w:pos="4252"/>
                  </w:tabs>
                  <w:jc w:val="right"/>
                  <w:rPr>
                    <w:rFonts w:ascii="Arial" w:hAnsi="Arial" w:cs="Arial"/>
                    <w:b/>
                    <w:iCs/>
                    <w:sz w:val="16"/>
                    <w:szCs w:val="16"/>
                  </w:rPr>
                </w:pPr>
                <w:r w:rsidRPr="008903A0">
                  <w:rPr>
                    <w:rFonts w:ascii="Arial" w:hAnsi="Arial" w:cs="Arial"/>
                    <w:b/>
                    <w:iCs/>
                    <w:sz w:val="16"/>
                    <w:szCs w:val="16"/>
                  </w:rPr>
                  <w:t>LEY DE FIRMA ELECTRÓNICA AVANZADA PARA</w:t>
                </w:r>
              </w:p>
              <w:p w14:paraId="422FD0DC" w14:textId="72DB5291" w:rsidR="004D19A1" w:rsidRPr="008903A0" w:rsidRDefault="008903A0" w:rsidP="008903A0">
                <w:pPr>
                  <w:pStyle w:val="Encabezado"/>
                  <w:tabs>
                    <w:tab w:val="clear" w:pos="4252"/>
                  </w:tabs>
                  <w:rPr>
                    <w:rFonts w:ascii="Arial" w:hAnsi="Arial" w:cs="Arial"/>
                    <w:b/>
                    <w:iCs/>
                    <w:sz w:val="16"/>
                    <w:szCs w:val="16"/>
                  </w:rPr>
                </w:pPr>
                <w:r>
                  <w:rPr>
                    <w:rFonts w:ascii="Arial" w:hAnsi="Arial" w:cs="Arial"/>
                    <w:b/>
                    <w:iCs/>
                    <w:sz w:val="16"/>
                    <w:szCs w:val="16"/>
                  </w:rPr>
                  <w:t xml:space="preserve">                              </w:t>
                </w:r>
                <w:r w:rsidR="004D19A1" w:rsidRPr="008903A0">
                  <w:rPr>
                    <w:rFonts w:ascii="Arial" w:hAnsi="Arial" w:cs="Arial"/>
                    <w:b/>
                    <w:iCs/>
                    <w:sz w:val="16"/>
                    <w:szCs w:val="16"/>
                  </w:rPr>
                  <w:t xml:space="preserve"> EL ESTADO DE DURANGO</w:t>
                </w:r>
              </w:p>
              <w:p w14:paraId="3F6C61FC" w14:textId="77777777" w:rsidR="004D19A1" w:rsidRPr="008903A0" w:rsidRDefault="004D19A1" w:rsidP="002725ED">
                <w:pPr>
                  <w:pStyle w:val="Encabezado"/>
                  <w:tabs>
                    <w:tab w:val="clear" w:pos="4252"/>
                  </w:tabs>
                  <w:rPr>
                    <w:rFonts w:ascii="Arial" w:hAnsi="Arial" w:cs="Arial"/>
                    <w:b/>
                    <w:iCs/>
                    <w:sz w:val="16"/>
                    <w:szCs w:val="16"/>
                  </w:rPr>
                </w:pPr>
              </w:p>
              <w:p w14:paraId="3BF7E720" w14:textId="77777777" w:rsidR="004D19A1" w:rsidRDefault="004D19A1" w:rsidP="0021617D">
                <w:pPr>
                  <w:pStyle w:val="Encabezado"/>
                  <w:tabs>
                    <w:tab w:val="left" w:pos="3390"/>
                  </w:tabs>
                  <w:jc w:val="right"/>
                  <w:rPr>
                    <w:rFonts w:ascii="Arial" w:hAnsi="Arial" w:cs="Arial"/>
                    <w:i/>
                    <w:noProof/>
                    <w:sz w:val="14"/>
                    <w:szCs w:val="14"/>
                  </w:rPr>
                </w:pPr>
              </w:p>
              <w:p w14:paraId="306A83A7" w14:textId="77777777" w:rsidR="004D19A1" w:rsidRDefault="004D19A1" w:rsidP="0021617D">
                <w:pPr>
                  <w:pStyle w:val="Encabezado"/>
                  <w:jc w:val="right"/>
                  <w:rPr>
                    <w:rFonts w:ascii="Arial" w:hAnsi="Arial" w:cs="Arial"/>
                    <w:i/>
                    <w:noProof/>
                    <w:sz w:val="14"/>
                    <w:szCs w:val="14"/>
                  </w:rPr>
                </w:pPr>
              </w:p>
              <w:p w14:paraId="01496D05" w14:textId="77777777" w:rsidR="004D19A1" w:rsidRDefault="004D19A1" w:rsidP="00196169">
                <w:pPr>
                  <w:pStyle w:val="Encabezado"/>
                  <w:rPr>
                    <w:rFonts w:ascii="Arial" w:hAnsi="Arial" w:cs="Arial"/>
                    <w:i/>
                    <w:noProof/>
                    <w:sz w:val="14"/>
                    <w:szCs w:val="14"/>
                  </w:rPr>
                </w:pPr>
              </w:p>
              <w:p w14:paraId="78E81A00" w14:textId="77777777" w:rsidR="004D19A1" w:rsidRDefault="004D19A1" w:rsidP="0021617D">
                <w:pPr>
                  <w:pStyle w:val="Encabezado"/>
                  <w:jc w:val="right"/>
                  <w:rPr>
                    <w:rFonts w:ascii="Arial" w:hAnsi="Arial" w:cs="Arial"/>
                    <w:i/>
                    <w:noProof/>
                    <w:sz w:val="14"/>
                    <w:szCs w:val="14"/>
                  </w:rPr>
                </w:pPr>
              </w:p>
              <w:p w14:paraId="7B3A7340" w14:textId="04ACD4F3" w:rsidR="004D19A1" w:rsidRPr="008903A0" w:rsidRDefault="004D19A1" w:rsidP="0021617D">
                <w:pPr>
                  <w:pStyle w:val="Encabezado"/>
                  <w:jc w:val="right"/>
                  <w:rPr>
                    <w:rFonts w:ascii="Arial" w:hAnsi="Arial" w:cs="Arial"/>
                    <w:iCs/>
                    <w:noProof/>
                    <w:sz w:val="14"/>
                    <w:szCs w:val="14"/>
                  </w:rPr>
                </w:pPr>
                <w:r w:rsidRPr="008903A0">
                  <w:rPr>
                    <w:rFonts w:ascii="Arial" w:hAnsi="Arial" w:cs="Arial"/>
                    <w:iCs/>
                    <w:noProof/>
                    <w:sz w:val="14"/>
                    <w:szCs w:val="14"/>
                  </w:rPr>
                  <w:t xml:space="preserve">FECHA DE </w:t>
                </w:r>
                <w:r w:rsidR="008903A0">
                  <w:rPr>
                    <w:rFonts w:ascii="Arial" w:hAnsi="Arial" w:cs="Arial"/>
                    <w:iCs/>
                    <w:noProof/>
                    <w:sz w:val="14"/>
                    <w:szCs w:val="14"/>
                  </w:rPr>
                  <w:t>Ú</w:t>
                </w:r>
                <w:r w:rsidRPr="008903A0">
                  <w:rPr>
                    <w:rFonts w:ascii="Arial" w:hAnsi="Arial" w:cs="Arial"/>
                    <w:iCs/>
                    <w:noProof/>
                    <w:sz w:val="14"/>
                    <w:szCs w:val="14"/>
                  </w:rPr>
                  <w:t>LTIMA ACTUALIZACI</w:t>
                </w:r>
                <w:r w:rsidR="008903A0">
                  <w:rPr>
                    <w:rFonts w:ascii="Arial" w:hAnsi="Arial" w:cs="Arial"/>
                    <w:iCs/>
                    <w:noProof/>
                    <w:sz w:val="14"/>
                    <w:szCs w:val="14"/>
                  </w:rPr>
                  <w:t>Ó</w:t>
                </w:r>
                <w:r w:rsidRPr="008903A0">
                  <w:rPr>
                    <w:rFonts w:ascii="Arial" w:hAnsi="Arial" w:cs="Arial"/>
                    <w:iCs/>
                    <w:noProof/>
                    <w:sz w:val="14"/>
                    <w:szCs w:val="14"/>
                  </w:rPr>
                  <w:t>N:</w:t>
                </w:r>
              </w:p>
              <w:p w14:paraId="0C64505F" w14:textId="75722486" w:rsidR="004D19A1" w:rsidRPr="008903A0" w:rsidRDefault="004D19A1" w:rsidP="0021617D">
                <w:pPr>
                  <w:pStyle w:val="Encabezado"/>
                  <w:jc w:val="right"/>
                  <w:rPr>
                    <w:rFonts w:ascii="Arial" w:hAnsi="Arial" w:cs="Arial"/>
                    <w:iCs/>
                    <w:noProof/>
                    <w:sz w:val="14"/>
                    <w:szCs w:val="14"/>
                  </w:rPr>
                </w:pPr>
                <w:r w:rsidRPr="008903A0">
                  <w:rPr>
                    <w:rFonts w:ascii="Arial" w:hAnsi="Arial" w:cs="Arial"/>
                    <w:iCs/>
                    <w:noProof/>
                    <w:sz w:val="14"/>
                    <w:szCs w:val="14"/>
                  </w:rPr>
                  <w:t xml:space="preserve">DEC. </w:t>
                </w:r>
                <w:r w:rsidR="008903A0">
                  <w:rPr>
                    <w:rFonts w:ascii="Arial" w:hAnsi="Arial" w:cs="Arial"/>
                    <w:iCs/>
                    <w:noProof/>
                    <w:sz w:val="14"/>
                    <w:szCs w:val="14"/>
                  </w:rPr>
                  <w:t>124</w:t>
                </w:r>
                <w:r w:rsidRPr="008903A0">
                  <w:rPr>
                    <w:rFonts w:ascii="Arial" w:hAnsi="Arial" w:cs="Arial"/>
                    <w:iCs/>
                    <w:noProof/>
                    <w:sz w:val="14"/>
                    <w:szCs w:val="14"/>
                  </w:rPr>
                  <w:t xml:space="preserve"> P.O.</w:t>
                </w:r>
                <w:r w:rsidR="008903A0">
                  <w:rPr>
                    <w:rFonts w:ascii="Arial" w:hAnsi="Arial" w:cs="Arial"/>
                    <w:iCs/>
                    <w:noProof/>
                    <w:sz w:val="14"/>
                    <w:szCs w:val="14"/>
                  </w:rPr>
                  <w:t>103 BIS</w:t>
                </w:r>
                <w:r w:rsidRPr="008903A0">
                  <w:rPr>
                    <w:rFonts w:ascii="Arial" w:hAnsi="Arial" w:cs="Arial"/>
                    <w:iCs/>
                    <w:noProof/>
                    <w:sz w:val="14"/>
                    <w:szCs w:val="14"/>
                  </w:rPr>
                  <w:t xml:space="preserve"> DEL </w:t>
                </w:r>
                <w:r w:rsidR="008903A0">
                  <w:rPr>
                    <w:rFonts w:ascii="Arial" w:hAnsi="Arial" w:cs="Arial"/>
                    <w:iCs/>
                    <w:noProof/>
                    <w:sz w:val="14"/>
                    <w:szCs w:val="14"/>
                  </w:rPr>
                  <w:t>26</w:t>
                </w:r>
                <w:r w:rsidRPr="008903A0">
                  <w:rPr>
                    <w:rFonts w:ascii="Arial" w:hAnsi="Arial" w:cs="Arial"/>
                    <w:iCs/>
                    <w:noProof/>
                    <w:sz w:val="14"/>
                    <w:szCs w:val="14"/>
                  </w:rPr>
                  <w:t xml:space="preserve"> DE </w:t>
                </w:r>
                <w:r w:rsidR="008903A0">
                  <w:rPr>
                    <w:rFonts w:ascii="Arial" w:hAnsi="Arial" w:cs="Arial"/>
                    <w:iCs/>
                    <w:noProof/>
                    <w:sz w:val="14"/>
                    <w:szCs w:val="14"/>
                  </w:rPr>
                  <w:t>DICIEMBRE</w:t>
                </w:r>
                <w:r w:rsidRPr="008903A0">
                  <w:rPr>
                    <w:rFonts w:ascii="Arial" w:hAnsi="Arial" w:cs="Arial"/>
                    <w:iCs/>
                    <w:noProof/>
                    <w:sz w:val="14"/>
                    <w:szCs w:val="14"/>
                  </w:rPr>
                  <w:t xml:space="preserve"> DE 20</w:t>
                </w:r>
                <w:r w:rsidR="008903A0">
                  <w:rPr>
                    <w:rFonts w:ascii="Arial" w:hAnsi="Arial" w:cs="Arial"/>
                    <w:iCs/>
                    <w:noProof/>
                    <w:sz w:val="14"/>
                    <w:szCs w:val="14"/>
                  </w:rPr>
                  <w:t>24</w:t>
                </w:r>
                <w:r w:rsidRPr="008903A0">
                  <w:rPr>
                    <w:rFonts w:ascii="Arial" w:hAnsi="Arial" w:cs="Arial"/>
                    <w:iCs/>
                    <w:noProof/>
                    <w:sz w:val="14"/>
                    <w:szCs w:val="14"/>
                  </w:rPr>
                  <w:t>.</w:t>
                </w:r>
              </w:p>
              <w:p w14:paraId="7F6BF232" w14:textId="77777777" w:rsidR="004D19A1" w:rsidRDefault="004D19A1" w:rsidP="009B485B">
                <w:pPr>
                  <w:pStyle w:val="Encabezado"/>
                  <w:rPr>
                    <w:rFonts w:ascii="Candara" w:hAnsi="Candara" w:cs="Arial"/>
                    <w:i/>
                    <w:sz w:val="18"/>
                    <w:szCs w:val="18"/>
                  </w:rPr>
                </w:pPr>
              </w:p>
            </w:tc>
          </w:tr>
        </w:tbl>
        <w:p w14:paraId="49C537C9" w14:textId="77777777" w:rsidR="004D19A1" w:rsidRPr="00340D16" w:rsidRDefault="004D19A1" w:rsidP="00680DC6">
          <w:pPr>
            <w:pStyle w:val="Encabezado"/>
            <w:jc w:val="center"/>
          </w:pPr>
        </w:p>
      </w:tc>
      <w:tc>
        <w:tcPr>
          <w:tcW w:w="222" w:type="dxa"/>
        </w:tcPr>
        <w:p w14:paraId="2DF9FE0D" w14:textId="77777777" w:rsidR="004D19A1" w:rsidRPr="0081276E" w:rsidRDefault="004D19A1"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4D19A1" w14:paraId="0EB3D2F5" w14:textId="77777777" w:rsidTr="003A1F50">
      <w:tc>
        <w:tcPr>
          <w:tcW w:w="222" w:type="dxa"/>
        </w:tcPr>
        <w:p w14:paraId="4AAAB1BD" w14:textId="77777777" w:rsidR="004D19A1" w:rsidRDefault="004D19A1"/>
      </w:tc>
      <w:tc>
        <w:tcPr>
          <w:tcW w:w="10092" w:type="dxa"/>
        </w:tcPr>
        <w:p w14:paraId="11717A7A" w14:textId="77777777" w:rsidR="004D19A1" w:rsidRDefault="004D19A1" w:rsidP="00FA3700">
          <w:pPr>
            <w:pStyle w:val="Encabezado"/>
            <w:jc w:val="center"/>
            <w:rPr>
              <w:rFonts w:ascii="Candara" w:hAnsi="Candara" w:cs="Arial"/>
              <w:i/>
              <w:sz w:val="18"/>
              <w:szCs w:val="18"/>
            </w:rPr>
          </w:pPr>
        </w:p>
      </w:tc>
      <w:tc>
        <w:tcPr>
          <w:tcW w:w="222" w:type="dxa"/>
        </w:tcPr>
        <w:p w14:paraId="4974537E" w14:textId="77777777" w:rsidR="004D19A1" w:rsidRDefault="004D19A1" w:rsidP="003A1F50">
          <w:pPr>
            <w:pStyle w:val="Encabezado"/>
            <w:jc w:val="right"/>
            <w:rPr>
              <w:rFonts w:ascii="Arial" w:hAnsi="Arial" w:cs="Arial"/>
              <w:i/>
              <w:noProof/>
              <w:sz w:val="14"/>
              <w:szCs w:val="14"/>
            </w:rPr>
          </w:pPr>
        </w:p>
      </w:tc>
    </w:tr>
  </w:tbl>
  <w:p w14:paraId="23B0ADBD" w14:textId="77777777" w:rsidR="004D19A1" w:rsidRDefault="004D19A1">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194E1D"/>
    <w:multiLevelType w:val="hybridMultilevel"/>
    <w:tmpl w:val="E090A0C6"/>
    <w:lvl w:ilvl="0" w:tplc="60A038F4">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35F5585"/>
    <w:multiLevelType w:val="hybridMultilevel"/>
    <w:tmpl w:val="104C8470"/>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D3789B"/>
    <w:multiLevelType w:val="hybridMultilevel"/>
    <w:tmpl w:val="61CEB13A"/>
    <w:lvl w:ilvl="0" w:tplc="540A0017">
      <w:start w:val="1"/>
      <w:numFmt w:val="lowerLetter"/>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3" w15:restartNumberingAfterBreak="0">
    <w:nsid w:val="1C163660"/>
    <w:multiLevelType w:val="hybridMultilevel"/>
    <w:tmpl w:val="69F080F8"/>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3356D0"/>
    <w:multiLevelType w:val="hybridMultilevel"/>
    <w:tmpl w:val="57E21432"/>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9F68B8"/>
    <w:multiLevelType w:val="hybridMultilevel"/>
    <w:tmpl w:val="63288130"/>
    <w:lvl w:ilvl="0" w:tplc="730609C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4438EB"/>
    <w:multiLevelType w:val="hybridMultilevel"/>
    <w:tmpl w:val="AF2CDA7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A636F1"/>
    <w:multiLevelType w:val="hybridMultilevel"/>
    <w:tmpl w:val="DC181114"/>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D9A4196"/>
    <w:multiLevelType w:val="hybridMultilevel"/>
    <w:tmpl w:val="A3FA236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DE22E60"/>
    <w:multiLevelType w:val="hybridMultilevel"/>
    <w:tmpl w:val="95EC11BC"/>
    <w:lvl w:ilvl="0" w:tplc="730609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EEA37EA"/>
    <w:multiLevelType w:val="hybridMultilevel"/>
    <w:tmpl w:val="B8E82B9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0F3ABF"/>
    <w:multiLevelType w:val="hybridMultilevel"/>
    <w:tmpl w:val="F0325318"/>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5FD1929"/>
    <w:multiLevelType w:val="hybridMultilevel"/>
    <w:tmpl w:val="FECA1E1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617731F"/>
    <w:multiLevelType w:val="hybridMultilevel"/>
    <w:tmpl w:val="591029F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EA409F0"/>
    <w:multiLevelType w:val="hybridMultilevel"/>
    <w:tmpl w:val="D9AA09D2"/>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6A7B95"/>
    <w:multiLevelType w:val="hybridMultilevel"/>
    <w:tmpl w:val="9808DE6C"/>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E13EE2"/>
    <w:multiLevelType w:val="hybridMultilevel"/>
    <w:tmpl w:val="28E6603E"/>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29169C"/>
    <w:multiLevelType w:val="hybridMultilevel"/>
    <w:tmpl w:val="15F6D444"/>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DE7701"/>
    <w:multiLevelType w:val="hybridMultilevel"/>
    <w:tmpl w:val="4DCAAB28"/>
    <w:lvl w:ilvl="0" w:tplc="730609C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1F119A"/>
    <w:multiLevelType w:val="hybridMultilevel"/>
    <w:tmpl w:val="C642641C"/>
    <w:lvl w:ilvl="0" w:tplc="730609C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5"/>
  </w:num>
  <w:num w:numId="5">
    <w:abstractNumId w:val="9"/>
  </w:num>
  <w:num w:numId="6">
    <w:abstractNumId w:val="18"/>
  </w:num>
  <w:num w:numId="7">
    <w:abstractNumId w:val="16"/>
  </w:num>
  <w:num w:numId="8">
    <w:abstractNumId w:val="3"/>
  </w:num>
  <w:num w:numId="9">
    <w:abstractNumId w:val="13"/>
  </w:num>
  <w:num w:numId="10">
    <w:abstractNumId w:val="11"/>
  </w:num>
  <w:num w:numId="11">
    <w:abstractNumId w:val="14"/>
  </w:num>
  <w:num w:numId="12">
    <w:abstractNumId w:val="17"/>
  </w:num>
  <w:num w:numId="13">
    <w:abstractNumId w:val="8"/>
  </w:num>
  <w:num w:numId="14">
    <w:abstractNumId w:val="10"/>
  </w:num>
  <w:num w:numId="15">
    <w:abstractNumId w:val="4"/>
  </w:num>
  <w:num w:numId="16">
    <w:abstractNumId w:val="12"/>
  </w:num>
  <w:num w:numId="17">
    <w:abstractNumId w:val="0"/>
  </w:num>
  <w:num w:numId="18">
    <w:abstractNumId w:val="7"/>
  </w:num>
  <w:num w:numId="19">
    <w:abstractNumId w:val="15"/>
  </w:num>
  <w:num w:numId="2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2F18"/>
    <w:rsid w:val="00030006"/>
    <w:rsid w:val="00036932"/>
    <w:rsid w:val="000424EF"/>
    <w:rsid w:val="00043C6A"/>
    <w:rsid w:val="0004438E"/>
    <w:rsid w:val="00066F53"/>
    <w:rsid w:val="00081C3A"/>
    <w:rsid w:val="00096260"/>
    <w:rsid w:val="000B2D30"/>
    <w:rsid w:val="000E3AEB"/>
    <w:rsid w:val="001046A4"/>
    <w:rsid w:val="00121599"/>
    <w:rsid w:val="00121AC8"/>
    <w:rsid w:val="001377FA"/>
    <w:rsid w:val="00165F0B"/>
    <w:rsid w:val="00196169"/>
    <w:rsid w:val="001A0E14"/>
    <w:rsid w:val="001A1A7D"/>
    <w:rsid w:val="001A79AF"/>
    <w:rsid w:val="001D481C"/>
    <w:rsid w:val="001E194C"/>
    <w:rsid w:val="001E60F8"/>
    <w:rsid w:val="001F73FD"/>
    <w:rsid w:val="00210369"/>
    <w:rsid w:val="00210844"/>
    <w:rsid w:val="0021617D"/>
    <w:rsid w:val="00221337"/>
    <w:rsid w:val="0022390A"/>
    <w:rsid w:val="00230C9A"/>
    <w:rsid w:val="00233E12"/>
    <w:rsid w:val="00261D1F"/>
    <w:rsid w:val="002725ED"/>
    <w:rsid w:val="00295090"/>
    <w:rsid w:val="002A3F27"/>
    <w:rsid w:val="002B17A0"/>
    <w:rsid w:val="002B44F5"/>
    <w:rsid w:val="002C3BCF"/>
    <w:rsid w:val="002C4726"/>
    <w:rsid w:val="002C598B"/>
    <w:rsid w:val="002C732E"/>
    <w:rsid w:val="002F6873"/>
    <w:rsid w:val="003045C9"/>
    <w:rsid w:val="00312DAE"/>
    <w:rsid w:val="00317ED2"/>
    <w:rsid w:val="003579B7"/>
    <w:rsid w:val="00392BD8"/>
    <w:rsid w:val="003A1F50"/>
    <w:rsid w:val="003B3FDB"/>
    <w:rsid w:val="003C2469"/>
    <w:rsid w:val="003C3A50"/>
    <w:rsid w:val="003E3362"/>
    <w:rsid w:val="003F1BB6"/>
    <w:rsid w:val="00400CC8"/>
    <w:rsid w:val="00411B02"/>
    <w:rsid w:val="00423BB2"/>
    <w:rsid w:val="004322FD"/>
    <w:rsid w:val="004371B8"/>
    <w:rsid w:val="00447135"/>
    <w:rsid w:val="004519D9"/>
    <w:rsid w:val="0045482C"/>
    <w:rsid w:val="00472A34"/>
    <w:rsid w:val="004975BE"/>
    <w:rsid w:val="004A300B"/>
    <w:rsid w:val="004A37EE"/>
    <w:rsid w:val="004B0AC5"/>
    <w:rsid w:val="004C2267"/>
    <w:rsid w:val="004D19A1"/>
    <w:rsid w:val="004D428F"/>
    <w:rsid w:val="004D7387"/>
    <w:rsid w:val="004E6F80"/>
    <w:rsid w:val="004E7C8A"/>
    <w:rsid w:val="00515EF0"/>
    <w:rsid w:val="005225D9"/>
    <w:rsid w:val="005267F1"/>
    <w:rsid w:val="00542DB4"/>
    <w:rsid w:val="005452A3"/>
    <w:rsid w:val="005547D4"/>
    <w:rsid w:val="005574ED"/>
    <w:rsid w:val="00560959"/>
    <w:rsid w:val="00580D16"/>
    <w:rsid w:val="00582DEC"/>
    <w:rsid w:val="0059096C"/>
    <w:rsid w:val="005B64CC"/>
    <w:rsid w:val="005D3A17"/>
    <w:rsid w:val="00615DAE"/>
    <w:rsid w:val="00633137"/>
    <w:rsid w:val="00635009"/>
    <w:rsid w:val="00654862"/>
    <w:rsid w:val="00655260"/>
    <w:rsid w:val="00655FCC"/>
    <w:rsid w:val="00661FD0"/>
    <w:rsid w:val="00680DC6"/>
    <w:rsid w:val="00681EEF"/>
    <w:rsid w:val="006F517D"/>
    <w:rsid w:val="006F5882"/>
    <w:rsid w:val="00703B85"/>
    <w:rsid w:val="0070650F"/>
    <w:rsid w:val="00707D43"/>
    <w:rsid w:val="00712E50"/>
    <w:rsid w:val="0072020C"/>
    <w:rsid w:val="0072279C"/>
    <w:rsid w:val="007336DC"/>
    <w:rsid w:val="00757545"/>
    <w:rsid w:val="00761597"/>
    <w:rsid w:val="00787BB2"/>
    <w:rsid w:val="00793710"/>
    <w:rsid w:val="007B00EA"/>
    <w:rsid w:val="007C638C"/>
    <w:rsid w:val="00807894"/>
    <w:rsid w:val="00807933"/>
    <w:rsid w:val="00815633"/>
    <w:rsid w:val="00825A5C"/>
    <w:rsid w:val="00836234"/>
    <w:rsid w:val="00843055"/>
    <w:rsid w:val="00846C0B"/>
    <w:rsid w:val="008550FB"/>
    <w:rsid w:val="00856DA5"/>
    <w:rsid w:val="00862C8A"/>
    <w:rsid w:val="00872F9A"/>
    <w:rsid w:val="00876C42"/>
    <w:rsid w:val="00881826"/>
    <w:rsid w:val="008903A0"/>
    <w:rsid w:val="008A12ED"/>
    <w:rsid w:val="008B0400"/>
    <w:rsid w:val="008D6166"/>
    <w:rsid w:val="008E6B66"/>
    <w:rsid w:val="008F44D8"/>
    <w:rsid w:val="008F59A2"/>
    <w:rsid w:val="00906A19"/>
    <w:rsid w:val="00914AE1"/>
    <w:rsid w:val="0093146C"/>
    <w:rsid w:val="00940F33"/>
    <w:rsid w:val="009542A7"/>
    <w:rsid w:val="009602B1"/>
    <w:rsid w:val="009649D7"/>
    <w:rsid w:val="00975756"/>
    <w:rsid w:val="009948E5"/>
    <w:rsid w:val="009B054F"/>
    <w:rsid w:val="009B1464"/>
    <w:rsid w:val="009B1848"/>
    <w:rsid w:val="009B485B"/>
    <w:rsid w:val="009B6237"/>
    <w:rsid w:val="009C6EEA"/>
    <w:rsid w:val="009D5473"/>
    <w:rsid w:val="009F2770"/>
    <w:rsid w:val="009F36DD"/>
    <w:rsid w:val="009F386B"/>
    <w:rsid w:val="00A07B71"/>
    <w:rsid w:val="00A15382"/>
    <w:rsid w:val="00A20FA7"/>
    <w:rsid w:val="00A449C6"/>
    <w:rsid w:val="00A60997"/>
    <w:rsid w:val="00A77B5F"/>
    <w:rsid w:val="00A860C7"/>
    <w:rsid w:val="00A96F9B"/>
    <w:rsid w:val="00A972E5"/>
    <w:rsid w:val="00A97BBC"/>
    <w:rsid w:val="00AC5DDD"/>
    <w:rsid w:val="00AE6014"/>
    <w:rsid w:val="00B2323E"/>
    <w:rsid w:val="00B4055C"/>
    <w:rsid w:val="00B957A1"/>
    <w:rsid w:val="00B95C1F"/>
    <w:rsid w:val="00BA2270"/>
    <w:rsid w:val="00BA7972"/>
    <w:rsid w:val="00BB1BF9"/>
    <w:rsid w:val="00BB459F"/>
    <w:rsid w:val="00BD62E9"/>
    <w:rsid w:val="00C01C73"/>
    <w:rsid w:val="00C21788"/>
    <w:rsid w:val="00C33008"/>
    <w:rsid w:val="00C5301B"/>
    <w:rsid w:val="00C716AA"/>
    <w:rsid w:val="00C82DF3"/>
    <w:rsid w:val="00C90815"/>
    <w:rsid w:val="00CA3B8D"/>
    <w:rsid w:val="00CC73F7"/>
    <w:rsid w:val="00CE5C65"/>
    <w:rsid w:val="00CF5287"/>
    <w:rsid w:val="00D02919"/>
    <w:rsid w:val="00D02D56"/>
    <w:rsid w:val="00D0321A"/>
    <w:rsid w:val="00D154C3"/>
    <w:rsid w:val="00D4753E"/>
    <w:rsid w:val="00D5411A"/>
    <w:rsid w:val="00D5548E"/>
    <w:rsid w:val="00D864AC"/>
    <w:rsid w:val="00D90DAC"/>
    <w:rsid w:val="00D961B1"/>
    <w:rsid w:val="00DA4935"/>
    <w:rsid w:val="00DC6AAC"/>
    <w:rsid w:val="00E04298"/>
    <w:rsid w:val="00E30F22"/>
    <w:rsid w:val="00E346F7"/>
    <w:rsid w:val="00E37C47"/>
    <w:rsid w:val="00E72F83"/>
    <w:rsid w:val="00E828EE"/>
    <w:rsid w:val="00E93FB7"/>
    <w:rsid w:val="00E9638E"/>
    <w:rsid w:val="00EA2BCA"/>
    <w:rsid w:val="00EA4B70"/>
    <w:rsid w:val="00EB137D"/>
    <w:rsid w:val="00EC65B5"/>
    <w:rsid w:val="00ED6115"/>
    <w:rsid w:val="00EF3992"/>
    <w:rsid w:val="00EF4B11"/>
    <w:rsid w:val="00F0051C"/>
    <w:rsid w:val="00F15B8E"/>
    <w:rsid w:val="00F21339"/>
    <w:rsid w:val="00F27B1E"/>
    <w:rsid w:val="00F36AA9"/>
    <w:rsid w:val="00F46D8D"/>
    <w:rsid w:val="00F632A3"/>
    <w:rsid w:val="00F673CF"/>
    <w:rsid w:val="00F7207E"/>
    <w:rsid w:val="00F75D0B"/>
    <w:rsid w:val="00F76AFE"/>
    <w:rsid w:val="00FA3700"/>
    <w:rsid w:val="00FB736C"/>
    <w:rsid w:val="00FC4356"/>
    <w:rsid w:val="00FC6153"/>
    <w:rsid w:val="00FF0515"/>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7150"/>
  <w15:docId w15:val="{1EB3E469-D6ED-474B-AEBB-0D27BDE8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 w:type="paragraph" w:styleId="Sinespaciado">
    <w:name w:val="No Spacing"/>
    <w:uiPriority w:val="1"/>
    <w:qFormat/>
    <w:rsid w:val="00447135"/>
    <w:pPr>
      <w:spacing w:after="0" w:line="240" w:lineRule="auto"/>
    </w:pPr>
    <w:rPr>
      <w:rFonts w:ascii="Times New Roman" w:eastAsia="Times New Roman" w:hAnsi="Times New Roman" w:cs="Times New Roman"/>
      <w:sz w:val="24"/>
      <w:szCs w:val="24"/>
      <w:lang w:eastAsia="es-ES"/>
    </w:rPr>
  </w:style>
  <w:style w:type="paragraph" w:customStyle="1" w:styleId="Articulo">
    <w:name w:val="Articulo"/>
    <w:basedOn w:val="Normal"/>
    <w:link w:val="ArticuloCar1"/>
    <w:rsid w:val="00447135"/>
    <w:pPr>
      <w:jc w:val="both"/>
    </w:pPr>
    <w:rPr>
      <w:rFonts w:ascii="Helvetica" w:hAnsi="Helvetica"/>
      <w:b/>
      <w:i/>
      <w:sz w:val="22"/>
      <w:szCs w:val="24"/>
    </w:rPr>
  </w:style>
  <w:style w:type="paragraph" w:customStyle="1" w:styleId="ContenidoArticulo">
    <w:name w:val="ContenidoArticulo"/>
    <w:basedOn w:val="Normal"/>
    <w:autoRedefine/>
    <w:rsid w:val="00BB459F"/>
    <w:pPr>
      <w:jc w:val="both"/>
    </w:pPr>
    <w:rPr>
      <w:rFonts w:ascii="Arial (W1)" w:hAnsi="Arial (W1)"/>
      <w:sz w:val="22"/>
      <w:szCs w:val="22"/>
    </w:rPr>
  </w:style>
  <w:style w:type="character" w:customStyle="1" w:styleId="ArticuloCar1">
    <w:name w:val="Articulo Car1"/>
    <w:basedOn w:val="Fuentedeprrafopredeter"/>
    <w:link w:val="Articulo"/>
    <w:rsid w:val="00447135"/>
    <w:rPr>
      <w:rFonts w:ascii="Helvetica" w:eastAsia="Times New Roman" w:hAnsi="Helvetica" w:cs="Times New Roman"/>
      <w:b/>
      <w:i/>
      <w:szCs w:val="24"/>
      <w:lang w:val="es-ES_tradnl" w:eastAsia="es-ES"/>
    </w:rPr>
  </w:style>
  <w:style w:type="paragraph" w:styleId="Descripcin">
    <w:name w:val="caption"/>
    <w:basedOn w:val="Normal"/>
    <w:next w:val="Normal"/>
    <w:qFormat/>
    <w:rsid w:val="00447135"/>
    <w:pPr>
      <w:ind w:firstLine="900"/>
      <w:jc w:val="center"/>
    </w:pPr>
    <w:rPr>
      <w:rFonts w:ascii="Trebuchet MS" w:hAnsi="Trebuchet MS"/>
      <w:b/>
      <w:sz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BA4D2-922D-4AAC-AC80-0E073537B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6022</Words>
  <Characters>33126</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Edmundo</cp:lastModifiedBy>
  <cp:revision>5</cp:revision>
  <dcterms:created xsi:type="dcterms:W3CDTF">2025-01-08T16:08:00Z</dcterms:created>
  <dcterms:modified xsi:type="dcterms:W3CDTF">2025-01-08T16:32:00Z</dcterms:modified>
</cp:coreProperties>
</file>