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7E0A9" w14:textId="2BC96CFB" w:rsidR="000B4302" w:rsidRDefault="000B4302" w:rsidP="00AC00A6">
      <w:pPr>
        <w:pStyle w:val="Ttulo1"/>
      </w:pPr>
      <w:r w:rsidRPr="00516A42">
        <w:rPr>
          <w:bCs/>
        </w:rPr>
        <w:t xml:space="preserve">CÓDIGO PENAL </w:t>
      </w:r>
      <w:r w:rsidR="0086647C" w:rsidRPr="00516A42">
        <w:rPr>
          <w:bCs/>
        </w:rPr>
        <w:t>DEL</w:t>
      </w:r>
      <w:r w:rsidRPr="00516A42">
        <w:t xml:space="preserve"> ESTADO LIBRE Y SOBERANO DE DURANGO</w:t>
      </w:r>
      <w:r w:rsidR="00B63D54">
        <w:t>.</w:t>
      </w:r>
    </w:p>
    <w:p w14:paraId="74D2637F" w14:textId="77777777" w:rsidR="00B63D54" w:rsidRDefault="00B63D54" w:rsidP="00B63D54">
      <w:pPr>
        <w:jc w:val="center"/>
        <w:rPr>
          <w:rFonts w:asciiTheme="minorHAnsi" w:hAnsiTheme="minorHAnsi"/>
          <w:b/>
          <w:sz w:val="16"/>
          <w:szCs w:val="16"/>
        </w:rPr>
      </w:pPr>
      <w:r w:rsidRPr="00526268">
        <w:rPr>
          <w:rFonts w:asciiTheme="minorHAnsi" w:hAnsiTheme="minorHAnsi"/>
          <w:b/>
          <w:sz w:val="16"/>
          <w:szCs w:val="16"/>
        </w:rPr>
        <w:t>PUBLICADO EN EL PERIÓDICO OFICIAL No. 48 DE FECHA 14 DE JUNIO DE 2009, DECRETO No. 284 DE LA LXIV LEGISLATURA</w:t>
      </w:r>
      <w:r w:rsidR="00526268">
        <w:rPr>
          <w:rFonts w:asciiTheme="minorHAnsi" w:hAnsiTheme="minorHAnsi"/>
          <w:b/>
          <w:sz w:val="16"/>
          <w:szCs w:val="16"/>
        </w:rPr>
        <w:t>.</w:t>
      </w:r>
    </w:p>
    <w:p w14:paraId="463FF081" w14:textId="77777777" w:rsidR="00526268" w:rsidRPr="00526268" w:rsidRDefault="00526268" w:rsidP="00B63D54">
      <w:pPr>
        <w:jc w:val="center"/>
        <w:rPr>
          <w:rFonts w:asciiTheme="minorHAnsi" w:hAnsiTheme="minorHAnsi"/>
          <w:b/>
          <w:sz w:val="16"/>
          <w:szCs w:val="16"/>
          <w:lang w:val="es-ES"/>
        </w:rPr>
      </w:pPr>
    </w:p>
    <w:p w14:paraId="1DFA6380" w14:textId="77777777" w:rsidR="003E5EB0" w:rsidRPr="00D33594" w:rsidRDefault="003E5EB0" w:rsidP="00AC00A6">
      <w:pPr>
        <w:rPr>
          <w:rFonts w:ascii="Arial" w:hAnsi="Arial" w:cs="Arial"/>
          <w:sz w:val="22"/>
          <w:szCs w:val="22"/>
        </w:rPr>
      </w:pPr>
    </w:p>
    <w:p w14:paraId="29C7E8CA" w14:textId="77777777" w:rsidR="000B4302" w:rsidRPr="00A9441A" w:rsidRDefault="000B4302" w:rsidP="00AC00A6">
      <w:pPr>
        <w:pStyle w:val="Ttulo2"/>
        <w:rPr>
          <w:rFonts w:cs="Arial"/>
          <w:szCs w:val="22"/>
        </w:rPr>
      </w:pPr>
      <w:r w:rsidRPr="00A9441A">
        <w:rPr>
          <w:rFonts w:cs="Arial"/>
          <w:szCs w:val="22"/>
        </w:rPr>
        <w:t>LIBRO PRIMERO</w:t>
      </w:r>
    </w:p>
    <w:p w14:paraId="753A4534" w14:textId="77777777" w:rsidR="000B4302" w:rsidRPr="00A9441A" w:rsidRDefault="000B4302" w:rsidP="00AC00A6">
      <w:pPr>
        <w:pStyle w:val="Ttulo2"/>
        <w:rPr>
          <w:rFonts w:cs="Arial"/>
          <w:szCs w:val="22"/>
        </w:rPr>
      </w:pPr>
      <w:r w:rsidRPr="00A9441A">
        <w:rPr>
          <w:rFonts w:cs="Arial"/>
          <w:szCs w:val="22"/>
        </w:rPr>
        <w:t>DISPOSICIONES GENERALES</w:t>
      </w:r>
    </w:p>
    <w:p w14:paraId="577DC217" w14:textId="77777777" w:rsidR="000B4302" w:rsidRPr="00A9441A" w:rsidRDefault="000B4302" w:rsidP="00AC00A6">
      <w:pPr>
        <w:tabs>
          <w:tab w:val="left" w:pos="6735"/>
        </w:tabs>
        <w:jc w:val="center"/>
        <w:rPr>
          <w:rFonts w:ascii="Arial" w:hAnsi="Arial" w:cs="Arial"/>
          <w:b/>
          <w:sz w:val="22"/>
          <w:szCs w:val="22"/>
        </w:rPr>
      </w:pPr>
    </w:p>
    <w:p w14:paraId="0E8BE345" w14:textId="77777777" w:rsidR="000B4302" w:rsidRPr="00A9441A" w:rsidRDefault="000B4302" w:rsidP="00AC00A6">
      <w:pPr>
        <w:pStyle w:val="Ttulo3"/>
        <w:rPr>
          <w:rFonts w:cs="Arial"/>
          <w:szCs w:val="22"/>
        </w:rPr>
      </w:pPr>
      <w:r w:rsidRPr="00A9441A">
        <w:rPr>
          <w:rFonts w:cs="Arial"/>
          <w:szCs w:val="22"/>
        </w:rPr>
        <w:t>TITULO PRELIMINAR</w:t>
      </w:r>
    </w:p>
    <w:p w14:paraId="279A8BA9" w14:textId="77777777" w:rsidR="000B4302" w:rsidRPr="00A9441A" w:rsidRDefault="000B4302" w:rsidP="00AC00A6">
      <w:pPr>
        <w:jc w:val="center"/>
        <w:rPr>
          <w:rFonts w:ascii="Arial" w:hAnsi="Arial" w:cs="Arial"/>
          <w:b/>
          <w:sz w:val="22"/>
          <w:szCs w:val="22"/>
        </w:rPr>
      </w:pPr>
    </w:p>
    <w:p w14:paraId="6EEC91B5" w14:textId="77777777" w:rsidR="000B4302" w:rsidRPr="00A9441A" w:rsidRDefault="000B4302" w:rsidP="00AC00A6">
      <w:pPr>
        <w:pStyle w:val="Ttulo4"/>
        <w:rPr>
          <w:rFonts w:cs="Arial"/>
          <w:szCs w:val="22"/>
        </w:rPr>
      </w:pPr>
      <w:r w:rsidRPr="00A9441A">
        <w:rPr>
          <w:rFonts w:cs="Arial"/>
          <w:szCs w:val="22"/>
        </w:rPr>
        <w:t>CAPITULO ÚNICO</w:t>
      </w:r>
    </w:p>
    <w:p w14:paraId="049EB941" w14:textId="77777777" w:rsidR="002B3C6C" w:rsidRPr="00A9441A" w:rsidRDefault="000B4302" w:rsidP="00AC00A6">
      <w:pPr>
        <w:pStyle w:val="Ttulo4"/>
        <w:rPr>
          <w:rFonts w:cs="Arial"/>
          <w:szCs w:val="22"/>
        </w:rPr>
      </w:pPr>
      <w:r w:rsidRPr="00A9441A">
        <w:rPr>
          <w:rFonts w:cs="Arial"/>
          <w:szCs w:val="22"/>
        </w:rPr>
        <w:t xml:space="preserve">DE LOS PRINCIPIOS Y GARANTÍAS PENALES </w:t>
      </w:r>
    </w:p>
    <w:p w14:paraId="5835A6B0" w14:textId="77777777" w:rsidR="000B4302" w:rsidRPr="00A9441A" w:rsidRDefault="000B4302" w:rsidP="00AC00A6">
      <w:pPr>
        <w:jc w:val="both"/>
        <w:rPr>
          <w:rFonts w:ascii="Arial" w:hAnsi="Arial" w:cs="Arial"/>
          <w:sz w:val="22"/>
          <w:szCs w:val="22"/>
        </w:rPr>
      </w:pPr>
    </w:p>
    <w:p w14:paraId="1D4890FF"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1. </w:t>
      </w:r>
      <w:r w:rsidR="000B4302" w:rsidRPr="00A9441A">
        <w:rPr>
          <w:rFonts w:ascii="Arial" w:hAnsi="Arial" w:cs="Arial"/>
          <w:b/>
          <w:sz w:val="22"/>
          <w:szCs w:val="22"/>
        </w:rPr>
        <w:t>Principio de legalidad.</w:t>
      </w:r>
    </w:p>
    <w:p w14:paraId="03EF3F1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A nadie se le impondrá pena o medida de seguridad, sino por la realización de una acción u omisión expresamente prevista como delito en una ley vigente al tiempo de su realización, siempre y cuando concurran los presupuestos que para cada una de ellas señale la ley y la pena o la medida de seguridad se encuentren igualmente establecidas en ésta.</w:t>
      </w:r>
    </w:p>
    <w:p w14:paraId="0C52F3AD" w14:textId="77777777" w:rsidR="000B4302" w:rsidRPr="00A9441A" w:rsidRDefault="000B4302" w:rsidP="00AC00A6">
      <w:pPr>
        <w:jc w:val="both"/>
        <w:rPr>
          <w:rFonts w:ascii="Arial" w:hAnsi="Arial" w:cs="Arial"/>
          <w:sz w:val="22"/>
          <w:szCs w:val="22"/>
        </w:rPr>
      </w:pPr>
    </w:p>
    <w:p w14:paraId="655AE36D"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2</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sz w:val="22"/>
          <w:szCs w:val="22"/>
        </w:rPr>
        <w:t>Principio de tipicidad y retroactividad.</w:t>
      </w:r>
    </w:p>
    <w:p w14:paraId="6AD3B38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No podrá imponerse pena o medida de seguridad, si no se acredita la existencia de los elementos de la descripción legal del delito de que se trate. Queda prohibida la aplicación retroactiva, analógica o por mayoría de razón, de la ley penal en perjuicio de persona alguna.</w:t>
      </w:r>
    </w:p>
    <w:p w14:paraId="569BF1BA" w14:textId="77777777" w:rsidR="000B4302" w:rsidRPr="00A9441A" w:rsidRDefault="000B4302" w:rsidP="00AC00A6">
      <w:pPr>
        <w:jc w:val="both"/>
        <w:rPr>
          <w:rFonts w:ascii="Arial" w:hAnsi="Arial" w:cs="Arial"/>
          <w:sz w:val="22"/>
          <w:szCs w:val="22"/>
        </w:rPr>
      </w:pPr>
    </w:p>
    <w:p w14:paraId="37954DC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ley penal sólo tendrá efecto retroactivo si favorece al imputado, acusado, sentenciado cualquiera que sea la etapa del procedimiento, incluyendo la ejecución de la sanción. En caso de duda, se aplicará la ley más favorable.</w:t>
      </w:r>
    </w:p>
    <w:p w14:paraId="75D4AF24" w14:textId="77777777" w:rsidR="000B4302" w:rsidRPr="00A9441A" w:rsidRDefault="000B4302" w:rsidP="00AC00A6">
      <w:pPr>
        <w:jc w:val="both"/>
        <w:rPr>
          <w:rFonts w:ascii="Arial" w:hAnsi="Arial" w:cs="Arial"/>
          <w:sz w:val="22"/>
          <w:szCs w:val="22"/>
        </w:rPr>
      </w:pPr>
    </w:p>
    <w:p w14:paraId="7B4FE399" w14:textId="77777777" w:rsidR="00AD1151" w:rsidRPr="00A9441A" w:rsidRDefault="006A1102" w:rsidP="00AC00A6">
      <w:pPr>
        <w:jc w:val="both"/>
        <w:rPr>
          <w:rFonts w:ascii="Arial" w:hAnsi="Arial" w:cs="Arial"/>
          <w:sz w:val="22"/>
          <w:szCs w:val="22"/>
        </w:rPr>
      </w:pPr>
      <w:r w:rsidRPr="00A9441A">
        <w:rPr>
          <w:rFonts w:ascii="Arial" w:hAnsi="Arial" w:cs="Arial"/>
          <w:b/>
          <w:sz w:val="22"/>
          <w:szCs w:val="22"/>
        </w:rPr>
        <w:t>ARTÍCULO 3</w:t>
      </w:r>
      <w:r w:rsidR="000B4302" w:rsidRPr="00A9441A">
        <w:rPr>
          <w:rFonts w:ascii="Arial" w:hAnsi="Arial" w:cs="Arial"/>
          <w:b/>
          <w:sz w:val="22"/>
          <w:szCs w:val="22"/>
        </w:rPr>
        <w:t xml:space="preserve">. </w:t>
      </w:r>
      <w:r w:rsidR="00AD1151" w:rsidRPr="00A9441A">
        <w:rPr>
          <w:rFonts w:ascii="Arial" w:hAnsi="Arial" w:cs="Arial"/>
          <w:b/>
          <w:sz w:val="22"/>
          <w:szCs w:val="22"/>
        </w:rPr>
        <w:t>Prohibición de responsabilidad objetiva.</w:t>
      </w:r>
    </w:p>
    <w:p w14:paraId="42DB5799"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Para que la acción o la omisión sean penalmente relevantes, deben realizarse en forma dolosa o culposa.</w:t>
      </w:r>
    </w:p>
    <w:p w14:paraId="73BC5B86" w14:textId="77777777" w:rsidR="00AD1151" w:rsidRPr="00A9441A" w:rsidRDefault="00AD1151" w:rsidP="00AC00A6">
      <w:pPr>
        <w:jc w:val="both"/>
        <w:rPr>
          <w:rFonts w:ascii="Arial" w:hAnsi="Arial" w:cs="Arial"/>
          <w:sz w:val="22"/>
          <w:szCs w:val="22"/>
        </w:rPr>
      </w:pPr>
    </w:p>
    <w:p w14:paraId="1C1026CF" w14:textId="77777777" w:rsidR="00AD1151" w:rsidRPr="00A9441A" w:rsidRDefault="00AD1151" w:rsidP="00AC00A6">
      <w:pPr>
        <w:jc w:val="both"/>
        <w:rPr>
          <w:rFonts w:ascii="Arial" w:hAnsi="Arial" w:cs="Arial"/>
          <w:sz w:val="22"/>
          <w:szCs w:val="22"/>
        </w:rPr>
      </w:pPr>
      <w:r w:rsidRPr="00A9441A">
        <w:rPr>
          <w:rFonts w:ascii="Arial" w:hAnsi="Arial" w:cs="Arial"/>
          <w:sz w:val="22"/>
          <w:szCs w:val="22"/>
        </w:rPr>
        <w:t>La sola causación del resultado no podrá fundamentar, por sí sola, la responsabilidad penal.</w:t>
      </w:r>
    </w:p>
    <w:p w14:paraId="32AD81E1" w14:textId="77777777" w:rsidR="000B4302" w:rsidRPr="00A9441A" w:rsidRDefault="000B4302" w:rsidP="00AC00A6">
      <w:pPr>
        <w:jc w:val="both"/>
        <w:rPr>
          <w:rFonts w:ascii="Arial" w:hAnsi="Arial" w:cs="Arial"/>
          <w:sz w:val="22"/>
          <w:szCs w:val="22"/>
        </w:rPr>
      </w:pPr>
    </w:p>
    <w:p w14:paraId="455C74CC" w14:textId="77777777" w:rsidR="000B4302" w:rsidRPr="00A9441A" w:rsidRDefault="006A1102" w:rsidP="00AC00A6">
      <w:pPr>
        <w:jc w:val="both"/>
        <w:rPr>
          <w:rFonts w:ascii="Arial" w:hAnsi="Arial" w:cs="Arial"/>
          <w:b/>
          <w:bCs/>
          <w:sz w:val="22"/>
          <w:szCs w:val="22"/>
        </w:rPr>
      </w:pPr>
      <w:r w:rsidRPr="00A9441A">
        <w:rPr>
          <w:rFonts w:ascii="Arial" w:hAnsi="Arial" w:cs="Arial"/>
          <w:b/>
          <w:sz w:val="22"/>
          <w:szCs w:val="22"/>
        </w:rPr>
        <w:t>ARTÍCULO 4</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bCs/>
          <w:sz w:val="22"/>
          <w:szCs w:val="22"/>
        </w:rPr>
        <w:t>Principio del bien jurídico y de la antijuridicidad material.</w:t>
      </w:r>
    </w:p>
    <w:p w14:paraId="06F98AB5" w14:textId="77777777" w:rsidR="000B4302" w:rsidRPr="00A9441A" w:rsidRDefault="000B4302" w:rsidP="00AC00A6">
      <w:pPr>
        <w:jc w:val="both"/>
        <w:rPr>
          <w:rFonts w:ascii="Arial" w:hAnsi="Arial" w:cs="Arial"/>
          <w:sz w:val="22"/>
          <w:szCs w:val="22"/>
        </w:rPr>
      </w:pPr>
    </w:p>
    <w:p w14:paraId="2E4AF80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Para que la acción o la omisión sean consideradas delictivas, se requiere que lesionen o pongan en peligro, sin causa justa, al bien jurídico tutelado por la ley penal.</w:t>
      </w:r>
    </w:p>
    <w:p w14:paraId="0D190553" w14:textId="77777777" w:rsidR="00AD1151" w:rsidRPr="00A9441A" w:rsidRDefault="00AD1151" w:rsidP="00AC00A6">
      <w:pPr>
        <w:jc w:val="both"/>
        <w:rPr>
          <w:rFonts w:ascii="Arial" w:hAnsi="Arial" w:cs="Arial"/>
          <w:sz w:val="22"/>
          <w:szCs w:val="22"/>
        </w:rPr>
      </w:pPr>
    </w:p>
    <w:p w14:paraId="13EDF528" w14:textId="77777777" w:rsidR="00AD1151" w:rsidRPr="00A9441A" w:rsidRDefault="00AD1151" w:rsidP="00AC00A6">
      <w:pPr>
        <w:jc w:val="both"/>
        <w:rPr>
          <w:rFonts w:ascii="Arial" w:hAnsi="Arial" w:cs="Arial"/>
          <w:sz w:val="22"/>
          <w:szCs w:val="22"/>
        </w:rPr>
      </w:pPr>
      <w:r w:rsidRPr="00A9441A">
        <w:rPr>
          <w:rFonts w:ascii="Arial" w:hAnsi="Arial" w:cs="Arial"/>
          <w:sz w:val="22"/>
          <w:szCs w:val="22"/>
        </w:rPr>
        <w:t>Los tipos penales estarán limitados a la exclusiva protección de los bienes jurídicos necesarios para la adecuada convivencia social.</w:t>
      </w:r>
    </w:p>
    <w:p w14:paraId="2AE2B542" w14:textId="77777777" w:rsidR="000B4302" w:rsidRDefault="000B4302" w:rsidP="00AC00A6">
      <w:pPr>
        <w:jc w:val="both"/>
        <w:rPr>
          <w:rFonts w:ascii="Arial" w:hAnsi="Arial" w:cs="Arial"/>
          <w:sz w:val="22"/>
          <w:szCs w:val="22"/>
        </w:rPr>
      </w:pPr>
    </w:p>
    <w:p w14:paraId="56506185" w14:textId="77777777" w:rsidR="00D95044" w:rsidRDefault="00D95044" w:rsidP="00AC00A6">
      <w:pPr>
        <w:jc w:val="both"/>
        <w:rPr>
          <w:rFonts w:ascii="Arial" w:hAnsi="Arial" w:cs="Arial"/>
          <w:sz w:val="22"/>
          <w:szCs w:val="22"/>
        </w:rPr>
      </w:pPr>
    </w:p>
    <w:p w14:paraId="64B9FC2A" w14:textId="77777777" w:rsidR="00D95044" w:rsidRDefault="00D95044" w:rsidP="00AC00A6">
      <w:pPr>
        <w:jc w:val="both"/>
        <w:rPr>
          <w:rFonts w:ascii="Arial" w:hAnsi="Arial" w:cs="Arial"/>
          <w:sz w:val="22"/>
          <w:szCs w:val="22"/>
        </w:rPr>
      </w:pPr>
    </w:p>
    <w:p w14:paraId="4E0BB0B9" w14:textId="77777777" w:rsidR="00D95044" w:rsidRPr="00A9441A" w:rsidRDefault="00D95044" w:rsidP="00AC00A6">
      <w:pPr>
        <w:jc w:val="both"/>
        <w:rPr>
          <w:rFonts w:ascii="Arial" w:hAnsi="Arial" w:cs="Arial"/>
          <w:sz w:val="22"/>
          <w:szCs w:val="22"/>
        </w:rPr>
      </w:pPr>
    </w:p>
    <w:p w14:paraId="31877E67" w14:textId="77777777" w:rsidR="00967166" w:rsidRDefault="006A1102" w:rsidP="00AC00A6">
      <w:pPr>
        <w:jc w:val="both"/>
        <w:rPr>
          <w:rFonts w:ascii="Arial" w:hAnsi="Arial" w:cs="Arial"/>
          <w:b/>
          <w:iCs/>
          <w:sz w:val="22"/>
          <w:szCs w:val="22"/>
        </w:rPr>
      </w:pPr>
      <w:r w:rsidRPr="00A9441A">
        <w:rPr>
          <w:rFonts w:ascii="Arial" w:hAnsi="Arial" w:cs="Arial"/>
          <w:b/>
          <w:sz w:val="22"/>
          <w:szCs w:val="22"/>
        </w:rPr>
        <w:lastRenderedPageBreak/>
        <w:t>ARTÍCULO 5</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iCs/>
          <w:sz w:val="22"/>
          <w:szCs w:val="22"/>
        </w:rPr>
        <w:t>Principio de culpabilidad.</w:t>
      </w:r>
    </w:p>
    <w:p w14:paraId="3608FD0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No podrá aplicarse pena alguna, si la acción o la omisión no han sido realizadas culpablemente. La medida de la pena estará en relación directa con el grado de culpabilidad del sujeto respecto del hecho cometido, así como de la gravedad de éste.</w:t>
      </w:r>
    </w:p>
    <w:p w14:paraId="11E0A814" w14:textId="77777777" w:rsidR="000B4302" w:rsidRPr="00A9441A" w:rsidRDefault="000B4302" w:rsidP="00AC00A6">
      <w:pPr>
        <w:jc w:val="both"/>
        <w:rPr>
          <w:rFonts w:ascii="Arial" w:hAnsi="Arial" w:cs="Arial"/>
          <w:sz w:val="22"/>
          <w:szCs w:val="22"/>
        </w:rPr>
      </w:pPr>
    </w:p>
    <w:p w14:paraId="729CBE4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Igualmente se requerirá la acreditación de la culpabilidad del sujeto para la aplicación de una medida de seguridad, si ésta se impone accesoriamente a la pena y su duración estará en relación directa con el grado de aquélla. Para la imposición de las otras medidas penales será necesaria la existencia, al menos, de un hecho antijurídico, siempre </w:t>
      </w:r>
      <w:proofErr w:type="gramStart"/>
      <w:r w:rsidRPr="00A9441A">
        <w:rPr>
          <w:rFonts w:ascii="Arial" w:hAnsi="Arial" w:cs="Arial"/>
          <w:sz w:val="22"/>
          <w:szCs w:val="22"/>
        </w:rPr>
        <w:t>que</w:t>
      </w:r>
      <w:proofErr w:type="gramEnd"/>
      <w:r w:rsidRPr="00A9441A">
        <w:rPr>
          <w:rFonts w:ascii="Arial" w:hAnsi="Arial" w:cs="Arial"/>
          <w:sz w:val="22"/>
          <w:szCs w:val="22"/>
        </w:rPr>
        <w:t xml:space="preserve"> de acuerdo con las condiciones personales del autor, hubiera necesidad de su aplicación en atención a los fines de prevención del delito que con aquéllas pudieran alcanzarse.</w:t>
      </w:r>
    </w:p>
    <w:p w14:paraId="023BF69F" w14:textId="77777777" w:rsidR="000B4302" w:rsidRPr="00A9441A" w:rsidRDefault="000B4302" w:rsidP="00AC00A6">
      <w:pPr>
        <w:jc w:val="both"/>
        <w:rPr>
          <w:rFonts w:ascii="Arial" w:hAnsi="Arial" w:cs="Arial"/>
          <w:sz w:val="22"/>
          <w:szCs w:val="22"/>
        </w:rPr>
      </w:pPr>
    </w:p>
    <w:p w14:paraId="5170E2FD"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6. </w:t>
      </w:r>
      <w:r w:rsidR="000B4302" w:rsidRPr="00A9441A">
        <w:rPr>
          <w:rFonts w:ascii="Arial" w:hAnsi="Arial" w:cs="Arial"/>
          <w:b/>
          <w:sz w:val="22"/>
          <w:szCs w:val="22"/>
        </w:rPr>
        <w:t>Principio de jurisdiccionalidad.</w:t>
      </w:r>
    </w:p>
    <w:p w14:paraId="72C0EAB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Sólo podrán imponerse pena o medida de seguridad por resolución de autoridad judicial competente, mediante procedimiento seguido ante los tribunales previamente establecidos.</w:t>
      </w:r>
    </w:p>
    <w:p w14:paraId="6DF9410D" w14:textId="77777777" w:rsidR="005F348E" w:rsidRPr="005F348E" w:rsidRDefault="005F348E" w:rsidP="00AC00A6">
      <w:pPr>
        <w:jc w:val="right"/>
        <w:rPr>
          <w:rFonts w:asciiTheme="minorHAnsi" w:hAnsiTheme="minorHAnsi"/>
          <w:i/>
          <w:color w:val="0070C0"/>
          <w:sz w:val="14"/>
        </w:rPr>
      </w:pPr>
      <w:r>
        <w:rPr>
          <w:rFonts w:asciiTheme="minorHAnsi" w:hAnsiTheme="minorHAnsi"/>
          <w:i/>
          <w:color w:val="0070C0"/>
          <w:sz w:val="14"/>
        </w:rPr>
        <w:t>DEC. 010</w:t>
      </w:r>
      <w:r w:rsidRPr="005F348E">
        <w:rPr>
          <w:rFonts w:asciiTheme="minorHAnsi" w:hAnsiTheme="minorHAnsi"/>
          <w:i/>
          <w:color w:val="0070C0"/>
          <w:sz w:val="14"/>
        </w:rPr>
        <w:t xml:space="preserve">, </w:t>
      </w:r>
      <w:r>
        <w:rPr>
          <w:rFonts w:asciiTheme="minorHAnsi" w:hAnsiTheme="minorHAnsi"/>
          <w:i/>
          <w:color w:val="0070C0"/>
          <w:sz w:val="14"/>
        </w:rPr>
        <w:t xml:space="preserve">P. O. NO. 99, DE </w:t>
      </w:r>
      <w:r w:rsidRPr="005F348E">
        <w:rPr>
          <w:rFonts w:asciiTheme="minorHAnsi" w:hAnsiTheme="minorHAnsi"/>
          <w:i/>
          <w:color w:val="0070C0"/>
          <w:sz w:val="14"/>
        </w:rPr>
        <w:t xml:space="preserve"> 11 DE DICIEMBRE DE 2016.</w:t>
      </w:r>
    </w:p>
    <w:p w14:paraId="0E417029" w14:textId="77777777" w:rsidR="000B4302" w:rsidRPr="00A9441A" w:rsidRDefault="000B4302" w:rsidP="00AC00A6">
      <w:pPr>
        <w:rPr>
          <w:rFonts w:ascii="Arial" w:hAnsi="Arial" w:cs="Arial"/>
          <w:sz w:val="22"/>
          <w:szCs w:val="22"/>
        </w:rPr>
      </w:pPr>
    </w:p>
    <w:p w14:paraId="7F787FAD" w14:textId="77777777" w:rsidR="003E5EB0" w:rsidRPr="00A9441A" w:rsidRDefault="003E5EB0" w:rsidP="00AC00A6">
      <w:pPr>
        <w:rPr>
          <w:rFonts w:ascii="Arial" w:hAnsi="Arial" w:cs="Arial"/>
          <w:sz w:val="22"/>
          <w:szCs w:val="22"/>
        </w:rPr>
      </w:pPr>
    </w:p>
    <w:p w14:paraId="4CC7052F" w14:textId="77777777" w:rsidR="000B4302" w:rsidRPr="00A9441A" w:rsidRDefault="000B4302" w:rsidP="00AC00A6">
      <w:pPr>
        <w:pStyle w:val="Ttulo3"/>
        <w:rPr>
          <w:rFonts w:cs="Arial"/>
          <w:szCs w:val="22"/>
        </w:rPr>
      </w:pPr>
      <w:r w:rsidRPr="00A9441A">
        <w:rPr>
          <w:rFonts w:cs="Arial"/>
          <w:szCs w:val="22"/>
        </w:rPr>
        <w:t>TÍTULO PRIMERO</w:t>
      </w:r>
    </w:p>
    <w:p w14:paraId="0A1EC74D" w14:textId="77777777" w:rsidR="000B4302" w:rsidRPr="00A9441A" w:rsidRDefault="000B4302" w:rsidP="00AC00A6">
      <w:pPr>
        <w:pStyle w:val="Ttulo3"/>
        <w:rPr>
          <w:rFonts w:cs="Arial"/>
          <w:szCs w:val="22"/>
        </w:rPr>
      </w:pPr>
      <w:r w:rsidRPr="00A9441A">
        <w:rPr>
          <w:rFonts w:cs="Arial"/>
          <w:szCs w:val="22"/>
        </w:rPr>
        <w:t>LA LEY PENAL</w:t>
      </w:r>
    </w:p>
    <w:p w14:paraId="59D085AD" w14:textId="77777777" w:rsidR="000B4302" w:rsidRPr="00A9441A" w:rsidRDefault="000B4302" w:rsidP="00AC00A6">
      <w:pPr>
        <w:jc w:val="center"/>
        <w:rPr>
          <w:rFonts w:ascii="Arial" w:hAnsi="Arial" w:cs="Arial"/>
          <w:b/>
          <w:sz w:val="22"/>
          <w:szCs w:val="22"/>
        </w:rPr>
      </w:pPr>
    </w:p>
    <w:p w14:paraId="2FA51A3C" w14:textId="77777777" w:rsidR="000B4302" w:rsidRPr="00A9441A" w:rsidRDefault="000B4302" w:rsidP="00AC00A6">
      <w:pPr>
        <w:pStyle w:val="Ttulo4"/>
        <w:rPr>
          <w:rFonts w:cs="Arial"/>
          <w:szCs w:val="22"/>
        </w:rPr>
      </w:pPr>
      <w:r w:rsidRPr="00A9441A">
        <w:rPr>
          <w:rFonts w:cs="Arial"/>
          <w:szCs w:val="22"/>
        </w:rPr>
        <w:t>CAPITULO I</w:t>
      </w:r>
    </w:p>
    <w:p w14:paraId="6BEC4836" w14:textId="77777777" w:rsidR="000B4302" w:rsidRPr="00A9441A" w:rsidRDefault="000B4302" w:rsidP="00AC00A6">
      <w:pPr>
        <w:pStyle w:val="Ttulo4"/>
        <w:rPr>
          <w:rFonts w:cs="Arial"/>
          <w:bCs/>
          <w:szCs w:val="22"/>
        </w:rPr>
      </w:pPr>
      <w:r w:rsidRPr="00A9441A">
        <w:rPr>
          <w:rFonts w:cs="Arial"/>
          <w:bCs/>
          <w:szCs w:val="22"/>
        </w:rPr>
        <w:t>APLICACIÓN ESPACIAL</w:t>
      </w:r>
    </w:p>
    <w:p w14:paraId="629B2658" w14:textId="77777777" w:rsidR="000B4302" w:rsidRPr="00A9441A" w:rsidRDefault="000B4302" w:rsidP="00AC00A6">
      <w:pPr>
        <w:rPr>
          <w:rFonts w:ascii="Arial" w:hAnsi="Arial" w:cs="Arial"/>
          <w:sz w:val="22"/>
          <w:szCs w:val="22"/>
        </w:rPr>
      </w:pPr>
    </w:p>
    <w:p w14:paraId="751AD901"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7</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iCs/>
          <w:sz w:val="22"/>
          <w:szCs w:val="22"/>
        </w:rPr>
        <w:t>Principio de territorialidad.</w:t>
      </w:r>
    </w:p>
    <w:p w14:paraId="2203EFCE"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Este código se aplicará en el Estado de Durango por los delitos del fuero común en los casos que sean de la competencia de sus tribunales:</w:t>
      </w:r>
    </w:p>
    <w:p w14:paraId="0C136FCE" w14:textId="77777777" w:rsidR="000B4302" w:rsidRPr="00A9441A" w:rsidRDefault="000B4302" w:rsidP="00AC00A6">
      <w:pPr>
        <w:jc w:val="both"/>
        <w:rPr>
          <w:rFonts w:ascii="Arial" w:hAnsi="Arial" w:cs="Arial"/>
          <w:sz w:val="22"/>
          <w:szCs w:val="22"/>
        </w:rPr>
      </w:pPr>
    </w:p>
    <w:p w14:paraId="60B4EDA1"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8</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iCs/>
          <w:sz w:val="22"/>
          <w:szCs w:val="22"/>
        </w:rPr>
        <w:t>Aplicación extraterritorial de la ley penal.</w:t>
      </w:r>
    </w:p>
    <w:p w14:paraId="180D116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Igualmente, el presente código se aplicará, por los delitos cometidos en alguna entidad federativa, en los casos siguientes: </w:t>
      </w:r>
    </w:p>
    <w:p w14:paraId="4860928D" w14:textId="77777777" w:rsidR="000B4302" w:rsidRPr="00A9441A" w:rsidRDefault="000B4302" w:rsidP="00AC00A6">
      <w:pPr>
        <w:jc w:val="both"/>
        <w:rPr>
          <w:rFonts w:ascii="Arial" w:hAnsi="Arial" w:cs="Arial"/>
          <w:sz w:val="22"/>
          <w:szCs w:val="22"/>
        </w:rPr>
      </w:pPr>
    </w:p>
    <w:p w14:paraId="3BE2FCA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 Por los </w:t>
      </w:r>
      <w:r w:rsidR="002B4E02" w:rsidRPr="00A9441A">
        <w:rPr>
          <w:rFonts w:ascii="Arial" w:hAnsi="Arial" w:cs="Arial"/>
          <w:sz w:val="22"/>
          <w:szCs w:val="22"/>
        </w:rPr>
        <w:t>delitos que</w:t>
      </w:r>
      <w:r w:rsidRPr="00A9441A">
        <w:rPr>
          <w:rFonts w:ascii="Arial" w:hAnsi="Arial" w:cs="Arial"/>
          <w:sz w:val="22"/>
          <w:szCs w:val="22"/>
        </w:rPr>
        <w:t xml:space="preserve"> produzcan </w:t>
      </w:r>
      <w:r w:rsidR="002B4E02" w:rsidRPr="00A9441A">
        <w:rPr>
          <w:rFonts w:ascii="Arial" w:hAnsi="Arial" w:cs="Arial"/>
          <w:sz w:val="22"/>
          <w:szCs w:val="22"/>
        </w:rPr>
        <w:t>efectos dentro</w:t>
      </w:r>
      <w:r w:rsidRPr="00A9441A">
        <w:rPr>
          <w:rFonts w:ascii="Arial" w:hAnsi="Arial" w:cs="Arial"/>
          <w:sz w:val="22"/>
          <w:szCs w:val="22"/>
        </w:rPr>
        <w:t xml:space="preserve"> </w:t>
      </w:r>
      <w:r w:rsidR="002B4E02" w:rsidRPr="00A9441A">
        <w:rPr>
          <w:rFonts w:ascii="Arial" w:hAnsi="Arial" w:cs="Arial"/>
          <w:sz w:val="22"/>
          <w:szCs w:val="22"/>
        </w:rPr>
        <w:t>del territorio</w:t>
      </w:r>
      <w:r w:rsidRPr="00A9441A">
        <w:rPr>
          <w:rFonts w:ascii="Arial" w:hAnsi="Arial" w:cs="Arial"/>
          <w:sz w:val="22"/>
          <w:szCs w:val="22"/>
        </w:rPr>
        <w:t xml:space="preserve"> del Estado;</w:t>
      </w:r>
    </w:p>
    <w:p w14:paraId="0E0416F9" w14:textId="77777777" w:rsidR="000B4302" w:rsidRPr="00A9441A" w:rsidRDefault="000B4302" w:rsidP="00AC00A6">
      <w:pPr>
        <w:jc w:val="both"/>
        <w:rPr>
          <w:rFonts w:ascii="Arial" w:hAnsi="Arial" w:cs="Arial"/>
          <w:sz w:val="22"/>
          <w:szCs w:val="22"/>
        </w:rPr>
      </w:pPr>
    </w:p>
    <w:p w14:paraId="4DF202AE"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Por los delitos cuya ejecución se inicie fuera del territorio del Estado, si se consuman dentro del mismo; y,</w:t>
      </w:r>
    </w:p>
    <w:p w14:paraId="585DBE34" w14:textId="77777777" w:rsidR="000B4302" w:rsidRPr="00A9441A" w:rsidRDefault="000B4302" w:rsidP="00AC00A6">
      <w:pPr>
        <w:jc w:val="both"/>
        <w:rPr>
          <w:rFonts w:ascii="Arial" w:hAnsi="Arial" w:cs="Arial"/>
          <w:sz w:val="22"/>
          <w:szCs w:val="22"/>
        </w:rPr>
      </w:pPr>
    </w:p>
    <w:p w14:paraId="1F56A76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III. Por los delitos permanentes o </w:t>
      </w:r>
      <w:r w:rsidR="002B4E02" w:rsidRPr="00A9441A">
        <w:rPr>
          <w:rFonts w:ascii="Arial" w:hAnsi="Arial" w:cs="Arial"/>
          <w:sz w:val="22"/>
          <w:szCs w:val="22"/>
        </w:rPr>
        <w:t>continuados y</w:t>
      </w:r>
      <w:r w:rsidRPr="00A9441A">
        <w:rPr>
          <w:rFonts w:ascii="Arial" w:hAnsi="Arial" w:cs="Arial"/>
          <w:sz w:val="22"/>
          <w:szCs w:val="22"/>
        </w:rPr>
        <w:t xml:space="preserve"> se sigan cometiendo dentro del territorio del Estado.</w:t>
      </w:r>
    </w:p>
    <w:p w14:paraId="5A621F4B" w14:textId="77777777" w:rsidR="000B4302" w:rsidRPr="00A9441A" w:rsidRDefault="000B4302" w:rsidP="00AC00A6">
      <w:pPr>
        <w:jc w:val="both"/>
        <w:rPr>
          <w:rFonts w:ascii="Arial" w:hAnsi="Arial" w:cs="Arial"/>
          <w:sz w:val="22"/>
          <w:szCs w:val="22"/>
        </w:rPr>
      </w:pPr>
    </w:p>
    <w:p w14:paraId="0157758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los casos comprendidos en las fracciones II y III de este artículo se aplicará el código cuando el imputado se encuentre en el territorio del mismo o no se haya ejercitado en su contra acción penal en otra entidad federativa cuyos tribunales sean competentes, por disposiciones análogas a las de este código, para conocer del delito.</w:t>
      </w:r>
    </w:p>
    <w:p w14:paraId="1343E055" w14:textId="77777777" w:rsidR="000B4302" w:rsidRPr="00A9441A" w:rsidRDefault="000B4302" w:rsidP="00AC00A6">
      <w:pPr>
        <w:jc w:val="both"/>
        <w:rPr>
          <w:rFonts w:ascii="Arial" w:hAnsi="Arial" w:cs="Arial"/>
          <w:bCs/>
          <w:sz w:val="22"/>
          <w:szCs w:val="22"/>
        </w:rPr>
      </w:pPr>
    </w:p>
    <w:p w14:paraId="1A7FE3BF" w14:textId="77777777" w:rsidR="000B4302" w:rsidRPr="00A9441A" w:rsidRDefault="000B4302" w:rsidP="00AC00A6">
      <w:pPr>
        <w:pStyle w:val="Ttulo4"/>
        <w:rPr>
          <w:rFonts w:cs="Arial"/>
          <w:szCs w:val="22"/>
        </w:rPr>
      </w:pPr>
      <w:r w:rsidRPr="00A9441A">
        <w:rPr>
          <w:rFonts w:cs="Arial"/>
          <w:szCs w:val="22"/>
        </w:rPr>
        <w:lastRenderedPageBreak/>
        <w:t>CAPÍTULO II</w:t>
      </w:r>
    </w:p>
    <w:p w14:paraId="3750D9DC" w14:textId="77777777" w:rsidR="000B4302" w:rsidRPr="00A9441A" w:rsidRDefault="000B4302" w:rsidP="00AC00A6">
      <w:pPr>
        <w:pStyle w:val="Ttulo4"/>
        <w:rPr>
          <w:rFonts w:cs="Arial"/>
          <w:szCs w:val="22"/>
        </w:rPr>
      </w:pPr>
      <w:r w:rsidRPr="00A9441A">
        <w:rPr>
          <w:rFonts w:cs="Arial"/>
          <w:szCs w:val="22"/>
        </w:rPr>
        <w:t>APLICACIÓN TEMPORAL</w:t>
      </w:r>
    </w:p>
    <w:p w14:paraId="33C2A959" w14:textId="77777777" w:rsidR="000B4302" w:rsidRPr="00A9441A" w:rsidRDefault="000B4302" w:rsidP="00AC00A6">
      <w:pPr>
        <w:rPr>
          <w:rFonts w:ascii="Arial" w:hAnsi="Arial" w:cs="Arial"/>
          <w:bCs/>
          <w:sz w:val="22"/>
          <w:szCs w:val="22"/>
        </w:rPr>
      </w:pPr>
    </w:p>
    <w:p w14:paraId="4DE78403" w14:textId="77777777" w:rsidR="000B4302" w:rsidRPr="00A9441A" w:rsidRDefault="006A1102" w:rsidP="00AC00A6">
      <w:pPr>
        <w:jc w:val="both"/>
        <w:rPr>
          <w:rFonts w:ascii="Arial" w:hAnsi="Arial" w:cs="Arial"/>
          <w:sz w:val="22"/>
          <w:szCs w:val="22"/>
        </w:rPr>
      </w:pPr>
      <w:r w:rsidRPr="00A9441A">
        <w:rPr>
          <w:rFonts w:ascii="Arial" w:hAnsi="Arial" w:cs="Arial"/>
          <w:b/>
          <w:bCs/>
          <w:sz w:val="22"/>
          <w:szCs w:val="22"/>
        </w:rPr>
        <w:t xml:space="preserve">ARTÍCULO 9. </w:t>
      </w:r>
      <w:r w:rsidR="000B4302" w:rsidRPr="00A9441A">
        <w:rPr>
          <w:rFonts w:ascii="Arial" w:hAnsi="Arial" w:cs="Arial"/>
          <w:b/>
          <w:iCs/>
          <w:sz w:val="22"/>
          <w:szCs w:val="22"/>
        </w:rPr>
        <w:t>Validez temporal.</w:t>
      </w:r>
    </w:p>
    <w:p w14:paraId="45C0484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Es aplicable la ley penal vigente en el momento de la realización del hecho punible.</w:t>
      </w:r>
    </w:p>
    <w:p w14:paraId="7CA16F75" w14:textId="77777777" w:rsidR="000B4302" w:rsidRPr="00A9441A" w:rsidRDefault="000B4302" w:rsidP="00AC00A6">
      <w:pPr>
        <w:jc w:val="both"/>
        <w:rPr>
          <w:rFonts w:ascii="Arial" w:hAnsi="Arial" w:cs="Arial"/>
          <w:bCs/>
          <w:sz w:val="22"/>
          <w:szCs w:val="22"/>
        </w:rPr>
      </w:pPr>
    </w:p>
    <w:p w14:paraId="583DC706" w14:textId="77777777" w:rsidR="000B4302" w:rsidRPr="00A9441A" w:rsidRDefault="006A1102" w:rsidP="00AC00A6">
      <w:pPr>
        <w:jc w:val="both"/>
        <w:rPr>
          <w:rFonts w:ascii="Arial" w:hAnsi="Arial" w:cs="Arial"/>
          <w:sz w:val="22"/>
          <w:szCs w:val="22"/>
        </w:rPr>
      </w:pPr>
      <w:r w:rsidRPr="00A9441A">
        <w:rPr>
          <w:rFonts w:ascii="Arial" w:hAnsi="Arial" w:cs="Arial"/>
          <w:b/>
          <w:bCs/>
          <w:sz w:val="22"/>
          <w:szCs w:val="22"/>
        </w:rPr>
        <w:t xml:space="preserve">ARTÍCULO 10. </w:t>
      </w:r>
      <w:r w:rsidR="000B4302" w:rsidRPr="00A9441A">
        <w:rPr>
          <w:rFonts w:ascii="Arial" w:hAnsi="Arial" w:cs="Arial"/>
          <w:b/>
          <w:iCs/>
          <w:sz w:val="22"/>
          <w:szCs w:val="22"/>
        </w:rPr>
        <w:t>Excepción de ley más favorable.</w:t>
      </w:r>
    </w:p>
    <w:p w14:paraId="5509243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Cuando entre la comisión del delito y la extinción de la pena o medida de seguridad correspondiente, entrare en vigor otra ley aplicable al caso, se estará a lo dispuesto en la ley más favorable al imputado, acusado o sentenciado, con excepción de los delitos permanentes y continuados. La autoridad que esté conociendo o haya conocido del procedimiento penal, aplicará de oficio la ley más favorable.</w:t>
      </w:r>
    </w:p>
    <w:p w14:paraId="5ABE6509" w14:textId="77777777" w:rsidR="000B4302" w:rsidRPr="00A9441A" w:rsidRDefault="000B4302" w:rsidP="00AC00A6">
      <w:pPr>
        <w:jc w:val="both"/>
        <w:rPr>
          <w:rFonts w:ascii="Arial" w:hAnsi="Arial" w:cs="Arial"/>
          <w:sz w:val="22"/>
          <w:szCs w:val="22"/>
        </w:rPr>
      </w:pPr>
    </w:p>
    <w:p w14:paraId="5536E01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Si después de cometido el delito y antes de que se dicte la sentencia que deba pronunciarse o ésta se haya dictado y no haya causado ejecutoria se promulgan una o más leyes que disminuyan la pena o la sustituyan por otra que sea menos grave, se aplicará la nueva ley.</w:t>
      </w:r>
    </w:p>
    <w:p w14:paraId="353E9ED4" w14:textId="77777777" w:rsidR="000B4302" w:rsidRPr="00A9441A" w:rsidRDefault="000B4302" w:rsidP="00AC00A6">
      <w:pPr>
        <w:jc w:val="both"/>
        <w:rPr>
          <w:rFonts w:ascii="Arial" w:hAnsi="Arial" w:cs="Arial"/>
          <w:sz w:val="22"/>
          <w:szCs w:val="22"/>
        </w:rPr>
      </w:pPr>
    </w:p>
    <w:p w14:paraId="3E5FFCC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Si una nueva ley deja de considerar una conducta como delito, se sobreseerán los procedimientos y cesarán los efectos de las sentencias, en sus respectivos casos.</w:t>
      </w:r>
    </w:p>
    <w:p w14:paraId="0370A534" w14:textId="77777777" w:rsidR="000B4302" w:rsidRPr="00A9441A" w:rsidRDefault="000B4302" w:rsidP="00AC00A6">
      <w:pPr>
        <w:jc w:val="both"/>
        <w:rPr>
          <w:rFonts w:ascii="Arial" w:hAnsi="Arial" w:cs="Arial"/>
          <w:sz w:val="22"/>
          <w:szCs w:val="22"/>
        </w:rPr>
      </w:pPr>
    </w:p>
    <w:p w14:paraId="137E5FA2" w14:textId="77777777" w:rsidR="000B4302" w:rsidRPr="00A9441A" w:rsidRDefault="000B4302" w:rsidP="00AC00A6">
      <w:pPr>
        <w:jc w:val="both"/>
        <w:rPr>
          <w:rFonts w:ascii="Arial" w:hAnsi="Arial" w:cs="Arial"/>
          <w:sz w:val="22"/>
          <w:szCs w:val="22"/>
        </w:rPr>
      </w:pPr>
      <w:r w:rsidRPr="00A9441A">
        <w:rPr>
          <w:rFonts w:ascii="Arial" w:eastAsia="Arial Unicode MS" w:hAnsi="Arial" w:cs="Arial"/>
          <w:sz w:val="22"/>
          <w:szCs w:val="22"/>
        </w:rPr>
        <w:t xml:space="preserve">Se prohíbe expresamente, la aplicación de la ley penal intermedia, en sentencia definitiva, </w:t>
      </w:r>
      <w:r w:rsidR="002047CB" w:rsidRPr="00A9441A">
        <w:rPr>
          <w:rFonts w:ascii="Arial" w:eastAsia="Arial Unicode MS" w:hAnsi="Arial" w:cs="Arial"/>
          <w:sz w:val="22"/>
          <w:szCs w:val="22"/>
        </w:rPr>
        <w:t>aun</w:t>
      </w:r>
      <w:r w:rsidRPr="00A9441A">
        <w:rPr>
          <w:rFonts w:ascii="Arial" w:eastAsia="Arial Unicode MS" w:hAnsi="Arial" w:cs="Arial"/>
          <w:sz w:val="22"/>
          <w:szCs w:val="22"/>
        </w:rPr>
        <w:t xml:space="preserve"> cuando sea más benéfica.</w:t>
      </w:r>
    </w:p>
    <w:p w14:paraId="722795FA" w14:textId="77777777" w:rsidR="000B4302" w:rsidRPr="00A9441A" w:rsidRDefault="000B4302" w:rsidP="00AC00A6">
      <w:pPr>
        <w:jc w:val="both"/>
        <w:rPr>
          <w:rFonts w:ascii="Arial" w:hAnsi="Arial" w:cs="Arial"/>
          <w:sz w:val="22"/>
          <w:szCs w:val="22"/>
        </w:rPr>
      </w:pPr>
    </w:p>
    <w:p w14:paraId="73B186A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caso de haberse cubierto la reparación del daño no habrá lugar a solicitar la devolución de la misma.</w:t>
      </w:r>
    </w:p>
    <w:p w14:paraId="7C870DED" w14:textId="77777777" w:rsidR="000B4302" w:rsidRPr="00A9441A" w:rsidRDefault="000B4302" w:rsidP="00AC00A6">
      <w:pPr>
        <w:rPr>
          <w:rFonts w:ascii="Arial" w:hAnsi="Arial" w:cs="Arial"/>
          <w:bCs/>
          <w:sz w:val="22"/>
          <w:szCs w:val="22"/>
        </w:rPr>
      </w:pPr>
    </w:p>
    <w:p w14:paraId="642E40E5" w14:textId="77777777" w:rsidR="003E5EB0" w:rsidRPr="00A9441A" w:rsidRDefault="003E5EB0" w:rsidP="00AC00A6">
      <w:pPr>
        <w:rPr>
          <w:rFonts w:ascii="Arial" w:hAnsi="Arial" w:cs="Arial"/>
          <w:bCs/>
          <w:sz w:val="22"/>
          <w:szCs w:val="22"/>
        </w:rPr>
      </w:pPr>
    </w:p>
    <w:p w14:paraId="5D7C7E83" w14:textId="77777777" w:rsidR="000B4302" w:rsidRPr="00A9441A" w:rsidRDefault="000B4302" w:rsidP="00AC00A6">
      <w:pPr>
        <w:pStyle w:val="Ttulo4"/>
        <w:rPr>
          <w:rFonts w:cs="Arial"/>
          <w:szCs w:val="22"/>
        </w:rPr>
      </w:pPr>
      <w:r w:rsidRPr="00A9441A">
        <w:rPr>
          <w:rFonts w:cs="Arial"/>
          <w:szCs w:val="22"/>
        </w:rPr>
        <w:t>CAPÍTULO III</w:t>
      </w:r>
    </w:p>
    <w:p w14:paraId="0C0E41F5" w14:textId="77777777" w:rsidR="000B4302" w:rsidRPr="00A9441A" w:rsidRDefault="000B4302" w:rsidP="00AC00A6">
      <w:pPr>
        <w:pStyle w:val="Ttulo4"/>
        <w:rPr>
          <w:rFonts w:cs="Arial"/>
          <w:szCs w:val="22"/>
        </w:rPr>
      </w:pPr>
      <w:r w:rsidRPr="00A9441A">
        <w:rPr>
          <w:rFonts w:cs="Arial"/>
          <w:szCs w:val="22"/>
        </w:rPr>
        <w:t>APLICACIÓN PERSONAL DE LA LEY</w:t>
      </w:r>
    </w:p>
    <w:p w14:paraId="1A0509BB" w14:textId="77777777" w:rsidR="000B4302" w:rsidRPr="00A9441A" w:rsidRDefault="000B4302" w:rsidP="00AC00A6">
      <w:pPr>
        <w:rPr>
          <w:rFonts w:ascii="Arial" w:hAnsi="Arial" w:cs="Arial"/>
          <w:bCs/>
          <w:sz w:val="22"/>
          <w:szCs w:val="22"/>
        </w:rPr>
      </w:pPr>
    </w:p>
    <w:p w14:paraId="4E53077A" w14:textId="77777777" w:rsidR="000B4302" w:rsidRPr="00A9441A" w:rsidRDefault="006A1102" w:rsidP="00AC00A6">
      <w:pPr>
        <w:jc w:val="both"/>
        <w:rPr>
          <w:rFonts w:ascii="Arial" w:hAnsi="Arial" w:cs="Arial"/>
          <w:sz w:val="22"/>
          <w:szCs w:val="22"/>
        </w:rPr>
      </w:pPr>
      <w:r w:rsidRPr="00A9441A">
        <w:rPr>
          <w:rFonts w:ascii="Arial" w:hAnsi="Arial" w:cs="Arial"/>
          <w:b/>
          <w:bCs/>
          <w:sz w:val="22"/>
          <w:szCs w:val="22"/>
        </w:rPr>
        <w:t xml:space="preserve">ARTÍCULO 11. </w:t>
      </w:r>
      <w:r w:rsidR="000B4302" w:rsidRPr="00A9441A">
        <w:rPr>
          <w:rFonts w:ascii="Arial" w:hAnsi="Arial" w:cs="Arial"/>
          <w:b/>
          <w:iCs/>
          <w:sz w:val="22"/>
          <w:szCs w:val="22"/>
        </w:rPr>
        <w:t>Validez personal y edad penal.</w:t>
      </w:r>
    </w:p>
    <w:p w14:paraId="6252A42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Las disposiciones de este código se aplicarán a todas las personas a partir de los dieciocho años de edad.</w:t>
      </w:r>
    </w:p>
    <w:p w14:paraId="1770DF17" w14:textId="77777777" w:rsidR="000B4302" w:rsidRPr="00A9441A" w:rsidRDefault="000B4302" w:rsidP="00AC00A6">
      <w:pPr>
        <w:jc w:val="both"/>
        <w:rPr>
          <w:rFonts w:ascii="Arial" w:hAnsi="Arial" w:cs="Arial"/>
          <w:sz w:val="22"/>
          <w:szCs w:val="22"/>
        </w:rPr>
      </w:pPr>
    </w:p>
    <w:p w14:paraId="602B242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Este código se aplicará, por igual, a todos los responsables de los delitos, sean nacionales o extranjeros, con la salvedad, por lo que hace a estos últimos, de las excepciones reconocidas en los tratados celebrados por el Estado Mexicano con otras naciones y en el derecho de reciprocidad.</w:t>
      </w:r>
    </w:p>
    <w:p w14:paraId="72180D11" w14:textId="77777777" w:rsidR="000B4302" w:rsidRPr="00A9441A" w:rsidRDefault="000B4302" w:rsidP="00AC00A6">
      <w:pPr>
        <w:rPr>
          <w:rFonts w:ascii="Arial" w:hAnsi="Arial" w:cs="Arial"/>
          <w:bCs/>
          <w:sz w:val="22"/>
          <w:szCs w:val="22"/>
        </w:rPr>
      </w:pPr>
    </w:p>
    <w:p w14:paraId="45FF0343" w14:textId="77777777" w:rsidR="000B4302" w:rsidRPr="00A9441A" w:rsidRDefault="000B4302" w:rsidP="00AC00A6">
      <w:pPr>
        <w:pStyle w:val="Ttulo4"/>
        <w:rPr>
          <w:rFonts w:cs="Arial"/>
          <w:szCs w:val="22"/>
        </w:rPr>
      </w:pPr>
      <w:r w:rsidRPr="00A9441A">
        <w:rPr>
          <w:rFonts w:cs="Arial"/>
          <w:szCs w:val="22"/>
        </w:rPr>
        <w:t>CAPÍTULO IV</w:t>
      </w:r>
    </w:p>
    <w:p w14:paraId="632D0E95" w14:textId="77777777" w:rsidR="000B4302" w:rsidRPr="00A9441A" w:rsidRDefault="000B4302" w:rsidP="00AC00A6">
      <w:pPr>
        <w:pStyle w:val="Ttulo4"/>
        <w:rPr>
          <w:rFonts w:cs="Arial"/>
          <w:szCs w:val="22"/>
        </w:rPr>
      </w:pPr>
      <w:r w:rsidRPr="00A9441A">
        <w:rPr>
          <w:rFonts w:cs="Arial"/>
          <w:szCs w:val="22"/>
        </w:rPr>
        <w:t>CONCURSO APARENTE DE NORMAS</w:t>
      </w:r>
    </w:p>
    <w:p w14:paraId="529563E3" w14:textId="77777777" w:rsidR="000B4302" w:rsidRPr="00A9441A" w:rsidRDefault="000B4302" w:rsidP="00AC00A6">
      <w:pPr>
        <w:rPr>
          <w:rFonts w:ascii="Arial" w:hAnsi="Arial" w:cs="Arial"/>
          <w:bCs/>
          <w:sz w:val="22"/>
          <w:szCs w:val="22"/>
        </w:rPr>
      </w:pPr>
    </w:p>
    <w:p w14:paraId="4825DBAC" w14:textId="77777777" w:rsidR="000B4302" w:rsidRPr="00A9441A" w:rsidRDefault="006A1102" w:rsidP="00AC00A6">
      <w:pPr>
        <w:jc w:val="both"/>
        <w:rPr>
          <w:rFonts w:ascii="Arial" w:hAnsi="Arial" w:cs="Arial"/>
          <w:sz w:val="22"/>
          <w:szCs w:val="22"/>
        </w:rPr>
      </w:pPr>
      <w:r w:rsidRPr="00A9441A">
        <w:rPr>
          <w:rFonts w:ascii="Arial" w:hAnsi="Arial" w:cs="Arial"/>
          <w:b/>
          <w:bCs/>
          <w:sz w:val="22"/>
          <w:szCs w:val="22"/>
        </w:rPr>
        <w:t xml:space="preserve">ARTÍCULO 12. </w:t>
      </w:r>
      <w:r w:rsidR="000B4302" w:rsidRPr="00A9441A">
        <w:rPr>
          <w:rFonts w:ascii="Arial" w:hAnsi="Arial" w:cs="Arial"/>
          <w:b/>
          <w:iCs/>
          <w:sz w:val="22"/>
          <w:szCs w:val="22"/>
        </w:rPr>
        <w:t>Principio de especialidad, consunción y subsidiariedad.</w:t>
      </w:r>
    </w:p>
    <w:p w14:paraId="6F69380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Cuando una misma materia aparezca regulada por diversas disposiciones que resulten incompatibles entre sí:</w:t>
      </w:r>
    </w:p>
    <w:p w14:paraId="3296C5D3" w14:textId="77777777" w:rsidR="000B4302" w:rsidRPr="00A9441A" w:rsidRDefault="000B4302" w:rsidP="00AC00A6">
      <w:pPr>
        <w:jc w:val="both"/>
        <w:rPr>
          <w:rFonts w:ascii="Arial" w:hAnsi="Arial" w:cs="Arial"/>
          <w:sz w:val="22"/>
          <w:szCs w:val="22"/>
        </w:rPr>
      </w:pPr>
    </w:p>
    <w:p w14:paraId="5D2FF78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La especial prevalecerá sobre la general;</w:t>
      </w:r>
    </w:p>
    <w:p w14:paraId="1437177D" w14:textId="77777777" w:rsidR="000B4302" w:rsidRPr="00A9441A" w:rsidRDefault="000B4302" w:rsidP="00AC00A6">
      <w:pPr>
        <w:jc w:val="both"/>
        <w:rPr>
          <w:rFonts w:ascii="Arial" w:hAnsi="Arial" w:cs="Arial"/>
          <w:sz w:val="22"/>
          <w:szCs w:val="22"/>
        </w:rPr>
      </w:pPr>
    </w:p>
    <w:p w14:paraId="208CC10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La de mayor protección al bien jurídico absorberá a la de menor alcance; o,</w:t>
      </w:r>
    </w:p>
    <w:p w14:paraId="52D6AA65" w14:textId="77777777" w:rsidR="000B4302" w:rsidRPr="00A9441A" w:rsidRDefault="000B4302" w:rsidP="00AC00A6">
      <w:pPr>
        <w:jc w:val="both"/>
        <w:rPr>
          <w:rFonts w:ascii="Arial" w:hAnsi="Arial" w:cs="Arial"/>
          <w:sz w:val="22"/>
          <w:szCs w:val="22"/>
        </w:rPr>
      </w:pPr>
    </w:p>
    <w:p w14:paraId="1053D80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III. La principal excluirá a la subsidiaria.</w:t>
      </w:r>
    </w:p>
    <w:p w14:paraId="403C307B" w14:textId="77777777" w:rsidR="003E5EB0" w:rsidRPr="00A9441A" w:rsidRDefault="003E5EB0" w:rsidP="00AC00A6">
      <w:pPr>
        <w:rPr>
          <w:rFonts w:ascii="Arial" w:hAnsi="Arial" w:cs="Arial"/>
          <w:sz w:val="22"/>
          <w:szCs w:val="22"/>
        </w:rPr>
      </w:pPr>
    </w:p>
    <w:p w14:paraId="601CB945" w14:textId="77777777" w:rsidR="000B4302" w:rsidRPr="00A9441A" w:rsidRDefault="000B4302" w:rsidP="00AC00A6">
      <w:pPr>
        <w:pStyle w:val="Ttulo4"/>
        <w:rPr>
          <w:rFonts w:cs="Arial"/>
          <w:szCs w:val="22"/>
        </w:rPr>
      </w:pPr>
      <w:r w:rsidRPr="00A9441A">
        <w:rPr>
          <w:rFonts w:cs="Arial"/>
          <w:szCs w:val="22"/>
        </w:rPr>
        <w:t>CAPÍTULO V</w:t>
      </w:r>
    </w:p>
    <w:p w14:paraId="48FC7D0F" w14:textId="77777777" w:rsidR="000B4302" w:rsidRPr="00A9441A" w:rsidRDefault="000B4302" w:rsidP="00AC00A6">
      <w:pPr>
        <w:pStyle w:val="Ttulo4"/>
        <w:rPr>
          <w:rFonts w:cs="Arial"/>
          <w:szCs w:val="22"/>
        </w:rPr>
      </w:pPr>
      <w:r w:rsidRPr="00A9441A">
        <w:rPr>
          <w:rFonts w:cs="Arial"/>
          <w:szCs w:val="22"/>
        </w:rPr>
        <w:t>LEYES ESPECIALES</w:t>
      </w:r>
    </w:p>
    <w:p w14:paraId="19567EFE" w14:textId="77777777" w:rsidR="000B4302" w:rsidRPr="00A9441A" w:rsidRDefault="000B4302" w:rsidP="00AC00A6">
      <w:pPr>
        <w:rPr>
          <w:rFonts w:ascii="Arial" w:hAnsi="Arial" w:cs="Arial"/>
          <w:bCs/>
          <w:sz w:val="22"/>
          <w:szCs w:val="22"/>
        </w:rPr>
      </w:pPr>
    </w:p>
    <w:p w14:paraId="2652A83F"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13</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iCs/>
          <w:sz w:val="22"/>
          <w:szCs w:val="22"/>
        </w:rPr>
        <w:t>Aplicación supletoria del Código Penal.</w:t>
      </w:r>
    </w:p>
    <w:p w14:paraId="4C0D47C9"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Cuando se cometa un delito no previsto por este ordenamiento, pero sí en una ley especial del Estado, se aplicará esta última y sólo en lo no previsto por la misma se aplicarán las disposiciones de este código.</w:t>
      </w:r>
    </w:p>
    <w:p w14:paraId="3487CE20" w14:textId="77777777" w:rsidR="000B4302" w:rsidRPr="00A9441A" w:rsidRDefault="000B4302" w:rsidP="00AC00A6">
      <w:pPr>
        <w:rPr>
          <w:rFonts w:ascii="Arial" w:hAnsi="Arial" w:cs="Arial"/>
          <w:sz w:val="22"/>
          <w:szCs w:val="22"/>
        </w:rPr>
      </w:pPr>
    </w:p>
    <w:p w14:paraId="40D96BA1" w14:textId="77777777" w:rsidR="000B4302" w:rsidRPr="00A9441A" w:rsidRDefault="000B4302" w:rsidP="00AC00A6">
      <w:pPr>
        <w:pStyle w:val="Ttulo3"/>
        <w:rPr>
          <w:rFonts w:cs="Arial"/>
          <w:szCs w:val="22"/>
        </w:rPr>
      </w:pPr>
      <w:r w:rsidRPr="00A9441A">
        <w:rPr>
          <w:rFonts w:cs="Arial"/>
          <w:szCs w:val="22"/>
        </w:rPr>
        <w:t>TÍTULO SEGUNDO</w:t>
      </w:r>
    </w:p>
    <w:p w14:paraId="7002DAAC" w14:textId="77777777" w:rsidR="000B4302" w:rsidRPr="00A9441A" w:rsidRDefault="000B4302" w:rsidP="00AC00A6">
      <w:pPr>
        <w:pStyle w:val="Ttulo3"/>
        <w:rPr>
          <w:rFonts w:cs="Arial"/>
          <w:szCs w:val="22"/>
        </w:rPr>
      </w:pPr>
      <w:r w:rsidRPr="00A9441A">
        <w:rPr>
          <w:rFonts w:cs="Arial"/>
          <w:szCs w:val="22"/>
        </w:rPr>
        <w:t>EL DELITO</w:t>
      </w:r>
    </w:p>
    <w:p w14:paraId="388BFADC" w14:textId="77777777" w:rsidR="000B4302" w:rsidRPr="00A9441A" w:rsidRDefault="000B4302" w:rsidP="00AC00A6">
      <w:pPr>
        <w:jc w:val="center"/>
        <w:rPr>
          <w:rFonts w:ascii="Arial" w:hAnsi="Arial" w:cs="Arial"/>
          <w:b/>
          <w:bCs/>
          <w:sz w:val="22"/>
          <w:szCs w:val="22"/>
        </w:rPr>
      </w:pPr>
    </w:p>
    <w:p w14:paraId="6D23A5DB" w14:textId="77777777" w:rsidR="000B4302" w:rsidRPr="00A9441A" w:rsidRDefault="000B4302" w:rsidP="00AC00A6">
      <w:pPr>
        <w:pStyle w:val="Ttulo4"/>
        <w:rPr>
          <w:rFonts w:cs="Arial"/>
          <w:szCs w:val="22"/>
        </w:rPr>
      </w:pPr>
      <w:r w:rsidRPr="00A9441A">
        <w:rPr>
          <w:rFonts w:cs="Arial"/>
          <w:szCs w:val="22"/>
        </w:rPr>
        <w:t>CAPÍTULO I</w:t>
      </w:r>
    </w:p>
    <w:p w14:paraId="0B9EBDE5" w14:textId="77777777" w:rsidR="000B4302" w:rsidRPr="00A9441A" w:rsidRDefault="000B4302" w:rsidP="00AC00A6">
      <w:pPr>
        <w:pStyle w:val="Ttulo4"/>
        <w:rPr>
          <w:rFonts w:cs="Arial"/>
          <w:szCs w:val="22"/>
        </w:rPr>
      </w:pPr>
      <w:r w:rsidRPr="00A9441A">
        <w:rPr>
          <w:rFonts w:cs="Arial"/>
          <w:szCs w:val="22"/>
        </w:rPr>
        <w:t>FORMAS DE COMISIÓN</w:t>
      </w:r>
    </w:p>
    <w:p w14:paraId="63E7AD11" w14:textId="77777777" w:rsidR="000B4302" w:rsidRPr="00A9441A" w:rsidRDefault="000B4302" w:rsidP="00AC00A6">
      <w:pPr>
        <w:rPr>
          <w:rFonts w:ascii="Arial" w:hAnsi="Arial" w:cs="Arial"/>
          <w:bCs/>
          <w:sz w:val="22"/>
          <w:szCs w:val="22"/>
        </w:rPr>
      </w:pPr>
    </w:p>
    <w:p w14:paraId="49E74BD4" w14:textId="037D732E" w:rsidR="000B4302" w:rsidRPr="00A9441A" w:rsidRDefault="006A1102" w:rsidP="00AC00A6">
      <w:pPr>
        <w:jc w:val="both"/>
        <w:rPr>
          <w:rFonts w:ascii="Arial" w:hAnsi="Arial" w:cs="Arial"/>
          <w:sz w:val="22"/>
          <w:szCs w:val="22"/>
        </w:rPr>
      </w:pPr>
      <w:r w:rsidRPr="00A9441A">
        <w:rPr>
          <w:rFonts w:ascii="Arial" w:hAnsi="Arial" w:cs="Arial"/>
          <w:b/>
          <w:bCs/>
          <w:sz w:val="22"/>
          <w:szCs w:val="22"/>
        </w:rPr>
        <w:t>ARTÍCULO 14</w:t>
      </w:r>
      <w:r w:rsidR="000B4302" w:rsidRPr="00A9441A">
        <w:rPr>
          <w:rFonts w:ascii="Arial" w:hAnsi="Arial" w:cs="Arial"/>
          <w:b/>
          <w:bCs/>
          <w:sz w:val="22"/>
          <w:szCs w:val="22"/>
        </w:rPr>
        <w:t>.</w:t>
      </w:r>
      <w:r w:rsidR="002B4E02" w:rsidRPr="00A9441A">
        <w:rPr>
          <w:rFonts w:ascii="Arial" w:hAnsi="Arial" w:cs="Arial"/>
          <w:b/>
          <w:bCs/>
          <w:sz w:val="22"/>
          <w:szCs w:val="22"/>
        </w:rPr>
        <w:t xml:space="preserve"> </w:t>
      </w:r>
      <w:r w:rsidR="00ED0161" w:rsidRPr="00ED0161">
        <w:rPr>
          <w:rFonts w:ascii="Arial" w:hAnsi="Arial" w:cs="Arial"/>
          <w:b/>
          <w:iCs/>
          <w:sz w:val="22"/>
          <w:szCs w:val="22"/>
        </w:rPr>
        <w:t>Concepto.</w:t>
      </w:r>
    </w:p>
    <w:p w14:paraId="4954D803" w14:textId="2D146FE0" w:rsidR="000B4302" w:rsidRPr="00A9441A" w:rsidRDefault="00ED0161" w:rsidP="00AC00A6">
      <w:pPr>
        <w:jc w:val="both"/>
        <w:rPr>
          <w:rFonts w:ascii="Arial" w:hAnsi="Arial" w:cs="Arial"/>
          <w:sz w:val="22"/>
          <w:szCs w:val="22"/>
        </w:rPr>
      </w:pPr>
      <w:r w:rsidRPr="00ED0161">
        <w:rPr>
          <w:rFonts w:ascii="Arial" w:hAnsi="Arial" w:cs="Arial"/>
          <w:sz w:val="22"/>
          <w:szCs w:val="22"/>
        </w:rPr>
        <w:t>Delito es el acto u omisión que sancionan las leyes penales.</w:t>
      </w:r>
    </w:p>
    <w:p w14:paraId="56EFB651" w14:textId="32174947" w:rsidR="000B4302" w:rsidRPr="00F437E1" w:rsidRDefault="00F437E1" w:rsidP="00F437E1">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102 P.O. 26 BIS DEL 31 DE MARZO DE 2022.</w:t>
      </w:r>
    </w:p>
    <w:p w14:paraId="62324814" w14:textId="77777777" w:rsidR="00F437E1" w:rsidRPr="00A9441A" w:rsidRDefault="00F437E1" w:rsidP="00AC00A6">
      <w:pPr>
        <w:jc w:val="both"/>
        <w:rPr>
          <w:rFonts w:ascii="Arial" w:hAnsi="Arial" w:cs="Arial"/>
          <w:sz w:val="22"/>
          <w:szCs w:val="22"/>
        </w:rPr>
      </w:pPr>
    </w:p>
    <w:p w14:paraId="4532295A" w14:textId="77777777" w:rsidR="000B4302" w:rsidRPr="00A9441A" w:rsidRDefault="006A1102" w:rsidP="00AC00A6">
      <w:pPr>
        <w:jc w:val="both"/>
        <w:rPr>
          <w:rFonts w:ascii="Arial" w:hAnsi="Arial" w:cs="Arial"/>
          <w:sz w:val="22"/>
          <w:szCs w:val="22"/>
        </w:rPr>
      </w:pPr>
      <w:r w:rsidRPr="00A9441A">
        <w:rPr>
          <w:rFonts w:ascii="Arial" w:hAnsi="Arial" w:cs="Arial"/>
          <w:b/>
          <w:bCs/>
          <w:sz w:val="22"/>
          <w:szCs w:val="22"/>
        </w:rPr>
        <w:t>ARTÍCULO 15</w:t>
      </w:r>
      <w:r w:rsidR="000B4302" w:rsidRPr="00A9441A">
        <w:rPr>
          <w:rFonts w:ascii="Arial" w:hAnsi="Arial" w:cs="Arial"/>
          <w:b/>
          <w:bCs/>
          <w:sz w:val="22"/>
          <w:szCs w:val="22"/>
        </w:rPr>
        <w:t xml:space="preserve">. </w:t>
      </w:r>
      <w:r w:rsidR="000B4302" w:rsidRPr="00A9441A">
        <w:rPr>
          <w:rFonts w:ascii="Arial" w:hAnsi="Arial" w:cs="Arial"/>
          <w:b/>
          <w:iCs/>
          <w:sz w:val="22"/>
          <w:szCs w:val="22"/>
        </w:rPr>
        <w:t>Omisión impropia o comisión por omisión</w:t>
      </w:r>
      <w:r w:rsidR="000B4302" w:rsidRPr="00A9441A">
        <w:rPr>
          <w:rFonts w:ascii="Arial" w:hAnsi="Arial" w:cs="Arial"/>
          <w:b/>
          <w:bCs/>
          <w:sz w:val="22"/>
          <w:szCs w:val="22"/>
        </w:rPr>
        <w:t>.</w:t>
      </w:r>
    </w:p>
    <w:p w14:paraId="3069391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los delitos de resultado material será atribuible el resultado típico producido a quien omita impedirlo, si éste tenía el deber jurídico de evitarlo, si:</w:t>
      </w:r>
    </w:p>
    <w:p w14:paraId="4FBEECB5" w14:textId="77777777" w:rsidR="000B4302" w:rsidRPr="00A9441A" w:rsidRDefault="000B4302" w:rsidP="00AC00A6">
      <w:pPr>
        <w:jc w:val="both"/>
        <w:rPr>
          <w:rFonts w:ascii="Arial" w:hAnsi="Arial" w:cs="Arial"/>
          <w:sz w:val="22"/>
          <w:szCs w:val="22"/>
        </w:rPr>
      </w:pPr>
    </w:p>
    <w:p w14:paraId="6A8BCA0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Es garante del bien jurídico, por:</w:t>
      </w:r>
    </w:p>
    <w:p w14:paraId="0FD31697" w14:textId="77777777" w:rsidR="000B4302" w:rsidRPr="00A9441A" w:rsidRDefault="000B4302" w:rsidP="00AC00A6">
      <w:pPr>
        <w:jc w:val="both"/>
        <w:rPr>
          <w:rFonts w:ascii="Arial" w:hAnsi="Arial" w:cs="Arial"/>
          <w:sz w:val="22"/>
          <w:szCs w:val="22"/>
        </w:rPr>
      </w:pPr>
    </w:p>
    <w:p w14:paraId="3016455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a) Aceptar efectivamente su custodia;</w:t>
      </w:r>
    </w:p>
    <w:p w14:paraId="61700EEC" w14:textId="77777777" w:rsidR="000B4302" w:rsidRPr="00A9441A" w:rsidRDefault="000B4302" w:rsidP="00AC00A6">
      <w:pPr>
        <w:jc w:val="both"/>
        <w:rPr>
          <w:rFonts w:ascii="Arial" w:hAnsi="Arial" w:cs="Arial"/>
          <w:sz w:val="22"/>
          <w:szCs w:val="22"/>
        </w:rPr>
      </w:pPr>
    </w:p>
    <w:p w14:paraId="22F9638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b) Formar parte voluntariamente de una comunidad que afronta peligros de la naturaleza;</w:t>
      </w:r>
    </w:p>
    <w:p w14:paraId="546C0C2E" w14:textId="77777777" w:rsidR="000B4302" w:rsidRPr="00A9441A" w:rsidRDefault="000B4302" w:rsidP="00AC00A6">
      <w:pPr>
        <w:jc w:val="both"/>
        <w:rPr>
          <w:rFonts w:ascii="Arial" w:hAnsi="Arial" w:cs="Arial"/>
          <w:sz w:val="22"/>
          <w:szCs w:val="22"/>
        </w:rPr>
      </w:pPr>
    </w:p>
    <w:p w14:paraId="501C2E4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 Generar el peligro para el bien jurídico con una actividad precedente culposa; o,</w:t>
      </w:r>
    </w:p>
    <w:p w14:paraId="642762E1" w14:textId="77777777" w:rsidR="000B4302" w:rsidRPr="00A9441A" w:rsidRDefault="000B4302" w:rsidP="00AC00A6">
      <w:pPr>
        <w:jc w:val="both"/>
        <w:rPr>
          <w:rFonts w:ascii="Arial" w:hAnsi="Arial" w:cs="Arial"/>
          <w:sz w:val="22"/>
          <w:szCs w:val="22"/>
        </w:rPr>
      </w:pPr>
    </w:p>
    <w:p w14:paraId="560947D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d) Hallarse en una efectiva y concreta posición de custodia de la vida, la salud o integridad corporal de algún miembro de su familia o sobre quien se ejerza la tutela.</w:t>
      </w:r>
    </w:p>
    <w:p w14:paraId="3D154DAF" w14:textId="77777777" w:rsidR="000B4302" w:rsidRPr="00A9441A" w:rsidRDefault="000B4302" w:rsidP="00AC00A6">
      <w:pPr>
        <w:jc w:val="both"/>
        <w:rPr>
          <w:rFonts w:ascii="Arial" w:hAnsi="Arial" w:cs="Arial"/>
          <w:sz w:val="22"/>
          <w:szCs w:val="22"/>
        </w:rPr>
      </w:pPr>
    </w:p>
    <w:p w14:paraId="7551F8D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De acuerdo con las circunstancias podía evitarlo; y,</w:t>
      </w:r>
    </w:p>
    <w:p w14:paraId="64C4D1EF" w14:textId="77777777" w:rsidR="000B4302" w:rsidRPr="00A9441A" w:rsidRDefault="000B4302" w:rsidP="00AC00A6">
      <w:pPr>
        <w:jc w:val="both"/>
        <w:rPr>
          <w:rFonts w:ascii="Arial" w:hAnsi="Arial" w:cs="Arial"/>
          <w:sz w:val="22"/>
          <w:szCs w:val="22"/>
        </w:rPr>
      </w:pPr>
    </w:p>
    <w:p w14:paraId="6DB698B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III. Su inactividad es, en su eficacia, equivalente a la actividad prohibida en el tipo. </w:t>
      </w:r>
    </w:p>
    <w:p w14:paraId="110D649F" w14:textId="77777777" w:rsidR="000B4302" w:rsidRPr="00A9441A" w:rsidRDefault="000B4302" w:rsidP="00AC00A6">
      <w:pPr>
        <w:jc w:val="both"/>
        <w:rPr>
          <w:rFonts w:ascii="Arial" w:hAnsi="Arial" w:cs="Arial"/>
          <w:bCs/>
          <w:sz w:val="22"/>
          <w:szCs w:val="22"/>
        </w:rPr>
      </w:pPr>
    </w:p>
    <w:p w14:paraId="49D9EDD2"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16</w:t>
      </w:r>
      <w:r w:rsidR="000B4302" w:rsidRPr="00A9441A">
        <w:rPr>
          <w:rFonts w:ascii="Arial" w:hAnsi="Arial" w:cs="Arial"/>
          <w:b/>
          <w:sz w:val="22"/>
          <w:szCs w:val="22"/>
        </w:rPr>
        <w:t xml:space="preserve">. Delito Instantáneo, continuo o continuado. </w:t>
      </w:r>
    </w:p>
    <w:p w14:paraId="488564C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El delito atendiendo a su momento de consumación, puede ser:</w:t>
      </w:r>
    </w:p>
    <w:p w14:paraId="3BEADE14" w14:textId="77777777" w:rsidR="00AD1151" w:rsidRPr="00A9441A" w:rsidRDefault="00AD1151" w:rsidP="00AC00A6">
      <w:pPr>
        <w:jc w:val="both"/>
        <w:rPr>
          <w:rFonts w:ascii="Arial" w:hAnsi="Arial" w:cs="Arial"/>
          <w:sz w:val="22"/>
          <w:szCs w:val="22"/>
        </w:rPr>
      </w:pPr>
      <w:r w:rsidRPr="00A9441A">
        <w:rPr>
          <w:rFonts w:ascii="Arial" w:hAnsi="Arial" w:cs="Arial"/>
          <w:sz w:val="22"/>
          <w:szCs w:val="22"/>
        </w:rPr>
        <w:lastRenderedPageBreak/>
        <w:t>I. Instantáneo: Cuando la consumación se agota en el mismo momento en que se han realizado todos los elementos de la descripción legal;</w:t>
      </w:r>
    </w:p>
    <w:p w14:paraId="3C567A03" w14:textId="77777777" w:rsidR="00AD1151" w:rsidRPr="00A9441A" w:rsidRDefault="00AD1151" w:rsidP="00AC00A6">
      <w:pPr>
        <w:jc w:val="both"/>
        <w:rPr>
          <w:rFonts w:ascii="Arial" w:hAnsi="Arial" w:cs="Arial"/>
          <w:sz w:val="22"/>
          <w:szCs w:val="22"/>
        </w:rPr>
      </w:pPr>
    </w:p>
    <w:p w14:paraId="5C938946" w14:textId="77777777" w:rsidR="00AD1151" w:rsidRPr="00A9441A" w:rsidRDefault="00AD1151" w:rsidP="00AC00A6">
      <w:pPr>
        <w:jc w:val="both"/>
        <w:rPr>
          <w:rFonts w:ascii="Arial" w:hAnsi="Arial" w:cs="Arial"/>
          <w:sz w:val="22"/>
          <w:szCs w:val="22"/>
        </w:rPr>
      </w:pPr>
      <w:r w:rsidRPr="00A9441A">
        <w:rPr>
          <w:rFonts w:ascii="Arial" w:hAnsi="Arial" w:cs="Arial"/>
          <w:sz w:val="22"/>
          <w:szCs w:val="22"/>
        </w:rPr>
        <w:t>II. Permanente o continuo: Cuando se viola el mismo precepto legal, y la consumación se prolonga en el tiempo; y,</w:t>
      </w:r>
    </w:p>
    <w:p w14:paraId="23062783" w14:textId="77777777" w:rsidR="00AD1151" w:rsidRPr="00A9441A" w:rsidRDefault="00AD1151" w:rsidP="00AC00A6">
      <w:pPr>
        <w:jc w:val="both"/>
        <w:rPr>
          <w:rFonts w:ascii="Arial" w:hAnsi="Arial" w:cs="Arial"/>
          <w:sz w:val="22"/>
          <w:szCs w:val="22"/>
        </w:rPr>
      </w:pPr>
    </w:p>
    <w:p w14:paraId="3E268157" w14:textId="77777777" w:rsidR="000B4302" w:rsidRPr="00A9441A" w:rsidRDefault="00AD1151" w:rsidP="00AC00A6">
      <w:pPr>
        <w:jc w:val="both"/>
        <w:rPr>
          <w:rFonts w:ascii="Arial" w:hAnsi="Arial" w:cs="Arial"/>
          <w:sz w:val="22"/>
          <w:szCs w:val="22"/>
        </w:rPr>
      </w:pPr>
      <w:r w:rsidRPr="00A9441A">
        <w:rPr>
          <w:rFonts w:ascii="Arial" w:hAnsi="Arial" w:cs="Arial"/>
          <w:sz w:val="22"/>
          <w:szCs w:val="22"/>
        </w:rPr>
        <w:t>III. Continuado: Cuando con unidad de propósito delictivo, pluralidad de conductas e identidad de sujeto pasivo, se concretan los elementos de un mismo tipo penal.</w:t>
      </w:r>
    </w:p>
    <w:p w14:paraId="663CBBA6" w14:textId="77777777" w:rsidR="00AD1151" w:rsidRPr="00A9441A" w:rsidRDefault="00AD1151" w:rsidP="00AC00A6">
      <w:pPr>
        <w:jc w:val="both"/>
        <w:rPr>
          <w:rFonts w:ascii="Arial" w:hAnsi="Arial" w:cs="Arial"/>
          <w:sz w:val="22"/>
          <w:szCs w:val="22"/>
        </w:rPr>
      </w:pPr>
    </w:p>
    <w:p w14:paraId="42F7AF5D"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17</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sz w:val="22"/>
          <w:szCs w:val="22"/>
        </w:rPr>
        <w:t>Clasificación.</w:t>
      </w:r>
    </w:p>
    <w:p w14:paraId="330F576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Los delitos pueden ser:</w:t>
      </w:r>
    </w:p>
    <w:p w14:paraId="6E9800D9" w14:textId="77777777" w:rsidR="000B4302" w:rsidRPr="00A9441A" w:rsidRDefault="000B4302" w:rsidP="00AC00A6">
      <w:pPr>
        <w:jc w:val="both"/>
        <w:rPr>
          <w:rFonts w:ascii="Arial" w:hAnsi="Arial" w:cs="Arial"/>
          <w:sz w:val="22"/>
          <w:szCs w:val="22"/>
        </w:rPr>
      </w:pPr>
    </w:p>
    <w:p w14:paraId="21AA5392" w14:textId="28D77817" w:rsidR="000B4302" w:rsidRDefault="00ED0161" w:rsidP="00AC00A6">
      <w:pPr>
        <w:jc w:val="both"/>
        <w:rPr>
          <w:rFonts w:ascii="Arial" w:hAnsi="Arial" w:cs="Arial"/>
          <w:sz w:val="22"/>
          <w:szCs w:val="22"/>
        </w:rPr>
      </w:pPr>
      <w:r w:rsidRPr="00ED0161">
        <w:rPr>
          <w:rFonts w:ascii="Arial" w:hAnsi="Arial" w:cs="Arial"/>
          <w:sz w:val="22"/>
          <w:szCs w:val="22"/>
        </w:rPr>
        <w:t>Las acciones u omisiones delictivas solamente pueden realizarse dolosa o culposamente</w:t>
      </w:r>
      <w:r>
        <w:rPr>
          <w:rFonts w:ascii="Arial" w:hAnsi="Arial" w:cs="Arial"/>
          <w:sz w:val="22"/>
          <w:szCs w:val="22"/>
        </w:rPr>
        <w:t>.</w:t>
      </w:r>
    </w:p>
    <w:p w14:paraId="6D26D6B4" w14:textId="0AD8BAE5" w:rsidR="00ED0161" w:rsidRDefault="00F437E1" w:rsidP="00F437E1">
      <w:pPr>
        <w:jc w:val="right"/>
        <w:rPr>
          <w:rFonts w:ascii="Arial" w:hAnsi="Arial" w:cs="Arial"/>
          <w:sz w:val="22"/>
          <w:szCs w:val="22"/>
        </w:rPr>
      </w:pPr>
      <w:r>
        <w:rPr>
          <w:rFonts w:asciiTheme="minorHAnsi" w:hAnsiTheme="minorHAnsi" w:cstheme="minorHAnsi"/>
          <w:color w:val="0070C0"/>
          <w:sz w:val="16"/>
          <w:szCs w:val="16"/>
        </w:rPr>
        <w:t>REFORMADO POR DEC. 102 P.O. 26 BIS DEL 31 DE MARZO DE 2022.</w:t>
      </w:r>
    </w:p>
    <w:p w14:paraId="47B521A6" w14:textId="77777777" w:rsidR="00F437E1" w:rsidRPr="00A9441A" w:rsidRDefault="00F437E1" w:rsidP="00AC00A6">
      <w:pPr>
        <w:jc w:val="both"/>
        <w:rPr>
          <w:rFonts w:ascii="Arial" w:hAnsi="Arial" w:cs="Arial"/>
          <w:sz w:val="22"/>
          <w:szCs w:val="22"/>
        </w:rPr>
      </w:pPr>
    </w:p>
    <w:p w14:paraId="1E54D944" w14:textId="77777777" w:rsidR="000B4302" w:rsidRPr="00A9441A" w:rsidRDefault="006A1102" w:rsidP="00AC00A6">
      <w:pPr>
        <w:jc w:val="both"/>
        <w:rPr>
          <w:rFonts w:ascii="Arial" w:hAnsi="Arial" w:cs="Arial"/>
          <w:b/>
          <w:sz w:val="22"/>
          <w:szCs w:val="22"/>
        </w:rPr>
      </w:pPr>
      <w:r w:rsidRPr="00A9441A">
        <w:rPr>
          <w:rFonts w:ascii="Arial" w:hAnsi="Arial" w:cs="Arial"/>
          <w:b/>
          <w:sz w:val="22"/>
          <w:szCs w:val="22"/>
        </w:rPr>
        <w:t xml:space="preserve">ARTÍCULO 18. </w:t>
      </w:r>
      <w:r w:rsidR="000B4302" w:rsidRPr="00A9441A">
        <w:rPr>
          <w:rFonts w:ascii="Arial" w:hAnsi="Arial" w:cs="Arial"/>
          <w:b/>
          <w:sz w:val="22"/>
          <w:szCs w:val="22"/>
        </w:rPr>
        <w:t>Dolo y culpa.</w:t>
      </w:r>
    </w:p>
    <w:p w14:paraId="54E17EF4" w14:textId="378691A6" w:rsidR="000B4302" w:rsidRDefault="00ED0161" w:rsidP="00ED0161">
      <w:pPr>
        <w:jc w:val="both"/>
        <w:rPr>
          <w:rFonts w:ascii="Arial" w:hAnsi="Arial" w:cs="Arial"/>
          <w:sz w:val="22"/>
          <w:szCs w:val="22"/>
        </w:rPr>
      </w:pPr>
      <w:r w:rsidRPr="00ED0161">
        <w:rPr>
          <w:rFonts w:ascii="Arial" w:hAnsi="Arial" w:cs="Arial"/>
          <w:sz w:val="22"/>
          <w:szCs w:val="22"/>
        </w:rPr>
        <w:t xml:space="preserve">Obra dolosamente el que, conociendo los elementos del tipo penal, o previendo como posible el resultado típico, quiere o acepta la realización del hecho descrito por la ley, y </w:t>
      </w:r>
      <w:r>
        <w:rPr>
          <w:rFonts w:ascii="Arial" w:hAnsi="Arial" w:cs="Arial"/>
          <w:sz w:val="22"/>
          <w:szCs w:val="22"/>
        </w:rPr>
        <w:t>o</w:t>
      </w:r>
      <w:r w:rsidRPr="00ED0161">
        <w:rPr>
          <w:rFonts w:ascii="Arial" w:hAnsi="Arial" w:cs="Arial"/>
          <w:sz w:val="22"/>
          <w:szCs w:val="22"/>
        </w:rPr>
        <w:t>bra culposamente el que produce el resultado típico, que no previó siendo previsible o previó confiando en que no se produciría, en virtud de la violación a un deber de cuidado, que debía y podía observar según las circunstancias y condiciones personales.</w:t>
      </w:r>
    </w:p>
    <w:p w14:paraId="408E5875" w14:textId="2FE46176" w:rsidR="00F437E1" w:rsidRPr="00A9441A" w:rsidRDefault="00F437E1" w:rsidP="00F437E1">
      <w:pPr>
        <w:jc w:val="right"/>
        <w:rPr>
          <w:rFonts w:ascii="Arial" w:hAnsi="Arial" w:cs="Arial"/>
          <w:sz w:val="22"/>
          <w:szCs w:val="22"/>
        </w:rPr>
      </w:pPr>
      <w:r>
        <w:rPr>
          <w:rFonts w:asciiTheme="minorHAnsi" w:hAnsiTheme="minorHAnsi" w:cstheme="minorHAnsi"/>
          <w:color w:val="0070C0"/>
          <w:sz w:val="16"/>
          <w:szCs w:val="16"/>
        </w:rPr>
        <w:t>REFORMADO POR DEC. 102 P.O. 26 BIS DEL 31 DE MARZO DE 2022.</w:t>
      </w:r>
    </w:p>
    <w:p w14:paraId="69D04010" w14:textId="77777777" w:rsidR="003E5EB0" w:rsidRPr="00A9441A" w:rsidRDefault="003E5EB0" w:rsidP="00AC00A6">
      <w:pPr>
        <w:rPr>
          <w:rFonts w:ascii="Arial" w:hAnsi="Arial" w:cs="Arial"/>
          <w:sz w:val="22"/>
          <w:szCs w:val="22"/>
        </w:rPr>
      </w:pPr>
    </w:p>
    <w:p w14:paraId="75369574" w14:textId="77777777" w:rsidR="000B4302" w:rsidRPr="00A9441A" w:rsidRDefault="000B4302" w:rsidP="00AC00A6">
      <w:pPr>
        <w:pStyle w:val="Ttulo4"/>
        <w:rPr>
          <w:rFonts w:cs="Arial"/>
          <w:szCs w:val="22"/>
        </w:rPr>
      </w:pPr>
      <w:r w:rsidRPr="00A9441A">
        <w:rPr>
          <w:rFonts w:cs="Arial"/>
          <w:szCs w:val="22"/>
        </w:rPr>
        <w:t>CAPÍTULO II</w:t>
      </w:r>
    </w:p>
    <w:p w14:paraId="4A1075B5" w14:textId="77777777" w:rsidR="000B4302" w:rsidRPr="00A9441A" w:rsidRDefault="000B4302" w:rsidP="00AC00A6">
      <w:pPr>
        <w:pStyle w:val="Ttulo4"/>
        <w:rPr>
          <w:rFonts w:cs="Arial"/>
          <w:szCs w:val="22"/>
        </w:rPr>
      </w:pPr>
      <w:r w:rsidRPr="00A9441A">
        <w:rPr>
          <w:rFonts w:cs="Arial"/>
          <w:szCs w:val="22"/>
        </w:rPr>
        <w:t>TENTATIVA</w:t>
      </w:r>
    </w:p>
    <w:p w14:paraId="74807040" w14:textId="77777777" w:rsidR="000B4302" w:rsidRPr="00A9441A" w:rsidRDefault="000B4302" w:rsidP="00AC00A6">
      <w:pPr>
        <w:rPr>
          <w:rFonts w:ascii="Arial" w:hAnsi="Arial" w:cs="Arial"/>
          <w:sz w:val="22"/>
          <w:szCs w:val="22"/>
        </w:rPr>
      </w:pPr>
    </w:p>
    <w:p w14:paraId="7E5F3CBC" w14:textId="77777777" w:rsidR="000B4302" w:rsidRPr="00A9441A" w:rsidRDefault="006A1102" w:rsidP="00AC00A6">
      <w:pPr>
        <w:jc w:val="both"/>
        <w:rPr>
          <w:rFonts w:ascii="Arial" w:hAnsi="Arial" w:cs="Arial"/>
          <w:b/>
          <w:sz w:val="22"/>
          <w:szCs w:val="22"/>
        </w:rPr>
      </w:pPr>
      <w:r w:rsidRPr="00A9441A">
        <w:rPr>
          <w:rFonts w:ascii="Arial" w:hAnsi="Arial" w:cs="Arial"/>
          <w:b/>
          <w:sz w:val="22"/>
          <w:szCs w:val="22"/>
        </w:rPr>
        <w:t xml:space="preserve">ARTÍCULO 19. </w:t>
      </w:r>
      <w:r w:rsidR="000B4302" w:rsidRPr="00A9441A">
        <w:rPr>
          <w:rFonts w:ascii="Arial" w:hAnsi="Arial" w:cs="Arial"/>
          <w:b/>
          <w:sz w:val="22"/>
          <w:szCs w:val="22"/>
        </w:rPr>
        <w:t>Tentativa punible.</w:t>
      </w:r>
    </w:p>
    <w:p w14:paraId="26A9F14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Existe tentativa punible, cuando la resolución de cometer un delito se exterioriza realizando, en parte o totalmente, los actos ejecutivos que deberían producir el resultado u omitiendo los que deberían evitarlo, si por causas ajenas a la voluntad del sujeto activo no se llega a la consumación, pero se pone en peligro el bien jurídico tutelado.</w:t>
      </w:r>
    </w:p>
    <w:p w14:paraId="609B24A9" w14:textId="77777777" w:rsidR="000B4302" w:rsidRPr="00A9441A" w:rsidRDefault="000B4302" w:rsidP="00AC00A6">
      <w:pPr>
        <w:jc w:val="both"/>
        <w:rPr>
          <w:rFonts w:ascii="Arial" w:hAnsi="Arial" w:cs="Arial"/>
          <w:sz w:val="22"/>
          <w:szCs w:val="22"/>
        </w:rPr>
      </w:pPr>
    </w:p>
    <w:p w14:paraId="3ADA53BE"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20</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sz w:val="22"/>
          <w:szCs w:val="22"/>
        </w:rPr>
        <w:t xml:space="preserve">Desistimiento y arrepentimiento. </w:t>
      </w:r>
    </w:p>
    <w:p w14:paraId="64CB6C8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Si el sujeto se desiste voluntariamente o de propio impulso de la ejecución o impide la consumación del delito, no se impondrá pena o medida de seguridad alguna por lo que a éste se refiere, sin perjuicio de aplicar la que corresponda a actos ejecutados u omitidos que constituyan por sí mismos delitos.</w:t>
      </w:r>
    </w:p>
    <w:p w14:paraId="6B0F3BFA" w14:textId="77777777" w:rsidR="008A0F2E" w:rsidRDefault="008A0F2E" w:rsidP="00AC00A6">
      <w:pPr>
        <w:jc w:val="both"/>
        <w:rPr>
          <w:rFonts w:ascii="Arial" w:hAnsi="Arial" w:cs="Arial"/>
          <w:sz w:val="22"/>
          <w:szCs w:val="22"/>
        </w:rPr>
      </w:pPr>
    </w:p>
    <w:p w14:paraId="427CC3DB" w14:textId="77777777" w:rsidR="00D95044" w:rsidRDefault="00D95044" w:rsidP="00AC00A6">
      <w:pPr>
        <w:jc w:val="both"/>
        <w:rPr>
          <w:rFonts w:ascii="Arial" w:hAnsi="Arial" w:cs="Arial"/>
          <w:sz w:val="22"/>
          <w:szCs w:val="22"/>
        </w:rPr>
      </w:pPr>
    </w:p>
    <w:p w14:paraId="477280E6" w14:textId="77777777" w:rsidR="00D95044" w:rsidRPr="00A9441A" w:rsidRDefault="00D95044" w:rsidP="00AC00A6">
      <w:pPr>
        <w:jc w:val="both"/>
        <w:rPr>
          <w:rFonts w:ascii="Arial" w:hAnsi="Arial" w:cs="Arial"/>
          <w:sz w:val="22"/>
          <w:szCs w:val="22"/>
        </w:rPr>
      </w:pPr>
    </w:p>
    <w:p w14:paraId="0EC7D751" w14:textId="77777777" w:rsidR="008A0F2E"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20 </w:t>
      </w:r>
      <w:r w:rsidR="008A0F2E" w:rsidRPr="00A9441A">
        <w:rPr>
          <w:rFonts w:ascii="Arial" w:hAnsi="Arial" w:cs="Arial"/>
          <w:b/>
          <w:sz w:val="22"/>
          <w:szCs w:val="22"/>
        </w:rPr>
        <w:t>BIS. Delitos</w:t>
      </w:r>
      <w:r w:rsidR="00967166">
        <w:rPr>
          <w:rFonts w:ascii="Arial" w:hAnsi="Arial" w:cs="Arial"/>
          <w:b/>
          <w:sz w:val="22"/>
          <w:szCs w:val="22"/>
        </w:rPr>
        <w:t xml:space="preserve"> que se investigan por querella.</w:t>
      </w:r>
    </w:p>
    <w:p w14:paraId="239BF726"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Es necesaria la querella y sin ella no podrá procederse contra los responsables, cuando se trate de los siguientes delitos:</w:t>
      </w:r>
    </w:p>
    <w:p w14:paraId="3165338A" w14:textId="77777777" w:rsidR="008A0F2E" w:rsidRPr="00A9441A" w:rsidRDefault="008A0F2E" w:rsidP="00AC00A6">
      <w:pPr>
        <w:jc w:val="both"/>
        <w:rPr>
          <w:rFonts w:ascii="Arial" w:hAnsi="Arial" w:cs="Arial"/>
          <w:sz w:val="22"/>
          <w:szCs w:val="22"/>
        </w:rPr>
      </w:pPr>
    </w:p>
    <w:p w14:paraId="1276FA98"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I.</w:t>
      </w:r>
      <w:r w:rsidRPr="00A9441A">
        <w:rPr>
          <w:rFonts w:ascii="Arial" w:hAnsi="Arial" w:cs="Arial"/>
          <w:sz w:val="22"/>
          <w:szCs w:val="22"/>
        </w:rPr>
        <w:tab/>
        <w:t>Abandono, negación y práctica indebida del servicio médico;</w:t>
      </w:r>
    </w:p>
    <w:p w14:paraId="1953A11F"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lastRenderedPageBreak/>
        <w:t>II.</w:t>
      </w:r>
      <w:r w:rsidRPr="00A9441A">
        <w:rPr>
          <w:rFonts w:ascii="Arial" w:hAnsi="Arial" w:cs="Arial"/>
          <w:sz w:val="22"/>
          <w:szCs w:val="22"/>
        </w:rPr>
        <w:tab/>
        <w:t>Abuso de confianza;</w:t>
      </w:r>
    </w:p>
    <w:p w14:paraId="3858D763" w14:textId="77777777" w:rsidR="002B4E02" w:rsidRPr="00A9441A" w:rsidRDefault="002B4E02" w:rsidP="00AC00A6">
      <w:pPr>
        <w:jc w:val="both"/>
        <w:rPr>
          <w:rFonts w:ascii="Arial" w:hAnsi="Arial" w:cs="Arial"/>
          <w:sz w:val="22"/>
          <w:szCs w:val="22"/>
        </w:rPr>
      </w:pPr>
    </w:p>
    <w:p w14:paraId="434BC27D"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III.</w:t>
      </w:r>
      <w:r w:rsidRPr="00A9441A">
        <w:rPr>
          <w:rFonts w:ascii="Arial" w:hAnsi="Arial" w:cs="Arial"/>
          <w:sz w:val="22"/>
          <w:szCs w:val="22"/>
        </w:rPr>
        <w:tab/>
        <w:t>Abuso sexual a que se refiere el artículo 178 de este Código;</w:t>
      </w:r>
    </w:p>
    <w:p w14:paraId="4C7100DD" w14:textId="77777777" w:rsidR="002B4E02" w:rsidRPr="00A9441A" w:rsidRDefault="002B4E02" w:rsidP="00AC00A6">
      <w:pPr>
        <w:jc w:val="both"/>
        <w:rPr>
          <w:rFonts w:ascii="Arial" w:hAnsi="Arial" w:cs="Arial"/>
          <w:sz w:val="22"/>
          <w:szCs w:val="22"/>
        </w:rPr>
      </w:pPr>
    </w:p>
    <w:p w14:paraId="263AF4C1" w14:textId="77777777" w:rsidR="008A0F2E" w:rsidRDefault="008A0F2E" w:rsidP="00AC00A6">
      <w:pPr>
        <w:jc w:val="both"/>
        <w:rPr>
          <w:rFonts w:ascii="Arial" w:hAnsi="Arial" w:cs="Arial"/>
          <w:sz w:val="22"/>
          <w:szCs w:val="22"/>
        </w:rPr>
      </w:pPr>
      <w:r w:rsidRPr="00A9441A">
        <w:rPr>
          <w:rFonts w:ascii="Arial" w:hAnsi="Arial" w:cs="Arial"/>
          <w:sz w:val="22"/>
          <w:szCs w:val="22"/>
        </w:rPr>
        <w:t>IV.</w:t>
      </w:r>
      <w:r w:rsidRPr="00A9441A">
        <w:rPr>
          <w:rFonts w:ascii="Arial" w:hAnsi="Arial" w:cs="Arial"/>
          <w:sz w:val="22"/>
          <w:szCs w:val="22"/>
        </w:rPr>
        <w:tab/>
      </w:r>
      <w:r w:rsidR="00064231">
        <w:rPr>
          <w:rFonts w:ascii="Arial" w:hAnsi="Arial" w:cs="Arial"/>
          <w:sz w:val="22"/>
          <w:szCs w:val="22"/>
        </w:rPr>
        <w:t>(SE DEROGA)</w:t>
      </w:r>
      <w:r w:rsidRPr="00A9441A">
        <w:rPr>
          <w:rFonts w:ascii="Arial" w:hAnsi="Arial" w:cs="Arial"/>
          <w:sz w:val="22"/>
          <w:szCs w:val="22"/>
        </w:rPr>
        <w:t>;</w:t>
      </w:r>
    </w:p>
    <w:p w14:paraId="3ECC5B1E" w14:textId="77777777" w:rsidR="00941EEB" w:rsidRPr="00A9441A" w:rsidRDefault="00941EEB" w:rsidP="00AC00A6">
      <w:pPr>
        <w:jc w:val="both"/>
        <w:rPr>
          <w:rFonts w:ascii="Arial" w:hAnsi="Arial" w:cs="Arial"/>
          <w:sz w:val="22"/>
          <w:szCs w:val="22"/>
        </w:rPr>
      </w:pPr>
      <w:r>
        <w:rPr>
          <w:rFonts w:asciiTheme="minorHAnsi" w:hAnsiTheme="minorHAnsi" w:cs="Arial"/>
          <w:color w:val="0070C0"/>
          <w:sz w:val="14"/>
          <w:szCs w:val="14"/>
          <w:lang w:val="es-MX"/>
        </w:rPr>
        <w:t>DEROGADO POR DEC. 142, P.O. 44 DEL 1 DE JUNIO DE 2017.</w:t>
      </w:r>
    </w:p>
    <w:p w14:paraId="40D060EB" w14:textId="77777777" w:rsidR="002B4E02" w:rsidRPr="00A9441A" w:rsidRDefault="002B4E02" w:rsidP="00AC00A6">
      <w:pPr>
        <w:jc w:val="both"/>
        <w:rPr>
          <w:rFonts w:ascii="Arial" w:hAnsi="Arial" w:cs="Arial"/>
          <w:sz w:val="22"/>
          <w:szCs w:val="22"/>
        </w:rPr>
      </w:pPr>
    </w:p>
    <w:p w14:paraId="1522FB1B"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V.</w:t>
      </w:r>
      <w:r w:rsidRPr="00A9441A">
        <w:rPr>
          <w:rFonts w:ascii="Arial" w:hAnsi="Arial" w:cs="Arial"/>
          <w:sz w:val="22"/>
          <w:szCs w:val="22"/>
        </w:rPr>
        <w:tab/>
        <w:t>Allanamiento de morada;</w:t>
      </w:r>
    </w:p>
    <w:p w14:paraId="7A07E537" w14:textId="77777777" w:rsidR="002B4E02" w:rsidRPr="00A9441A" w:rsidRDefault="002B4E02" w:rsidP="00AC00A6">
      <w:pPr>
        <w:jc w:val="both"/>
        <w:rPr>
          <w:rFonts w:ascii="Arial" w:hAnsi="Arial" w:cs="Arial"/>
          <w:sz w:val="22"/>
          <w:szCs w:val="22"/>
        </w:rPr>
      </w:pPr>
    </w:p>
    <w:p w14:paraId="1BF167D8"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VI.</w:t>
      </w:r>
      <w:r w:rsidRPr="00A9441A">
        <w:rPr>
          <w:rFonts w:ascii="Arial" w:hAnsi="Arial" w:cs="Arial"/>
          <w:sz w:val="22"/>
          <w:szCs w:val="22"/>
        </w:rPr>
        <w:tab/>
        <w:t>Amenazas;</w:t>
      </w:r>
    </w:p>
    <w:p w14:paraId="17297C7F" w14:textId="77777777" w:rsidR="002B4E02" w:rsidRPr="00A9441A" w:rsidRDefault="002B4E02" w:rsidP="00AC00A6">
      <w:pPr>
        <w:jc w:val="both"/>
        <w:rPr>
          <w:rFonts w:ascii="Arial" w:hAnsi="Arial" w:cs="Arial"/>
          <w:sz w:val="22"/>
          <w:szCs w:val="22"/>
        </w:rPr>
      </w:pPr>
    </w:p>
    <w:p w14:paraId="2D99E25D"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VII.</w:t>
      </w:r>
      <w:r w:rsidRPr="00A9441A">
        <w:rPr>
          <w:rFonts w:ascii="Arial" w:hAnsi="Arial" w:cs="Arial"/>
          <w:sz w:val="22"/>
          <w:szCs w:val="22"/>
        </w:rPr>
        <w:tab/>
        <w:t>Bigamia;</w:t>
      </w:r>
    </w:p>
    <w:p w14:paraId="038DD58B" w14:textId="77777777" w:rsidR="002B4E02" w:rsidRPr="00A9441A" w:rsidRDefault="002B4E02" w:rsidP="00AC00A6">
      <w:pPr>
        <w:jc w:val="both"/>
        <w:rPr>
          <w:rFonts w:ascii="Arial" w:hAnsi="Arial" w:cs="Arial"/>
          <w:sz w:val="22"/>
          <w:szCs w:val="22"/>
        </w:rPr>
      </w:pPr>
    </w:p>
    <w:p w14:paraId="7345DB1B"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VIII.</w:t>
      </w:r>
      <w:r w:rsidRPr="00A9441A">
        <w:rPr>
          <w:rFonts w:ascii="Arial" w:hAnsi="Arial" w:cs="Arial"/>
          <w:sz w:val="22"/>
          <w:szCs w:val="22"/>
        </w:rPr>
        <w:tab/>
        <w:t>Cometidos en el ejercicio de la profesión, responsabilidad profesional y técnica;</w:t>
      </w:r>
    </w:p>
    <w:p w14:paraId="59F3A20E" w14:textId="77777777" w:rsidR="002B4E02" w:rsidRPr="00A9441A" w:rsidRDefault="002B4E02" w:rsidP="00AC00A6">
      <w:pPr>
        <w:jc w:val="both"/>
        <w:rPr>
          <w:rFonts w:ascii="Arial" w:hAnsi="Arial" w:cs="Arial"/>
          <w:sz w:val="22"/>
          <w:szCs w:val="22"/>
        </w:rPr>
      </w:pPr>
    </w:p>
    <w:p w14:paraId="729CC7AD" w14:textId="1A6EC948" w:rsidR="008A0F2E" w:rsidRPr="009A503E" w:rsidRDefault="008A0F2E" w:rsidP="00AC00A6">
      <w:pPr>
        <w:jc w:val="both"/>
        <w:rPr>
          <w:rFonts w:ascii="Arial" w:hAnsi="Arial" w:cs="Arial"/>
          <w:sz w:val="22"/>
          <w:szCs w:val="22"/>
        </w:rPr>
      </w:pPr>
      <w:r w:rsidRPr="00A9441A">
        <w:rPr>
          <w:rFonts w:ascii="Arial" w:hAnsi="Arial" w:cs="Arial"/>
          <w:sz w:val="22"/>
          <w:szCs w:val="22"/>
        </w:rPr>
        <w:t>IX.</w:t>
      </w:r>
      <w:r w:rsidRPr="00A9441A">
        <w:rPr>
          <w:rFonts w:ascii="Arial" w:hAnsi="Arial" w:cs="Arial"/>
          <w:sz w:val="22"/>
          <w:szCs w:val="22"/>
        </w:rPr>
        <w:tab/>
      </w:r>
      <w:r w:rsidR="009A503E" w:rsidRPr="009A503E">
        <w:rPr>
          <w:rFonts w:ascii="Arial" w:hAnsi="Arial" w:cs="Arial"/>
          <w:bCs/>
          <w:sz w:val="22"/>
          <w:szCs w:val="22"/>
        </w:rPr>
        <w:t>(SE DEROGA)</w:t>
      </w:r>
    </w:p>
    <w:p w14:paraId="66F3D282" w14:textId="65A42F02" w:rsidR="009A503E" w:rsidRPr="00A9441A" w:rsidRDefault="009A503E" w:rsidP="009A503E">
      <w:pPr>
        <w:jc w:val="both"/>
        <w:rPr>
          <w:rFonts w:ascii="Arial" w:hAnsi="Arial" w:cs="Arial"/>
          <w:sz w:val="22"/>
          <w:szCs w:val="22"/>
        </w:rPr>
      </w:pPr>
      <w:r>
        <w:rPr>
          <w:rFonts w:asciiTheme="minorHAnsi" w:hAnsiTheme="minorHAnsi" w:cs="Arial"/>
          <w:color w:val="0070C0"/>
          <w:sz w:val="14"/>
          <w:szCs w:val="14"/>
          <w:lang w:val="es-MX"/>
        </w:rPr>
        <w:t>DEROGADA POR DEC. 431, P.O. 88 DEL 2 DE NOVIEMBRE DE 2023.</w:t>
      </w:r>
    </w:p>
    <w:p w14:paraId="03A53AD4" w14:textId="77777777" w:rsidR="002B4E02" w:rsidRPr="00A9441A" w:rsidRDefault="002B4E02" w:rsidP="00AC00A6">
      <w:pPr>
        <w:jc w:val="both"/>
        <w:rPr>
          <w:rFonts w:ascii="Arial" w:hAnsi="Arial" w:cs="Arial"/>
          <w:sz w:val="22"/>
          <w:szCs w:val="22"/>
        </w:rPr>
      </w:pPr>
    </w:p>
    <w:p w14:paraId="74CE779B"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w:t>
      </w:r>
      <w:r w:rsidRPr="00A9441A">
        <w:rPr>
          <w:rFonts w:ascii="Arial" w:hAnsi="Arial" w:cs="Arial"/>
          <w:sz w:val="22"/>
          <w:szCs w:val="22"/>
        </w:rPr>
        <w:tab/>
        <w:t xml:space="preserve">Chantaje; </w:t>
      </w:r>
    </w:p>
    <w:p w14:paraId="2FCF7609" w14:textId="77777777" w:rsidR="002B4E02" w:rsidRPr="00A9441A" w:rsidRDefault="002B4E02" w:rsidP="00AC00A6">
      <w:pPr>
        <w:jc w:val="both"/>
        <w:rPr>
          <w:rFonts w:ascii="Arial" w:hAnsi="Arial" w:cs="Arial"/>
          <w:sz w:val="22"/>
          <w:szCs w:val="22"/>
        </w:rPr>
      </w:pPr>
    </w:p>
    <w:p w14:paraId="44F01382"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XI.</w:t>
      </w:r>
      <w:r w:rsidRPr="00A9441A">
        <w:rPr>
          <w:rFonts w:ascii="Arial" w:hAnsi="Arial" w:cs="Arial"/>
          <w:sz w:val="22"/>
          <w:szCs w:val="22"/>
        </w:rPr>
        <w:tab/>
        <w:t>Daños, establecidos en los artículos 206 y 208 de este Código;</w:t>
      </w:r>
    </w:p>
    <w:p w14:paraId="49292CB4" w14:textId="77777777" w:rsidR="002B4E02" w:rsidRPr="00A9441A" w:rsidRDefault="002B4E02" w:rsidP="00AC00A6">
      <w:pPr>
        <w:jc w:val="both"/>
        <w:rPr>
          <w:rFonts w:ascii="Arial" w:hAnsi="Arial" w:cs="Arial"/>
          <w:sz w:val="22"/>
          <w:szCs w:val="22"/>
        </w:rPr>
      </w:pPr>
    </w:p>
    <w:p w14:paraId="4BA4E45C"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XII.</w:t>
      </w:r>
      <w:r w:rsidRPr="00A9441A">
        <w:rPr>
          <w:rFonts w:ascii="Arial" w:hAnsi="Arial" w:cs="Arial"/>
          <w:sz w:val="22"/>
          <w:szCs w:val="22"/>
        </w:rPr>
        <w:tab/>
        <w:t>Despojo;</w:t>
      </w:r>
    </w:p>
    <w:p w14:paraId="0FD977A4" w14:textId="77777777" w:rsidR="002B4E02" w:rsidRPr="00A9441A" w:rsidRDefault="002B4E02" w:rsidP="00AC00A6">
      <w:pPr>
        <w:jc w:val="both"/>
        <w:rPr>
          <w:rFonts w:ascii="Arial" w:hAnsi="Arial" w:cs="Arial"/>
          <w:sz w:val="22"/>
          <w:szCs w:val="22"/>
        </w:rPr>
      </w:pPr>
    </w:p>
    <w:p w14:paraId="24CF765E"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XIII.</w:t>
      </w:r>
      <w:r w:rsidRPr="00A9441A">
        <w:rPr>
          <w:rFonts w:ascii="Arial" w:hAnsi="Arial" w:cs="Arial"/>
          <w:sz w:val="22"/>
          <w:szCs w:val="22"/>
        </w:rPr>
        <w:tab/>
        <w:t>Estupro;</w:t>
      </w:r>
    </w:p>
    <w:p w14:paraId="45FCB8EF" w14:textId="77777777" w:rsidR="002B4E02" w:rsidRPr="00A9441A" w:rsidRDefault="002B4E02" w:rsidP="00AC00A6">
      <w:pPr>
        <w:jc w:val="both"/>
        <w:rPr>
          <w:rFonts w:ascii="Arial" w:hAnsi="Arial" w:cs="Arial"/>
          <w:sz w:val="22"/>
          <w:szCs w:val="22"/>
        </w:rPr>
      </w:pPr>
    </w:p>
    <w:p w14:paraId="0B4F78ED"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XIV.</w:t>
      </w:r>
      <w:r w:rsidRPr="00A9441A">
        <w:rPr>
          <w:rFonts w:ascii="Arial" w:hAnsi="Arial" w:cs="Arial"/>
          <w:sz w:val="22"/>
          <w:szCs w:val="22"/>
        </w:rPr>
        <w:tab/>
        <w:t>Exacción Fraudulenta;</w:t>
      </w:r>
    </w:p>
    <w:p w14:paraId="02DED63F" w14:textId="77777777" w:rsidR="002B4E02" w:rsidRPr="00A9441A" w:rsidRDefault="002B4E02" w:rsidP="00AC00A6">
      <w:pPr>
        <w:jc w:val="both"/>
        <w:rPr>
          <w:rFonts w:ascii="Arial" w:hAnsi="Arial" w:cs="Arial"/>
          <w:sz w:val="22"/>
          <w:szCs w:val="22"/>
        </w:rPr>
      </w:pPr>
    </w:p>
    <w:p w14:paraId="39CDE091"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XV.</w:t>
      </w:r>
      <w:r w:rsidRPr="00A9441A">
        <w:rPr>
          <w:rFonts w:ascii="Arial" w:hAnsi="Arial" w:cs="Arial"/>
          <w:sz w:val="22"/>
          <w:szCs w:val="22"/>
        </w:rPr>
        <w:tab/>
        <w:t>Falsificación o alteración y uso indebido de documentos;</w:t>
      </w:r>
    </w:p>
    <w:p w14:paraId="2A2CDE91" w14:textId="77777777" w:rsidR="002B4E02" w:rsidRPr="00A9441A" w:rsidRDefault="002B4E02" w:rsidP="00AC00A6">
      <w:pPr>
        <w:jc w:val="both"/>
        <w:rPr>
          <w:rFonts w:ascii="Arial" w:hAnsi="Arial" w:cs="Arial"/>
          <w:sz w:val="22"/>
          <w:szCs w:val="22"/>
        </w:rPr>
      </w:pPr>
    </w:p>
    <w:p w14:paraId="16631A86"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XVI.</w:t>
      </w:r>
      <w:r w:rsidRPr="00A9441A">
        <w:rPr>
          <w:rFonts w:ascii="Arial" w:hAnsi="Arial" w:cs="Arial"/>
          <w:sz w:val="22"/>
          <w:szCs w:val="22"/>
        </w:rPr>
        <w:tab/>
        <w:t xml:space="preserve">Fraude; </w:t>
      </w:r>
    </w:p>
    <w:p w14:paraId="72FD42D8" w14:textId="77777777" w:rsidR="002B4E02" w:rsidRPr="00A9441A" w:rsidRDefault="002B4E02" w:rsidP="00AC00A6">
      <w:pPr>
        <w:jc w:val="both"/>
        <w:rPr>
          <w:rFonts w:ascii="Arial" w:hAnsi="Arial" w:cs="Arial"/>
          <w:sz w:val="22"/>
          <w:szCs w:val="22"/>
        </w:rPr>
      </w:pPr>
    </w:p>
    <w:p w14:paraId="78FA5333"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XVII.</w:t>
      </w:r>
      <w:r w:rsidRPr="00A9441A">
        <w:rPr>
          <w:rFonts w:ascii="Arial" w:hAnsi="Arial" w:cs="Arial"/>
          <w:sz w:val="22"/>
          <w:szCs w:val="22"/>
        </w:rPr>
        <w:tab/>
        <w:t>Hostigamiento sexual;</w:t>
      </w:r>
    </w:p>
    <w:p w14:paraId="3656B9BF" w14:textId="77777777" w:rsidR="002B4E02" w:rsidRPr="00A9441A" w:rsidRDefault="002B4E02" w:rsidP="00AC00A6">
      <w:pPr>
        <w:jc w:val="both"/>
        <w:rPr>
          <w:rFonts w:ascii="Arial" w:hAnsi="Arial" w:cs="Arial"/>
          <w:sz w:val="22"/>
          <w:szCs w:val="22"/>
        </w:rPr>
      </w:pPr>
    </w:p>
    <w:p w14:paraId="3820B5B8"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XVIII.</w:t>
      </w:r>
      <w:r w:rsidRPr="00A9441A">
        <w:rPr>
          <w:rFonts w:ascii="Arial" w:hAnsi="Arial" w:cs="Arial"/>
          <w:sz w:val="22"/>
          <w:szCs w:val="22"/>
        </w:rPr>
        <w:tab/>
        <w:t>Intimidación;</w:t>
      </w:r>
    </w:p>
    <w:p w14:paraId="59E82BCF" w14:textId="77777777" w:rsidR="002B4E02" w:rsidRPr="00A9441A" w:rsidRDefault="002B4E02" w:rsidP="00AC00A6">
      <w:pPr>
        <w:jc w:val="both"/>
        <w:rPr>
          <w:rFonts w:ascii="Arial" w:hAnsi="Arial" w:cs="Arial"/>
          <w:sz w:val="22"/>
          <w:szCs w:val="22"/>
        </w:rPr>
      </w:pPr>
    </w:p>
    <w:p w14:paraId="3AE5877B" w14:textId="6D177E84" w:rsidR="008A0F2E" w:rsidRPr="00A9441A" w:rsidRDefault="008A0F2E" w:rsidP="00AC00A6">
      <w:pPr>
        <w:jc w:val="both"/>
        <w:rPr>
          <w:rFonts w:ascii="Arial" w:hAnsi="Arial" w:cs="Arial"/>
          <w:sz w:val="22"/>
          <w:szCs w:val="22"/>
        </w:rPr>
      </w:pPr>
      <w:r w:rsidRPr="00A9441A">
        <w:rPr>
          <w:rFonts w:ascii="Arial" w:hAnsi="Arial" w:cs="Arial"/>
          <w:sz w:val="22"/>
          <w:szCs w:val="22"/>
        </w:rPr>
        <w:t>XIX.</w:t>
      </w:r>
      <w:r w:rsidRPr="00A9441A">
        <w:rPr>
          <w:rFonts w:ascii="Arial" w:hAnsi="Arial" w:cs="Arial"/>
          <w:sz w:val="22"/>
          <w:szCs w:val="22"/>
        </w:rPr>
        <w:tab/>
      </w:r>
      <w:r w:rsidR="00EA1A06" w:rsidRPr="00EA1A06">
        <w:rPr>
          <w:rFonts w:ascii="Arial" w:hAnsi="Arial" w:cs="Arial"/>
          <w:sz w:val="22"/>
          <w:szCs w:val="22"/>
        </w:rPr>
        <w:t>Lesiones, que tardan en sanar menos de quince días; con excepción de aquéllas a que hace referencia el artículo 143 de este Código.</w:t>
      </w:r>
    </w:p>
    <w:p w14:paraId="0D684C6B" w14:textId="4EEDF4E8" w:rsidR="009E4E4E" w:rsidRDefault="009E4E4E" w:rsidP="009E4E4E">
      <w:pPr>
        <w:jc w:val="right"/>
        <w:rPr>
          <w:rFonts w:asciiTheme="minorHAnsi" w:hAnsiTheme="minorHAnsi" w:cstheme="minorHAnsi"/>
          <w:bCs/>
          <w:color w:val="0070C0"/>
          <w:sz w:val="16"/>
          <w:szCs w:val="16"/>
        </w:rPr>
      </w:pPr>
      <w:r w:rsidRPr="00924097">
        <w:rPr>
          <w:rFonts w:asciiTheme="minorHAnsi" w:hAnsiTheme="minorHAnsi" w:cstheme="minorHAnsi"/>
          <w:bCs/>
          <w:color w:val="0070C0"/>
          <w:sz w:val="16"/>
          <w:szCs w:val="16"/>
        </w:rPr>
        <w:t xml:space="preserve">REFORMADO POR DEC. </w:t>
      </w:r>
      <w:r>
        <w:rPr>
          <w:rFonts w:asciiTheme="minorHAnsi" w:hAnsiTheme="minorHAnsi" w:cstheme="minorHAnsi"/>
          <w:bCs/>
          <w:color w:val="0070C0"/>
          <w:sz w:val="16"/>
          <w:szCs w:val="16"/>
        </w:rPr>
        <w:t xml:space="preserve">105 </w:t>
      </w:r>
      <w:r w:rsidRPr="00924097">
        <w:rPr>
          <w:rFonts w:asciiTheme="minorHAnsi" w:hAnsiTheme="minorHAnsi" w:cstheme="minorHAnsi"/>
          <w:bCs/>
          <w:color w:val="0070C0"/>
          <w:sz w:val="16"/>
          <w:szCs w:val="16"/>
        </w:rPr>
        <w:t>P.O. 2</w:t>
      </w:r>
      <w:r>
        <w:rPr>
          <w:rFonts w:asciiTheme="minorHAnsi" w:hAnsiTheme="minorHAnsi" w:cstheme="minorHAnsi"/>
          <w:bCs/>
          <w:color w:val="0070C0"/>
          <w:sz w:val="16"/>
          <w:szCs w:val="16"/>
        </w:rPr>
        <w:t xml:space="preserve">6 BIS </w:t>
      </w:r>
      <w:r w:rsidRPr="00924097">
        <w:rPr>
          <w:rFonts w:asciiTheme="minorHAnsi" w:hAnsiTheme="minorHAnsi" w:cstheme="minorHAnsi"/>
          <w:bCs/>
          <w:color w:val="0070C0"/>
          <w:sz w:val="16"/>
          <w:szCs w:val="16"/>
        </w:rPr>
        <w:t xml:space="preserve">DEL </w:t>
      </w:r>
      <w:r>
        <w:rPr>
          <w:rFonts w:asciiTheme="minorHAnsi" w:hAnsiTheme="minorHAnsi" w:cstheme="minorHAnsi"/>
          <w:bCs/>
          <w:color w:val="0070C0"/>
          <w:sz w:val="16"/>
          <w:szCs w:val="16"/>
        </w:rPr>
        <w:t xml:space="preserve">31 </w:t>
      </w:r>
      <w:r w:rsidRPr="00924097">
        <w:rPr>
          <w:rFonts w:asciiTheme="minorHAnsi" w:hAnsiTheme="minorHAnsi" w:cstheme="minorHAnsi"/>
          <w:bCs/>
          <w:color w:val="0070C0"/>
          <w:sz w:val="16"/>
          <w:szCs w:val="16"/>
        </w:rPr>
        <w:t>DE MARZO DE 202</w:t>
      </w:r>
      <w:r>
        <w:rPr>
          <w:rFonts w:asciiTheme="minorHAnsi" w:hAnsiTheme="minorHAnsi" w:cstheme="minorHAnsi"/>
          <w:bCs/>
          <w:color w:val="0070C0"/>
          <w:sz w:val="16"/>
          <w:szCs w:val="16"/>
        </w:rPr>
        <w:t>2</w:t>
      </w:r>
    </w:p>
    <w:p w14:paraId="128B4703" w14:textId="77777777" w:rsidR="002B4E02" w:rsidRPr="00A9441A" w:rsidRDefault="002B4E02" w:rsidP="00AC00A6">
      <w:pPr>
        <w:jc w:val="both"/>
        <w:rPr>
          <w:rFonts w:ascii="Arial" w:hAnsi="Arial" w:cs="Arial"/>
          <w:sz w:val="22"/>
          <w:szCs w:val="22"/>
        </w:rPr>
      </w:pPr>
    </w:p>
    <w:p w14:paraId="043002F4" w14:textId="4CADA3A5" w:rsidR="008A0F2E" w:rsidRPr="00A9441A" w:rsidRDefault="008A0F2E" w:rsidP="00AC00A6">
      <w:pPr>
        <w:jc w:val="both"/>
        <w:rPr>
          <w:rFonts w:ascii="Arial" w:hAnsi="Arial" w:cs="Arial"/>
          <w:sz w:val="22"/>
          <w:szCs w:val="22"/>
        </w:rPr>
      </w:pPr>
      <w:r w:rsidRPr="00A9441A">
        <w:rPr>
          <w:rFonts w:ascii="Arial" w:hAnsi="Arial" w:cs="Arial"/>
          <w:sz w:val="22"/>
          <w:szCs w:val="22"/>
        </w:rPr>
        <w:t>XX.</w:t>
      </w:r>
      <w:r w:rsidRPr="00A9441A">
        <w:rPr>
          <w:rFonts w:ascii="Arial" w:hAnsi="Arial" w:cs="Arial"/>
          <w:sz w:val="22"/>
          <w:szCs w:val="22"/>
        </w:rPr>
        <w:tab/>
      </w:r>
      <w:r w:rsidR="00EA1A06" w:rsidRPr="00EA1A06">
        <w:rPr>
          <w:rFonts w:ascii="Arial" w:hAnsi="Arial" w:cs="Arial"/>
          <w:sz w:val="22"/>
          <w:szCs w:val="22"/>
        </w:rPr>
        <w:t>Lesiones, que tarden en sanar más de quince días y menos de sesenta; con excepción de aquéllas a que hace referencia el artículo 143 de este Código</w:t>
      </w:r>
      <w:r w:rsidRPr="00A9441A">
        <w:rPr>
          <w:rFonts w:ascii="Arial" w:hAnsi="Arial" w:cs="Arial"/>
          <w:sz w:val="22"/>
          <w:szCs w:val="22"/>
        </w:rPr>
        <w:t>;</w:t>
      </w:r>
    </w:p>
    <w:p w14:paraId="41BB8F0D" w14:textId="77777777" w:rsidR="009E4E4E" w:rsidRDefault="009E4E4E" w:rsidP="009E4E4E">
      <w:pPr>
        <w:jc w:val="right"/>
        <w:rPr>
          <w:rFonts w:asciiTheme="minorHAnsi" w:hAnsiTheme="minorHAnsi" w:cstheme="minorHAnsi"/>
          <w:bCs/>
          <w:color w:val="0070C0"/>
          <w:sz w:val="16"/>
          <w:szCs w:val="16"/>
        </w:rPr>
      </w:pPr>
      <w:r w:rsidRPr="00924097">
        <w:rPr>
          <w:rFonts w:asciiTheme="minorHAnsi" w:hAnsiTheme="minorHAnsi" w:cstheme="minorHAnsi"/>
          <w:bCs/>
          <w:color w:val="0070C0"/>
          <w:sz w:val="16"/>
          <w:szCs w:val="16"/>
        </w:rPr>
        <w:t xml:space="preserve">REFORMADO POR DEC. </w:t>
      </w:r>
      <w:r>
        <w:rPr>
          <w:rFonts w:asciiTheme="minorHAnsi" w:hAnsiTheme="minorHAnsi" w:cstheme="minorHAnsi"/>
          <w:bCs/>
          <w:color w:val="0070C0"/>
          <w:sz w:val="16"/>
          <w:szCs w:val="16"/>
        </w:rPr>
        <w:t xml:space="preserve">105 </w:t>
      </w:r>
      <w:r w:rsidRPr="00924097">
        <w:rPr>
          <w:rFonts w:asciiTheme="minorHAnsi" w:hAnsiTheme="minorHAnsi" w:cstheme="minorHAnsi"/>
          <w:bCs/>
          <w:color w:val="0070C0"/>
          <w:sz w:val="16"/>
          <w:szCs w:val="16"/>
        </w:rPr>
        <w:t>P.O. 2</w:t>
      </w:r>
      <w:r>
        <w:rPr>
          <w:rFonts w:asciiTheme="minorHAnsi" w:hAnsiTheme="minorHAnsi" w:cstheme="minorHAnsi"/>
          <w:bCs/>
          <w:color w:val="0070C0"/>
          <w:sz w:val="16"/>
          <w:szCs w:val="16"/>
        </w:rPr>
        <w:t xml:space="preserve">6 BIS </w:t>
      </w:r>
      <w:r w:rsidRPr="00924097">
        <w:rPr>
          <w:rFonts w:asciiTheme="minorHAnsi" w:hAnsiTheme="minorHAnsi" w:cstheme="minorHAnsi"/>
          <w:bCs/>
          <w:color w:val="0070C0"/>
          <w:sz w:val="16"/>
          <w:szCs w:val="16"/>
        </w:rPr>
        <w:t xml:space="preserve">DEL </w:t>
      </w:r>
      <w:r>
        <w:rPr>
          <w:rFonts w:asciiTheme="minorHAnsi" w:hAnsiTheme="minorHAnsi" w:cstheme="minorHAnsi"/>
          <w:bCs/>
          <w:color w:val="0070C0"/>
          <w:sz w:val="16"/>
          <w:szCs w:val="16"/>
        </w:rPr>
        <w:t xml:space="preserve">31 </w:t>
      </w:r>
      <w:r w:rsidRPr="00924097">
        <w:rPr>
          <w:rFonts w:asciiTheme="minorHAnsi" w:hAnsiTheme="minorHAnsi" w:cstheme="minorHAnsi"/>
          <w:bCs/>
          <w:color w:val="0070C0"/>
          <w:sz w:val="16"/>
          <w:szCs w:val="16"/>
        </w:rPr>
        <w:t>DE MARZO DE 202</w:t>
      </w:r>
      <w:r>
        <w:rPr>
          <w:rFonts w:asciiTheme="minorHAnsi" w:hAnsiTheme="minorHAnsi" w:cstheme="minorHAnsi"/>
          <w:bCs/>
          <w:color w:val="0070C0"/>
          <w:sz w:val="16"/>
          <w:szCs w:val="16"/>
        </w:rPr>
        <w:t>2</w:t>
      </w:r>
    </w:p>
    <w:p w14:paraId="40EDFB58" w14:textId="77777777" w:rsidR="002B4E02" w:rsidRPr="00A9441A" w:rsidRDefault="002B4E02" w:rsidP="00AC00A6">
      <w:pPr>
        <w:jc w:val="both"/>
        <w:rPr>
          <w:rFonts w:ascii="Arial" w:hAnsi="Arial" w:cs="Arial"/>
          <w:sz w:val="22"/>
          <w:szCs w:val="22"/>
        </w:rPr>
      </w:pPr>
    </w:p>
    <w:p w14:paraId="04D03B5C"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XXI.</w:t>
      </w:r>
      <w:r w:rsidRPr="00A9441A">
        <w:rPr>
          <w:rFonts w:ascii="Arial" w:hAnsi="Arial" w:cs="Arial"/>
          <w:sz w:val="22"/>
          <w:szCs w:val="22"/>
        </w:rPr>
        <w:tab/>
        <w:t xml:space="preserve">Negación del servicio público; </w:t>
      </w:r>
    </w:p>
    <w:p w14:paraId="6A0D0AAE"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lastRenderedPageBreak/>
        <w:t>XXII.</w:t>
      </w:r>
      <w:r w:rsidRPr="00A9441A">
        <w:rPr>
          <w:rFonts w:ascii="Arial" w:hAnsi="Arial" w:cs="Arial"/>
          <w:sz w:val="22"/>
          <w:szCs w:val="22"/>
        </w:rPr>
        <w:tab/>
        <w:t>Peligro de contagio;</w:t>
      </w:r>
    </w:p>
    <w:p w14:paraId="115FB68A" w14:textId="77777777" w:rsidR="002B4E02" w:rsidRPr="00A9441A" w:rsidRDefault="002B4E02" w:rsidP="00AC00A6">
      <w:pPr>
        <w:jc w:val="both"/>
        <w:rPr>
          <w:rFonts w:ascii="Arial" w:hAnsi="Arial" w:cs="Arial"/>
          <w:sz w:val="22"/>
          <w:szCs w:val="22"/>
        </w:rPr>
      </w:pPr>
    </w:p>
    <w:p w14:paraId="1FEA933E"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XXIII.</w:t>
      </w:r>
      <w:r w:rsidRPr="00A9441A">
        <w:rPr>
          <w:rFonts w:ascii="Arial" w:hAnsi="Arial" w:cs="Arial"/>
          <w:sz w:val="22"/>
          <w:szCs w:val="22"/>
        </w:rPr>
        <w:tab/>
        <w:t>Privación de libertad con fines sexuales;</w:t>
      </w:r>
    </w:p>
    <w:p w14:paraId="051F7377" w14:textId="77777777" w:rsidR="002B4E02" w:rsidRPr="00A9441A" w:rsidRDefault="002B4E02" w:rsidP="00AC00A6">
      <w:pPr>
        <w:jc w:val="both"/>
        <w:rPr>
          <w:rFonts w:ascii="Arial" w:hAnsi="Arial" w:cs="Arial"/>
          <w:sz w:val="22"/>
          <w:szCs w:val="22"/>
        </w:rPr>
      </w:pPr>
    </w:p>
    <w:p w14:paraId="229D49B7"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XXIV.</w:t>
      </w:r>
      <w:r w:rsidRPr="00A9441A">
        <w:rPr>
          <w:rFonts w:ascii="Arial" w:hAnsi="Arial" w:cs="Arial"/>
          <w:sz w:val="22"/>
          <w:szCs w:val="22"/>
        </w:rPr>
        <w:tab/>
        <w:t>Procreación asistida e inseminación artificial;</w:t>
      </w:r>
    </w:p>
    <w:p w14:paraId="0721AEC7" w14:textId="77777777" w:rsidR="002B4E02" w:rsidRPr="00A9441A" w:rsidRDefault="002B4E02" w:rsidP="00AC00A6">
      <w:pPr>
        <w:jc w:val="both"/>
        <w:rPr>
          <w:rFonts w:ascii="Arial" w:hAnsi="Arial" w:cs="Arial"/>
          <w:sz w:val="22"/>
          <w:szCs w:val="22"/>
        </w:rPr>
      </w:pPr>
    </w:p>
    <w:p w14:paraId="323AABBC"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XXV.</w:t>
      </w:r>
      <w:r w:rsidRPr="00A9441A">
        <w:rPr>
          <w:rFonts w:ascii="Arial" w:hAnsi="Arial" w:cs="Arial"/>
          <w:sz w:val="22"/>
          <w:szCs w:val="22"/>
        </w:rPr>
        <w:tab/>
        <w:t xml:space="preserve">Revelación de secretos o comunicación reservada; </w:t>
      </w:r>
    </w:p>
    <w:p w14:paraId="0FDB21EB" w14:textId="77777777" w:rsidR="002B4E02" w:rsidRPr="00A9441A" w:rsidRDefault="002B4E02" w:rsidP="00AC00A6">
      <w:pPr>
        <w:jc w:val="both"/>
        <w:rPr>
          <w:rFonts w:ascii="Arial" w:hAnsi="Arial" w:cs="Arial"/>
          <w:sz w:val="22"/>
          <w:szCs w:val="22"/>
        </w:rPr>
      </w:pPr>
    </w:p>
    <w:p w14:paraId="64B0E6F2"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XXVI.</w:t>
      </w:r>
      <w:r w:rsidRPr="00A9441A">
        <w:rPr>
          <w:rFonts w:ascii="Arial" w:hAnsi="Arial" w:cs="Arial"/>
          <w:sz w:val="22"/>
          <w:szCs w:val="22"/>
        </w:rPr>
        <w:tab/>
        <w:t>Robo simple, cuando el valor de lo robado no exceda lo estipulado en la fracción I del artículo 196 de este Código;</w:t>
      </w:r>
    </w:p>
    <w:p w14:paraId="7198C30E" w14:textId="77777777" w:rsidR="002B4E02" w:rsidRPr="00A9441A" w:rsidRDefault="002B4E02" w:rsidP="00AC00A6">
      <w:pPr>
        <w:jc w:val="both"/>
        <w:rPr>
          <w:rFonts w:ascii="Arial" w:hAnsi="Arial" w:cs="Arial"/>
          <w:sz w:val="22"/>
          <w:szCs w:val="22"/>
        </w:rPr>
      </w:pPr>
    </w:p>
    <w:p w14:paraId="0C7FD491"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XXVII.</w:t>
      </w:r>
      <w:r w:rsidRPr="00A9441A">
        <w:rPr>
          <w:rFonts w:ascii="Arial" w:hAnsi="Arial" w:cs="Arial"/>
          <w:sz w:val="22"/>
          <w:szCs w:val="22"/>
        </w:rPr>
        <w:tab/>
      </w:r>
      <w:r w:rsidR="00064231" w:rsidRPr="00064231">
        <w:rPr>
          <w:rFonts w:ascii="Arial" w:hAnsi="Arial" w:cs="Arial"/>
          <w:sz w:val="22"/>
          <w:szCs w:val="22"/>
        </w:rPr>
        <w:t>Simulación de pruebas</w:t>
      </w:r>
      <w:r w:rsidRPr="00A9441A">
        <w:rPr>
          <w:rFonts w:ascii="Arial" w:hAnsi="Arial" w:cs="Arial"/>
          <w:sz w:val="22"/>
          <w:szCs w:val="22"/>
        </w:rPr>
        <w:t xml:space="preserve">; </w:t>
      </w:r>
    </w:p>
    <w:p w14:paraId="1F0A887C" w14:textId="77777777" w:rsidR="002B4E02" w:rsidRPr="00A9441A" w:rsidRDefault="002B4E02" w:rsidP="00AC00A6">
      <w:pPr>
        <w:jc w:val="both"/>
        <w:rPr>
          <w:rFonts w:ascii="Arial" w:hAnsi="Arial" w:cs="Arial"/>
          <w:sz w:val="22"/>
          <w:szCs w:val="22"/>
        </w:rPr>
      </w:pPr>
    </w:p>
    <w:p w14:paraId="7222AD4C" w14:textId="77777777" w:rsidR="000B4302" w:rsidRDefault="008A0F2E" w:rsidP="00AC00A6">
      <w:pPr>
        <w:jc w:val="both"/>
        <w:rPr>
          <w:rFonts w:ascii="Arial" w:hAnsi="Arial" w:cs="Arial"/>
          <w:sz w:val="22"/>
          <w:szCs w:val="22"/>
        </w:rPr>
      </w:pPr>
      <w:r w:rsidRPr="00A9441A">
        <w:rPr>
          <w:rFonts w:ascii="Arial" w:hAnsi="Arial" w:cs="Arial"/>
          <w:sz w:val="22"/>
          <w:szCs w:val="22"/>
        </w:rPr>
        <w:t>XXVIII.</w:t>
      </w:r>
      <w:r w:rsidRPr="00A9441A">
        <w:rPr>
          <w:rFonts w:ascii="Arial" w:hAnsi="Arial" w:cs="Arial"/>
          <w:sz w:val="22"/>
          <w:szCs w:val="22"/>
        </w:rPr>
        <w:tab/>
        <w:t>Violación a la int</w:t>
      </w:r>
      <w:r w:rsidR="00064231">
        <w:rPr>
          <w:rFonts w:ascii="Arial" w:hAnsi="Arial" w:cs="Arial"/>
          <w:sz w:val="22"/>
          <w:szCs w:val="22"/>
        </w:rPr>
        <w:t>imidad personal o familiar; y</w:t>
      </w:r>
    </w:p>
    <w:p w14:paraId="375F3BEA" w14:textId="77777777" w:rsidR="00941EEB" w:rsidRDefault="00941EEB" w:rsidP="00AC00A6">
      <w:pPr>
        <w:jc w:val="both"/>
        <w:rPr>
          <w:rFonts w:ascii="Arial" w:hAnsi="Arial" w:cs="Arial"/>
          <w:sz w:val="22"/>
          <w:szCs w:val="22"/>
        </w:rPr>
      </w:pPr>
      <w:r>
        <w:rPr>
          <w:rFonts w:asciiTheme="minorHAnsi" w:hAnsiTheme="minorHAnsi" w:cs="Arial"/>
          <w:color w:val="0070C0"/>
          <w:sz w:val="14"/>
          <w:szCs w:val="14"/>
          <w:lang w:val="es-MX"/>
        </w:rPr>
        <w:t>REFORMADO POR DEC. 142, P.O. 44 DEL 1 DE JUNIO DE 2017.</w:t>
      </w:r>
    </w:p>
    <w:p w14:paraId="5B8A4ADC" w14:textId="77777777" w:rsidR="00064231" w:rsidRDefault="00064231" w:rsidP="00AC00A6">
      <w:pPr>
        <w:jc w:val="both"/>
        <w:rPr>
          <w:rFonts w:ascii="Arial" w:hAnsi="Arial" w:cs="Arial"/>
          <w:sz w:val="22"/>
          <w:szCs w:val="22"/>
        </w:rPr>
      </w:pPr>
    </w:p>
    <w:p w14:paraId="6366C55E" w14:textId="77777777" w:rsidR="00064231" w:rsidRDefault="00064231" w:rsidP="00AC00A6">
      <w:pPr>
        <w:jc w:val="both"/>
        <w:rPr>
          <w:rFonts w:ascii="Arial" w:hAnsi="Arial" w:cs="Arial"/>
          <w:sz w:val="22"/>
          <w:szCs w:val="22"/>
        </w:rPr>
      </w:pPr>
      <w:r w:rsidRPr="00064231">
        <w:rPr>
          <w:rFonts w:ascii="Arial" w:hAnsi="Arial" w:cs="Arial"/>
          <w:sz w:val="22"/>
          <w:szCs w:val="22"/>
        </w:rPr>
        <w:t>XXIX. La discriminación</w:t>
      </w:r>
      <w:r>
        <w:rPr>
          <w:rFonts w:ascii="Arial" w:hAnsi="Arial" w:cs="Arial"/>
          <w:sz w:val="22"/>
          <w:szCs w:val="22"/>
        </w:rPr>
        <w:t>.</w:t>
      </w:r>
    </w:p>
    <w:p w14:paraId="78AE931E" w14:textId="77777777" w:rsidR="00941EEB" w:rsidRPr="00A9441A" w:rsidRDefault="00941EEB" w:rsidP="00AC00A6">
      <w:pPr>
        <w:jc w:val="both"/>
        <w:rPr>
          <w:rFonts w:ascii="Arial" w:hAnsi="Arial" w:cs="Arial"/>
          <w:sz w:val="22"/>
          <w:szCs w:val="22"/>
        </w:rPr>
      </w:pPr>
      <w:r>
        <w:rPr>
          <w:rFonts w:asciiTheme="minorHAnsi" w:hAnsiTheme="minorHAnsi" w:cs="Arial"/>
          <w:color w:val="0070C0"/>
          <w:sz w:val="14"/>
          <w:szCs w:val="14"/>
          <w:lang w:val="es-MX"/>
        </w:rPr>
        <w:t>ADICIONADO POR DEC. 142, P.O. 44 DEL 1 DE JUNIO DE 2017.</w:t>
      </w:r>
    </w:p>
    <w:p w14:paraId="5C4EDC49" w14:textId="77777777" w:rsidR="000B4302" w:rsidRPr="00A9441A" w:rsidRDefault="000B4302" w:rsidP="00AC00A6">
      <w:pPr>
        <w:rPr>
          <w:rFonts w:ascii="Arial" w:hAnsi="Arial" w:cs="Arial"/>
          <w:sz w:val="22"/>
          <w:szCs w:val="22"/>
        </w:rPr>
      </w:pPr>
    </w:p>
    <w:p w14:paraId="5865B60F" w14:textId="77777777" w:rsidR="003E5EB0" w:rsidRDefault="00D95044" w:rsidP="00AC00A6">
      <w:pPr>
        <w:rPr>
          <w:rFonts w:ascii="Arial" w:hAnsi="Arial" w:cs="Arial"/>
          <w:sz w:val="22"/>
          <w:szCs w:val="22"/>
          <w:lang w:val="es-MX"/>
        </w:rPr>
      </w:pPr>
      <w:r w:rsidRPr="00D95044">
        <w:rPr>
          <w:rFonts w:ascii="Arial" w:hAnsi="Arial" w:cs="Arial"/>
          <w:sz w:val="22"/>
          <w:szCs w:val="22"/>
          <w:lang w:val="es-MX"/>
        </w:rPr>
        <w:t>XXX.- Violación a la intimidad sexual</w:t>
      </w:r>
      <w:r>
        <w:rPr>
          <w:rFonts w:ascii="Arial" w:hAnsi="Arial" w:cs="Arial"/>
          <w:sz w:val="22"/>
          <w:szCs w:val="22"/>
          <w:lang w:val="es-MX"/>
        </w:rPr>
        <w:t>.</w:t>
      </w:r>
    </w:p>
    <w:p w14:paraId="5106399C" w14:textId="77777777" w:rsidR="00D95044" w:rsidRPr="00D95044" w:rsidRDefault="00D95044" w:rsidP="00AC00A6">
      <w:pPr>
        <w:rPr>
          <w:rFonts w:ascii="Arial" w:hAnsi="Arial" w:cs="Arial"/>
          <w:sz w:val="22"/>
          <w:szCs w:val="22"/>
        </w:rPr>
      </w:pPr>
      <w:bookmarkStart w:id="0" w:name="_Hlk150245975"/>
      <w:r>
        <w:rPr>
          <w:rFonts w:asciiTheme="minorHAnsi" w:hAnsiTheme="minorHAnsi" w:cs="Arial"/>
          <w:color w:val="0070C0"/>
          <w:sz w:val="14"/>
          <w:szCs w:val="14"/>
          <w:lang w:val="es-MX"/>
        </w:rPr>
        <w:t>ADICIONADO POR DEC. 243, P.O. 104 BIS DEL 29 DE DICIEMBRE DE 2019.</w:t>
      </w:r>
    </w:p>
    <w:bookmarkEnd w:id="0"/>
    <w:p w14:paraId="76DCFF8B" w14:textId="77777777" w:rsidR="00D95044" w:rsidRDefault="00D95044" w:rsidP="009A503E">
      <w:pPr>
        <w:jc w:val="right"/>
        <w:rPr>
          <w:rFonts w:ascii="Arial" w:hAnsi="Arial" w:cs="Arial"/>
          <w:sz w:val="22"/>
          <w:szCs w:val="22"/>
        </w:rPr>
      </w:pPr>
    </w:p>
    <w:p w14:paraId="17446A97" w14:textId="77777777" w:rsidR="00D95044" w:rsidRPr="00A9441A" w:rsidRDefault="00D95044" w:rsidP="00AC00A6">
      <w:pPr>
        <w:rPr>
          <w:rFonts w:ascii="Arial" w:hAnsi="Arial" w:cs="Arial"/>
          <w:sz w:val="22"/>
          <w:szCs w:val="22"/>
        </w:rPr>
      </w:pPr>
    </w:p>
    <w:p w14:paraId="36B9D655" w14:textId="77777777" w:rsidR="000B4302" w:rsidRPr="00A9441A" w:rsidRDefault="000B4302" w:rsidP="00AC00A6">
      <w:pPr>
        <w:pStyle w:val="Ttulo4"/>
        <w:rPr>
          <w:rFonts w:cs="Arial"/>
          <w:szCs w:val="22"/>
        </w:rPr>
      </w:pPr>
      <w:r w:rsidRPr="00A9441A">
        <w:rPr>
          <w:rFonts w:cs="Arial"/>
          <w:szCs w:val="22"/>
        </w:rPr>
        <w:t>CAPÍTULO III</w:t>
      </w:r>
    </w:p>
    <w:p w14:paraId="12604C8E" w14:textId="77777777" w:rsidR="000B4302" w:rsidRPr="00A9441A" w:rsidRDefault="000B4302" w:rsidP="00AC00A6">
      <w:pPr>
        <w:pStyle w:val="Ttulo4"/>
        <w:rPr>
          <w:rFonts w:cs="Arial"/>
          <w:szCs w:val="22"/>
        </w:rPr>
      </w:pPr>
      <w:r w:rsidRPr="00A9441A">
        <w:rPr>
          <w:rFonts w:cs="Arial"/>
          <w:szCs w:val="22"/>
        </w:rPr>
        <w:t>AUTORÍA Y PARTICIPACIÓN</w:t>
      </w:r>
    </w:p>
    <w:p w14:paraId="1365969D" w14:textId="77777777" w:rsidR="000B4302" w:rsidRPr="00A9441A" w:rsidRDefault="000B4302" w:rsidP="00AC00A6">
      <w:pPr>
        <w:rPr>
          <w:rFonts w:ascii="Arial" w:hAnsi="Arial" w:cs="Arial"/>
          <w:sz w:val="22"/>
          <w:szCs w:val="22"/>
        </w:rPr>
      </w:pPr>
    </w:p>
    <w:p w14:paraId="3B4FD343" w14:textId="77777777" w:rsidR="008A0F2E" w:rsidRPr="00A9441A" w:rsidRDefault="006A1102" w:rsidP="00AC00A6">
      <w:pPr>
        <w:jc w:val="both"/>
        <w:rPr>
          <w:rFonts w:ascii="Arial" w:hAnsi="Arial" w:cs="Arial"/>
          <w:sz w:val="22"/>
          <w:szCs w:val="22"/>
        </w:rPr>
      </w:pPr>
      <w:r w:rsidRPr="00A9441A">
        <w:rPr>
          <w:rFonts w:ascii="Arial" w:hAnsi="Arial" w:cs="Arial"/>
          <w:b/>
          <w:sz w:val="22"/>
          <w:szCs w:val="22"/>
        </w:rPr>
        <w:t>ARTÍCULO 21</w:t>
      </w:r>
      <w:r w:rsidR="000B4302" w:rsidRPr="00A9441A">
        <w:rPr>
          <w:rFonts w:ascii="Arial" w:hAnsi="Arial" w:cs="Arial"/>
          <w:b/>
          <w:sz w:val="22"/>
          <w:szCs w:val="22"/>
        </w:rPr>
        <w:t xml:space="preserve">. </w:t>
      </w:r>
      <w:r w:rsidR="008A0F2E" w:rsidRPr="00A9441A">
        <w:rPr>
          <w:rFonts w:ascii="Arial" w:hAnsi="Arial" w:cs="Arial"/>
          <w:b/>
          <w:sz w:val="22"/>
          <w:szCs w:val="22"/>
        </w:rPr>
        <w:t>Formas de intervención.</w:t>
      </w:r>
    </w:p>
    <w:p w14:paraId="00687D19"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Las personas pueden intervenir en la realización de un delito, conforme a las siguientes disposiciones:</w:t>
      </w:r>
    </w:p>
    <w:p w14:paraId="4393CDB2" w14:textId="77777777" w:rsidR="008A0F2E" w:rsidRPr="00A9441A" w:rsidRDefault="008A0F2E" w:rsidP="00AC00A6">
      <w:pPr>
        <w:jc w:val="both"/>
        <w:rPr>
          <w:rFonts w:ascii="Arial" w:hAnsi="Arial" w:cs="Arial"/>
          <w:sz w:val="22"/>
          <w:szCs w:val="22"/>
        </w:rPr>
      </w:pPr>
    </w:p>
    <w:p w14:paraId="1847068D"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I. Es autor directo: quien lo realice por sí;</w:t>
      </w:r>
    </w:p>
    <w:p w14:paraId="77D30BC3" w14:textId="77777777" w:rsidR="008A0F2E" w:rsidRPr="00A9441A" w:rsidRDefault="008A0F2E" w:rsidP="00AC00A6">
      <w:pPr>
        <w:jc w:val="both"/>
        <w:rPr>
          <w:rFonts w:ascii="Arial" w:hAnsi="Arial" w:cs="Arial"/>
          <w:sz w:val="22"/>
          <w:szCs w:val="22"/>
        </w:rPr>
      </w:pPr>
    </w:p>
    <w:p w14:paraId="76772F0C"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II. Es coautor: quien lo realice conjuntamente con otro u otros autores;</w:t>
      </w:r>
    </w:p>
    <w:p w14:paraId="5554DF43" w14:textId="77777777" w:rsidR="008A0F2E" w:rsidRPr="00A9441A" w:rsidRDefault="008A0F2E" w:rsidP="00AC00A6">
      <w:pPr>
        <w:jc w:val="both"/>
        <w:rPr>
          <w:rFonts w:ascii="Arial" w:hAnsi="Arial" w:cs="Arial"/>
          <w:sz w:val="22"/>
          <w:szCs w:val="22"/>
        </w:rPr>
      </w:pPr>
    </w:p>
    <w:p w14:paraId="3405E994"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III. Es autor mediato: quien lo lleve a cabo sirviéndose de otro como instrumento;</w:t>
      </w:r>
    </w:p>
    <w:p w14:paraId="61DE9D3E" w14:textId="77777777" w:rsidR="008A0F2E" w:rsidRPr="00A9441A" w:rsidRDefault="008A0F2E" w:rsidP="00AC00A6">
      <w:pPr>
        <w:jc w:val="both"/>
        <w:rPr>
          <w:rFonts w:ascii="Arial" w:hAnsi="Arial" w:cs="Arial"/>
          <w:sz w:val="22"/>
          <w:szCs w:val="22"/>
        </w:rPr>
      </w:pPr>
    </w:p>
    <w:p w14:paraId="3443427E"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IV. Es partícipe inductor: quien determine dolosamente al autor a cometerlo;</w:t>
      </w:r>
    </w:p>
    <w:p w14:paraId="135AB5FD" w14:textId="77777777" w:rsidR="008A0F2E" w:rsidRPr="00A9441A" w:rsidRDefault="008A0F2E" w:rsidP="00AC00A6">
      <w:pPr>
        <w:jc w:val="both"/>
        <w:rPr>
          <w:rFonts w:ascii="Arial" w:hAnsi="Arial" w:cs="Arial"/>
          <w:sz w:val="22"/>
          <w:szCs w:val="22"/>
        </w:rPr>
      </w:pPr>
    </w:p>
    <w:p w14:paraId="1A047910" w14:textId="77777777" w:rsidR="008A0F2E" w:rsidRPr="00A9441A" w:rsidRDefault="008A0F2E" w:rsidP="00AC00A6">
      <w:pPr>
        <w:jc w:val="both"/>
        <w:rPr>
          <w:rFonts w:ascii="Arial" w:hAnsi="Arial" w:cs="Arial"/>
          <w:sz w:val="22"/>
          <w:szCs w:val="22"/>
        </w:rPr>
      </w:pPr>
      <w:r w:rsidRPr="00A9441A">
        <w:rPr>
          <w:rFonts w:ascii="Arial" w:hAnsi="Arial" w:cs="Arial"/>
          <w:sz w:val="22"/>
          <w:szCs w:val="22"/>
        </w:rPr>
        <w:t>V. Es partícipe cómplice: quien dolosamente preste ayuda o auxilio al autor para su comisión; y,</w:t>
      </w:r>
    </w:p>
    <w:p w14:paraId="38A51F99" w14:textId="77777777" w:rsidR="008A0F2E" w:rsidRPr="00A9441A" w:rsidRDefault="008A0F2E" w:rsidP="00AC00A6">
      <w:pPr>
        <w:jc w:val="both"/>
        <w:rPr>
          <w:rFonts w:ascii="Arial" w:hAnsi="Arial" w:cs="Arial"/>
          <w:sz w:val="22"/>
          <w:szCs w:val="22"/>
        </w:rPr>
      </w:pPr>
    </w:p>
    <w:p w14:paraId="31BA00AE" w14:textId="77777777" w:rsidR="000B4302" w:rsidRPr="00A9441A" w:rsidRDefault="008A0F2E" w:rsidP="00AC00A6">
      <w:pPr>
        <w:jc w:val="both"/>
        <w:rPr>
          <w:rFonts w:ascii="Arial" w:hAnsi="Arial" w:cs="Arial"/>
          <w:sz w:val="22"/>
          <w:szCs w:val="22"/>
        </w:rPr>
      </w:pPr>
      <w:r w:rsidRPr="00A9441A">
        <w:rPr>
          <w:rFonts w:ascii="Arial" w:hAnsi="Arial" w:cs="Arial"/>
          <w:sz w:val="22"/>
          <w:szCs w:val="22"/>
        </w:rPr>
        <w:t xml:space="preserve">VI. Es partícipe encubridor: </w:t>
      </w:r>
      <w:proofErr w:type="gramStart"/>
      <w:r w:rsidRPr="00A9441A">
        <w:rPr>
          <w:rFonts w:ascii="Arial" w:hAnsi="Arial" w:cs="Arial"/>
          <w:sz w:val="22"/>
          <w:szCs w:val="22"/>
        </w:rPr>
        <w:t>quien</w:t>
      </w:r>
      <w:proofErr w:type="gramEnd"/>
      <w:r w:rsidRPr="00A9441A">
        <w:rPr>
          <w:rFonts w:ascii="Arial" w:hAnsi="Arial" w:cs="Arial"/>
          <w:sz w:val="22"/>
          <w:szCs w:val="22"/>
        </w:rPr>
        <w:t xml:space="preserve"> con posterioridad a su ejecución, auxilie al autor por acuerdo anterior al delito.</w:t>
      </w:r>
    </w:p>
    <w:p w14:paraId="47B8F3B8" w14:textId="77777777" w:rsidR="008A0F2E" w:rsidRPr="00A9441A" w:rsidRDefault="008A0F2E" w:rsidP="00AC00A6">
      <w:pPr>
        <w:jc w:val="both"/>
        <w:rPr>
          <w:rFonts w:ascii="Arial" w:hAnsi="Arial" w:cs="Arial"/>
          <w:sz w:val="22"/>
          <w:szCs w:val="22"/>
        </w:rPr>
      </w:pPr>
    </w:p>
    <w:p w14:paraId="1D6AB1E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Quienes únicamente intervengan en la planeación o preparación del delito, así como quienes determinen a otro o le presten ayuda o auxilio, sólo responderán si el hecho antijurídico del autor alcanza al menos el grado de tentativa del delito que se quiso cometer.</w:t>
      </w:r>
    </w:p>
    <w:p w14:paraId="593AE6E6" w14:textId="77777777" w:rsidR="000B4302" w:rsidRPr="00A9441A" w:rsidRDefault="004E3642" w:rsidP="00AC00A6">
      <w:pPr>
        <w:jc w:val="both"/>
        <w:rPr>
          <w:rFonts w:ascii="Arial" w:hAnsi="Arial" w:cs="Arial"/>
          <w:sz w:val="22"/>
          <w:szCs w:val="22"/>
        </w:rPr>
      </w:pPr>
      <w:r w:rsidRPr="00A9441A">
        <w:rPr>
          <w:rFonts w:ascii="Arial" w:hAnsi="Arial" w:cs="Arial"/>
          <w:sz w:val="22"/>
          <w:szCs w:val="22"/>
        </w:rPr>
        <w:lastRenderedPageBreak/>
        <w:t>La instigación y la complicidad a que se refieren las fracciones IV y V, respectivamente, sólo son admisibles en los delitos dolosos. Para las hipótesis previstas en las fracciones V y VI se impondrá la punibilidad dispuesta en el artículo 77 de este Código.</w:t>
      </w:r>
    </w:p>
    <w:p w14:paraId="43B8F127" w14:textId="77777777" w:rsidR="000B4302" w:rsidRPr="00A9441A" w:rsidRDefault="000B4302" w:rsidP="00AC00A6">
      <w:pPr>
        <w:jc w:val="both"/>
        <w:rPr>
          <w:rFonts w:ascii="Arial" w:hAnsi="Arial" w:cs="Arial"/>
          <w:sz w:val="22"/>
          <w:szCs w:val="22"/>
        </w:rPr>
      </w:pPr>
    </w:p>
    <w:p w14:paraId="290838B7"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22. </w:t>
      </w:r>
      <w:r w:rsidR="000B4302" w:rsidRPr="00A9441A">
        <w:rPr>
          <w:rFonts w:ascii="Arial" w:hAnsi="Arial" w:cs="Arial"/>
          <w:b/>
          <w:sz w:val="22"/>
          <w:szCs w:val="22"/>
        </w:rPr>
        <w:t>Prohibición de penas trascendentales.</w:t>
      </w:r>
    </w:p>
    <w:p w14:paraId="3B748C4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Estando prohibidas las penas trascendentales, la responsabilidad penal no debe pasar de la persona o bienes del imputado y los partícipes.</w:t>
      </w:r>
    </w:p>
    <w:p w14:paraId="0135C0A2" w14:textId="77777777" w:rsidR="000B4302" w:rsidRPr="00A9441A" w:rsidRDefault="000B4302" w:rsidP="00AC00A6">
      <w:pPr>
        <w:jc w:val="both"/>
        <w:rPr>
          <w:rFonts w:ascii="Arial" w:hAnsi="Arial" w:cs="Arial"/>
          <w:sz w:val="22"/>
          <w:szCs w:val="22"/>
        </w:rPr>
      </w:pPr>
    </w:p>
    <w:p w14:paraId="062BB59C"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ARTÍCULO 23</w:t>
      </w:r>
      <w:r w:rsidR="000B4302" w:rsidRPr="00A9441A">
        <w:rPr>
          <w:rFonts w:ascii="Arial" w:hAnsi="Arial" w:cs="Arial"/>
          <w:b/>
          <w:sz w:val="22"/>
          <w:szCs w:val="22"/>
        </w:rPr>
        <w:t>. Culpabilidad del instigador.</w:t>
      </w:r>
    </w:p>
    <w:p w14:paraId="55E2E25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Los instigadores serán responsables únicamente de los actos de instigación cuando se tenga el dominio del hecho, pero no de los demás que ejecute el instigado, a no ser que éstos fueran racionalmente previsibles o consecuencia inmediata y necesaria del acto instigado.</w:t>
      </w:r>
    </w:p>
    <w:p w14:paraId="7C11D935" w14:textId="77777777" w:rsidR="000B4302" w:rsidRPr="00A9441A" w:rsidRDefault="000B4302" w:rsidP="00AC00A6">
      <w:pPr>
        <w:jc w:val="both"/>
        <w:rPr>
          <w:rFonts w:ascii="Arial" w:hAnsi="Arial" w:cs="Arial"/>
          <w:sz w:val="22"/>
          <w:szCs w:val="22"/>
        </w:rPr>
      </w:pPr>
    </w:p>
    <w:p w14:paraId="53C6D0A5" w14:textId="77777777" w:rsidR="004E364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24. </w:t>
      </w:r>
      <w:r w:rsidR="004E3642" w:rsidRPr="00A9441A">
        <w:rPr>
          <w:rFonts w:ascii="Arial" w:hAnsi="Arial" w:cs="Arial"/>
          <w:b/>
          <w:sz w:val="22"/>
          <w:szCs w:val="22"/>
        </w:rPr>
        <w:t>Culpabilidad en los tipos complementados.</w:t>
      </w:r>
    </w:p>
    <w:p w14:paraId="0D3F36AA" w14:textId="77777777" w:rsidR="000B4302" w:rsidRPr="00A9441A" w:rsidRDefault="004E3642" w:rsidP="00AC00A6">
      <w:pPr>
        <w:jc w:val="both"/>
        <w:rPr>
          <w:rFonts w:ascii="Arial" w:hAnsi="Arial" w:cs="Arial"/>
          <w:sz w:val="22"/>
          <w:szCs w:val="22"/>
        </w:rPr>
      </w:pPr>
      <w:r w:rsidRPr="00A9441A">
        <w:rPr>
          <w:rFonts w:ascii="Arial" w:hAnsi="Arial" w:cs="Arial"/>
          <w:sz w:val="22"/>
          <w:szCs w:val="22"/>
        </w:rPr>
        <w:t>Las circunstancias modificativas o calificativas del delito aprovechan o perjudican a todos los imputados o acusados que tuvieren conocimiento de ellas en el momento de su intervención.</w:t>
      </w:r>
    </w:p>
    <w:p w14:paraId="4D20E0BD" w14:textId="77777777" w:rsidR="000B4302" w:rsidRPr="00A9441A" w:rsidRDefault="000B4302" w:rsidP="00AC00A6">
      <w:pPr>
        <w:jc w:val="both"/>
        <w:rPr>
          <w:rFonts w:ascii="Arial" w:hAnsi="Arial" w:cs="Arial"/>
          <w:sz w:val="22"/>
          <w:szCs w:val="22"/>
        </w:rPr>
      </w:pPr>
    </w:p>
    <w:p w14:paraId="015A895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Las circunstancias personales de alguno o algunos de los imputados o acusados que sean modificativas o calificativas del delito o constituyan un elemento de éste, aprovecharán o perjudicarán únicamente a aquellos en quienes concurran.</w:t>
      </w:r>
    </w:p>
    <w:p w14:paraId="0954219B" w14:textId="77777777" w:rsidR="004E3642" w:rsidRPr="00A9441A" w:rsidRDefault="004E3642" w:rsidP="00AC00A6">
      <w:pPr>
        <w:jc w:val="both"/>
        <w:rPr>
          <w:rFonts w:ascii="Arial" w:hAnsi="Arial" w:cs="Arial"/>
          <w:sz w:val="22"/>
          <w:szCs w:val="22"/>
        </w:rPr>
      </w:pPr>
    </w:p>
    <w:p w14:paraId="7B99FDF7"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En los delitos agravados por el resultado debe existir, al menos, culpa respecto del hecho que agrave la conducta.</w:t>
      </w:r>
    </w:p>
    <w:p w14:paraId="5DB0DD15" w14:textId="77777777" w:rsidR="000B4302" w:rsidRPr="00A9441A" w:rsidRDefault="000B4302" w:rsidP="00AC00A6">
      <w:pPr>
        <w:jc w:val="both"/>
        <w:rPr>
          <w:rFonts w:ascii="Arial" w:hAnsi="Arial" w:cs="Arial"/>
          <w:sz w:val="22"/>
          <w:szCs w:val="22"/>
        </w:rPr>
      </w:pPr>
    </w:p>
    <w:p w14:paraId="651E69E2"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25. </w:t>
      </w:r>
      <w:r w:rsidR="000B4302" w:rsidRPr="00A9441A">
        <w:rPr>
          <w:rFonts w:ascii="Arial" w:hAnsi="Arial" w:cs="Arial"/>
          <w:b/>
          <w:sz w:val="22"/>
          <w:szCs w:val="22"/>
        </w:rPr>
        <w:t xml:space="preserve">Delito emergente. </w:t>
      </w:r>
    </w:p>
    <w:p w14:paraId="5AD0FB9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Si varias personas convienen en ejecutar un delito determinado y alguna o algunas de ellas cometen un delito distinto al acordado, todos serán responsables de éste, según su propia culpabilidad siempre que concurran las circunstancias siguientes:</w:t>
      </w:r>
    </w:p>
    <w:p w14:paraId="1E508655" w14:textId="77777777" w:rsidR="000B4302" w:rsidRPr="00A9441A" w:rsidRDefault="000B4302" w:rsidP="00AC00A6">
      <w:pPr>
        <w:jc w:val="both"/>
        <w:rPr>
          <w:rFonts w:ascii="Arial" w:hAnsi="Arial" w:cs="Arial"/>
          <w:sz w:val="22"/>
          <w:szCs w:val="22"/>
        </w:rPr>
      </w:pPr>
    </w:p>
    <w:p w14:paraId="123E206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Que el nuevo delito sea una consecuencia necesaria del primeramente convenido o sirva de medio para cometerlo; y,</w:t>
      </w:r>
    </w:p>
    <w:p w14:paraId="746CF73C" w14:textId="77777777" w:rsidR="000B4302" w:rsidRPr="00A9441A" w:rsidRDefault="000B4302" w:rsidP="00AC00A6">
      <w:pPr>
        <w:jc w:val="both"/>
        <w:rPr>
          <w:rFonts w:ascii="Arial" w:hAnsi="Arial" w:cs="Arial"/>
          <w:sz w:val="22"/>
          <w:szCs w:val="22"/>
        </w:rPr>
      </w:pPr>
    </w:p>
    <w:p w14:paraId="1355BC6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Que el nuevo delito debiera ser previsto racionalmente por los que convinieron en ejecutar el primero.</w:t>
      </w:r>
    </w:p>
    <w:p w14:paraId="5B2860DA" w14:textId="77777777" w:rsidR="000B4302" w:rsidRPr="00A9441A" w:rsidRDefault="000B4302" w:rsidP="00AC00A6">
      <w:pPr>
        <w:jc w:val="both"/>
        <w:rPr>
          <w:rFonts w:ascii="Arial" w:hAnsi="Arial" w:cs="Arial"/>
          <w:sz w:val="22"/>
          <w:szCs w:val="22"/>
        </w:rPr>
      </w:pPr>
    </w:p>
    <w:p w14:paraId="37186AF4"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No responderán del nuevo delito quienes hubieran tratado de impedir su ejecución.</w:t>
      </w:r>
    </w:p>
    <w:p w14:paraId="3ECBF1BA" w14:textId="77777777" w:rsidR="000B4302" w:rsidRPr="00A9441A" w:rsidRDefault="000B4302" w:rsidP="00AC00A6">
      <w:pPr>
        <w:jc w:val="both"/>
        <w:rPr>
          <w:rFonts w:ascii="Arial" w:hAnsi="Arial" w:cs="Arial"/>
          <w:sz w:val="22"/>
          <w:szCs w:val="22"/>
        </w:rPr>
      </w:pPr>
    </w:p>
    <w:p w14:paraId="3105334E" w14:textId="77777777" w:rsidR="000B4302" w:rsidRPr="00A9441A" w:rsidRDefault="006A1102" w:rsidP="00AC00A6">
      <w:pPr>
        <w:jc w:val="both"/>
        <w:rPr>
          <w:rFonts w:ascii="Arial" w:hAnsi="Arial" w:cs="Arial"/>
          <w:b/>
          <w:iCs/>
          <w:sz w:val="22"/>
          <w:szCs w:val="22"/>
        </w:rPr>
      </w:pPr>
      <w:r w:rsidRPr="00A9441A">
        <w:rPr>
          <w:rFonts w:ascii="Arial" w:hAnsi="Arial" w:cs="Arial"/>
          <w:b/>
          <w:bCs/>
          <w:sz w:val="22"/>
          <w:szCs w:val="22"/>
        </w:rPr>
        <w:t xml:space="preserve">ARTÍCULO 26. </w:t>
      </w:r>
      <w:r w:rsidR="000B4302" w:rsidRPr="00A9441A">
        <w:rPr>
          <w:rFonts w:ascii="Arial" w:hAnsi="Arial" w:cs="Arial"/>
          <w:b/>
          <w:iCs/>
          <w:sz w:val="22"/>
          <w:szCs w:val="22"/>
        </w:rPr>
        <w:t>Autoría indeterminada.</w:t>
      </w:r>
    </w:p>
    <w:p w14:paraId="2F8DFCCC" w14:textId="77777777" w:rsidR="000B4302" w:rsidRPr="00A9441A" w:rsidRDefault="000B4302" w:rsidP="00AC00A6">
      <w:pPr>
        <w:jc w:val="both"/>
        <w:rPr>
          <w:rFonts w:ascii="Arial" w:hAnsi="Arial" w:cs="Arial"/>
          <w:sz w:val="22"/>
          <w:szCs w:val="22"/>
        </w:rPr>
      </w:pPr>
    </w:p>
    <w:p w14:paraId="7527E03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Cuando varios sujetos, sin concierto alguno, intervengan en la comisión de un delito y no pueda precisarse el daño que cada quien produjo, para su punibilidad se estará a lo previsto en el artículo 78 de este código.</w:t>
      </w:r>
    </w:p>
    <w:p w14:paraId="15D0BFF3" w14:textId="77777777" w:rsidR="000B4302" w:rsidRPr="00A9441A" w:rsidRDefault="000B4302" w:rsidP="00AC00A6">
      <w:pPr>
        <w:jc w:val="both"/>
        <w:rPr>
          <w:rFonts w:ascii="Arial" w:hAnsi="Arial" w:cs="Arial"/>
          <w:sz w:val="22"/>
          <w:szCs w:val="22"/>
        </w:rPr>
      </w:pPr>
    </w:p>
    <w:p w14:paraId="04608268" w14:textId="77777777" w:rsidR="000B4302" w:rsidRPr="00A9441A" w:rsidRDefault="006A1102" w:rsidP="00AC00A6">
      <w:pPr>
        <w:jc w:val="both"/>
        <w:rPr>
          <w:rFonts w:ascii="Arial" w:hAnsi="Arial" w:cs="Arial"/>
          <w:sz w:val="22"/>
          <w:szCs w:val="22"/>
        </w:rPr>
      </w:pPr>
      <w:r w:rsidRPr="00A9441A">
        <w:rPr>
          <w:rFonts w:ascii="Arial" w:hAnsi="Arial" w:cs="Arial"/>
          <w:b/>
          <w:bCs/>
          <w:sz w:val="22"/>
          <w:szCs w:val="22"/>
        </w:rPr>
        <w:t>ARTÍCULO 27</w:t>
      </w:r>
      <w:r w:rsidR="000B4302" w:rsidRPr="00A9441A">
        <w:rPr>
          <w:rFonts w:ascii="Arial" w:hAnsi="Arial" w:cs="Arial"/>
          <w:b/>
          <w:bCs/>
          <w:sz w:val="22"/>
          <w:szCs w:val="22"/>
        </w:rPr>
        <w:t>.</w:t>
      </w:r>
      <w:r w:rsidR="002B4E02" w:rsidRPr="00A9441A">
        <w:rPr>
          <w:rFonts w:ascii="Arial" w:hAnsi="Arial" w:cs="Arial"/>
          <w:b/>
          <w:bCs/>
          <w:sz w:val="22"/>
          <w:szCs w:val="22"/>
        </w:rPr>
        <w:t xml:space="preserve"> </w:t>
      </w:r>
      <w:r w:rsidR="000B4302" w:rsidRPr="00A9441A">
        <w:rPr>
          <w:rFonts w:ascii="Arial" w:hAnsi="Arial" w:cs="Arial"/>
          <w:b/>
          <w:bCs/>
          <w:sz w:val="22"/>
          <w:szCs w:val="22"/>
        </w:rPr>
        <w:t>Responsabilidad de las personas morales.</w:t>
      </w:r>
    </w:p>
    <w:p w14:paraId="05777AF2" w14:textId="77777777" w:rsidR="000B4302" w:rsidRPr="00A9441A" w:rsidRDefault="004E3642" w:rsidP="00AC00A6">
      <w:pPr>
        <w:jc w:val="both"/>
        <w:rPr>
          <w:rFonts w:ascii="Arial" w:hAnsi="Arial" w:cs="Arial"/>
          <w:sz w:val="22"/>
          <w:szCs w:val="22"/>
        </w:rPr>
      </w:pPr>
      <w:r w:rsidRPr="00A9441A">
        <w:rPr>
          <w:rFonts w:ascii="Arial" w:hAnsi="Arial" w:cs="Arial"/>
          <w:sz w:val="22"/>
          <w:szCs w:val="22"/>
          <w:lang w:val="es-ES"/>
        </w:rPr>
        <w:lastRenderedPageBreak/>
        <w:t>Sin perjuicio de la responsabilidad en que hubieren incurrido las personas físicas, miembros o representantes de una persona moral, con excepción de las instituciones estatales, las personas morales también serán penalmente responsables según sea la clasificación jurídica que se les atribuya, la forma de intervención y la naturaleza dolosa o culposa de su conducta, cuando se cometa algún un hecho delictivo con los medios que para tal objeto le haya proporcionado la persona jurídica a la persona física o sus representantes, de modo que resulte cometido a nombre, bajo el amparo o en beneficio de aquélla. A las personas morales se les impondrá las consecuencias jurídicas correspondientes.</w:t>
      </w:r>
    </w:p>
    <w:p w14:paraId="53B43B01" w14:textId="77777777" w:rsidR="000B4302" w:rsidRPr="00A9441A" w:rsidRDefault="000B4302" w:rsidP="00AC00A6">
      <w:pPr>
        <w:rPr>
          <w:rFonts w:ascii="Arial" w:hAnsi="Arial" w:cs="Arial"/>
          <w:sz w:val="22"/>
          <w:szCs w:val="22"/>
        </w:rPr>
      </w:pPr>
    </w:p>
    <w:p w14:paraId="44486BD5" w14:textId="77777777" w:rsidR="003E5EB0" w:rsidRPr="00A9441A" w:rsidRDefault="003E5EB0" w:rsidP="00AC00A6">
      <w:pPr>
        <w:rPr>
          <w:rFonts w:ascii="Arial" w:hAnsi="Arial" w:cs="Arial"/>
          <w:sz w:val="22"/>
          <w:szCs w:val="22"/>
        </w:rPr>
      </w:pPr>
    </w:p>
    <w:p w14:paraId="295D9562" w14:textId="77777777" w:rsidR="000B4302" w:rsidRPr="00A9441A" w:rsidRDefault="000B4302" w:rsidP="00AC00A6">
      <w:pPr>
        <w:pStyle w:val="Ttulo4"/>
        <w:rPr>
          <w:rFonts w:cs="Arial"/>
          <w:szCs w:val="22"/>
        </w:rPr>
      </w:pPr>
      <w:r w:rsidRPr="00A9441A">
        <w:rPr>
          <w:rFonts w:cs="Arial"/>
          <w:szCs w:val="22"/>
        </w:rPr>
        <w:t>CAPÍTULO IV</w:t>
      </w:r>
    </w:p>
    <w:p w14:paraId="0638A3A0" w14:textId="77777777" w:rsidR="000B4302" w:rsidRPr="00A9441A" w:rsidRDefault="000B4302" w:rsidP="00AC00A6">
      <w:pPr>
        <w:pStyle w:val="Ttulo4"/>
        <w:rPr>
          <w:rFonts w:cs="Arial"/>
          <w:szCs w:val="22"/>
        </w:rPr>
      </w:pPr>
      <w:r w:rsidRPr="00A9441A">
        <w:rPr>
          <w:rFonts w:cs="Arial"/>
          <w:szCs w:val="22"/>
        </w:rPr>
        <w:t>CAUSAS QUE EXCLUYEN EL DELITO</w:t>
      </w:r>
    </w:p>
    <w:p w14:paraId="45E9EE7E" w14:textId="77777777" w:rsidR="000B4302" w:rsidRPr="00A9441A" w:rsidRDefault="000B4302" w:rsidP="00AC00A6">
      <w:pPr>
        <w:rPr>
          <w:rFonts w:ascii="Arial" w:hAnsi="Arial" w:cs="Arial"/>
          <w:sz w:val="22"/>
          <w:szCs w:val="22"/>
        </w:rPr>
      </w:pPr>
    </w:p>
    <w:p w14:paraId="3A6F288C" w14:textId="77777777" w:rsidR="004E364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28. </w:t>
      </w:r>
      <w:r w:rsidR="004E3642" w:rsidRPr="00A9441A">
        <w:rPr>
          <w:rFonts w:ascii="Arial" w:hAnsi="Arial" w:cs="Arial"/>
          <w:b/>
          <w:sz w:val="22"/>
          <w:szCs w:val="22"/>
        </w:rPr>
        <w:t>Causas de exclusión del delito.</w:t>
      </w:r>
    </w:p>
    <w:p w14:paraId="5573555B"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 xml:space="preserve">El delito se excluye cuando se actualice alguna causa de atipicidad, de justificación o de inculpabilidad. </w:t>
      </w:r>
    </w:p>
    <w:p w14:paraId="449E5D60" w14:textId="77777777" w:rsidR="004E3642" w:rsidRPr="00A9441A" w:rsidRDefault="004E3642" w:rsidP="00AC00A6">
      <w:pPr>
        <w:jc w:val="both"/>
        <w:rPr>
          <w:rFonts w:ascii="Arial" w:hAnsi="Arial" w:cs="Arial"/>
          <w:sz w:val="22"/>
          <w:szCs w:val="22"/>
        </w:rPr>
      </w:pPr>
    </w:p>
    <w:p w14:paraId="0A70F323"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 xml:space="preserve">Son causas de atipicidad: la ausencia de voluntad o de conducta, la falta de alguno de los elementos del tipo penal, el consentimiento de la víctima que recaiga sobre algún bien jurídico disponible, el error de tipo vencible que recaiga sobre algún tipo penal que no sea susceptible de configurarse culposamente, así como el error de tipo invencible. </w:t>
      </w:r>
    </w:p>
    <w:p w14:paraId="2A2C2F3A" w14:textId="77777777" w:rsidR="004E3642" w:rsidRPr="00A9441A" w:rsidRDefault="004E3642" w:rsidP="00AC00A6">
      <w:pPr>
        <w:jc w:val="both"/>
        <w:rPr>
          <w:rFonts w:ascii="Arial" w:hAnsi="Arial" w:cs="Arial"/>
          <w:sz w:val="22"/>
          <w:szCs w:val="22"/>
        </w:rPr>
      </w:pPr>
    </w:p>
    <w:p w14:paraId="7C1C8FAB"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 xml:space="preserve">Son causas de justificación: el consentimiento presunto, la legítima defensa, el estado de necesidad justificante, el ejercicio de un derecho y el cumplimiento de un deber. </w:t>
      </w:r>
    </w:p>
    <w:p w14:paraId="6EC09DE3" w14:textId="77777777" w:rsidR="004E3642" w:rsidRPr="00A9441A" w:rsidRDefault="004E3642" w:rsidP="00AC00A6">
      <w:pPr>
        <w:jc w:val="both"/>
        <w:rPr>
          <w:rFonts w:ascii="Arial" w:hAnsi="Arial" w:cs="Arial"/>
          <w:sz w:val="22"/>
          <w:szCs w:val="22"/>
        </w:rPr>
      </w:pPr>
    </w:p>
    <w:p w14:paraId="6E75F696"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 xml:space="preserve">Son causas de inculpabilidad: el error de prohibición invencible, el estado de necesidad </w:t>
      </w:r>
      <w:proofErr w:type="spellStart"/>
      <w:r w:rsidRPr="00A9441A">
        <w:rPr>
          <w:rFonts w:ascii="Arial" w:hAnsi="Arial" w:cs="Arial"/>
          <w:sz w:val="22"/>
          <w:szCs w:val="22"/>
        </w:rPr>
        <w:t>disculpante</w:t>
      </w:r>
      <w:proofErr w:type="spellEnd"/>
      <w:r w:rsidRPr="00A9441A">
        <w:rPr>
          <w:rFonts w:ascii="Arial" w:hAnsi="Arial" w:cs="Arial"/>
          <w:sz w:val="22"/>
          <w:szCs w:val="22"/>
        </w:rPr>
        <w:t xml:space="preserve">, la inimputabilidad, y la inexigibilidad de otra conducta. </w:t>
      </w:r>
    </w:p>
    <w:p w14:paraId="3E81D2B3" w14:textId="77777777" w:rsidR="004E3642" w:rsidRPr="00A9441A" w:rsidRDefault="004E3642" w:rsidP="00AC00A6">
      <w:pPr>
        <w:jc w:val="both"/>
        <w:rPr>
          <w:rFonts w:ascii="Arial" w:hAnsi="Arial" w:cs="Arial"/>
          <w:sz w:val="22"/>
          <w:szCs w:val="22"/>
        </w:rPr>
      </w:pPr>
    </w:p>
    <w:p w14:paraId="157D00C3"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A. Causas de atipicidad:</w:t>
      </w:r>
    </w:p>
    <w:p w14:paraId="7792E33F" w14:textId="77777777" w:rsidR="002B4E02" w:rsidRPr="00A9441A" w:rsidRDefault="002B4E02" w:rsidP="00AC00A6">
      <w:pPr>
        <w:jc w:val="both"/>
        <w:rPr>
          <w:rFonts w:ascii="Arial" w:hAnsi="Arial" w:cs="Arial"/>
          <w:sz w:val="22"/>
          <w:szCs w:val="22"/>
        </w:rPr>
      </w:pPr>
    </w:p>
    <w:p w14:paraId="5924E0BF"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 Ausencia de conducta: La actividad o la inactividad se realice sin intervención de la voluntad del sujeto activo;</w:t>
      </w:r>
    </w:p>
    <w:p w14:paraId="76CED8C6" w14:textId="77777777" w:rsidR="002B4E02" w:rsidRPr="00A9441A" w:rsidRDefault="002B4E02" w:rsidP="00AC00A6">
      <w:pPr>
        <w:jc w:val="both"/>
        <w:rPr>
          <w:rFonts w:ascii="Arial" w:hAnsi="Arial" w:cs="Arial"/>
          <w:sz w:val="22"/>
          <w:szCs w:val="22"/>
        </w:rPr>
      </w:pPr>
    </w:p>
    <w:p w14:paraId="785F1884"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II. Falte alguno de los elementos que integran la descripción legal del delito de que se trate;</w:t>
      </w:r>
    </w:p>
    <w:p w14:paraId="733C7211" w14:textId="77777777" w:rsidR="002B4E02" w:rsidRPr="00A9441A" w:rsidRDefault="002B4E02" w:rsidP="00AC00A6">
      <w:pPr>
        <w:jc w:val="both"/>
        <w:rPr>
          <w:rFonts w:ascii="Arial" w:hAnsi="Arial" w:cs="Arial"/>
          <w:sz w:val="22"/>
          <w:szCs w:val="22"/>
        </w:rPr>
      </w:pPr>
    </w:p>
    <w:p w14:paraId="70F0E897"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III. Consentimiento del titular: Se actúe con el consentimiento del titular del bien jurídico afectado o del legitimado legalmente para otorgarlo, siempre y cuando se cumplan los siguientes requisitos:</w:t>
      </w:r>
    </w:p>
    <w:p w14:paraId="6517D0C7"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a)</w:t>
      </w:r>
      <w:r w:rsidRPr="00A9441A">
        <w:rPr>
          <w:rFonts w:ascii="Arial" w:hAnsi="Arial" w:cs="Arial"/>
          <w:sz w:val="22"/>
          <w:szCs w:val="22"/>
        </w:rPr>
        <w:tab/>
        <w:t>Que se trate de un bien jurídico disponible;</w:t>
      </w:r>
    </w:p>
    <w:p w14:paraId="5DB16019" w14:textId="77777777" w:rsidR="002B4E02" w:rsidRPr="00A9441A" w:rsidRDefault="002B4E02" w:rsidP="00AC00A6">
      <w:pPr>
        <w:jc w:val="both"/>
        <w:rPr>
          <w:rFonts w:ascii="Arial" w:hAnsi="Arial" w:cs="Arial"/>
          <w:sz w:val="22"/>
          <w:szCs w:val="22"/>
        </w:rPr>
      </w:pPr>
    </w:p>
    <w:p w14:paraId="78C077F2"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b)</w:t>
      </w:r>
      <w:r w:rsidRPr="00A9441A">
        <w:rPr>
          <w:rFonts w:ascii="Arial" w:hAnsi="Arial" w:cs="Arial"/>
          <w:sz w:val="22"/>
          <w:szCs w:val="22"/>
        </w:rPr>
        <w:tab/>
        <w:t>Que el titular del bien jurídico, o quien esté legitimado para consentir, tenga la capacidad jurídica para disponer libremente del bien; y,</w:t>
      </w:r>
    </w:p>
    <w:p w14:paraId="0AC66917" w14:textId="77777777" w:rsidR="002B4E02" w:rsidRPr="00A9441A" w:rsidRDefault="002B4E02" w:rsidP="00AC00A6">
      <w:pPr>
        <w:jc w:val="both"/>
        <w:rPr>
          <w:rFonts w:ascii="Arial" w:hAnsi="Arial" w:cs="Arial"/>
          <w:sz w:val="22"/>
          <w:szCs w:val="22"/>
        </w:rPr>
      </w:pPr>
    </w:p>
    <w:p w14:paraId="78BA59AA"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c)</w:t>
      </w:r>
      <w:r w:rsidRPr="00A9441A">
        <w:rPr>
          <w:rFonts w:ascii="Arial" w:hAnsi="Arial" w:cs="Arial"/>
          <w:sz w:val="22"/>
          <w:szCs w:val="22"/>
        </w:rPr>
        <w:tab/>
        <w:t>Que el consentimiento sea expreso o tácito y no medie algún vicio del consentimiento.</w:t>
      </w:r>
    </w:p>
    <w:p w14:paraId="200EC572" w14:textId="77777777" w:rsidR="002B4E02" w:rsidRPr="00A9441A" w:rsidRDefault="002B4E02" w:rsidP="00AC00A6">
      <w:pPr>
        <w:jc w:val="both"/>
        <w:rPr>
          <w:rFonts w:ascii="Arial" w:hAnsi="Arial" w:cs="Arial"/>
          <w:sz w:val="22"/>
          <w:szCs w:val="22"/>
        </w:rPr>
      </w:pPr>
    </w:p>
    <w:p w14:paraId="71B97576"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lastRenderedPageBreak/>
        <w:t>IV. Error de tipo: Se realice la acción o la omisión bajo un error invencible, respecto de alguno de los elementos que integran la descripción legal del delito de que se trate. En caso de que el error de tipo sea vencible se estará a lo establecido en el artículo 85 de este Código.</w:t>
      </w:r>
    </w:p>
    <w:p w14:paraId="72DC21E8" w14:textId="77777777" w:rsidR="004E3642" w:rsidRPr="00A9441A" w:rsidRDefault="004E3642" w:rsidP="00AC00A6">
      <w:pPr>
        <w:jc w:val="both"/>
        <w:rPr>
          <w:rFonts w:ascii="Arial" w:hAnsi="Arial" w:cs="Arial"/>
          <w:sz w:val="22"/>
          <w:szCs w:val="22"/>
        </w:rPr>
      </w:pPr>
    </w:p>
    <w:p w14:paraId="020DACCF"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B. Causas de justificación:</w:t>
      </w:r>
    </w:p>
    <w:p w14:paraId="61AB277C" w14:textId="77777777" w:rsidR="002B4E02" w:rsidRPr="00A9441A" w:rsidRDefault="002B4E02" w:rsidP="00AC00A6">
      <w:pPr>
        <w:jc w:val="both"/>
        <w:rPr>
          <w:rFonts w:ascii="Arial" w:hAnsi="Arial" w:cs="Arial"/>
          <w:sz w:val="22"/>
          <w:szCs w:val="22"/>
        </w:rPr>
      </w:pPr>
    </w:p>
    <w:p w14:paraId="7E16B948"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 Consentimiento presunto. Se presume que hay consentimiento, cuando el hecho se realiza en circunstancias tales que permitan suponer fundadamente que, de haberse consultado al titular del bien o a quien esté legitimado para consentir, éstos hubiesen otorgado el consentimiento;</w:t>
      </w:r>
    </w:p>
    <w:p w14:paraId="48CEEBF4" w14:textId="77777777" w:rsidR="004E3642" w:rsidRPr="00A9441A" w:rsidRDefault="004E3642" w:rsidP="00AC00A6">
      <w:pPr>
        <w:jc w:val="both"/>
        <w:rPr>
          <w:rFonts w:ascii="Arial" w:hAnsi="Arial" w:cs="Arial"/>
          <w:sz w:val="22"/>
          <w:szCs w:val="22"/>
        </w:rPr>
      </w:pPr>
    </w:p>
    <w:p w14:paraId="453EBF97" w14:textId="434E3EFF" w:rsidR="004E3642" w:rsidRPr="00B50E42" w:rsidRDefault="004E3642" w:rsidP="00AC00A6">
      <w:pPr>
        <w:jc w:val="both"/>
        <w:rPr>
          <w:rFonts w:ascii="Arial" w:hAnsi="Arial" w:cs="Arial"/>
          <w:sz w:val="22"/>
          <w:szCs w:val="22"/>
        </w:rPr>
      </w:pPr>
      <w:r w:rsidRPr="00A9441A">
        <w:rPr>
          <w:rFonts w:ascii="Arial" w:hAnsi="Arial" w:cs="Arial"/>
          <w:sz w:val="22"/>
          <w:szCs w:val="22"/>
        </w:rPr>
        <w:t xml:space="preserve">II. </w:t>
      </w:r>
      <w:r w:rsidR="00B50E42" w:rsidRPr="00B50E42">
        <w:rPr>
          <w:rFonts w:ascii="Arial" w:hAnsi="Arial" w:cs="Arial"/>
          <w:sz w:val="22"/>
          <w:szCs w:val="22"/>
          <w:lang w:val="es-ES"/>
        </w:rPr>
        <w:t>Legítima defensa: Se repela una agresión real, actual o inminente y sin derecho, en defensa de bienes jurídicos propios o ajenos, siempre que exista necesidad de la defensa empleada y no medie provocación dolosa suficiente e inmediata por parte del agredido o de su defensor.</w:t>
      </w:r>
    </w:p>
    <w:p w14:paraId="1348D66E" w14:textId="77777777" w:rsidR="004E3642" w:rsidRPr="00B50E42" w:rsidRDefault="004E3642" w:rsidP="00AC00A6">
      <w:pPr>
        <w:jc w:val="both"/>
        <w:rPr>
          <w:rFonts w:ascii="Arial" w:hAnsi="Arial" w:cs="Arial"/>
          <w:sz w:val="22"/>
          <w:szCs w:val="22"/>
        </w:rPr>
      </w:pPr>
    </w:p>
    <w:p w14:paraId="6C56F3E1" w14:textId="472FB35C" w:rsidR="004E3642" w:rsidRPr="00B50E42" w:rsidRDefault="00B50E42" w:rsidP="00AC00A6">
      <w:pPr>
        <w:jc w:val="both"/>
        <w:rPr>
          <w:rFonts w:ascii="Arial" w:hAnsi="Arial" w:cs="Arial"/>
          <w:sz w:val="22"/>
          <w:szCs w:val="22"/>
        </w:rPr>
      </w:pPr>
      <w:r w:rsidRPr="00B50E42">
        <w:rPr>
          <w:rFonts w:ascii="Arial" w:hAnsi="Arial" w:cs="Arial"/>
          <w:sz w:val="22"/>
          <w:szCs w:val="22"/>
          <w:lang w:val="es-ES"/>
        </w:rPr>
        <w:t>Se presumirá que concurren los requisitos de la legítima defensa, respecto de aquél que cause un daño, lesión o privación de la vida a quien a través de la violencia, del escalamiento o por cualquier otro medio trate de penetrar sin derecho, a su hogar o sus dependencias, a los de su familia o los de cualquier persona que tenga el mismo deber de defender o al sitio donde se encuentren bienes jurídicos propios o ajenos de los que tenga la misma obligación; o bien, cuando lo encuentre en alguno de esos lugares, en circunstancias tales que revelen la posibilidad de una agresión;</w:t>
      </w:r>
    </w:p>
    <w:p w14:paraId="5ED6E83C" w14:textId="1763DE43" w:rsidR="004E3642" w:rsidRPr="00B50E42" w:rsidRDefault="00B50E42" w:rsidP="00B50E42">
      <w:pPr>
        <w:jc w:val="right"/>
        <w:rPr>
          <w:rFonts w:asciiTheme="minorHAnsi" w:hAnsiTheme="minorHAnsi" w:cstheme="minorHAnsi"/>
          <w:color w:val="0070C0"/>
          <w:sz w:val="16"/>
          <w:szCs w:val="16"/>
        </w:rPr>
      </w:pPr>
      <w:r>
        <w:rPr>
          <w:rFonts w:asciiTheme="minorHAnsi" w:hAnsiTheme="minorHAnsi" w:cstheme="minorHAnsi"/>
          <w:color w:val="0070C0"/>
          <w:sz w:val="16"/>
          <w:szCs w:val="16"/>
        </w:rPr>
        <w:t>FRACCION REFORMADA POR DEC. 78, P.O. 103 BIS DEL 26 DE DICIEMBRE DE 2021.</w:t>
      </w:r>
    </w:p>
    <w:p w14:paraId="3151E80E" w14:textId="77777777" w:rsidR="00B50E42" w:rsidRPr="00A9441A" w:rsidRDefault="00B50E42" w:rsidP="00AC00A6">
      <w:pPr>
        <w:jc w:val="both"/>
        <w:rPr>
          <w:rFonts w:ascii="Arial" w:hAnsi="Arial" w:cs="Arial"/>
          <w:sz w:val="22"/>
          <w:szCs w:val="22"/>
        </w:rPr>
      </w:pPr>
    </w:p>
    <w:p w14:paraId="75983C68"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III. Estado de necesidad justificante: Se obre por la necesidad de salvaguardar un bien jurídico propio o ajeno, de un peligro real, actual o inminente, no ocasionado dolosamente por el sujeto, lesionando otro bien de menor valor que el salvaguardado, siempre que el peligro no sea evitable por otros medios y el sujeto activo no tuviere el deber jurídico de afrontarlo;</w:t>
      </w:r>
    </w:p>
    <w:p w14:paraId="6C525039" w14:textId="77777777" w:rsidR="004E3642" w:rsidRPr="00A9441A" w:rsidRDefault="004E3642" w:rsidP="00AC00A6">
      <w:pPr>
        <w:jc w:val="both"/>
        <w:rPr>
          <w:rFonts w:ascii="Arial" w:hAnsi="Arial" w:cs="Arial"/>
          <w:sz w:val="22"/>
          <w:szCs w:val="22"/>
        </w:rPr>
      </w:pPr>
    </w:p>
    <w:p w14:paraId="2CDC9105"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IV. Cumplimiento de un deber o ejercicio de un derecho: La acción o la omisión se realicen en cumplimiento de un deber jurídico o en ejercicio de un derecho, siempre que exista necesidad racional de la conducta empleada para cumplirlo o ejercerlo.</w:t>
      </w:r>
    </w:p>
    <w:p w14:paraId="24B43F77" w14:textId="77777777" w:rsidR="004E3642" w:rsidRPr="00A9441A" w:rsidRDefault="004E3642" w:rsidP="00AC00A6">
      <w:pPr>
        <w:jc w:val="both"/>
        <w:rPr>
          <w:rFonts w:ascii="Arial" w:hAnsi="Arial" w:cs="Arial"/>
          <w:sz w:val="22"/>
          <w:szCs w:val="22"/>
        </w:rPr>
      </w:pPr>
    </w:p>
    <w:p w14:paraId="31F3791F"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C. Causas de inculpabilidad:</w:t>
      </w:r>
    </w:p>
    <w:p w14:paraId="647A5946" w14:textId="77777777" w:rsidR="004E3642" w:rsidRPr="00A9441A" w:rsidRDefault="004E3642" w:rsidP="00AC00A6">
      <w:pPr>
        <w:jc w:val="both"/>
        <w:rPr>
          <w:rFonts w:ascii="Arial" w:hAnsi="Arial" w:cs="Arial"/>
          <w:sz w:val="22"/>
          <w:szCs w:val="22"/>
        </w:rPr>
      </w:pPr>
    </w:p>
    <w:p w14:paraId="44BFC96A"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 Error de prohibición invencible: Se realice la acción o la omisión bajo un error invencible, respecto de la ilicitud de la conducta, ya sea porque el sujeto desconozca la existencia de la ley o el alcance de la misma o porque crea que está justificada su conducta. En caso de que el error de prohibición sea vencible se estará a lo establecido en el artículo 85 de este Código;</w:t>
      </w:r>
    </w:p>
    <w:p w14:paraId="0C9ED26F" w14:textId="77777777" w:rsidR="004E3642" w:rsidRPr="00A9441A" w:rsidRDefault="004E3642" w:rsidP="00AC00A6">
      <w:pPr>
        <w:jc w:val="both"/>
        <w:rPr>
          <w:rFonts w:ascii="Arial" w:hAnsi="Arial" w:cs="Arial"/>
          <w:sz w:val="22"/>
          <w:szCs w:val="22"/>
        </w:rPr>
      </w:pPr>
    </w:p>
    <w:p w14:paraId="43FBA785"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 xml:space="preserve">II. Estado de necesidad </w:t>
      </w:r>
      <w:proofErr w:type="spellStart"/>
      <w:r w:rsidRPr="00A9441A">
        <w:rPr>
          <w:rFonts w:ascii="Arial" w:hAnsi="Arial" w:cs="Arial"/>
          <w:sz w:val="22"/>
          <w:szCs w:val="22"/>
        </w:rPr>
        <w:t>disculpante</w:t>
      </w:r>
      <w:proofErr w:type="spellEnd"/>
      <w:r w:rsidRPr="00A9441A">
        <w:rPr>
          <w:rFonts w:ascii="Arial" w:hAnsi="Arial" w:cs="Arial"/>
          <w:sz w:val="22"/>
          <w:szCs w:val="22"/>
        </w:rPr>
        <w:t>: Se obre por la necesidad de salvaguardar un bien jurídico propio o ajeno, de un peligro real, actual o inminente, no ocasionado dolosamente por el sujeto, lesionando otro bien de igual valor que el salvaguardado, siempre que el peligro no sea evitable por otros medios y el sujeto activo no tuviere el deber jurídico de afrontarlo;</w:t>
      </w:r>
    </w:p>
    <w:p w14:paraId="28565FD3" w14:textId="77777777" w:rsidR="004E3642" w:rsidRPr="00A9441A" w:rsidRDefault="004E3642" w:rsidP="00AC00A6">
      <w:pPr>
        <w:jc w:val="both"/>
        <w:rPr>
          <w:rFonts w:ascii="Arial" w:hAnsi="Arial" w:cs="Arial"/>
          <w:sz w:val="22"/>
          <w:szCs w:val="22"/>
        </w:rPr>
      </w:pPr>
    </w:p>
    <w:p w14:paraId="14A6F892"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lastRenderedPageBreak/>
        <w:t xml:space="preserve">III. Inimputabilidad y acción </w:t>
      </w:r>
      <w:r w:rsidR="002B4E02" w:rsidRPr="00A9441A">
        <w:rPr>
          <w:rFonts w:ascii="Arial" w:hAnsi="Arial" w:cs="Arial"/>
          <w:sz w:val="22"/>
          <w:szCs w:val="22"/>
        </w:rPr>
        <w:t>libre en</w:t>
      </w:r>
      <w:r w:rsidRPr="00A9441A">
        <w:rPr>
          <w:rFonts w:ascii="Arial" w:hAnsi="Arial" w:cs="Arial"/>
          <w:sz w:val="22"/>
          <w:szCs w:val="22"/>
        </w:rPr>
        <w:t xml:space="preserve"> su causa: Al momento de realizar el hecho típico, el agente no tenga la capacidad de comprender el carácter ilícito de aquél o de conducirse de acuerdo con esa comprensión, en virtud de padecer trastorno mental o desarrollo intelectual retardado, a no ser que el sujeto hubiese provocado su trastorno mental para en ese estado cometer el hecho, en cuyo caso responderá por el resultado típico producido en tal situación. Las acciones libres en su causa culposamente cometidas se resolverán conforme a las reglas generales de los delitos culposos.</w:t>
      </w:r>
    </w:p>
    <w:p w14:paraId="649AC77D" w14:textId="77777777" w:rsidR="004E3642" w:rsidRPr="00A9441A" w:rsidRDefault="004E3642" w:rsidP="00AC00A6">
      <w:pPr>
        <w:jc w:val="both"/>
        <w:rPr>
          <w:rFonts w:ascii="Arial" w:hAnsi="Arial" w:cs="Arial"/>
          <w:sz w:val="22"/>
          <w:szCs w:val="22"/>
        </w:rPr>
      </w:pPr>
    </w:p>
    <w:p w14:paraId="20E3E712"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Cuando la capacidad a que se refiere el párrafo anterior se encuentre considerablemente disminuida, se estará a lo dispuesto en el artículo 64 de este código.</w:t>
      </w:r>
    </w:p>
    <w:p w14:paraId="62245D27" w14:textId="77777777" w:rsidR="004E3642" w:rsidRPr="00A9441A" w:rsidRDefault="004E3642" w:rsidP="00AC00A6">
      <w:pPr>
        <w:jc w:val="both"/>
        <w:rPr>
          <w:rFonts w:ascii="Arial" w:hAnsi="Arial" w:cs="Arial"/>
          <w:sz w:val="22"/>
          <w:szCs w:val="22"/>
        </w:rPr>
      </w:pPr>
    </w:p>
    <w:p w14:paraId="2816832D"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IV. Inexigibilidad de otra conducta: En atención a las circunstancias que concurren en la realización de una conducta ilícita, no sea racionalmente exigible al sujeto una conducta diversa a la que realizó, en virtud de no haberse podido conducir conforme a derecho.</w:t>
      </w:r>
    </w:p>
    <w:p w14:paraId="02B31F4E" w14:textId="77777777" w:rsidR="004E3642" w:rsidRPr="00A9441A" w:rsidRDefault="004E3642" w:rsidP="00AC00A6">
      <w:pPr>
        <w:jc w:val="both"/>
        <w:rPr>
          <w:rFonts w:ascii="Arial" w:hAnsi="Arial" w:cs="Arial"/>
          <w:sz w:val="22"/>
          <w:szCs w:val="22"/>
        </w:rPr>
      </w:pPr>
    </w:p>
    <w:p w14:paraId="2CC4B187" w14:textId="77777777" w:rsidR="004E3642" w:rsidRPr="00A9441A" w:rsidRDefault="004E3642" w:rsidP="00AC00A6">
      <w:pPr>
        <w:jc w:val="both"/>
        <w:rPr>
          <w:rFonts w:ascii="Arial" w:hAnsi="Arial" w:cs="Arial"/>
          <w:sz w:val="22"/>
          <w:szCs w:val="22"/>
        </w:rPr>
      </w:pPr>
      <w:r w:rsidRPr="00A9441A">
        <w:rPr>
          <w:rFonts w:ascii="Arial" w:hAnsi="Arial" w:cs="Arial"/>
          <w:sz w:val="22"/>
          <w:szCs w:val="22"/>
        </w:rPr>
        <w:t>Las causas que excluyen el delito se resolverán de oficio, en cualquier estado del proceso.</w:t>
      </w:r>
    </w:p>
    <w:p w14:paraId="10DB58BF" w14:textId="77777777" w:rsidR="004E3642" w:rsidRPr="00A9441A" w:rsidRDefault="004E3642" w:rsidP="00AC00A6">
      <w:pPr>
        <w:jc w:val="both"/>
        <w:rPr>
          <w:rFonts w:ascii="Arial" w:hAnsi="Arial" w:cs="Arial"/>
          <w:sz w:val="22"/>
          <w:szCs w:val="22"/>
        </w:rPr>
      </w:pPr>
    </w:p>
    <w:p w14:paraId="49E8538E" w14:textId="77777777" w:rsidR="000B4302" w:rsidRPr="00A9441A" w:rsidRDefault="004E3642" w:rsidP="00AC00A6">
      <w:pPr>
        <w:jc w:val="both"/>
        <w:rPr>
          <w:rFonts w:ascii="Arial" w:hAnsi="Arial" w:cs="Arial"/>
          <w:sz w:val="22"/>
          <w:szCs w:val="22"/>
          <w:lang w:val="es-ES"/>
        </w:rPr>
      </w:pPr>
      <w:r w:rsidRPr="00A9441A">
        <w:rPr>
          <w:rFonts w:ascii="Arial" w:hAnsi="Arial" w:cs="Arial"/>
          <w:sz w:val="22"/>
          <w:szCs w:val="22"/>
        </w:rPr>
        <w:t>Para el caso en que el sujeto se exceda en alguna de las distintas causas de justificación, se estará a lo establecido en el artículo 86 de este Código.</w:t>
      </w:r>
    </w:p>
    <w:p w14:paraId="70DA42F4" w14:textId="77777777" w:rsidR="000B4302" w:rsidRPr="00A9441A" w:rsidRDefault="000B4302" w:rsidP="00AC00A6">
      <w:pPr>
        <w:rPr>
          <w:rFonts w:ascii="Arial" w:hAnsi="Arial" w:cs="Arial"/>
          <w:sz w:val="22"/>
          <w:szCs w:val="22"/>
        </w:rPr>
      </w:pPr>
    </w:p>
    <w:p w14:paraId="004778B7" w14:textId="77777777" w:rsidR="003E5EB0" w:rsidRPr="00A9441A" w:rsidRDefault="003E5EB0" w:rsidP="00AC00A6">
      <w:pPr>
        <w:rPr>
          <w:rFonts w:ascii="Arial" w:hAnsi="Arial" w:cs="Arial"/>
          <w:sz w:val="22"/>
          <w:szCs w:val="22"/>
        </w:rPr>
      </w:pPr>
    </w:p>
    <w:p w14:paraId="50EEB183" w14:textId="77777777" w:rsidR="000B4302" w:rsidRPr="00A9441A" w:rsidRDefault="000B4302" w:rsidP="00AC00A6">
      <w:pPr>
        <w:pStyle w:val="Ttulo4"/>
        <w:rPr>
          <w:rFonts w:cs="Arial"/>
          <w:szCs w:val="22"/>
        </w:rPr>
      </w:pPr>
      <w:r w:rsidRPr="00A9441A">
        <w:rPr>
          <w:rFonts w:cs="Arial"/>
          <w:szCs w:val="22"/>
        </w:rPr>
        <w:t>CAPÍTULO V</w:t>
      </w:r>
    </w:p>
    <w:p w14:paraId="701CCECC" w14:textId="77777777" w:rsidR="000B4302" w:rsidRPr="00A9441A" w:rsidRDefault="000B4302" w:rsidP="00AC00A6">
      <w:pPr>
        <w:pStyle w:val="Ttulo4"/>
        <w:rPr>
          <w:rFonts w:cs="Arial"/>
          <w:szCs w:val="22"/>
        </w:rPr>
      </w:pPr>
      <w:r w:rsidRPr="00A9441A">
        <w:rPr>
          <w:rFonts w:cs="Arial"/>
          <w:szCs w:val="22"/>
        </w:rPr>
        <w:t>CONCURSO DE DELITOS</w:t>
      </w:r>
    </w:p>
    <w:p w14:paraId="1C365907" w14:textId="77777777" w:rsidR="000B4302" w:rsidRPr="00A9441A" w:rsidRDefault="000B4302" w:rsidP="00AC00A6">
      <w:pPr>
        <w:rPr>
          <w:rFonts w:ascii="Arial" w:hAnsi="Arial" w:cs="Arial"/>
          <w:sz w:val="22"/>
          <w:szCs w:val="22"/>
        </w:rPr>
      </w:pPr>
    </w:p>
    <w:p w14:paraId="6C023130"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29. </w:t>
      </w:r>
      <w:r w:rsidR="000B4302" w:rsidRPr="00A9441A">
        <w:rPr>
          <w:rFonts w:ascii="Arial" w:hAnsi="Arial" w:cs="Arial"/>
          <w:b/>
          <w:sz w:val="22"/>
          <w:szCs w:val="22"/>
        </w:rPr>
        <w:t>Concurso ideal y real.</w:t>
      </w:r>
    </w:p>
    <w:p w14:paraId="2B2601D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Hay concurso ideal, cuando con una sola acción o una sola omisión se cometen varios delitos.</w:t>
      </w:r>
    </w:p>
    <w:p w14:paraId="6C2245D6" w14:textId="77777777" w:rsidR="000B4302" w:rsidRPr="00A9441A" w:rsidRDefault="000B4302" w:rsidP="00AC00A6">
      <w:pPr>
        <w:jc w:val="both"/>
        <w:rPr>
          <w:rFonts w:ascii="Arial" w:hAnsi="Arial" w:cs="Arial"/>
          <w:sz w:val="22"/>
          <w:szCs w:val="22"/>
        </w:rPr>
      </w:pPr>
    </w:p>
    <w:p w14:paraId="79DE18A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Hay concurso real, cuando con pluralidad de acciones u omisiones se cometen varios delitos.</w:t>
      </w:r>
    </w:p>
    <w:p w14:paraId="5865A174" w14:textId="77777777" w:rsidR="000B4302" w:rsidRPr="00A9441A" w:rsidRDefault="000B4302" w:rsidP="00AC00A6">
      <w:pPr>
        <w:jc w:val="both"/>
        <w:rPr>
          <w:rFonts w:ascii="Arial" w:hAnsi="Arial" w:cs="Arial"/>
          <w:sz w:val="22"/>
          <w:szCs w:val="22"/>
        </w:rPr>
      </w:pPr>
    </w:p>
    <w:p w14:paraId="4DEFBBA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En caso de concurso de delitos se estará a lo dispuesto en el artículo 83 </w:t>
      </w:r>
      <w:r w:rsidR="002B4E02" w:rsidRPr="00A9441A">
        <w:rPr>
          <w:rFonts w:ascii="Arial" w:hAnsi="Arial" w:cs="Arial"/>
          <w:sz w:val="22"/>
          <w:szCs w:val="22"/>
        </w:rPr>
        <w:t>de este</w:t>
      </w:r>
      <w:r w:rsidRPr="00A9441A">
        <w:rPr>
          <w:rFonts w:ascii="Arial" w:hAnsi="Arial" w:cs="Arial"/>
          <w:sz w:val="22"/>
          <w:szCs w:val="22"/>
        </w:rPr>
        <w:t xml:space="preserve"> código.</w:t>
      </w:r>
    </w:p>
    <w:p w14:paraId="00FFC234" w14:textId="77777777" w:rsidR="000B4302" w:rsidRPr="00A9441A" w:rsidRDefault="000B4302" w:rsidP="00AC00A6">
      <w:pPr>
        <w:jc w:val="both"/>
        <w:rPr>
          <w:rFonts w:ascii="Arial" w:hAnsi="Arial" w:cs="Arial"/>
          <w:sz w:val="22"/>
          <w:szCs w:val="22"/>
        </w:rPr>
      </w:pPr>
    </w:p>
    <w:p w14:paraId="6EC9FD0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No hay concurso cuando se trate de un delito continuado o permanente.</w:t>
      </w:r>
    </w:p>
    <w:p w14:paraId="55FC37CD" w14:textId="77777777" w:rsidR="000B4302" w:rsidRPr="00A9441A" w:rsidRDefault="000B4302" w:rsidP="00AC00A6">
      <w:pPr>
        <w:jc w:val="both"/>
        <w:rPr>
          <w:rFonts w:ascii="Arial" w:hAnsi="Arial" w:cs="Arial"/>
          <w:sz w:val="22"/>
          <w:szCs w:val="22"/>
        </w:rPr>
      </w:pPr>
    </w:p>
    <w:p w14:paraId="47F5A57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Tampoco existe concurso de delitos:</w:t>
      </w:r>
    </w:p>
    <w:p w14:paraId="35D89E18" w14:textId="77777777" w:rsidR="000B4302" w:rsidRPr="00A9441A" w:rsidRDefault="000B4302" w:rsidP="00AC00A6">
      <w:pPr>
        <w:jc w:val="both"/>
        <w:rPr>
          <w:rFonts w:ascii="Arial" w:hAnsi="Arial" w:cs="Arial"/>
          <w:sz w:val="22"/>
          <w:szCs w:val="22"/>
        </w:rPr>
      </w:pPr>
    </w:p>
    <w:p w14:paraId="5235C17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Si las disposiciones legales violadas por el imputado o acusado son incompatibles entre sí. En este caso se aplicará la disposición que señale pena más grave;</w:t>
      </w:r>
    </w:p>
    <w:p w14:paraId="734C5F73" w14:textId="77777777" w:rsidR="000B4302" w:rsidRPr="00A9441A" w:rsidRDefault="000B4302" w:rsidP="00AC00A6">
      <w:pPr>
        <w:jc w:val="both"/>
        <w:rPr>
          <w:rFonts w:ascii="Arial" w:hAnsi="Arial" w:cs="Arial"/>
          <w:sz w:val="22"/>
          <w:szCs w:val="22"/>
        </w:rPr>
      </w:pPr>
    </w:p>
    <w:p w14:paraId="53F6C1D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Si uno o varios delitos constituyen un grado o grados de otro, o medio de ejecución. En este caso se aplicará la disposición que castigue este último; y,</w:t>
      </w:r>
    </w:p>
    <w:p w14:paraId="3C76B004" w14:textId="77777777" w:rsidR="000B4302" w:rsidRPr="00A9441A" w:rsidRDefault="000B4302" w:rsidP="00AC00A6">
      <w:pPr>
        <w:jc w:val="both"/>
        <w:rPr>
          <w:rFonts w:ascii="Arial" w:hAnsi="Arial" w:cs="Arial"/>
          <w:sz w:val="22"/>
          <w:szCs w:val="22"/>
        </w:rPr>
      </w:pPr>
    </w:p>
    <w:p w14:paraId="304B66A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III. Si un delito constituye un elemento de otro delito o una circunstancia agravante de su penalidad. En este caso se aplicará la disposición que castigue este último delito.</w:t>
      </w:r>
    </w:p>
    <w:p w14:paraId="57AE6019" w14:textId="77777777" w:rsidR="000B4302" w:rsidRPr="00A9441A" w:rsidRDefault="000B4302" w:rsidP="00AC00A6">
      <w:pPr>
        <w:rPr>
          <w:rFonts w:ascii="Arial" w:hAnsi="Arial" w:cs="Arial"/>
          <w:sz w:val="22"/>
          <w:szCs w:val="22"/>
        </w:rPr>
      </w:pPr>
    </w:p>
    <w:p w14:paraId="57A97ED7" w14:textId="77777777" w:rsidR="003E5EB0" w:rsidRPr="00A9441A" w:rsidRDefault="003E5EB0" w:rsidP="00AC00A6">
      <w:pPr>
        <w:rPr>
          <w:rFonts w:ascii="Arial" w:hAnsi="Arial" w:cs="Arial"/>
          <w:sz w:val="22"/>
          <w:szCs w:val="22"/>
        </w:rPr>
      </w:pPr>
    </w:p>
    <w:p w14:paraId="1C73DD31" w14:textId="77777777" w:rsidR="0018410D" w:rsidRPr="00A9441A" w:rsidRDefault="0018410D" w:rsidP="00AC00A6">
      <w:pPr>
        <w:pStyle w:val="Ttulo3"/>
        <w:rPr>
          <w:rFonts w:cs="Arial"/>
          <w:szCs w:val="22"/>
        </w:rPr>
      </w:pPr>
      <w:r w:rsidRPr="00A9441A">
        <w:rPr>
          <w:rFonts w:cs="Arial"/>
          <w:szCs w:val="22"/>
        </w:rPr>
        <w:lastRenderedPageBreak/>
        <w:t>TÍTULO TERCERO</w:t>
      </w:r>
    </w:p>
    <w:p w14:paraId="23F96789" w14:textId="77777777" w:rsidR="000B4302" w:rsidRPr="00A9441A" w:rsidRDefault="0018410D" w:rsidP="00AC00A6">
      <w:pPr>
        <w:pStyle w:val="Ttulo3"/>
        <w:rPr>
          <w:rFonts w:cs="Arial"/>
          <w:szCs w:val="22"/>
        </w:rPr>
      </w:pPr>
      <w:r w:rsidRPr="00A9441A">
        <w:rPr>
          <w:rFonts w:cs="Arial"/>
          <w:szCs w:val="22"/>
        </w:rPr>
        <w:t>PENAS, MEDIDAS DE SEGURIDAD Y CONSECUENCIAS JURÍDICAS APLICABLES A LAS PERSONAS MORALES</w:t>
      </w:r>
    </w:p>
    <w:p w14:paraId="3205B83B" w14:textId="77777777" w:rsidR="0018410D" w:rsidRPr="00A9441A" w:rsidRDefault="0018410D" w:rsidP="00AC00A6">
      <w:pPr>
        <w:jc w:val="center"/>
        <w:rPr>
          <w:rFonts w:ascii="Arial" w:hAnsi="Arial" w:cs="Arial"/>
          <w:b/>
          <w:sz w:val="22"/>
          <w:szCs w:val="22"/>
        </w:rPr>
      </w:pPr>
    </w:p>
    <w:p w14:paraId="20797186" w14:textId="77777777" w:rsidR="000B4302" w:rsidRPr="00A9441A" w:rsidRDefault="000B4302" w:rsidP="00AC00A6">
      <w:pPr>
        <w:pStyle w:val="Ttulo4"/>
        <w:rPr>
          <w:rFonts w:cs="Arial"/>
          <w:szCs w:val="22"/>
        </w:rPr>
      </w:pPr>
      <w:r w:rsidRPr="00A9441A">
        <w:rPr>
          <w:rFonts w:cs="Arial"/>
          <w:szCs w:val="22"/>
        </w:rPr>
        <w:t>CAPÍTULO ÚNICO</w:t>
      </w:r>
    </w:p>
    <w:p w14:paraId="6E04DD18" w14:textId="77777777" w:rsidR="000B4302" w:rsidRPr="00A9441A" w:rsidRDefault="000B4302" w:rsidP="00AC00A6">
      <w:pPr>
        <w:pStyle w:val="Ttulo4"/>
        <w:rPr>
          <w:rFonts w:cs="Arial"/>
          <w:szCs w:val="22"/>
        </w:rPr>
      </w:pPr>
      <w:r w:rsidRPr="00A9441A">
        <w:rPr>
          <w:rFonts w:cs="Arial"/>
          <w:szCs w:val="22"/>
        </w:rPr>
        <w:t>REGLAS GENERALES</w:t>
      </w:r>
    </w:p>
    <w:p w14:paraId="4BA2E37F" w14:textId="77777777" w:rsidR="000B4302" w:rsidRPr="00A9441A" w:rsidRDefault="000B4302" w:rsidP="00AC00A6">
      <w:pPr>
        <w:rPr>
          <w:rFonts w:ascii="Arial" w:hAnsi="Arial" w:cs="Arial"/>
          <w:sz w:val="22"/>
          <w:szCs w:val="22"/>
        </w:rPr>
      </w:pPr>
    </w:p>
    <w:p w14:paraId="42FE49B1" w14:textId="77777777" w:rsidR="000B4302" w:rsidRDefault="006A1102" w:rsidP="00AC00A6">
      <w:pPr>
        <w:jc w:val="both"/>
        <w:rPr>
          <w:rFonts w:ascii="Arial" w:hAnsi="Arial" w:cs="Arial"/>
          <w:b/>
          <w:sz w:val="22"/>
          <w:szCs w:val="22"/>
        </w:rPr>
      </w:pPr>
      <w:r w:rsidRPr="00A9441A">
        <w:rPr>
          <w:rFonts w:ascii="Arial" w:hAnsi="Arial" w:cs="Arial"/>
          <w:b/>
          <w:sz w:val="22"/>
          <w:szCs w:val="22"/>
        </w:rPr>
        <w:t xml:space="preserve">ARTÍCULO 30. </w:t>
      </w:r>
      <w:r w:rsidR="000B4302" w:rsidRPr="00A9441A">
        <w:rPr>
          <w:rFonts w:ascii="Arial" w:hAnsi="Arial" w:cs="Arial"/>
          <w:b/>
          <w:sz w:val="22"/>
          <w:szCs w:val="22"/>
        </w:rPr>
        <w:t>Catálogo de penas.</w:t>
      </w:r>
    </w:p>
    <w:p w14:paraId="305DDAE0" w14:textId="77777777" w:rsidR="002E1129" w:rsidRPr="00A9441A" w:rsidRDefault="002E1129" w:rsidP="00AC00A6">
      <w:pPr>
        <w:jc w:val="both"/>
        <w:rPr>
          <w:rFonts w:ascii="Arial" w:hAnsi="Arial" w:cs="Arial"/>
          <w:sz w:val="22"/>
          <w:szCs w:val="22"/>
        </w:rPr>
      </w:pPr>
    </w:p>
    <w:p w14:paraId="1BA2997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Las penas son:</w:t>
      </w:r>
    </w:p>
    <w:p w14:paraId="47E65F1E" w14:textId="77777777" w:rsidR="000B4302" w:rsidRPr="00A9441A" w:rsidRDefault="000B4302" w:rsidP="00AC00A6">
      <w:pPr>
        <w:jc w:val="both"/>
        <w:rPr>
          <w:rFonts w:ascii="Arial" w:hAnsi="Arial" w:cs="Arial"/>
          <w:sz w:val="22"/>
          <w:szCs w:val="22"/>
        </w:rPr>
      </w:pPr>
    </w:p>
    <w:p w14:paraId="6BDBE98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Prisión;</w:t>
      </w:r>
    </w:p>
    <w:p w14:paraId="6E9A9B89" w14:textId="77777777" w:rsidR="000B4302" w:rsidRPr="00A9441A" w:rsidRDefault="000B4302" w:rsidP="00AC00A6">
      <w:pPr>
        <w:jc w:val="both"/>
        <w:rPr>
          <w:rFonts w:ascii="Arial" w:hAnsi="Arial" w:cs="Arial"/>
          <w:sz w:val="22"/>
          <w:szCs w:val="22"/>
        </w:rPr>
      </w:pPr>
    </w:p>
    <w:p w14:paraId="3C4DB94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Tratamiento en libertad de imputables;</w:t>
      </w:r>
    </w:p>
    <w:p w14:paraId="0CCA936C" w14:textId="77777777" w:rsidR="000B4302" w:rsidRPr="00A9441A" w:rsidRDefault="000B4302" w:rsidP="00AC00A6">
      <w:pPr>
        <w:jc w:val="both"/>
        <w:rPr>
          <w:rFonts w:ascii="Arial" w:hAnsi="Arial" w:cs="Arial"/>
          <w:sz w:val="22"/>
          <w:szCs w:val="22"/>
        </w:rPr>
      </w:pPr>
    </w:p>
    <w:p w14:paraId="52863E8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III. Tratamiento en semilibertad;</w:t>
      </w:r>
    </w:p>
    <w:p w14:paraId="031A5010" w14:textId="77777777" w:rsidR="000B4302" w:rsidRPr="00A9441A" w:rsidRDefault="000B4302" w:rsidP="00AC00A6">
      <w:pPr>
        <w:jc w:val="both"/>
        <w:rPr>
          <w:rFonts w:ascii="Arial" w:hAnsi="Arial" w:cs="Arial"/>
          <w:sz w:val="22"/>
          <w:szCs w:val="22"/>
        </w:rPr>
      </w:pPr>
    </w:p>
    <w:p w14:paraId="237E291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IV. Sanción pecuniaria;</w:t>
      </w:r>
    </w:p>
    <w:p w14:paraId="39FA2DF2" w14:textId="77777777" w:rsidR="000B4302" w:rsidRPr="00A9441A" w:rsidRDefault="000B4302" w:rsidP="00AC00A6">
      <w:pPr>
        <w:jc w:val="both"/>
        <w:rPr>
          <w:rFonts w:ascii="Arial" w:hAnsi="Arial" w:cs="Arial"/>
          <w:sz w:val="22"/>
          <w:szCs w:val="22"/>
        </w:rPr>
      </w:pPr>
    </w:p>
    <w:p w14:paraId="4DC1734E"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V. Trabajo en favor de la comunidad;</w:t>
      </w:r>
    </w:p>
    <w:p w14:paraId="117161BD" w14:textId="77777777" w:rsidR="000B4302" w:rsidRPr="00A9441A" w:rsidRDefault="000B4302" w:rsidP="00AC00A6">
      <w:pPr>
        <w:jc w:val="both"/>
        <w:rPr>
          <w:rFonts w:ascii="Arial" w:hAnsi="Arial" w:cs="Arial"/>
          <w:sz w:val="22"/>
          <w:szCs w:val="22"/>
        </w:rPr>
      </w:pPr>
    </w:p>
    <w:p w14:paraId="45BF407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VI. Trabajo obligatorio para la reparación del daño;</w:t>
      </w:r>
    </w:p>
    <w:p w14:paraId="5517EC0B" w14:textId="77777777" w:rsidR="000B4302" w:rsidRPr="00A9441A" w:rsidRDefault="000B4302" w:rsidP="00AC00A6">
      <w:pPr>
        <w:jc w:val="both"/>
        <w:rPr>
          <w:rFonts w:ascii="Arial" w:hAnsi="Arial" w:cs="Arial"/>
          <w:sz w:val="22"/>
          <w:szCs w:val="22"/>
        </w:rPr>
      </w:pPr>
    </w:p>
    <w:p w14:paraId="11C7364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VII. Relegación;</w:t>
      </w:r>
    </w:p>
    <w:p w14:paraId="227A9BFC" w14:textId="77777777" w:rsidR="000B4302" w:rsidRPr="00A9441A" w:rsidRDefault="000B4302" w:rsidP="00AC00A6">
      <w:pPr>
        <w:jc w:val="both"/>
        <w:rPr>
          <w:rFonts w:ascii="Arial" w:hAnsi="Arial" w:cs="Arial"/>
          <w:sz w:val="22"/>
          <w:szCs w:val="22"/>
        </w:rPr>
      </w:pPr>
    </w:p>
    <w:p w14:paraId="54BEE9F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VIII. Confinamiento;</w:t>
      </w:r>
    </w:p>
    <w:p w14:paraId="3B2367C7" w14:textId="77777777" w:rsidR="000B4302" w:rsidRPr="00A9441A" w:rsidRDefault="000B4302" w:rsidP="00AC00A6">
      <w:pPr>
        <w:jc w:val="both"/>
        <w:rPr>
          <w:rFonts w:ascii="Arial" w:hAnsi="Arial" w:cs="Arial"/>
          <w:sz w:val="22"/>
          <w:szCs w:val="22"/>
        </w:rPr>
      </w:pPr>
    </w:p>
    <w:p w14:paraId="5851011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IX. Prohibición de ir a una circunscripción territorial determinada o de residir en ella;</w:t>
      </w:r>
    </w:p>
    <w:p w14:paraId="36A42B0C" w14:textId="77777777" w:rsidR="000B4302" w:rsidRPr="00A9441A" w:rsidRDefault="000B4302" w:rsidP="00AC00A6">
      <w:pPr>
        <w:jc w:val="both"/>
        <w:rPr>
          <w:rFonts w:ascii="Arial" w:hAnsi="Arial" w:cs="Arial"/>
          <w:sz w:val="22"/>
          <w:szCs w:val="22"/>
        </w:rPr>
      </w:pPr>
    </w:p>
    <w:p w14:paraId="531434B7"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X. Decomiso de los instrumentos, objetos y productos del delito; y,</w:t>
      </w:r>
    </w:p>
    <w:p w14:paraId="493723A7" w14:textId="77777777" w:rsidR="000B4302" w:rsidRPr="00A9441A" w:rsidRDefault="000B4302" w:rsidP="00AC00A6">
      <w:pPr>
        <w:jc w:val="both"/>
        <w:rPr>
          <w:rFonts w:ascii="Arial" w:hAnsi="Arial" w:cs="Arial"/>
          <w:sz w:val="22"/>
          <w:szCs w:val="22"/>
        </w:rPr>
      </w:pPr>
    </w:p>
    <w:p w14:paraId="635F88F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XI. Suspensión, privación e inhabilitación de derechos y funciones.</w:t>
      </w:r>
    </w:p>
    <w:p w14:paraId="631680FC" w14:textId="77777777" w:rsidR="000B4302" w:rsidRPr="00A9441A" w:rsidRDefault="000B4302" w:rsidP="00AC00A6">
      <w:pPr>
        <w:jc w:val="both"/>
        <w:rPr>
          <w:rFonts w:ascii="Arial" w:hAnsi="Arial" w:cs="Arial"/>
          <w:sz w:val="22"/>
          <w:szCs w:val="22"/>
        </w:rPr>
      </w:pPr>
    </w:p>
    <w:p w14:paraId="715F3D27" w14:textId="77777777" w:rsidR="000B4302" w:rsidRDefault="006A1102" w:rsidP="00AC00A6">
      <w:pPr>
        <w:jc w:val="both"/>
        <w:rPr>
          <w:rFonts w:ascii="Arial" w:hAnsi="Arial" w:cs="Arial"/>
          <w:b/>
          <w:sz w:val="22"/>
          <w:szCs w:val="22"/>
        </w:rPr>
      </w:pPr>
      <w:r w:rsidRPr="00A9441A">
        <w:rPr>
          <w:rFonts w:ascii="Arial" w:hAnsi="Arial" w:cs="Arial"/>
          <w:b/>
          <w:sz w:val="22"/>
          <w:szCs w:val="22"/>
        </w:rPr>
        <w:t xml:space="preserve">ARTÍCULO </w:t>
      </w:r>
      <w:r w:rsidR="000B4302" w:rsidRPr="00A9441A">
        <w:rPr>
          <w:rFonts w:ascii="Arial" w:hAnsi="Arial" w:cs="Arial"/>
          <w:b/>
          <w:sz w:val="22"/>
          <w:szCs w:val="22"/>
        </w:rPr>
        <w:t>31.</w:t>
      </w:r>
      <w:r w:rsidR="002B4E02" w:rsidRPr="00A9441A">
        <w:rPr>
          <w:rFonts w:ascii="Arial" w:hAnsi="Arial" w:cs="Arial"/>
          <w:b/>
          <w:sz w:val="22"/>
          <w:szCs w:val="22"/>
        </w:rPr>
        <w:t xml:space="preserve"> </w:t>
      </w:r>
      <w:r w:rsidR="000B4302" w:rsidRPr="00A9441A">
        <w:rPr>
          <w:rFonts w:ascii="Arial" w:hAnsi="Arial" w:cs="Arial"/>
          <w:b/>
          <w:sz w:val="22"/>
          <w:szCs w:val="22"/>
        </w:rPr>
        <w:t>Catálogo de medidas de seguridad.</w:t>
      </w:r>
    </w:p>
    <w:p w14:paraId="6DB9F9CD" w14:textId="77777777" w:rsidR="002E1129" w:rsidRPr="00A9441A" w:rsidRDefault="002E1129" w:rsidP="00AC00A6">
      <w:pPr>
        <w:jc w:val="both"/>
        <w:rPr>
          <w:rFonts w:ascii="Arial" w:hAnsi="Arial" w:cs="Arial"/>
          <w:sz w:val="22"/>
          <w:szCs w:val="22"/>
        </w:rPr>
      </w:pPr>
    </w:p>
    <w:p w14:paraId="12B1186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Son medidas de seguridad:</w:t>
      </w:r>
    </w:p>
    <w:p w14:paraId="2F01BC53" w14:textId="77777777" w:rsidR="000B4302" w:rsidRPr="00A9441A" w:rsidRDefault="000B4302" w:rsidP="00AC00A6">
      <w:pPr>
        <w:jc w:val="both"/>
        <w:rPr>
          <w:rFonts w:ascii="Arial" w:hAnsi="Arial" w:cs="Arial"/>
          <w:sz w:val="22"/>
          <w:szCs w:val="22"/>
        </w:rPr>
      </w:pPr>
    </w:p>
    <w:p w14:paraId="70A289A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Vigilancia de la autoridad;</w:t>
      </w:r>
    </w:p>
    <w:p w14:paraId="2686B849" w14:textId="77777777" w:rsidR="000B4302" w:rsidRPr="00A9441A" w:rsidRDefault="000B4302" w:rsidP="00AC00A6">
      <w:pPr>
        <w:jc w:val="both"/>
        <w:rPr>
          <w:rFonts w:ascii="Arial" w:hAnsi="Arial" w:cs="Arial"/>
          <w:sz w:val="22"/>
          <w:szCs w:val="22"/>
        </w:rPr>
      </w:pPr>
    </w:p>
    <w:p w14:paraId="1958976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 </w:t>
      </w:r>
      <w:r w:rsidR="002E1129" w:rsidRPr="002E1129">
        <w:rPr>
          <w:rFonts w:ascii="Arial" w:hAnsi="Arial" w:cs="Arial"/>
          <w:sz w:val="22"/>
          <w:szCs w:val="22"/>
          <w:lang w:val="es-MX"/>
        </w:rPr>
        <w:t>Tratamiento de inimputables o imputables disminuidos;</w:t>
      </w:r>
    </w:p>
    <w:p w14:paraId="76B5C7F9" w14:textId="77777777" w:rsidR="000B4302" w:rsidRPr="00A9441A" w:rsidRDefault="000B4302" w:rsidP="00AC00A6">
      <w:pPr>
        <w:jc w:val="both"/>
        <w:rPr>
          <w:rFonts w:ascii="Arial" w:hAnsi="Arial" w:cs="Arial"/>
          <w:sz w:val="22"/>
          <w:szCs w:val="22"/>
        </w:rPr>
      </w:pPr>
    </w:p>
    <w:p w14:paraId="36C58F13" w14:textId="77777777" w:rsidR="000B4302" w:rsidRDefault="000B4302" w:rsidP="00AC00A6">
      <w:pPr>
        <w:jc w:val="both"/>
        <w:rPr>
          <w:rFonts w:ascii="Arial" w:hAnsi="Arial" w:cs="Arial"/>
          <w:sz w:val="22"/>
          <w:szCs w:val="22"/>
          <w:lang w:val="es-MX"/>
        </w:rPr>
      </w:pPr>
      <w:r w:rsidRPr="00A9441A">
        <w:rPr>
          <w:rFonts w:ascii="Arial" w:hAnsi="Arial" w:cs="Arial"/>
          <w:sz w:val="22"/>
          <w:szCs w:val="22"/>
        </w:rPr>
        <w:t xml:space="preserve">III. </w:t>
      </w:r>
      <w:r w:rsidR="002E1129" w:rsidRPr="002E1129">
        <w:rPr>
          <w:rFonts w:ascii="Arial" w:hAnsi="Arial" w:cs="Arial"/>
          <w:sz w:val="22"/>
          <w:szCs w:val="22"/>
          <w:lang w:val="es-MX"/>
        </w:rPr>
        <w:t>Tratamiento de deshabituación o desintoxicación; y</w:t>
      </w:r>
    </w:p>
    <w:p w14:paraId="540E89DE" w14:textId="77777777" w:rsidR="002E1129" w:rsidRDefault="002E1129" w:rsidP="00AC00A6">
      <w:pPr>
        <w:jc w:val="both"/>
        <w:rPr>
          <w:rFonts w:ascii="Arial" w:hAnsi="Arial" w:cs="Arial"/>
          <w:sz w:val="22"/>
          <w:szCs w:val="22"/>
          <w:lang w:val="es-MX"/>
        </w:rPr>
      </w:pPr>
    </w:p>
    <w:p w14:paraId="4CCBEBCE" w14:textId="77777777" w:rsidR="002E1129" w:rsidRDefault="002E1129" w:rsidP="00AC00A6">
      <w:pPr>
        <w:jc w:val="both"/>
        <w:rPr>
          <w:rFonts w:ascii="Arial" w:hAnsi="Arial" w:cs="Arial"/>
          <w:bCs/>
          <w:sz w:val="22"/>
          <w:szCs w:val="22"/>
          <w:lang w:val="es-MX"/>
        </w:rPr>
      </w:pPr>
      <w:r w:rsidRPr="002E1129">
        <w:rPr>
          <w:rFonts w:ascii="Arial" w:hAnsi="Arial" w:cs="Arial"/>
          <w:bCs/>
          <w:sz w:val="22"/>
          <w:szCs w:val="22"/>
          <w:lang w:val="es-MX"/>
        </w:rPr>
        <w:t>IV. Tratamiento integral especializado enfocado a la erradicación de la violencia política.</w:t>
      </w:r>
    </w:p>
    <w:p w14:paraId="462215BA" w14:textId="77777777" w:rsidR="002E1129" w:rsidRPr="002E1129" w:rsidRDefault="002E1129" w:rsidP="002E1129">
      <w:pPr>
        <w:jc w:val="right"/>
        <w:rPr>
          <w:rFonts w:asciiTheme="minorHAnsi" w:hAnsiTheme="minorHAnsi" w:cstheme="minorHAnsi"/>
          <w:bCs/>
          <w:color w:val="0070C0"/>
          <w:sz w:val="14"/>
          <w:szCs w:val="14"/>
        </w:rPr>
      </w:pPr>
      <w:bookmarkStart w:id="1" w:name="_Hlk42008501"/>
      <w:r>
        <w:rPr>
          <w:rFonts w:asciiTheme="minorHAnsi" w:hAnsiTheme="minorHAnsi" w:cstheme="minorHAnsi"/>
          <w:bCs/>
          <w:color w:val="0070C0"/>
          <w:sz w:val="14"/>
          <w:szCs w:val="14"/>
          <w:lang w:val="es-MX"/>
        </w:rPr>
        <w:lastRenderedPageBreak/>
        <w:t>REFORMADO POR DEC. 313 P.O. 36 DE FECHA 4 DE MAYO DE 2020.</w:t>
      </w:r>
      <w:bookmarkEnd w:id="1"/>
    </w:p>
    <w:p w14:paraId="24A85CE2" w14:textId="77777777" w:rsidR="000B4302" w:rsidRPr="00A9441A" w:rsidRDefault="000B4302" w:rsidP="00AC00A6">
      <w:pPr>
        <w:jc w:val="both"/>
        <w:rPr>
          <w:rFonts w:ascii="Arial" w:hAnsi="Arial" w:cs="Arial"/>
          <w:sz w:val="22"/>
          <w:szCs w:val="22"/>
        </w:rPr>
      </w:pPr>
    </w:p>
    <w:p w14:paraId="6A001B8C" w14:textId="77777777" w:rsidR="000B4302" w:rsidRDefault="006A1102" w:rsidP="00AC00A6">
      <w:pPr>
        <w:jc w:val="both"/>
        <w:rPr>
          <w:rFonts w:ascii="Arial" w:hAnsi="Arial" w:cs="Arial"/>
          <w:b/>
          <w:sz w:val="22"/>
          <w:szCs w:val="22"/>
        </w:rPr>
      </w:pPr>
      <w:r w:rsidRPr="00A9441A">
        <w:rPr>
          <w:rFonts w:ascii="Arial" w:hAnsi="Arial" w:cs="Arial"/>
          <w:b/>
          <w:sz w:val="22"/>
          <w:szCs w:val="22"/>
        </w:rPr>
        <w:t>ARTÍCULO 32</w:t>
      </w:r>
      <w:r w:rsidR="000B4302" w:rsidRPr="00A9441A">
        <w:rPr>
          <w:rFonts w:ascii="Arial" w:hAnsi="Arial" w:cs="Arial"/>
          <w:b/>
          <w:sz w:val="22"/>
          <w:szCs w:val="22"/>
        </w:rPr>
        <w:t>.</w:t>
      </w:r>
      <w:r w:rsidR="002B4E02" w:rsidRPr="00A9441A">
        <w:rPr>
          <w:rFonts w:ascii="Arial" w:hAnsi="Arial" w:cs="Arial"/>
          <w:b/>
          <w:sz w:val="22"/>
          <w:szCs w:val="22"/>
        </w:rPr>
        <w:t xml:space="preserve"> </w:t>
      </w:r>
      <w:r w:rsidR="000B4302" w:rsidRPr="00A9441A">
        <w:rPr>
          <w:rFonts w:ascii="Arial" w:hAnsi="Arial" w:cs="Arial"/>
          <w:b/>
          <w:sz w:val="22"/>
          <w:szCs w:val="22"/>
        </w:rPr>
        <w:t>Las consecuencias jurídicas para las personas morales</w:t>
      </w:r>
      <w:r w:rsidR="00967166">
        <w:rPr>
          <w:rFonts w:ascii="Arial" w:hAnsi="Arial" w:cs="Arial"/>
          <w:b/>
          <w:sz w:val="22"/>
          <w:szCs w:val="22"/>
        </w:rPr>
        <w:t xml:space="preserve"> son</w:t>
      </w:r>
      <w:r w:rsidR="002E1129">
        <w:rPr>
          <w:rFonts w:ascii="Arial" w:hAnsi="Arial" w:cs="Arial"/>
          <w:b/>
          <w:sz w:val="22"/>
          <w:szCs w:val="22"/>
        </w:rPr>
        <w:t xml:space="preserve">: </w:t>
      </w:r>
    </w:p>
    <w:p w14:paraId="212DB4B6" w14:textId="77777777" w:rsidR="002E1129" w:rsidRPr="00A9441A" w:rsidRDefault="002E1129" w:rsidP="00AC00A6">
      <w:pPr>
        <w:jc w:val="both"/>
        <w:rPr>
          <w:rFonts w:ascii="Arial" w:hAnsi="Arial" w:cs="Arial"/>
          <w:sz w:val="22"/>
          <w:szCs w:val="22"/>
        </w:rPr>
      </w:pPr>
    </w:p>
    <w:p w14:paraId="717A5E57"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 Suspensión; </w:t>
      </w:r>
    </w:p>
    <w:p w14:paraId="7E822098" w14:textId="77777777" w:rsidR="000B4302" w:rsidRPr="00A9441A" w:rsidRDefault="000B4302" w:rsidP="00AC00A6">
      <w:pPr>
        <w:jc w:val="both"/>
        <w:rPr>
          <w:rFonts w:ascii="Arial" w:hAnsi="Arial" w:cs="Arial"/>
          <w:sz w:val="22"/>
          <w:szCs w:val="22"/>
        </w:rPr>
      </w:pPr>
    </w:p>
    <w:p w14:paraId="6129641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 Disolución; </w:t>
      </w:r>
    </w:p>
    <w:p w14:paraId="0BF2F1AD" w14:textId="77777777" w:rsidR="000B4302" w:rsidRPr="00A9441A" w:rsidRDefault="000B4302" w:rsidP="00AC00A6">
      <w:pPr>
        <w:jc w:val="both"/>
        <w:rPr>
          <w:rFonts w:ascii="Arial" w:hAnsi="Arial" w:cs="Arial"/>
          <w:sz w:val="22"/>
          <w:szCs w:val="22"/>
        </w:rPr>
      </w:pPr>
    </w:p>
    <w:p w14:paraId="022E295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III. Prohibición de realizar determinadas operaciones; </w:t>
      </w:r>
    </w:p>
    <w:p w14:paraId="3FF541AE" w14:textId="77777777" w:rsidR="000B4302" w:rsidRPr="00A9441A" w:rsidRDefault="000B4302" w:rsidP="00AC00A6">
      <w:pPr>
        <w:jc w:val="both"/>
        <w:rPr>
          <w:rFonts w:ascii="Arial" w:hAnsi="Arial" w:cs="Arial"/>
          <w:sz w:val="22"/>
          <w:szCs w:val="22"/>
        </w:rPr>
      </w:pPr>
    </w:p>
    <w:p w14:paraId="3EE57DD7"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IV. Remoción; e,</w:t>
      </w:r>
    </w:p>
    <w:p w14:paraId="0519727B" w14:textId="77777777" w:rsidR="000B4302" w:rsidRPr="00A9441A" w:rsidRDefault="000B4302" w:rsidP="00AC00A6">
      <w:pPr>
        <w:jc w:val="both"/>
        <w:rPr>
          <w:rFonts w:ascii="Arial" w:hAnsi="Arial" w:cs="Arial"/>
          <w:sz w:val="22"/>
          <w:szCs w:val="22"/>
        </w:rPr>
      </w:pPr>
    </w:p>
    <w:p w14:paraId="3C49963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V. Intervención.</w:t>
      </w:r>
    </w:p>
    <w:p w14:paraId="6E14013C" w14:textId="77777777" w:rsidR="000B4302" w:rsidRPr="00A9441A" w:rsidRDefault="000B4302" w:rsidP="00AC00A6">
      <w:pPr>
        <w:jc w:val="both"/>
        <w:rPr>
          <w:rFonts w:ascii="Arial" w:hAnsi="Arial" w:cs="Arial"/>
          <w:sz w:val="22"/>
          <w:szCs w:val="22"/>
        </w:rPr>
      </w:pPr>
    </w:p>
    <w:p w14:paraId="10804B6B" w14:textId="77777777" w:rsidR="000B4302" w:rsidRPr="00A9441A" w:rsidRDefault="006A1102" w:rsidP="00AC00A6">
      <w:pPr>
        <w:jc w:val="both"/>
        <w:rPr>
          <w:rFonts w:ascii="Arial" w:hAnsi="Arial" w:cs="Arial"/>
          <w:sz w:val="22"/>
          <w:szCs w:val="22"/>
        </w:rPr>
      </w:pPr>
      <w:r w:rsidRPr="00A9441A">
        <w:rPr>
          <w:rFonts w:ascii="Arial" w:hAnsi="Arial" w:cs="Arial"/>
          <w:b/>
          <w:sz w:val="22"/>
          <w:szCs w:val="22"/>
        </w:rPr>
        <w:t xml:space="preserve">ARTÍCULO </w:t>
      </w:r>
      <w:r w:rsidR="000B4302" w:rsidRPr="00A9441A">
        <w:rPr>
          <w:rFonts w:ascii="Arial" w:hAnsi="Arial" w:cs="Arial"/>
          <w:b/>
          <w:sz w:val="22"/>
          <w:szCs w:val="22"/>
        </w:rPr>
        <w:t>33. Imposición de las penas, medidas de seguridad y consecuencias jurídicas de las personas morales.</w:t>
      </w:r>
    </w:p>
    <w:p w14:paraId="24D9FBA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Las penas, las medidas de seguridad y las consecuencias jurídicas para las personas morales, se entienden impuestas en los términos y con las modalidades señaladas por este código y por la autoridad ejecutora de las sanciones penales en el Estado y serán ejecutadas por las autoridades competentes con los propósitos previstos por el Artículo 18 de la Constitución Política de los Estados Unidos Mexicanos, ajustándose a la resolución judicial respectiva.</w:t>
      </w:r>
    </w:p>
    <w:p w14:paraId="5997D67C" w14:textId="77777777" w:rsidR="000B4302" w:rsidRPr="00A9441A" w:rsidRDefault="000B4302" w:rsidP="00AC00A6">
      <w:pPr>
        <w:rPr>
          <w:rFonts w:ascii="Arial" w:hAnsi="Arial" w:cs="Arial"/>
          <w:sz w:val="22"/>
          <w:szCs w:val="22"/>
        </w:rPr>
      </w:pPr>
    </w:p>
    <w:p w14:paraId="310C4251" w14:textId="77777777" w:rsidR="003E5EB0" w:rsidRPr="00A9441A" w:rsidRDefault="003E5EB0" w:rsidP="00AC00A6">
      <w:pPr>
        <w:rPr>
          <w:rFonts w:ascii="Arial" w:hAnsi="Arial" w:cs="Arial"/>
          <w:sz w:val="22"/>
          <w:szCs w:val="22"/>
        </w:rPr>
      </w:pPr>
    </w:p>
    <w:p w14:paraId="3E58ED26" w14:textId="77777777" w:rsidR="000B4302" w:rsidRPr="00A9441A" w:rsidRDefault="000B4302" w:rsidP="00AC00A6">
      <w:pPr>
        <w:pStyle w:val="Ttulo4"/>
      </w:pPr>
      <w:r w:rsidRPr="00A9441A">
        <w:t>SUBTÍTULO PRIMERO</w:t>
      </w:r>
    </w:p>
    <w:p w14:paraId="748EAED5" w14:textId="77777777" w:rsidR="000B4302" w:rsidRPr="00A9441A" w:rsidRDefault="000B4302" w:rsidP="00AC00A6">
      <w:pPr>
        <w:pStyle w:val="Ttulo4"/>
        <w:rPr>
          <w:rFonts w:cs="Arial"/>
          <w:szCs w:val="22"/>
        </w:rPr>
      </w:pPr>
      <w:r w:rsidRPr="00A9441A">
        <w:rPr>
          <w:rFonts w:cs="Arial"/>
          <w:szCs w:val="22"/>
        </w:rPr>
        <w:t>DE LAS PENAS</w:t>
      </w:r>
    </w:p>
    <w:p w14:paraId="20D60E07" w14:textId="77777777" w:rsidR="000B4302" w:rsidRPr="00A9441A" w:rsidRDefault="000B4302" w:rsidP="00AC00A6">
      <w:pPr>
        <w:jc w:val="center"/>
        <w:rPr>
          <w:rFonts w:ascii="Arial" w:hAnsi="Arial" w:cs="Arial"/>
          <w:b/>
          <w:sz w:val="22"/>
          <w:szCs w:val="22"/>
        </w:rPr>
      </w:pPr>
    </w:p>
    <w:p w14:paraId="4EE4E4B4" w14:textId="77777777" w:rsidR="000B4302" w:rsidRPr="00A9441A" w:rsidRDefault="000B4302" w:rsidP="00AC00A6">
      <w:pPr>
        <w:pStyle w:val="Ttulo5"/>
      </w:pPr>
      <w:r w:rsidRPr="00A9441A">
        <w:t>CAPÍTULO I</w:t>
      </w:r>
    </w:p>
    <w:p w14:paraId="3E26B624" w14:textId="77777777" w:rsidR="000B4302" w:rsidRPr="00A9441A" w:rsidRDefault="000B4302" w:rsidP="00AC00A6">
      <w:pPr>
        <w:pStyle w:val="Ttulo5"/>
      </w:pPr>
      <w:r w:rsidRPr="00A9441A">
        <w:t>PRISIÓN</w:t>
      </w:r>
    </w:p>
    <w:p w14:paraId="6E265A5E" w14:textId="77777777" w:rsidR="000B4302" w:rsidRPr="00A9441A" w:rsidRDefault="000B4302" w:rsidP="00AC00A6">
      <w:pPr>
        <w:rPr>
          <w:rFonts w:ascii="Arial" w:hAnsi="Arial" w:cs="Arial"/>
          <w:sz w:val="22"/>
          <w:szCs w:val="22"/>
        </w:rPr>
      </w:pPr>
    </w:p>
    <w:p w14:paraId="5065B970" w14:textId="77777777" w:rsidR="000B4302" w:rsidRPr="00A9441A" w:rsidRDefault="00267AE0" w:rsidP="00AC00A6">
      <w:pPr>
        <w:jc w:val="both"/>
        <w:rPr>
          <w:rFonts w:ascii="Arial" w:hAnsi="Arial" w:cs="Arial"/>
          <w:bCs/>
          <w:sz w:val="22"/>
          <w:szCs w:val="22"/>
        </w:rPr>
      </w:pPr>
      <w:r w:rsidRPr="00A9441A">
        <w:rPr>
          <w:rFonts w:ascii="Arial" w:hAnsi="Arial" w:cs="Arial"/>
          <w:b/>
          <w:bCs/>
          <w:sz w:val="22"/>
          <w:szCs w:val="22"/>
        </w:rPr>
        <w:t xml:space="preserve">ARTÍCULO 34. </w:t>
      </w:r>
      <w:r w:rsidR="000B4302" w:rsidRPr="00A9441A">
        <w:rPr>
          <w:rFonts w:ascii="Arial" w:hAnsi="Arial" w:cs="Arial"/>
          <w:b/>
          <w:bCs/>
          <w:sz w:val="22"/>
          <w:szCs w:val="22"/>
        </w:rPr>
        <w:t>Concepto y duración.</w:t>
      </w:r>
    </w:p>
    <w:p w14:paraId="6987F01A" w14:textId="77777777" w:rsidR="000B4302" w:rsidRPr="00A9441A" w:rsidRDefault="000B4302" w:rsidP="00AC00A6">
      <w:pPr>
        <w:jc w:val="both"/>
        <w:rPr>
          <w:rFonts w:ascii="Arial" w:hAnsi="Arial" w:cs="Arial"/>
          <w:bCs/>
          <w:sz w:val="22"/>
          <w:szCs w:val="22"/>
        </w:rPr>
      </w:pPr>
      <w:r w:rsidRPr="00A9441A">
        <w:rPr>
          <w:rFonts w:ascii="Arial" w:hAnsi="Arial" w:cs="Arial"/>
          <w:bCs/>
          <w:sz w:val="22"/>
          <w:szCs w:val="22"/>
        </w:rPr>
        <w:t>La prisión consiste en la privación de la libertad personal. Su duración no será menor de tres meses ni mayor de setenta años. Su ejecución se llevará a cabo en los establecimientos que al efecto designe la autoridad ejecutora de las sanciones penales en el Estado, conforme a la legislación correspondiente, en la resolución judicial respectiva o en los convenios celebrados con la Federación u otras Entidades Federativas.</w:t>
      </w:r>
    </w:p>
    <w:p w14:paraId="1F12FD4C" w14:textId="77777777" w:rsidR="000B4302" w:rsidRPr="00A9441A" w:rsidRDefault="000B4302" w:rsidP="00AC00A6">
      <w:pPr>
        <w:jc w:val="both"/>
        <w:rPr>
          <w:rFonts w:ascii="Arial" w:hAnsi="Arial" w:cs="Arial"/>
          <w:bCs/>
          <w:sz w:val="22"/>
          <w:szCs w:val="22"/>
        </w:rPr>
      </w:pPr>
    </w:p>
    <w:p w14:paraId="368C1D0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toda pena de prisión que se imponga en una sentencia, se computará el tiempo de la detención o del arraigo.</w:t>
      </w:r>
    </w:p>
    <w:p w14:paraId="3841ABBF" w14:textId="77777777" w:rsidR="000B4302" w:rsidRPr="00A9441A" w:rsidRDefault="000B4302" w:rsidP="00AC00A6">
      <w:pPr>
        <w:jc w:val="both"/>
        <w:rPr>
          <w:rFonts w:ascii="Arial" w:hAnsi="Arial" w:cs="Arial"/>
          <w:bCs/>
          <w:sz w:val="22"/>
          <w:szCs w:val="22"/>
        </w:rPr>
      </w:pPr>
    </w:p>
    <w:p w14:paraId="4A6685F1" w14:textId="77777777" w:rsidR="000B4302" w:rsidRPr="00A9441A" w:rsidRDefault="000B4302" w:rsidP="00AC00A6">
      <w:pPr>
        <w:jc w:val="both"/>
        <w:rPr>
          <w:rFonts w:ascii="Arial" w:hAnsi="Arial" w:cs="Arial"/>
          <w:bCs/>
          <w:sz w:val="22"/>
          <w:szCs w:val="22"/>
        </w:rPr>
      </w:pPr>
      <w:r w:rsidRPr="00A9441A">
        <w:rPr>
          <w:rFonts w:ascii="Arial" w:hAnsi="Arial" w:cs="Arial"/>
          <w:bCs/>
          <w:sz w:val="22"/>
          <w:szCs w:val="22"/>
        </w:rPr>
        <w:t xml:space="preserve">Si se trata de dos o más penas de prisión impuestas en sentencias </w:t>
      </w:r>
      <w:r w:rsidR="00A64DD8" w:rsidRPr="00A9441A">
        <w:rPr>
          <w:rFonts w:ascii="Arial" w:hAnsi="Arial" w:cs="Arial"/>
          <w:bCs/>
          <w:sz w:val="22"/>
          <w:szCs w:val="22"/>
        </w:rPr>
        <w:t>diferentes, aquéllas</w:t>
      </w:r>
      <w:r w:rsidRPr="00A9441A">
        <w:rPr>
          <w:rFonts w:ascii="Arial" w:hAnsi="Arial" w:cs="Arial"/>
          <w:bCs/>
          <w:sz w:val="22"/>
          <w:szCs w:val="22"/>
        </w:rPr>
        <w:t xml:space="preserve"> se cumplirán invariablemente de manera sucesiva, sin que la suma de ellas sea mayor de setenta años.</w:t>
      </w:r>
    </w:p>
    <w:p w14:paraId="5A2D5A4C" w14:textId="77777777" w:rsidR="000B4302" w:rsidRPr="00A9441A" w:rsidRDefault="000B4302" w:rsidP="00AC00A6">
      <w:pPr>
        <w:rPr>
          <w:rFonts w:ascii="Arial" w:hAnsi="Arial" w:cs="Arial"/>
          <w:sz w:val="22"/>
          <w:szCs w:val="22"/>
        </w:rPr>
      </w:pPr>
    </w:p>
    <w:p w14:paraId="18EDF718" w14:textId="77777777" w:rsidR="003E5EB0" w:rsidRPr="00A9441A" w:rsidRDefault="003E5EB0" w:rsidP="00AC00A6">
      <w:pPr>
        <w:rPr>
          <w:rFonts w:ascii="Arial" w:hAnsi="Arial" w:cs="Arial"/>
          <w:sz w:val="22"/>
          <w:szCs w:val="22"/>
        </w:rPr>
      </w:pPr>
    </w:p>
    <w:p w14:paraId="7C2D1341" w14:textId="77777777" w:rsidR="000B4302" w:rsidRPr="00A9441A" w:rsidRDefault="000B4302" w:rsidP="00AC00A6">
      <w:pPr>
        <w:pStyle w:val="Ttulo5"/>
      </w:pPr>
      <w:r w:rsidRPr="00A9441A">
        <w:lastRenderedPageBreak/>
        <w:t>CAPÍTULO II</w:t>
      </w:r>
    </w:p>
    <w:p w14:paraId="6848A603" w14:textId="77777777" w:rsidR="000B4302" w:rsidRPr="00A9441A" w:rsidRDefault="000B4302" w:rsidP="00AC00A6">
      <w:pPr>
        <w:pStyle w:val="Ttulo5"/>
      </w:pPr>
      <w:r w:rsidRPr="00A9441A">
        <w:t>TRATAMIENTO EN LIBERTAD DE IMPUTABLES</w:t>
      </w:r>
    </w:p>
    <w:p w14:paraId="4615B59A" w14:textId="77777777" w:rsidR="000B4302" w:rsidRPr="00A9441A" w:rsidRDefault="000B4302" w:rsidP="00AC00A6">
      <w:pPr>
        <w:rPr>
          <w:rFonts w:ascii="Arial" w:hAnsi="Arial" w:cs="Arial"/>
          <w:sz w:val="22"/>
          <w:szCs w:val="22"/>
        </w:rPr>
      </w:pPr>
    </w:p>
    <w:p w14:paraId="49E4C018" w14:textId="77777777" w:rsidR="000B4302" w:rsidRPr="00A9441A" w:rsidRDefault="00267AE0" w:rsidP="00AC00A6">
      <w:pPr>
        <w:jc w:val="both"/>
        <w:rPr>
          <w:rFonts w:ascii="Arial" w:hAnsi="Arial" w:cs="Arial"/>
          <w:sz w:val="22"/>
          <w:szCs w:val="22"/>
        </w:rPr>
      </w:pPr>
      <w:r w:rsidRPr="00A9441A">
        <w:rPr>
          <w:rFonts w:ascii="Arial" w:hAnsi="Arial" w:cs="Arial"/>
          <w:b/>
          <w:sz w:val="22"/>
          <w:szCs w:val="22"/>
        </w:rPr>
        <w:t>ARTÍCULO 35</w:t>
      </w:r>
      <w:r w:rsidR="000B4302" w:rsidRPr="00A9441A">
        <w:rPr>
          <w:rFonts w:ascii="Arial" w:hAnsi="Arial" w:cs="Arial"/>
          <w:b/>
          <w:sz w:val="22"/>
          <w:szCs w:val="22"/>
        </w:rPr>
        <w:t>.</w:t>
      </w:r>
      <w:r w:rsidR="00A64DD8" w:rsidRPr="00A9441A">
        <w:rPr>
          <w:rFonts w:ascii="Arial" w:hAnsi="Arial" w:cs="Arial"/>
          <w:b/>
          <w:sz w:val="22"/>
          <w:szCs w:val="22"/>
        </w:rPr>
        <w:t xml:space="preserve"> </w:t>
      </w:r>
      <w:r w:rsidR="000B4302" w:rsidRPr="00A9441A">
        <w:rPr>
          <w:rFonts w:ascii="Arial" w:hAnsi="Arial" w:cs="Arial"/>
          <w:b/>
          <w:sz w:val="22"/>
          <w:szCs w:val="22"/>
        </w:rPr>
        <w:t>Concepto y duración.</w:t>
      </w:r>
    </w:p>
    <w:p w14:paraId="67AA28D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El tratamiento en libertad de imputables, consiste en la aplicación, según el caso, de las medidas laborales, educativas, de salud o de cualquier otra índole autorizadas por la ley, orientadas a la reinserción del sentenciado y bajo la supervisión de la autoridad ejecutora.</w:t>
      </w:r>
    </w:p>
    <w:p w14:paraId="05ECBA70" w14:textId="77777777" w:rsidR="000B4302" w:rsidRPr="00A9441A" w:rsidRDefault="000B4302" w:rsidP="00AC00A6">
      <w:pPr>
        <w:jc w:val="both"/>
        <w:rPr>
          <w:rFonts w:ascii="Arial" w:hAnsi="Arial" w:cs="Arial"/>
          <w:sz w:val="22"/>
          <w:szCs w:val="22"/>
        </w:rPr>
      </w:pPr>
    </w:p>
    <w:p w14:paraId="65B90C5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Esta pena podrá imponerse como pena autónoma o sustitutiva de la prisión, sin que su duración pueda exceder de la correspondiente a la pena de prisión sustituida.</w:t>
      </w:r>
    </w:p>
    <w:p w14:paraId="071C360A" w14:textId="77777777" w:rsidR="000B4302" w:rsidRPr="00A9441A" w:rsidRDefault="000B4302" w:rsidP="00AC00A6">
      <w:pPr>
        <w:jc w:val="both"/>
        <w:rPr>
          <w:rFonts w:ascii="Arial" w:hAnsi="Arial" w:cs="Arial"/>
          <w:sz w:val="22"/>
          <w:szCs w:val="22"/>
        </w:rPr>
      </w:pPr>
    </w:p>
    <w:p w14:paraId="6051C079"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El tratamiento en libertad de imputables podrá imponerse conjuntamente con las medidas de seguridad tendientes a la deshabituación o desintoxicación del sentenciado, cuando así se requiera. </w:t>
      </w:r>
    </w:p>
    <w:p w14:paraId="3B51CD8E" w14:textId="77777777" w:rsidR="000B4302" w:rsidRPr="00A9441A" w:rsidRDefault="000B4302" w:rsidP="00AC00A6">
      <w:pPr>
        <w:jc w:val="both"/>
        <w:rPr>
          <w:rFonts w:ascii="Arial" w:hAnsi="Arial" w:cs="Arial"/>
          <w:sz w:val="22"/>
          <w:szCs w:val="22"/>
        </w:rPr>
      </w:pPr>
    </w:p>
    <w:p w14:paraId="4C47942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todo caso pena y medida deberán garantizar la dignidad y la libertad de conciencia del sentenciado.</w:t>
      </w:r>
    </w:p>
    <w:p w14:paraId="710AA421" w14:textId="77777777" w:rsidR="000B4302" w:rsidRPr="00A9441A" w:rsidRDefault="000B4302" w:rsidP="00AC00A6">
      <w:pPr>
        <w:jc w:val="both"/>
        <w:rPr>
          <w:rFonts w:ascii="Arial" w:hAnsi="Arial" w:cs="Arial"/>
          <w:sz w:val="22"/>
          <w:szCs w:val="22"/>
        </w:rPr>
      </w:pPr>
    </w:p>
    <w:p w14:paraId="404786A4"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Esta medida no se concederá a los sentenciados por los delitos considerados graves en el Código Procesal Pe</w:t>
      </w:r>
      <w:r w:rsidR="00A64DD8" w:rsidRPr="00A9441A">
        <w:rPr>
          <w:rFonts w:ascii="Arial" w:hAnsi="Arial" w:cs="Arial"/>
          <w:sz w:val="22"/>
          <w:szCs w:val="22"/>
        </w:rPr>
        <w:t>nal.</w:t>
      </w:r>
    </w:p>
    <w:p w14:paraId="130516C6" w14:textId="77777777" w:rsidR="000B4302" w:rsidRPr="00A9441A" w:rsidRDefault="000B4302" w:rsidP="00AC00A6">
      <w:pPr>
        <w:rPr>
          <w:rFonts w:ascii="Arial" w:hAnsi="Arial" w:cs="Arial"/>
          <w:sz w:val="22"/>
          <w:szCs w:val="22"/>
        </w:rPr>
      </w:pPr>
    </w:p>
    <w:p w14:paraId="45477190" w14:textId="77777777" w:rsidR="003E5EB0" w:rsidRPr="00A9441A" w:rsidRDefault="003E5EB0" w:rsidP="00AC00A6">
      <w:pPr>
        <w:rPr>
          <w:rFonts w:ascii="Arial" w:hAnsi="Arial" w:cs="Arial"/>
          <w:sz w:val="22"/>
          <w:szCs w:val="22"/>
        </w:rPr>
      </w:pPr>
    </w:p>
    <w:p w14:paraId="60DC6DAA" w14:textId="77777777" w:rsidR="000B4302" w:rsidRPr="00A9441A" w:rsidRDefault="000B4302" w:rsidP="00AC00A6">
      <w:pPr>
        <w:pStyle w:val="Ttulo5"/>
      </w:pPr>
      <w:r w:rsidRPr="00A9441A">
        <w:t>CAPÍTULO III</w:t>
      </w:r>
    </w:p>
    <w:p w14:paraId="0367F01F" w14:textId="77777777" w:rsidR="000B4302" w:rsidRPr="00A9441A" w:rsidRDefault="000B4302" w:rsidP="00AC00A6">
      <w:pPr>
        <w:pStyle w:val="Ttulo5"/>
      </w:pPr>
      <w:r w:rsidRPr="00A9441A">
        <w:t>TRATAMIENTO EN SEMILIBERTAD</w:t>
      </w:r>
    </w:p>
    <w:p w14:paraId="4573952D" w14:textId="77777777" w:rsidR="000B4302" w:rsidRPr="00A9441A" w:rsidRDefault="000B4302" w:rsidP="00AC00A6">
      <w:pPr>
        <w:rPr>
          <w:rFonts w:ascii="Arial" w:hAnsi="Arial" w:cs="Arial"/>
          <w:sz w:val="22"/>
          <w:szCs w:val="22"/>
        </w:rPr>
      </w:pPr>
    </w:p>
    <w:p w14:paraId="7E2EB6DC" w14:textId="77777777" w:rsidR="000B4302" w:rsidRPr="00A9441A" w:rsidRDefault="00267AE0" w:rsidP="00AC00A6">
      <w:pPr>
        <w:jc w:val="both"/>
        <w:rPr>
          <w:rFonts w:ascii="Arial" w:hAnsi="Arial" w:cs="Arial"/>
          <w:sz w:val="22"/>
          <w:szCs w:val="22"/>
        </w:rPr>
      </w:pPr>
      <w:r w:rsidRPr="00A9441A">
        <w:rPr>
          <w:rFonts w:ascii="Arial" w:hAnsi="Arial" w:cs="Arial"/>
          <w:b/>
          <w:sz w:val="22"/>
          <w:szCs w:val="22"/>
        </w:rPr>
        <w:t xml:space="preserve">ARTÍCULO 36. </w:t>
      </w:r>
      <w:r w:rsidR="000B4302" w:rsidRPr="00A9441A">
        <w:rPr>
          <w:rFonts w:ascii="Arial" w:hAnsi="Arial" w:cs="Arial"/>
          <w:b/>
          <w:sz w:val="22"/>
          <w:szCs w:val="22"/>
        </w:rPr>
        <w:t>Concepto y duración.</w:t>
      </w:r>
    </w:p>
    <w:p w14:paraId="612A1C1E"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La semilibertad implica alternación de períodos de privación de la libertad y de tratamiento en libertad, con fines laborales, educativos o de salud, que conduzcan a la resocialización del sentenciado y se aplicará según las circunstancias del caso en la forma siguiente: </w:t>
      </w:r>
    </w:p>
    <w:p w14:paraId="27859107" w14:textId="77777777" w:rsidR="000B4302" w:rsidRPr="00A9441A" w:rsidRDefault="000B4302" w:rsidP="00AC00A6">
      <w:pPr>
        <w:jc w:val="both"/>
        <w:rPr>
          <w:rFonts w:ascii="Arial" w:hAnsi="Arial" w:cs="Arial"/>
          <w:sz w:val="22"/>
          <w:szCs w:val="22"/>
        </w:rPr>
      </w:pPr>
    </w:p>
    <w:p w14:paraId="4A19831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 </w:t>
      </w:r>
      <w:proofErr w:type="spellStart"/>
      <w:r w:rsidRPr="00A9441A">
        <w:rPr>
          <w:rFonts w:ascii="Arial" w:hAnsi="Arial" w:cs="Arial"/>
          <w:sz w:val="22"/>
          <w:szCs w:val="22"/>
        </w:rPr>
        <w:t>Externación</w:t>
      </w:r>
      <w:proofErr w:type="spellEnd"/>
      <w:r w:rsidRPr="00A9441A">
        <w:rPr>
          <w:rFonts w:ascii="Arial" w:hAnsi="Arial" w:cs="Arial"/>
          <w:sz w:val="22"/>
          <w:szCs w:val="22"/>
        </w:rPr>
        <w:t xml:space="preserve"> durante la semana de trabajo o educativa con internamiento de fin de semana; </w:t>
      </w:r>
    </w:p>
    <w:p w14:paraId="4FC82456" w14:textId="77777777" w:rsidR="000B4302" w:rsidRPr="00A9441A" w:rsidRDefault="000B4302" w:rsidP="00AC00A6">
      <w:pPr>
        <w:jc w:val="both"/>
        <w:rPr>
          <w:rFonts w:ascii="Arial" w:hAnsi="Arial" w:cs="Arial"/>
          <w:sz w:val="22"/>
          <w:szCs w:val="22"/>
        </w:rPr>
      </w:pPr>
    </w:p>
    <w:p w14:paraId="4C26DC8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Salida de fin de semana, con internamiento durante el resto de ésta; y,</w:t>
      </w:r>
    </w:p>
    <w:p w14:paraId="09E7B084" w14:textId="77777777" w:rsidR="000B4302" w:rsidRPr="00A9441A" w:rsidRDefault="000B4302" w:rsidP="00AC00A6">
      <w:pPr>
        <w:jc w:val="both"/>
        <w:rPr>
          <w:rFonts w:ascii="Arial" w:hAnsi="Arial" w:cs="Arial"/>
          <w:sz w:val="22"/>
          <w:szCs w:val="22"/>
        </w:rPr>
      </w:pPr>
    </w:p>
    <w:p w14:paraId="186B80A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III. Salida diurna con internamiento nocturno. </w:t>
      </w:r>
    </w:p>
    <w:p w14:paraId="6F32A808" w14:textId="77777777" w:rsidR="000B4302" w:rsidRPr="00A9441A" w:rsidRDefault="000B4302" w:rsidP="00AC00A6">
      <w:pPr>
        <w:jc w:val="both"/>
        <w:rPr>
          <w:rFonts w:ascii="Arial" w:hAnsi="Arial" w:cs="Arial"/>
          <w:sz w:val="22"/>
          <w:szCs w:val="22"/>
        </w:rPr>
      </w:pPr>
    </w:p>
    <w:p w14:paraId="05652B4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Podrá imponerse como pena autónoma o como sustitutiva de la pena de prisión, en cuyo caso la duración no podrá exceder de la correspondiente a la pena de prisión sustituida.</w:t>
      </w:r>
    </w:p>
    <w:p w14:paraId="153AEE22" w14:textId="77777777" w:rsidR="000B4302" w:rsidRPr="00A9441A" w:rsidRDefault="000B4302" w:rsidP="00AC00A6">
      <w:pPr>
        <w:jc w:val="both"/>
        <w:rPr>
          <w:rFonts w:ascii="Arial" w:hAnsi="Arial" w:cs="Arial"/>
          <w:sz w:val="22"/>
          <w:szCs w:val="22"/>
        </w:rPr>
      </w:pPr>
    </w:p>
    <w:p w14:paraId="10CE5AEE" w14:textId="77777777" w:rsidR="00756A66" w:rsidRPr="00A9441A" w:rsidRDefault="000B4302" w:rsidP="00AC00A6">
      <w:pPr>
        <w:jc w:val="both"/>
        <w:rPr>
          <w:rFonts w:ascii="Arial" w:hAnsi="Arial" w:cs="Arial"/>
          <w:sz w:val="22"/>
          <w:szCs w:val="22"/>
        </w:rPr>
      </w:pPr>
      <w:r w:rsidRPr="00A9441A">
        <w:rPr>
          <w:rFonts w:ascii="Arial" w:hAnsi="Arial" w:cs="Arial"/>
          <w:sz w:val="22"/>
          <w:szCs w:val="22"/>
        </w:rPr>
        <w:t>Esta medida no se concederá a los sentenciados por los delitos considerados como grav</w:t>
      </w:r>
      <w:r w:rsidR="00A64DD8" w:rsidRPr="00A9441A">
        <w:rPr>
          <w:rFonts w:ascii="Arial" w:hAnsi="Arial" w:cs="Arial"/>
          <w:sz w:val="22"/>
          <w:szCs w:val="22"/>
        </w:rPr>
        <w:t>es en el Código Procesal Penal.</w:t>
      </w:r>
    </w:p>
    <w:p w14:paraId="5783285D" w14:textId="77777777" w:rsidR="004A4325" w:rsidRPr="00A9441A" w:rsidRDefault="004A4325" w:rsidP="00AC00A6">
      <w:pPr>
        <w:rPr>
          <w:rFonts w:ascii="Arial" w:hAnsi="Arial" w:cs="Arial"/>
          <w:sz w:val="22"/>
          <w:szCs w:val="22"/>
        </w:rPr>
      </w:pPr>
    </w:p>
    <w:p w14:paraId="5DB051B3" w14:textId="5379BFC1" w:rsidR="003E5EB0" w:rsidRDefault="003E5EB0" w:rsidP="00AC00A6">
      <w:pPr>
        <w:rPr>
          <w:rFonts w:ascii="Arial" w:hAnsi="Arial" w:cs="Arial"/>
          <w:sz w:val="22"/>
          <w:szCs w:val="22"/>
        </w:rPr>
      </w:pPr>
    </w:p>
    <w:p w14:paraId="00BE2283" w14:textId="77777777" w:rsidR="002F7219" w:rsidRPr="00A9441A" w:rsidRDefault="002F7219" w:rsidP="00AC00A6">
      <w:pPr>
        <w:rPr>
          <w:rFonts w:ascii="Arial" w:hAnsi="Arial" w:cs="Arial"/>
          <w:sz w:val="22"/>
          <w:szCs w:val="22"/>
        </w:rPr>
      </w:pPr>
    </w:p>
    <w:p w14:paraId="503B18AB" w14:textId="77777777" w:rsidR="000B4302" w:rsidRPr="00A9441A" w:rsidRDefault="000B4302" w:rsidP="00AC00A6">
      <w:pPr>
        <w:pStyle w:val="Ttulo5"/>
      </w:pPr>
      <w:r w:rsidRPr="00A9441A">
        <w:lastRenderedPageBreak/>
        <w:t>CAPITULO IV</w:t>
      </w:r>
    </w:p>
    <w:p w14:paraId="062E2D65" w14:textId="77777777" w:rsidR="000B4302" w:rsidRPr="00A9441A" w:rsidRDefault="000B4302" w:rsidP="00AC00A6">
      <w:pPr>
        <w:pStyle w:val="Ttulo5"/>
      </w:pPr>
      <w:r w:rsidRPr="00A9441A">
        <w:t>SANCIÓN PECUNIARIA</w:t>
      </w:r>
    </w:p>
    <w:p w14:paraId="349023EE" w14:textId="77777777" w:rsidR="000B4302" w:rsidRPr="00A9441A" w:rsidRDefault="000B4302" w:rsidP="00AC00A6">
      <w:pPr>
        <w:rPr>
          <w:rFonts w:ascii="Arial" w:hAnsi="Arial" w:cs="Arial"/>
          <w:bCs/>
          <w:i/>
          <w:sz w:val="22"/>
          <w:szCs w:val="22"/>
        </w:rPr>
      </w:pPr>
    </w:p>
    <w:p w14:paraId="18BF29B2"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t xml:space="preserve">ARTÍCULO 37. </w:t>
      </w:r>
      <w:r w:rsidR="000B4302" w:rsidRPr="00A9441A">
        <w:rPr>
          <w:rFonts w:ascii="Arial" w:hAnsi="Arial" w:cs="Arial"/>
          <w:b/>
          <w:bCs/>
          <w:sz w:val="22"/>
          <w:szCs w:val="22"/>
        </w:rPr>
        <w:t>Sanción pecuniaria.</w:t>
      </w:r>
    </w:p>
    <w:p w14:paraId="78AF490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sanción pecuniaria comprende la multa y la reparación del daño.</w:t>
      </w:r>
    </w:p>
    <w:p w14:paraId="7791C106" w14:textId="77777777" w:rsidR="000B4302" w:rsidRPr="00A9441A" w:rsidRDefault="000B4302" w:rsidP="00AC00A6">
      <w:pPr>
        <w:jc w:val="both"/>
        <w:rPr>
          <w:rFonts w:ascii="Arial" w:hAnsi="Arial" w:cs="Arial"/>
          <w:bCs/>
          <w:sz w:val="22"/>
          <w:szCs w:val="22"/>
        </w:rPr>
      </w:pPr>
    </w:p>
    <w:p w14:paraId="2DA6EC9B" w14:textId="77777777" w:rsidR="000B4302" w:rsidRPr="00A9441A" w:rsidRDefault="00267AE0" w:rsidP="00AC00A6">
      <w:pPr>
        <w:jc w:val="both"/>
        <w:rPr>
          <w:rFonts w:ascii="Arial" w:hAnsi="Arial" w:cs="Arial"/>
          <w:sz w:val="22"/>
          <w:szCs w:val="22"/>
          <w:lang w:val="es-ES"/>
        </w:rPr>
      </w:pPr>
      <w:r w:rsidRPr="00A9441A">
        <w:rPr>
          <w:rFonts w:ascii="Arial" w:hAnsi="Arial" w:cs="Arial"/>
          <w:b/>
          <w:bCs/>
          <w:sz w:val="22"/>
          <w:szCs w:val="22"/>
        </w:rPr>
        <w:t xml:space="preserve">ARTÍCULO 38. </w:t>
      </w:r>
      <w:r w:rsidR="000B4302" w:rsidRPr="00A9441A">
        <w:rPr>
          <w:rFonts w:ascii="Arial" w:hAnsi="Arial" w:cs="Arial"/>
          <w:b/>
          <w:bCs/>
          <w:sz w:val="22"/>
          <w:szCs w:val="22"/>
        </w:rPr>
        <w:t>De la multa.</w:t>
      </w:r>
    </w:p>
    <w:p w14:paraId="77CFBFA9" w14:textId="77777777" w:rsidR="000B4302" w:rsidRPr="00A9441A" w:rsidRDefault="000B4302" w:rsidP="00AC00A6">
      <w:pPr>
        <w:jc w:val="both"/>
        <w:rPr>
          <w:rFonts w:ascii="Arial" w:hAnsi="Arial" w:cs="Arial"/>
          <w:sz w:val="22"/>
          <w:szCs w:val="22"/>
          <w:lang w:val="es-ES"/>
        </w:rPr>
      </w:pPr>
      <w:r w:rsidRPr="00A9441A">
        <w:rPr>
          <w:rFonts w:ascii="Arial" w:hAnsi="Arial" w:cs="Arial"/>
          <w:sz w:val="22"/>
          <w:szCs w:val="22"/>
          <w:lang w:val="es-ES"/>
        </w:rPr>
        <w:t xml:space="preserve">La multa consiste en el pago de una cantidad de dinero al Estado, la cual se aplicará en beneficio del Tribunal Superior de Justicia para integrar el Fondo Auxiliar para la Administración de Justicia, que se fijará </w:t>
      </w:r>
      <w:r w:rsidR="002023E8" w:rsidRPr="002023E8">
        <w:rPr>
          <w:rFonts w:ascii="Arial" w:hAnsi="Arial" w:cs="Arial"/>
          <w:sz w:val="22"/>
          <w:szCs w:val="22"/>
          <w:lang w:val="es-MX"/>
        </w:rPr>
        <w:t xml:space="preserve">en base a la </w:t>
      </w:r>
      <w:r w:rsidR="002023E8" w:rsidRPr="002023E8">
        <w:rPr>
          <w:rFonts w:ascii="Arial" w:hAnsi="Arial" w:cs="Arial"/>
          <w:b/>
          <w:sz w:val="22"/>
          <w:szCs w:val="22"/>
        </w:rPr>
        <w:t>Unidad de Medida y Actualización</w:t>
      </w:r>
      <w:r w:rsidR="002023E8" w:rsidRPr="002023E8">
        <w:rPr>
          <w:rFonts w:ascii="Arial" w:hAnsi="Arial" w:cs="Arial"/>
          <w:sz w:val="22"/>
          <w:szCs w:val="22"/>
          <w:lang w:val="es-ES"/>
        </w:rPr>
        <w:t xml:space="preserve"> </w:t>
      </w:r>
      <w:r w:rsidRPr="00A9441A">
        <w:rPr>
          <w:rFonts w:ascii="Arial" w:hAnsi="Arial" w:cs="Arial"/>
          <w:sz w:val="22"/>
          <w:szCs w:val="22"/>
          <w:lang w:val="es-ES"/>
        </w:rPr>
        <w:t>y podrá ser de dieciocho a cinco mil cuarenta</w:t>
      </w:r>
      <w:r w:rsidR="00A64DD8" w:rsidRPr="00A9441A">
        <w:rPr>
          <w:rFonts w:ascii="Arial" w:hAnsi="Arial" w:cs="Arial"/>
          <w:sz w:val="22"/>
          <w:szCs w:val="22"/>
          <w:lang w:val="es-ES"/>
        </w:rPr>
        <w:t xml:space="preserve"> </w:t>
      </w:r>
      <w:r w:rsidR="002023E8">
        <w:rPr>
          <w:rFonts w:ascii="Arial" w:hAnsi="Arial" w:cs="Arial"/>
          <w:sz w:val="22"/>
          <w:szCs w:val="22"/>
          <w:lang w:val="es-ES"/>
        </w:rPr>
        <w:t>veces el importe de ésta</w:t>
      </w:r>
      <w:r w:rsidRPr="00A9441A">
        <w:rPr>
          <w:rFonts w:ascii="Arial" w:hAnsi="Arial" w:cs="Arial"/>
          <w:sz w:val="22"/>
          <w:szCs w:val="22"/>
          <w:lang w:val="es-ES"/>
        </w:rPr>
        <w:t xml:space="preserve">. </w:t>
      </w:r>
    </w:p>
    <w:p w14:paraId="77F8AFED" w14:textId="77777777" w:rsidR="000B4302" w:rsidRPr="00A9441A" w:rsidRDefault="000B4302" w:rsidP="00AC00A6">
      <w:pPr>
        <w:jc w:val="both"/>
        <w:rPr>
          <w:rFonts w:ascii="Arial" w:hAnsi="Arial" w:cs="Arial"/>
          <w:sz w:val="22"/>
          <w:szCs w:val="22"/>
          <w:lang w:val="es-ES"/>
        </w:rPr>
      </w:pPr>
    </w:p>
    <w:p w14:paraId="1A8208EB" w14:textId="77777777" w:rsidR="000B4302" w:rsidRDefault="002023E8" w:rsidP="00AC00A6">
      <w:pPr>
        <w:jc w:val="both"/>
        <w:rPr>
          <w:rFonts w:ascii="Arial" w:hAnsi="Arial" w:cs="Arial"/>
          <w:sz w:val="22"/>
          <w:szCs w:val="22"/>
          <w:lang w:val="es-MX"/>
        </w:rPr>
      </w:pPr>
      <w:r w:rsidRPr="002023E8">
        <w:rPr>
          <w:rFonts w:ascii="Arial" w:hAnsi="Arial" w:cs="Arial"/>
          <w:sz w:val="22"/>
          <w:szCs w:val="22"/>
          <w:lang w:val="es-MX"/>
        </w:rPr>
        <w:t xml:space="preserve">Para la imposición de la multa y para determinar la prisión aplicable, si es el caso, se atenderá a la </w:t>
      </w:r>
      <w:r w:rsidRPr="002023E8">
        <w:rPr>
          <w:rFonts w:ascii="Arial" w:hAnsi="Arial" w:cs="Arial"/>
          <w:b/>
          <w:sz w:val="22"/>
          <w:szCs w:val="22"/>
        </w:rPr>
        <w:t xml:space="preserve">Unidad de Medida y Actualización </w:t>
      </w:r>
      <w:r w:rsidRPr="002023E8">
        <w:rPr>
          <w:rFonts w:ascii="Arial" w:hAnsi="Arial" w:cs="Arial"/>
          <w:sz w:val="22"/>
          <w:szCs w:val="22"/>
          <w:lang w:val="es-MX"/>
        </w:rPr>
        <w:t xml:space="preserve">tratándose de delito continuado, se atenderá al monto de la </w:t>
      </w:r>
      <w:r w:rsidRPr="002023E8">
        <w:rPr>
          <w:rFonts w:ascii="Arial" w:hAnsi="Arial" w:cs="Arial"/>
          <w:b/>
          <w:sz w:val="22"/>
          <w:szCs w:val="22"/>
        </w:rPr>
        <w:t>Unidad de Medida y Actualización</w:t>
      </w:r>
      <w:r w:rsidRPr="002023E8">
        <w:rPr>
          <w:rFonts w:ascii="Arial" w:hAnsi="Arial" w:cs="Arial"/>
          <w:sz w:val="22"/>
          <w:szCs w:val="22"/>
          <w:lang w:val="es-MX"/>
        </w:rPr>
        <w:t xml:space="preserve"> en el momento comisivo de la última conducta; si es permanente, al del momento en que cesó su comisión.</w:t>
      </w:r>
    </w:p>
    <w:p w14:paraId="099CCF8E" w14:textId="77777777" w:rsidR="002023E8" w:rsidRPr="009230E9" w:rsidRDefault="002023E8" w:rsidP="002023E8">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5FD32631" w14:textId="77777777" w:rsidR="000B4302" w:rsidRPr="00A9441A" w:rsidRDefault="000B4302" w:rsidP="00AC00A6">
      <w:pPr>
        <w:jc w:val="both"/>
        <w:rPr>
          <w:rFonts w:ascii="Arial" w:hAnsi="Arial" w:cs="Arial"/>
          <w:bCs/>
          <w:i/>
          <w:sz w:val="22"/>
          <w:szCs w:val="22"/>
        </w:rPr>
      </w:pPr>
    </w:p>
    <w:p w14:paraId="426D1B10" w14:textId="77777777" w:rsidR="000B4302" w:rsidRPr="00A9441A" w:rsidRDefault="00267AE0" w:rsidP="00AC00A6">
      <w:pPr>
        <w:jc w:val="both"/>
        <w:rPr>
          <w:rFonts w:ascii="Arial" w:hAnsi="Arial" w:cs="Arial"/>
          <w:bCs/>
          <w:i/>
          <w:sz w:val="22"/>
          <w:szCs w:val="22"/>
        </w:rPr>
      </w:pPr>
      <w:r w:rsidRPr="00A9441A">
        <w:rPr>
          <w:rFonts w:ascii="Arial" w:hAnsi="Arial" w:cs="Arial"/>
          <w:b/>
          <w:bCs/>
          <w:sz w:val="22"/>
          <w:szCs w:val="22"/>
        </w:rPr>
        <w:t>ARTÍCULO 39</w:t>
      </w:r>
      <w:r w:rsidR="000B4302" w:rsidRPr="00A9441A">
        <w:rPr>
          <w:rFonts w:ascii="Arial" w:hAnsi="Arial" w:cs="Arial"/>
          <w:b/>
          <w:bCs/>
          <w:sz w:val="22"/>
          <w:szCs w:val="22"/>
        </w:rPr>
        <w:t>. Sustitución de la multa.</w:t>
      </w:r>
    </w:p>
    <w:p w14:paraId="6EB418EA" w14:textId="77777777" w:rsidR="00A64DD8" w:rsidRPr="00A9441A" w:rsidRDefault="000B4302" w:rsidP="00AC00A6">
      <w:pPr>
        <w:jc w:val="both"/>
        <w:rPr>
          <w:rFonts w:ascii="Arial" w:hAnsi="Arial" w:cs="Arial"/>
          <w:sz w:val="22"/>
          <w:szCs w:val="22"/>
        </w:rPr>
      </w:pPr>
      <w:r w:rsidRPr="00A9441A">
        <w:rPr>
          <w:rFonts w:ascii="Arial" w:hAnsi="Arial" w:cs="Arial"/>
          <w:sz w:val="22"/>
          <w:szCs w:val="22"/>
        </w:rPr>
        <w:t xml:space="preserve">Cuando se acredite que el sentenciado no puede pagar la multa o solamente puede cubrir parte de ella, la autoridad judicial podrá sustituirla total o parcialmente por trabajo en favor de la comunidad. </w:t>
      </w:r>
    </w:p>
    <w:p w14:paraId="0E2CBCA0" w14:textId="77777777" w:rsidR="00A64DD8" w:rsidRPr="00A9441A" w:rsidRDefault="00A64DD8" w:rsidP="00AC00A6">
      <w:pPr>
        <w:jc w:val="both"/>
        <w:rPr>
          <w:rFonts w:ascii="Arial" w:hAnsi="Arial" w:cs="Arial"/>
          <w:sz w:val="22"/>
          <w:szCs w:val="22"/>
        </w:rPr>
      </w:pPr>
    </w:p>
    <w:p w14:paraId="654D0417" w14:textId="77777777" w:rsidR="000B4302" w:rsidRPr="00A9441A" w:rsidRDefault="00A64DD8" w:rsidP="00AC00A6">
      <w:pPr>
        <w:jc w:val="both"/>
        <w:rPr>
          <w:rFonts w:ascii="Arial" w:hAnsi="Arial" w:cs="Arial"/>
          <w:sz w:val="22"/>
          <w:szCs w:val="22"/>
        </w:rPr>
      </w:pPr>
      <w:r w:rsidRPr="00A9441A">
        <w:rPr>
          <w:rFonts w:ascii="Arial" w:hAnsi="Arial" w:cs="Arial"/>
          <w:sz w:val="22"/>
          <w:szCs w:val="22"/>
        </w:rPr>
        <w:t>Cada tres</w:t>
      </w:r>
      <w:r w:rsidR="000B4302" w:rsidRPr="00A9441A">
        <w:rPr>
          <w:rFonts w:ascii="Arial" w:hAnsi="Arial" w:cs="Arial"/>
          <w:sz w:val="22"/>
          <w:szCs w:val="22"/>
        </w:rPr>
        <w:t xml:space="preserve"> horas de trabajo saldarán un día de multa. </w:t>
      </w:r>
    </w:p>
    <w:p w14:paraId="56A2C883" w14:textId="77777777" w:rsidR="000B4302" w:rsidRPr="00A9441A" w:rsidRDefault="000B4302" w:rsidP="00AC00A6">
      <w:pPr>
        <w:jc w:val="both"/>
        <w:rPr>
          <w:rFonts w:ascii="Arial" w:hAnsi="Arial" w:cs="Arial"/>
          <w:sz w:val="22"/>
          <w:szCs w:val="22"/>
        </w:rPr>
      </w:pPr>
    </w:p>
    <w:p w14:paraId="3DF3217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Cuando no sea posible o conveniente la sustitución de la multa por trabajo en favor de la comunidad, la autoridad judicial podrá decretar la libertad bajo vigilancia, cuya duración no excederá del número de días sustituido, sin que este plazo sea mayor al de la prescripción.</w:t>
      </w:r>
    </w:p>
    <w:p w14:paraId="335847FF" w14:textId="77777777" w:rsidR="000B4302" w:rsidRPr="00A9441A" w:rsidRDefault="000B4302" w:rsidP="00AC00A6">
      <w:pPr>
        <w:jc w:val="both"/>
        <w:rPr>
          <w:rFonts w:ascii="Arial" w:hAnsi="Arial" w:cs="Arial"/>
          <w:sz w:val="22"/>
          <w:szCs w:val="22"/>
        </w:rPr>
      </w:pPr>
    </w:p>
    <w:p w14:paraId="5CCED315"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Dado el caso de que los supuestos de los párrafos anteriores no se cumplan, la autoridad judicial determinará la efectividad de la multa; en este caso la misma adquirirá el carácter de crédito fiscal.</w:t>
      </w:r>
    </w:p>
    <w:p w14:paraId="0584B77B" w14:textId="77777777" w:rsidR="000B4302" w:rsidRPr="00A9441A" w:rsidRDefault="000B4302" w:rsidP="00AC00A6">
      <w:pPr>
        <w:jc w:val="both"/>
        <w:rPr>
          <w:rFonts w:ascii="Arial" w:hAnsi="Arial" w:cs="Arial"/>
          <w:sz w:val="22"/>
          <w:szCs w:val="22"/>
        </w:rPr>
      </w:pPr>
    </w:p>
    <w:p w14:paraId="4F7F9DE8" w14:textId="77777777" w:rsidR="000B4302" w:rsidRPr="00A9441A" w:rsidRDefault="00267AE0" w:rsidP="00AC00A6">
      <w:pPr>
        <w:jc w:val="both"/>
        <w:rPr>
          <w:rFonts w:ascii="Arial" w:hAnsi="Arial" w:cs="Arial"/>
          <w:bCs/>
          <w:i/>
          <w:sz w:val="22"/>
          <w:szCs w:val="22"/>
        </w:rPr>
      </w:pPr>
      <w:r w:rsidRPr="00A9441A">
        <w:rPr>
          <w:rFonts w:ascii="Arial" w:hAnsi="Arial" w:cs="Arial"/>
          <w:b/>
          <w:bCs/>
          <w:sz w:val="22"/>
          <w:szCs w:val="22"/>
        </w:rPr>
        <w:t xml:space="preserve">ARTÍCULO </w:t>
      </w:r>
      <w:r w:rsidR="000B4302" w:rsidRPr="00A9441A">
        <w:rPr>
          <w:rFonts w:ascii="Arial" w:hAnsi="Arial" w:cs="Arial"/>
          <w:b/>
          <w:bCs/>
          <w:sz w:val="22"/>
          <w:szCs w:val="22"/>
        </w:rPr>
        <w:t xml:space="preserve">40. Ejecución de la sanción. </w:t>
      </w:r>
    </w:p>
    <w:p w14:paraId="6DD9BE45"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La autoridad ejecutora iniciará el procedimiento económico coactivo, dentro de los cinco días siguientes a la recepción de la sentencia; sin embargo, en atención a las características del caso, la autoridad judicial podrá fijar plazos razonables para el pago de la multa en exhibiciones parciales. Si el sentenciado omite sin causa justificada cubrir el importe de la multa en el plazo que se haya fijado, la autoridad competente la exigirá mediante el procedimiento económico coactivo, que será entregada al Fondo Auxiliar para la Administración de Justicia del Poder Judicial. En cualquier momento podrá cubrirse el importe de la multa, descontándose de ésta la parte proporcional a las jornadas de trabajo prestadas en favor de la comunidad. </w:t>
      </w:r>
    </w:p>
    <w:p w14:paraId="556559F9" w14:textId="77777777" w:rsidR="000B4302" w:rsidRPr="00A9441A" w:rsidRDefault="000B4302" w:rsidP="00AC00A6">
      <w:pPr>
        <w:jc w:val="both"/>
        <w:rPr>
          <w:rFonts w:ascii="Arial" w:hAnsi="Arial" w:cs="Arial"/>
          <w:sz w:val="22"/>
          <w:szCs w:val="22"/>
        </w:rPr>
      </w:pPr>
    </w:p>
    <w:p w14:paraId="2C397781" w14:textId="77777777" w:rsidR="000B4302" w:rsidRPr="00A9441A" w:rsidRDefault="00267AE0" w:rsidP="00AC00A6">
      <w:pPr>
        <w:jc w:val="both"/>
        <w:rPr>
          <w:rFonts w:ascii="Arial" w:hAnsi="Arial" w:cs="Arial"/>
          <w:sz w:val="22"/>
          <w:szCs w:val="22"/>
        </w:rPr>
      </w:pPr>
      <w:r w:rsidRPr="00A9441A">
        <w:rPr>
          <w:rFonts w:ascii="Arial" w:hAnsi="Arial" w:cs="Arial"/>
          <w:b/>
          <w:sz w:val="22"/>
          <w:szCs w:val="22"/>
        </w:rPr>
        <w:t>ARTÍCULO</w:t>
      </w:r>
      <w:r w:rsidR="000B4302" w:rsidRPr="00A9441A">
        <w:rPr>
          <w:rFonts w:ascii="Arial" w:hAnsi="Arial" w:cs="Arial"/>
          <w:b/>
          <w:sz w:val="22"/>
          <w:szCs w:val="22"/>
        </w:rPr>
        <w:t xml:space="preserve"> 41. De la reparación del daño.</w:t>
      </w:r>
    </w:p>
    <w:p w14:paraId="33AA65B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La reparación del daño comprende, según la naturaleza del delito de que se trate: </w:t>
      </w:r>
    </w:p>
    <w:p w14:paraId="2B0D96EB" w14:textId="77777777" w:rsidR="000B4302" w:rsidRPr="00A9441A" w:rsidRDefault="000B4302" w:rsidP="00AC00A6">
      <w:pPr>
        <w:jc w:val="both"/>
        <w:rPr>
          <w:rFonts w:ascii="Arial" w:hAnsi="Arial" w:cs="Arial"/>
          <w:sz w:val="22"/>
          <w:szCs w:val="22"/>
        </w:rPr>
      </w:pPr>
    </w:p>
    <w:p w14:paraId="436382F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lastRenderedPageBreak/>
        <w:t xml:space="preserve">I. El restablecimiento de las cosas al estado en que se encontraban antes de cometerse el delito; </w:t>
      </w:r>
    </w:p>
    <w:p w14:paraId="5BA5515E" w14:textId="77777777" w:rsidR="000B4302" w:rsidRPr="00A9441A" w:rsidRDefault="000B4302" w:rsidP="00AC00A6">
      <w:pPr>
        <w:jc w:val="both"/>
        <w:rPr>
          <w:rFonts w:ascii="Arial" w:hAnsi="Arial" w:cs="Arial"/>
          <w:sz w:val="22"/>
          <w:szCs w:val="22"/>
        </w:rPr>
      </w:pPr>
    </w:p>
    <w:p w14:paraId="702F7017"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 La restitución de la cosa obtenida por el delito, incluyendo sus frutos y accesorios y, si no fuese posible, el pago de su valor actualizado. Si se trata de bienes fungibles, la autoridad judicial podrá condenar a la entrega de un objeto igual al que fuese materia de delito sin necesidad de recurrir a prueba pericial; </w:t>
      </w:r>
    </w:p>
    <w:p w14:paraId="66EC269A" w14:textId="77777777" w:rsidR="000B4302" w:rsidRPr="00A9441A" w:rsidRDefault="000B4302" w:rsidP="00AC00A6">
      <w:pPr>
        <w:jc w:val="both"/>
        <w:rPr>
          <w:rFonts w:ascii="Arial" w:hAnsi="Arial" w:cs="Arial"/>
          <w:sz w:val="22"/>
          <w:szCs w:val="22"/>
        </w:rPr>
      </w:pPr>
    </w:p>
    <w:p w14:paraId="0C91D2B7"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III. El resarcimiento de los perjuicios ocasionados;  </w:t>
      </w:r>
    </w:p>
    <w:p w14:paraId="514D781E" w14:textId="77777777" w:rsidR="000B4302" w:rsidRPr="00A9441A" w:rsidRDefault="000B4302" w:rsidP="00AC00A6">
      <w:pPr>
        <w:jc w:val="both"/>
        <w:rPr>
          <w:rFonts w:ascii="Arial" w:hAnsi="Arial" w:cs="Arial"/>
          <w:sz w:val="22"/>
          <w:szCs w:val="22"/>
        </w:rPr>
      </w:pPr>
    </w:p>
    <w:p w14:paraId="2405F53C"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IV. El pago de salarios o percepciones correspondientes, cuando por lesiones se cause incapacidad para trabajar en oficio, arte o profesión, en los términos de la Ley Federal del Trabajo; y,</w:t>
      </w:r>
    </w:p>
    <w:p w14:paraId="139DCC93" w14:textId="77777777" w:rsidR="000B4302" w:rsidRPr="00A9441A" w:rsidRDefault="000B4302" w:rsidP="00AC00A6">
      <w:pPr>
        <w:jc w:val="both"/>
        <w:rPr>
          <w:rFonts w:ascii="Arial" w:hAnsi="Arial" w:cs="Arial"/>
          <w:sz w:val="22"/>
          <w:szCs w:val="22"/>
        </w:rPr>
      </w:pPr>
    </w:p>
    <w:p w14:paraId="27BDEBB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V. La reparación del daño moral sufrido por la víctima o las personas con derecho a la reparación, incluyendo el pago de los tratamientos curativos que, como consecuencia del delito, sean necesarios para la recuperación de la salud psíquica y física de la víctima.</w:t>
      </w:r>
    </w:p>
    <w:p w14:paraId="3C086375" w14:textId="77777777" w:rsidR="000B4302" w:rsidRPr="00A9441A" w:rsidRDefault="000B4302" w:rsidP="00AC00A6">
      <w:pPr>
        <w:jc w:val="both"/>
        <w:rPr>
          <w:rFonts w:ascii="Arial" w:hAnsi="Arial" w:cs="Arial"/>
          <w:sz w:val="22"/>
          <w:szCs w:val="22"/>
        </w:rPr>
      </w:pPr>
    </w:p>
    <w:p w14:paraId="28DC5E24"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Se entiende como daño moral el sufrimiento que el delito origine a una persona, ya sea en sus sentimientos, afectos, creencias, decoro, honor, reputación, vida privada, configuración o aspecto físico. Así como la dolencia mental de cualquier clase que requiera asistencia o terapia psicológica o psiquiátrica.</w:t>
      </w:r>
    </w:p>
    <w:p w14:paraId="29144E5E" w14:textId="77777777" w:rsidR="000B4302" w:rsidRPr="00A9441A" w:rsidRDefault="000B4302" w:rsidP="00AC00A6">
      <w:pPr>
        <w:jc w:val="both"/>
        <w:rPr>
          <w:rFonts w:ascii="Arial" w:hAnsi="Arial" w:cs="Arial"/>
          <w:sz w:val="22"/>
          <w:szCs w:val="22"/>
        </w:rPr>
      </w:pPr>
    </w:p>
    <w:p w14:paraId="0B0F23F9" w14:textId="77777777" w:rsidR="000B4302" w:rsidRPr="00A9441A" w:rsidRDefault="00267AE0" w:rsidP="00AC00A6">
      <w:pPr>
        <w:jc w:val="both"/>
        <w:rPr>
          <w:rFonts w:ascii="Arial" w:hAnsi="Arial" w:cs="Arial"/>
          <w:sz w:val="22"/>
          <w:szCs w:val="22"/>
        </w:rPr>
      </w:pPr>
      <w:r w:rsidRPr="00A9441A">
        <w:rPr>
          <w:rFonts w:ascii="Arial" w:hAnsi="Arial" w:cs="Arial"/>
          <w:b/>
          <w:sz w:val="22"/>
          <w:szCs w:val="22"/>
        </w:rPr>
        <w:t xml:space="preserve">ARTÍCULO </w:t>
      </w:r>
      <w:r w:rsidR="000B4302" w:rsidRPr="00A9441A">
        <w:rPr>
          <w:rFonts w:ascii="Arial" w:hAnsi="Arial" w:cs="Arial"/>
          <w:b/>
          <w:sz w:val="22"/>
          <w:szCs w:val="22"/>
        </w:rPr>
        <w:t>42. Fijación de la reparación del daño.</w:t>
      </w:r>
    </w:p>
    <w:p w14:paraId="5EE3C74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reparación será fijada por la autoridad judicial, según el daño que sea preciso reparar, de acuerdo con las pruebas obtenidas durante el proceso.</w:t>
      </w:r>
    </w:p>
    <w:p w14:paraId="63617F28" w14:textId="77777777" w:rsidR="000B4302" w:rsidRPr="00A9441A" w:rsidRDefault="000B4302" w:rsidP="00AC00A6">
      <w:pPr>
        <w:jc w:val="both"/>
        <w:rPr>
          <w:rFonts w:ascii="Arial" w:hAnsi="Arial" w:cs="Arial"/>
          <w:sz w:val="22"/>
          <w:szCs w:val="22"/>
        </w:rPr>
      </w:pPr>
    </w:p>
    <w:p w14:paraId="2E58057D" w14:textId="77777777" w:rsidR="000B4302" w:rsidRPr="00A9441A" w:rsidRDefault="000B4302" w:rsidP="00AC00A6">
      <w:pPr>
        <w:jc w:val="both"/>
        <w:rPr>
          <w:rFonts w:ascii="Arial" w:hAnsi="Arial" w:cs="Arial"/>
          <w:bCs/>
          <w:sz w:val="22"/>
          <w:szCs w:val="22"/>
        </w:rPr>
      </w:pPr>
      <w:r w:rsidRPr="00A9441A">
        <w:rPr>
          <w:rFonts w:ascii="Arial" w:hAnsi="Arial" w:cs="Arial"/>
          <w:bCs/>
          <w:sz w:val="22"/>
          <w:szCs w:val="22"/>
        </w:rPr>
        <w:t>La reparación del daño moral será fijada al prudente arbitrio de la autoridad judicial tomando en consideración la afectación moral sufrida por la víctima además de lo previsto en los artículos 68 y 70 de este código.</w:t>
      </w:r>
    </w:p>
    <w:p w14:paraId="01D74BBB" w14:textId="77777777" w:rsidR="000B4302" w:rsidRPr="00A9441A" w:rsidRDefault="000B4302" w:rsidP="00AC00A6">
      <w:pPr>
        <w:jc w:val="both"/>
        <w:rPr>
          <w:rFonts w:ascii="Arial" w:hAnsi="Arial" w:cs="Arial"/>
          <w:sz w:val="22"/>
          <w:szCs w:val="22"/>
        </w:rPr>
      </w:pPr>
    </w:p>
    <w:p w14:paraId="3B80E4B4" w14:textId="77777777" w:rsidR="000B4302" w:rsidRPr="00A9441A" w:rsidRDefault="00267AE0" w:rsidP="00AC00A6">
      <w:pPr>
        <w:jc w:val="both"/>
        <w:rPr>
          <w:rFonts w:ascii="Arial" w:hAnsi="Arial" w:cs="Arial"/>
          <w:sz w:val="22"/>
          <w:szCs w:val="22"/>
        </w:rPr>
      </w:pPr>
      <w:r w:rsidRPr="00A9441A">
        <w:rPr>
          <w:rFonts w:ascii="Arial" w:hAnsi="Arial" w:cs="Arial"/>
          <w:b/>
          <w:sz w:val="22"/>
          <w:szCs w:val="22"/>
        </w:rPr>
        <w:t>ARTÍCULO 43</w:t>
      </w:r>
      <w:r w:rsidR="000B4302" w:rsidRPr="00A9441A">
        <w:rPr>
          <w:rFonts w:ascii="Arial" w:hAnsi="Arial" w:cs="Arial"/>
          <w:b/>
          <w:sz w:val="22"/>
          <w:szCs w:val="22"/>
        </w:rPr>
        <w:t>.</w:t>
      </w:r>
      <w:r w:rsidR="00A64DD8" w:rsidRPr="00A9441A">
        <w:rPr>
          <w:rFonts w:ascii="Arial" w:hAnsi="Arial" w:cs="Arial"/>
          <w:b/>
          <w:sz w:val="22"/>
          <w:szCs w:val="22"/>
        </w:rPr>
        <w:t xml:space="preserve"> </w:t>
      </w:r>
      <w:r w:rsidR="000B4302" w:rsidRPr="00A9441A">
        <w:rPr>
          <w:rFonts w:ascii="Arial" w:hAnsi="Arial" w:cs="Arial"/>
          <w:b/>
          <w:sz w:val="22"/>
          <w:szCs w:val="22"/>
        </w:rPr>
        <w:t>Preferen</w:t>
      </w:r>
      <w:r w:rsidR="00967166">
        <w:rPr>
          <w:rFonts w:ascii="Arial" w:hAnsi="Arial" w:cs="Arial"/>
          <w:b/>
          <w:sz w:val="22"/>
          <w:szCs w:val="22"/>
        </w:rPr>
        <w:t>cia de la reparación del daño.</w:t>
      </w:r>
    </w:p>
    <w:p w14:paraId="5AD2A7D5"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La obligación de pagar la reparación del daño es preferente al pago de cualquiera otra sanción pecuniaria u obligación contraída con posterioridad a la comisión del delito, salvo las referentes a alimentos y salarios. </w:t>
      </w:r>
    </w:p>
    <w:p w14:paraId="5E7D6A13" w14:textId="77777777" w:rsidR="000B4302" w:rsidRPr="00A9441A" w:rsidRDefault="000B4302" w:rsidP="00AC00A6">
      <w:pPr>
        <w:jc w:val="both"/>
        <w:rPr>
          <w:rFonts w:ascii="Arial" w:hAnsi="Arial" w:cs="Arial"/>
          <w:sz w:val="22"/>
          <w:szCs w:val="22"/>
        </w:rPr>
      </w:pPr>
    </w:p>
    <w:p w14:paraId="0C5B30A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En todo proceso penal el Ministerio Público estará obligado a solicitar, en su caso, la condena en lo relativo a la reparación del daño y probar su monto y la autoridad judicial a resolver lo conducente. </w:t>
      </w:r>
    </w:p>
    <w:p w14:paraId="216515CF" w14:textId="77777777" w:rsidR="000B4302" w:rsidRPr="00A9441A" w:rsidRDefault="000B4302" w:rsidP="00AC00A6">
      <w:pPr>
        <w:jc w:val="both"/>
        <w:rPr>
          <w:rFonts w:ascii="Arial" w:hAnsi="Arial" w:cs="Arial"/>
          <w:sz w:val="22"/>
          <w:szCs w:val="22"/>
        </w:rPr>
      </w:pPr>
    </w:p>
    <w:p w14:paraId="3E027C11" w14:textId="77777777" w:rsidR="000B4302" w:rsidRPr="00A9441A" w:rsidRDefault="00267AE0" w:rsidP="00AC00A6">
      <w:pPr>
        <w:jc w:val="both"/>
        <w:rPr>
          <w:rFonts w:ascii="Arial" w:hAnsi="Arial" w:cs="Arial"/>
          <w:sz w:val="22"/>
          <w:szCs w:val="22"/>
        </w:rPr>
      </w:pPr>
      <w:r w:rsidRPr="00A9441A">
        <w:rPr>
          <w:rFonts w:ascii="Arial" w:hAnsi="Arial" w:cs="Arial"/>
          <w:b/>
          <w:sz w:val="22"/>
          <w:szCs w:val="22"/>
        </w:rPr>
        <w:t>ARTÍCULO 44</w:t>
      </w:r>
      <w:r w:rsidR="000B4302" w:rsidRPr="00A9441A">
        <w:rPr>
          <w:rFonts w:ascii="Arial" w:hAnsi="Arial" w:cs="Arial"/>
          <w:b/>
          <w:sz w:val="22"/>
          <w:szCs w:val="22"/>
        </w:rPr>
        <w:t>.</w:t>
      </w:r>
      <w:r w:rsidR="004A13EB" w:rsidRPr="00A9441A">
        <w:rPr>
          <w:rFonts w:ascii="Arial" w:hAnsi="Arial" w:cs="Arial"/>
          <w:b/>
          <w:sz w:val="22"/>
          <w:szCs w:val="22"/>
        </w:rPr>
        <w:t xml:space="preserve"> </w:t>
      </w:r>
      <w:r w:rsidR="000B4302" w:rsidRPr="00A9441A">
        <w:rPr>
          <w:rFonts w:ascii="Arial" w:hAnsi="Arial" w:cs="Arial"/>
          <w:b/>
          <w:sz w:val="22"/>
          <w:szCs w:val="22"/>
        </w:rPr>
        <w:t>Reparación del daño por vía civil.</w:t>
      </w:r>
    </w:p>
    <w:p w14:paraId="005E782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Quien se considere con derecho a la reparación del daño, que no pueda obtener ante la autoridad judicial en virtud del no ejercicio de la acción por parte del Ministerio Público, sobreseimiento o sentencia absolutoria, podrá recurrir a la vía civil en los términos de la legislación correspondiente.</w:t>
      </w:r>
    </w:p>
    <w:p w14:paraId="43348A85" w14:textId="77777777" w:rsidR="004A4325" w:rsidRPr="00A9441A" w:rsidRDefault="004A4325" w:rsidP="00AC00A6">
      <w:pPr>
        <w:jc w:val="both"/>
        <w:rPr>
          <w:rFonts w:ascii="Arial" w:hAnsi="Arial" w:cs="Arial"/>
          <w:sz w:val="22"/>
          <w:szCs w:val="22"/>
        </w:rPr>
      </w:pPr>
    </w:p>
    <w:p w14:paraId="51B2F10D" w14:textId="77777777" w:rsidR="004A4325" w:rsidRPr="00A9441A" w:rsidRDefault="00267AE0" w:rsidP="00AC00A6">
      <w:pPr>
        <w:jc w:val="both"/>
        <w:rPr>
          <w:rFonts w:ascii="Arial" w:hAnsi="Arial" w:cs="Arial"/>
          <w:sz w:val="22"/>
          <w:szCs w:val="22"/>
        </w:rPr>
      </w:pPr>
      <w:r w:rsidRPr="00A9441A">
        <w:rPr>
          <w:rFonts w:ascii="Arial" w:hAnsi="Arial" w:cs="Arial"/>
          <w:b/>
          <w:sz w:val="22"/>
          <w:szCs w:val="22"/>
        </w:rPr>
        <w:t>ARTÍCULO 45</w:t>
      </w:r>
      <w:r w:rsidR="000B4302" w:rsidRPr="00A9441A">
        <w:rPr>
          <w:rFonts w:ascii="Arial" w:hAnsi="Arial" w:cs="Arial"/>
          <w:b/>
          <w:sz w:val="22"/>
          <w:szCs w:val="22"/>
        </w:rPr>
        <w:t>.</w:t>
      </w:r>
      <w:r w:rsidR="00A64DD8" w:rsidRPr="00A9441A">
        <w:rPr>
          <w:rFonts w:ascii="Arial" w:hAnsi="Arial" w:cs="Arial"/>
          <w:b/>
          <w:sz w:val="22"/>
          <w:szCs w:val="22"/>
        </w:rPr>
        <w:t xml:space="preserve"> </w:t>
      </w:r>
      <w:r w:rsidR="000B4302" w:rsidRPr="00A9441A">
        <w:rPr>
          <w:rFonts w:ascii="Arial" w:hAnsi="Arial" w:cs="Arial"/>
          <w:b/>
          <w:sz w:val="22"/>
          <w:szCs w:val="22"/>
        </w:rPr>
        <w:t>Derecho a la reparación del daño.</w:t>
      </w:r>
    </w:p>
    <w:p w14:paraId="58D654B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orden de preferencia tiene derecho a la reparación del daño:</w:t>
      </w:r>
    </w:p>
    <w:p w14:paraId="78CF4C0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lastRenderedPageBreak/>
        <w:t>I. La víctima:</w:t>
      </w:r>
    </w:p>
    <w:p w14:paraId="43A51E3C" w14:textId="77777777" w:rsidR="000B4302" w:rsidRPr="00A9441A" w:rsidRDefault="000B4302" w:rsidP="00AC00A6">
      <w:pPr>
        <w:jc w:val="both"/>
        <w:rPr>
          <w:rFonts w:ascii="Arial" w:hAnsi="Arial" w:cs="Arial"/>
          <w:sz w:val="22"/>
          <w:szCs w:val="22"/>
        </w:rPr>
      </w:pPr>
    </w:p>
    <w:p w14:paraId="3085AE5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a) El directamente afectado por el delito;</w:t>
      </w:r>
    </w:p>
    <w:p w14:paraId="137E8246" w14:textId="77777777" w:rsidR="000B4302" w:rsidRPr="00A9441A" w:rsidRDefault="000B4302" w:rsidP="00AC00A6">
      <w:pPr>
        <w:jc w:val="both"/>
        <w:rPr>
          <w:rFonts w:ascii="Arial" w:hAnsi="Arial" w:cs="Arial"/>
          <w:sz w:val="22"/>
          <w:szCs w:val="22"/>
        </w:rPr>
      </w:pPr>
    </w:p>
    <w:p w14:paraId="7758672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b) Las agrupaciones, en los delitos que afectan intereses colectivos o difusos, siempre que su objeto se vincule directamente con esos intereses; o,</w:t>
      </w:r>
    </w:p>
    <w:p w14:paraId="157A5E6C" w14:textId="77777777" w:rsidR="000B4302" w:rsidRPr="00A9441A" w:rsidRDefault="000B4302" w:rsidP="00AC00A6">
      <w:pPr>
        <w:jc w:val="both"/>
        <w:rPr>
          <w:rFonts w:ascii="Arial" w:hAnsi="Arial" w:cs="Arial"/>
          <w:sz w:val="22"/>
          <w:szCs w:val="22"/>
        </w:rPr>
      </w:pPr>
    </w:p>
    <w:p w14:paraId="1285168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 Las comunidades indígenas, en los hechos punibles que impliquen discriminación o genocidio respecto de sus miembros o generen regresión demográfica, depredación de su hábitat, contaminación ambiental, explotación económica o alienación cultural.</w:t>
      </w:r>
    </w:p>
    <w:p w14:paraId="16BCE7FF" w14:textId="77777777" w:rsidR="000B4302" w:rsidRPr="00A9441A" w:rsidRDefault="000B4302" w:rsidP="00AC00A6">
      <w:pPr>
        <w:jc w:val="both"/>
        <w:rPr>
          <w:rFonts w:ascii="Arial" w:hAnsi="Arial" w:cs="Arial"/>
          <w:bCs/>
          <w:sz w:val="22"/>
          <w:szCs w:val="22"/>
        </w:rPr>
      </w:pPr>
    </w:p>
    <w:p w14:paraId="681CDDA7" w14:textId="77777777" w:rsidR="000B4302" w:rsidRPr="00A9441A" w:rsidRDefault="000B4302" w:rsidP="00AC00A6">
      <w:pPr>
        <w:jc w:val="both"/>
        <w:rPr>
          <w:rFonts w:ascii="Arial" w:hAnsi="Arial" w:cs="Arial"/>
          <w:sz w:val="22"/>
          <w:szCs w:val="22"/>
        </w:rPr>
      </w:pPr>
      <w:r w:rsidRPr="00A9441A">
        <w:rPr>
          <w:rFonts w:ascii="Arial" w:hAnsi="Arial" w:cs="Arial"/>
          <w:bCs/>
          <w:sz w:val="22"/>
          <w:szCs w:val="22"/>
        </w:rPr>
        <w:t xml:space="preserve">II. </w:t>
      </w:r>
      <w:r w:rsidRPr="00A9441A">
        <w:rPr>
          <w:rFonts w:ascii="Arial" w:hAnsi="Arial" w:cs="Arial"/>
          <w:sz w:val="22"/>
          <w:szCs w:val="22"/>
        </w:rPr>
        <w:t>En caso de muerte de la víctima, los ofendidos, con el presente orden de prelación:</w:t>
      </w:r>
    </w:p>
    <w:p w14:paraId="36703C77" w14:textId="77777777" w:rsidR="000B4302" w:rsidRPr="00A9441A" w:rsidRDefault="000B4302" w:rsidP="00AC00A6">
      <w:pPr>
        <w:jc w:val="both"/>
        <w:rPr>
          <w:rFonts w:ascii="Arial" w:hAnsi="Arial" w:cs="Arial"/>
          <w:sz w:val="22"/>
          <w:szCs w:val="22"/>
        </w:rPr>
      </w:pPr>
    </w:p>
    <w:p w14:paraId="0ACC712F" w14:textId="77777777" w:rsidR="000B4302" w:rsidRPr="00A9441A" w:rsidRDefault="004A13EB" w:rsidP="00AC00A6">
      <w:pPr>
        <w:jc w:val="both"/>
        <w:rPr>
          <w:rFonts w:ascii="Arial" w:hAnsi="Arial" w:cs="Arial"/>
          <w:sz w:val="22"/>
          <w:szCs w:val="22"/>
        </w:rPr>
      </w:pPr>
      <w:r w:rsidRPr="00A9441A">
        <w:rPr>
          <w:rFonts w:ascii="Arial" w:hAnsi="Arial" w:cs="Arial"/>
          <w:sz w:val="22"/>
          <w:szCs w:val="22"/>
        </w:rPr>
        <w:t xml:space="preserve">a) </w:t>
      </w:r>
      <w:r w:rsidR="000B4302" w:rsidRPr="00A9441A">
        <w:rPr>
          <w:rFonts w:ascii="Arial" w:hAnsi="Arial" w:cs="Arial"/>
          <w:sz w:val="22"/>
          <w:szCs w:val="22"/>
        </w:rPr>
        <w:t>El cónyuge, concubinario o la persona que hubiere vivido de forma permanente con la víctima durante, por lo menos, dos años anteriores al hecho;</w:t>
      </w:r>
    </w:p>
    <w:p w14:paraId="601EC448" w14:textId="77777777" w:rsidR="000B4302" w:rsidRPr="00A9441A" w:rsidRDefault="000B4302" w:rsidP="00AC00A6">
      <w:pPr>
        <w:jc w:val="both"/>
        <w:rPr>
          <w:rFonts w:ascii="Arial" w:hAnsi="Arial" w:cs="Arial"/>
          <w:sz w:val="22"/>
          <w:szCs w:val="22"/>
        </w:rPr>
      </w:pPr>
    </w:p>
    <w:p w14:paraId="175CDE71" w14:textId="77777777" w:rsidR="000B4302" w:rsidRPr="00A9441A" w:rsidRDefault="004A13EB" w:rsidP="00AC00A6">
      <w:pPr>
        <w:jc w:val="both"/>
        <w:rPr>
          <w:rFonts w:ascii="Arial" w:hAnsi="Arial" w:cs="Arial"/>
          <w:sz w:val="22"/>
          <w:szCs w:val="22"/>
        </w:rPr>
      </w:pPr>
      <w:r w:rsidRPr="00A9441A">
        <w:rPr>
          <w:rFonts w:ascii="Arial" w:hAnsi="Arial" w:cs="Arial"/>
          <w:sz w:val="22"/>
          <w:szCs w:val="22"/>
        </w:rPr>
        <w:t xml:space="preserve">b) </w:t>
      </w:r>
      <w:r w:rsidR="000B4302" w:rsidRPr="00A9441A">
        <w:rPr>
          <w:rFonts w:ascii="Arial" w:hAnsi="Arial" w:cs="Arial"/>
          <w:sz w:val="22"/>
          <w:szCs w:val="22"/>
        </w:rPr>
        <w:t>Los dependientes económicos;</w:t>
      </w:r>
    </w:p>
    <w:p w14:paraId="60CE582F" w14:textId="77777777" w:rsidR="000B4302" w:rsidRPr="00A9441A" w:rsidRDefault="000B4302" w:rsidP="00AC00A6">
      <w:pPr>
        <w:jc w:val="both"/>
        <w:rPr>
          <w:rFonts w:ascii="Arial" w:hAnsi="Arial" w:cs="Arial"/>
          <w:sz w:val="22"/>
          <w:szCs w:val="22"/>
        </w:rPr>
      </w:pPr>
    </w:p>
    <w:p w14:paraId="6719F9AF" w14:textId="77777777" w:rsidR="000B4302" w:rsidRPr="00A9441A" w:rsidRDefault="004A13EB" w:rsidP="00AC00A6">
      <w:pPr>
        <w:jc w:val="both"/>
        <w:rPr>
          <w:rFonts w:ascii="Arial" w:hAnsi="Arial" w:cs="Arial"/>
          <w:sz w:val="22"/>
          <w:szCs w:val="22"/>
        </w:rPr>
      </w:pPr>
      <w:r w:rsidRPr="00A9441A">
        <w:rPr>
          <w:rFonts w:ascii="Arial" w:hAnsi="Arial" w:cs="Arial"/>
          <w:sz w:val="22"/>
          <w:szCs w:val="22"/>
        </w:rPr>
        <w:t xml:space="preserve">c) </w:t>
      </w:r>
      <w:r w:rsidR="000B4302" w:rsidRPr="00A9441A">
        <w:rPr>
          <w:rFonts w:ascii="Arial" w:hAnsi="Arial" w:cs="Arial"/>
          <w:sz w:val="22"/>
          <w:szCs w:val="22"/>
        </w:rPr>
        <w:t>Los descendientes consanguíneos o civiles;</w:t>
      </w:r>
    </w:p>
    <w:p w14:paraId="6A8C9D04" w14:textId="77777777" w:rsidR="000B4302" w:rsidRPr="00A9441A" w:rsidRDefault="000B4302" w:rsidP="00AC00A6">
      <w:pPr>
        <w:jc w:val="both"/>
        <w:rPr>
          <w:rFonts w:ascii="Arial" w:hAnsi="Arial" w:cs="Arial"/>
          <w:sz w:val="22"/>
          <w:szCs w:val="22"/>
        </w:rPr>
      </w:pPr>
    </w:p>
    <w:p w14:paraId="2F70989E" w14:textId="77777777" w:rsidR="000B4302" w:rsidRPr="00A9441A" w:rsidRDefault="004A13EB" w:rsidP="00AC00A6">
      <w:pPr>
        <w:jc w:val="both"/>
        <w:rPr>
          <w:rFonts w:ascii="Arial" w:hAnsi="Arial" w:cs="Arial"/>
          <w:sz w:val="22"/>
          <w:szCs w:val="22"/>
        </w:rPr>
      </w:pPr>
      <w:r w:rsidRPr="00A9441A">
        <w:rPr>
          <w:rFonts w:ascii="Arial" w:hAnsi="Arial" w:cs="Arial"/>
          <w:sz w:val="22"/>
          <w:szCs w:val="22"/>
        </w:rPr>
        <w:t xml:space="preserve">d) </w:t>
      </w:r>
      <w:r w:rsidR="000B4302" w:rsidRPr="00A9441A">
        <w:rPr>
          <w:rFonts w:ascii="Arial" w:hAnsi="Arial" w:cs="Arial"/>
          <w:sz w:val="22"/>
          <w:szCs w:val="22"/>
        </w:rPr>
        <w:t>Los ascendientes consanguíneos o civiles; o,</w:t>
      </w:r>
    </w:p>
    <w:p w14:paraId="0D9BAA09" w14:textId="77777777" w:rsidR="000B4302" w:rsidRPr="00A9441A" w:rsidRDefault="000B4302" w:rsidP="00AC00A6">
      <w:pPr>
        <w:jc w:val="both"/>
        <w:rPr>
          <w:rFonts w:ascii="Arial" w:hAnsi="Arial" w:cs="Arial"/>
          <w:sz w:val="22"/>
          <w:szCs w:val="22"/>
        </w:rPr>
      </w:pPr>
    </w:p>
    <w:p w14:paraId="27D6DD6F" w14:textId="77777777" w:rsidR="000B4302" w:rsidRPr="00A9441A" w:rsidRDefault="004A13EB" w:rsidP="00AC00A6">
      <w:pPr>
        <w:jc w:val="both"/>
        <w:rPr>
          <w:rFonts w:ascii="Arial" w:hAnsi="Arial" w:cs="Arial"/>
          <w:sz w:val="22"/>
          <w:szCs w:val="22"/>
        </w:rPr>
      </w:pPr>
      <w:r w:rsidRPr="00A9441A">
        <w:rPr>
          <w:rFonts w:ascii="Arial" w:hAnsi="Arial" w:cs="Arial"/>
          <w:sz w:val="22"/>
          <w:szCs w:val="22"/>
        </w:rPr>
        <w:t xml:space="preserve">e) </w:t>
      </w:r>
      <w:r w:rsidR="000B4302" w:rsidRPr="00A9441A">
        <w:rPr>
          <w:rFonts w:ascii="Arial" w:hAnsi="Arial" w:cs="Arial"/>
          <w:sz w:val="22"/>
          <w:szCs w:val="22"/>
        </w:rPr>
        <w:t xml:space="preserve">Los parientes colaterales, consanguíneos o civiles, hasta el segundo grado. </w:t>
      </w:r>
    </w:p>
    <w:p w14:paraId="78F9ADB5" w14:textId="77777777" w:rsidR="000B4302" w:rsidRPr="00A9441A" w:rsidRDefault="000B4302" w:rsidP="00AC00A6">
      <w:pPr>
        <w:jc w:val="both"/>
        <w:rPr>
          <w:rFonts w:ascii="Arial" w:hAnsi="Arial" w:cs="Arial"/>
          <w:bCs/>
          <w:sz w:val="22"/>
          <w:szCs w:val="22"/>
        </w:rPr>
      </w:pPr>
    </w:p>
    <w:p w14:paraId="1D89F669"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t>ARTÍCULO 46</w:t>
      </w:r>
      <w:r w:rsidR="000B4302" w:rsidRPr="00A9441A">
        <w:rPr>
          <w:rFonts w:ascii="Arial" w:hAnsi="Arial" w:cs="Arial"/>
          <w:b/>
          <w:bCs/>
          <w:sz w:val="22"/>
          <w:szCs w:val="22"/>
        </w:rPr>
        <w:t>.</w:t>
      </w:r>
      <w:r w:rsidR="004A13EB" w:rsidRPr="00A9441A">
        <w:rPr>
          <w:rFonts w:ascii="Arial" w:hAnsi="Arial" w:cs="Arial"/>
          <w:b/>
          <w:bCs/>
          <w:sz w:val="22"/>
          <w:szCs w:val="22"/>
        </w:rPr>
        <w:t xml:space="preserve"> </w:t>
      </w:r>
      <w:r w:rsidR="000B4302" w:rsidRPr="00A9441A">
        <w:rPr>
          <w:rFonts w:ascii="Arial" w:hAnsi="Arial" w:cs="Arial"/>
          <w:b/>
          <w:bCs/>
          <w:sz w:val="22"/>
          <w:szCs w:val="22"/>
        </w:rPr>
        <w:t>Otros obligados a reparar el daño</w:t>
      </w:r>
      <w:r w:rsidR="00967166">
        <w:rPr>
          <w:rFonts w:ascii="Arial" w:hAnsi="Arial" w:cs="Arial"/>
          <w:b/>
          <w:bCs/>
          <w:sz w:val="22"/>
          <w:szCs w:val="22"/>
        </w:rPr>
        <w:t>.</w:t>
      </w:r>
    </w:p>
    <w:p w14:paraId="50BEE52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Están obligados a reparar el daño: </w:t>
      </w:r>
    </w:p>
    <w:p w14:paraId="4669B5D3" w14:textId="77777777" w:rsidR="000B4302" w:rsidRPr="00A9441A" w:rsidRDefault="000B4302" w:rsidP="00AC00A6">
      <w:pPr>
        <w:jc w:val="both"/>
        <w:rPr>
          <w:rFonts w:ascii="Arial" w:hAnsi="Arial" w:cs="Arial"/>
          <w:sz w:val="22"/>
          <w:szCs w:val="22"/>
        </w:rPr>
      </w:pPr>
    </w:p>
    <w:p w14:paraId="6071436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 Los tutores, curadores o custodios, por los ilícitos cometidos por los inimputables que estén bajo su autoridad;</w:t>
      </w:r>
    </w:p>
    <w:p w14:paraId="7432D75F" w14:textId="77777777" w:rsidR="000B4302" w:rsidRPr="00A9441A" w:rsidRDefault="000B4302" w:rsidP="00AC00A6">
      <w:pPr>
        <w:jc w:val="both"/>
        <w:rPr>
          <w:rFonts w:ascii="Arial" w:hAnsi="Arial" w:cs="Arial"/>
          <w:sz w:val="22"/>
          <w:szCs w:val="22"/>
        </w:rPr>
      </w:pPr>
    </w:p>
    <w:p w14:paraId="5D7D505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II. Los patrones, por los delitos que cometan sus trabajadores, con motivo y en desempeño de sus servicios;</w:t>
      </w:r>
    </w:p>
    <w:p w14:paraId="2B8125E7" w14:textId="77777777" w:rsidR="000B4302" w:rsidRPr="00A9441A" w:rsidRDefault="000B4302" w:rsidP="00AC00A6">
      <w:pPr>
        <w:jc w:val="both"/>
        <w:rPr>
          <w:rFonts w:ascii="Arial" w:hAnsi="Arial" w:cs="Arial"/>
          <w:sz w:val="22"/>
          <w:szCs w:val="22"/>
        </w:rPr>
      </w:pPr>
    </w:p>
    <w:p w14:paraId="1497DD25"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III. Las sociedades, asociaciones y agrupaciones, por los delitos que sus integrantes o representantes legales cometan en el ejercicio y con motivo de sus funciones </w:t>
      </w:r>
      <w:proofErr w:type="gramStart"/>
      <w:r w:rsidRPr="00A9441A">
        <w:rPr>
          <w:rFonts w:ascii="Arial" w:hAnsi="Arial" w:cs="Arial"/>
          <w:sz w:val="22"/>
          <w:szCs w:val="22"/>
        </w:rPr>
        <w:t>y</w:t>
      </w:r>
      <w:proofErr w:type="gramEnd"/>
      <w:r w:rsidRPr="00A9441A">
        <w:rPr>
          <w:rFonts w:ascii="Arial" w:hAnsi="Arial" w:cs="Arial"/>
          <w:sz w:val="22"/>
          <w:szCs w:val="22"/>
        </w:rPr>
        <w:t xml:space="preserve"> en cualquier caso, si la comisión del ilícito les hubiere significado un ingreso patrimonial, pero en este supuesto su obligación se limitará al importe del beneficio obtenido. Se exceptúa de esta regla a la sociedad conyugal; y,</w:t>
      </w:r>
    </w:p>
    <w:p w14:paraId="210BA032" w14:textId="77777777" w:rsidR="000B4302" w:rsidRPr="00A9441A" w:rsidRDefault="000B4302" w:rsidP="00AC00A6">
      <w:pPr>
        <w:jc w:val="both"/>
        <w:rPr>
          <w:rFonts w:ascii="Arial" w:hAnsi="Arial" w:cs="Arial"/>
          <w:sz w:val="22"/>
          <w:szCs w:val="22"/>
        </w:rPr>
      </w:pPr>
    </w:p>
    <w:p w14:paraId="560D6A24"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IV. El Estado y los municipios responderán solidariamente por los delitos que cometan sus servidores públicos, con motivo del ejercicio de sus funciones.</w:t>
      </w:r>
    </w:p>
    <w:p w14:paraId="5BADC7F6" w14:textId="77777777" w:rsidR="000B4302" w:rsidRPr="00A9441A" w:rsidRDefault="000B4302" w:rsidP="00AC00A6">
      <w:pPr>
        <w:jc w:val="both"/>
        <w:rPr>
          <w:rFonts w:ascii="Arial" w:hAnsi="Arial" w:cs="Arial"/>
          <w:sz w:val="22"/>
          <w:szCs w:val="22"/>
        </w:rPr>
      </w:pPr>
    </w:p>
    <w:p w14:paraId="34DCFCE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Queda a salvo el derecho del Estado y los municipios para ejercitar las acciones correspondientes contra el servidor público responsable.</w:t>
      </w:r>
    </w:p>
    <w:p w14:paraId="1CDE661C" w14:textId="77777777" w:rsidR="000B4302" w:rsidRPr="00A9441A" w:rsidRDefault="000B4302" w:rsidP="00AC00A6">
      <w:pPr>
        <w:jc w:val="both"/>
        <w:rPr>
          <w:rFonts w:ascii="Arial" w:hAnsi="Arial" w:cs="Arial"/>
          <w:bCs/>
          <w:sz w:val="22"/>
          <w:szCs w:val="22"/>
        </w:rPr>
      </w:pPr>
    </w:p>
    <w:p w14:paraId="1B000B41"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lastRenderedPageBreak/>
        <w:t>ARTÍCULO 47</w:t>
      </w:r>
      <w:r w:rsidR="000B4302" w:rsidRPr="00A9441A">
        <w:rPr>
          <w:rFonts w:ascii="Arial" w:hAnsi="Arial" w:cs="Arial"/>
          <w:b/>
          <w:bCs/>
          <w:sz w:val="22"/>
          <w:szCs w:val="22"/>
        </w:rPr>
        <w:t>.</w:t>
      </w:r>
      <w:r w:rsidR="004A13EB" w:rsidRPr="00A9441A">
        <w:rPr>
          <w:rFonts w:ascii="Arial" w:hAnsi="Arial" w:cs="Arial"/>
          <w:b/>
          <w:bCs/>
          <w:sz w:val="22"/>
          <w:szCs w:val="22"/>
        </w:rPr>
        <w:t xml:space="preserve"> </w:t>
      </w:r>
      <w:r w:rsidR="000B4302" w:rsidRPr="00A9441A">
        <w:rPr>
          <w:rFonts w:ascii="Arial" w:hAnsi="Arial" w:cs="Arial"/>
          <w:b/>
          <w:bCs/>
          <w:sz w:val="22"/>
          <w:szCs w:val="22"/>
        </w:rPr>
        <w:t>Supletoriedad de la Ley Federal del Trabajo.</w:t>
      </w:r>
    </w:p>
    <w:p w14:paraId="6BBC703D"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Si se trata de delitos que afecten la vida o la integridad corporal, el monto de la reparación del daño no podrá ser menor ni exceder el doble del que resulte de aplicar las disposiciones relativas de la Ley Federal del Trabajo,</w:t>
      </w:r>
    </w:p>
    <w:p w14:paraId="372AB3C5" w14:textId="77777777" w:rsidR="000B4302" w:rsidRPr="00A9441A" w:rsidRDefault="000B4302" w:rsidP="00AC00A6">
      <w:pPr>
        <w:jc w:val="both"/>
        <w:rPr>
          <w:rFonts w:ascii="Arial" w:hAnsi="Arial" w:cs="Arial"/>
          <w:bCs/>
          <w:sz w:val="22"/>
          <w:szCs w:val="22"/>
        </w:rPr>
      </w:pPr>
    </w:p>
    <w:p w14:paraId="7C3F5DB6"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t>ARTÍCULO 48</w:t>
      </w:r>
      <w:r w:rsidR="000B4302" w:rsidRPr="00A9441A">
        <w:rPr>
          <w:rFonts w:ascii="Arial" w:hAnsi="Arial" w:cs="Arial"/>
          <w:b/>
          <w:bCs/>
          <w:sz w:val="22"/>
          <w:szCs w:val="22"/>
        </w:rPr>
        <w:t>.</w:t>
      </w:r>
      <w:r w:rsidR="004A13EB" w:rsidRPr="00A9441A">
        <w:rPr>
          <w:rFonts w:ascii="Arial" w:hAnsi="Arial" w:cs="Arial"/>
          <w:b/>
          <w:bCs/>
          <w:sz w:val="22"/>
          <w:szCs w:val="22"/>
        </w:rPr>
        <w:t xml:space="preserve"> </w:t>
      </w:r>
      <w:r w:rsidR="000B4302" w:rsidRPr="00A9441A">
        <w:rPr>
          <w:rFonts w:ascii="Arial" w:hAnsi="Arial" w:cs="Arial"/>
          <w:b/>
          <w:bCs/>
          <w:sz w:val="22"/>
          <w:szCs w:val="22"/>
        </w:rPr>
        <w:t>Plazos para la reparación del daño.</w:t>
      </w:r>
    </w:p>
    <w:p w14:paraId="25FB0475"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De acuerdo con el monto de los daños o perjuicios y de la situación económica del sentenciado, la autoridad judicial podrá fijar plazos para su pago, que en conjunto no excederán de un año, pudiendo para ello exigir garantía si lo considera conveniente.</w:t>
      </w:r>
    </w:p>
    <w:p w14:paraId="29E6C15D" w14:textId="77777777" w:rsidR="000B4302" w:rsidRPr="00A9441A" w:rsidRDefault="000B4302" w:rsidP="00AC00A6">
      <w:pPr>
        <w:jc w:val="both"/>
        <w:rPr>
          <w:rFonts w:ascii="Arial" w:hAnsi="Arial" w:cs="Arial"/>
          <w:sz w:val="22"/>
          <w:szCs w:val="22"/>
        </w:rPr>
      </w:pPr>
    </w:p>
    <w:p w14:paraId="1494E3DB"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En los casos a que se refiere la fracción IV del artículo 46 de este código, el Estado y los municipios proveerán lo necesario para el pago inmediato de la reparación del daño. El pago se hará preferentemente en una sola exhibición.</w:t>
      </w:r>
    </w:p>
    <w:p w14:paraId="2EF5FE95" w14:textId="77777777" w:rsidR="000B4302" w:rsidRPr="00A9441A" w:rsidRDefault="000B4302" w:rsidP="00AC00A6">
      <w:pPr>
        <w:jc w:val="both"/>
        <w:rPr>
          <w:rFonts w:ascii="Arial" w:hAnsi="Arial" w:cs="Arial"/>
          <w:bCs/>
          <w:sz w:val="22"/>
          <w:szCs w:val="22"/>
        </w:rPr>
      </w:pPr>
    </w:p>
    <w:p w14:paraId="2E34728C"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t xml:space="preserve">ARTÍCULO 49. </w:t>
      </w:r>
      <w:r w:rsidR="000B4302" w:rsidRPr="00A9441A">
        <w:rPr>
          <w:rFonts w:ascii="Arial" w:hAnsi="Arial" w:cs="Arial"/>
          <w:b/>
          <w:bCs/>
          <w:sz w:val="22"/>
          <w:szCs w:val="22"/>
        </w:rPr>
        <w:t>Aplicación de las garantías económicas de la libertad provisional.</w:t>
      </w:r>
    </w:p>
    <w:p w14:paraId="2D1B2539"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Cuando el imputado o sentenciado se sustraiga a la acción de la justicia, las garantías económicas relacionadas con la libertad provisional se entregarán directamente a la víctima u ofendido. En caso de que éstos no se encuentren identificados o no comparezcan dentro del plazo de tres meses, previa notificación, el importe se aplicará </w:t>
      </w:r>
      <w:r w:rsidR="004A13EB" w:rsidRPr="00A9441A">
        <w:rPr>
          <w:rFonts w:ascii="Arial" w:hAnsi="Arial" w:cs="Arial"/>
          <w:sz w:val="22"/>
          <w:szCs w:val="22"/>
        </w:rPr>
        <w:t>al</w:t>
      </w:r>
      <w:r w:rsidR="004A13EB" w:rsidRPr="00A9441A">
        <w:rPr>
          <w:rFonts w:ascii="Arial" w:hAnsi="Arial" w:cs="Arial"/>
          <w:bCs/>
          <w:sz w:val="22"/>
          <w:szCs w:val="22"/>
        </w:rPr>
        <w:t xml:space="preserve"> Fondo</w:t>
      </w:r>
      <w:r w:rsidRPr="00A9441A">
        <w:rPr>
          <w:rFonts w:ascii="Arial" w:hAnsi="Arial" w:cs="Arial"/>
          <w:bCs/>
          <w:sz w:val="22"/>
          <w:szCs w:val="22"/>
        </w:rPr>
        <w:t xml:space="preserve"> Auxiliar para la Administración de Justicia del Poder Judicial del Estado.</w:t>
      </w:r>
    </w:p>
    <w:p w14:paraId="056FD6AD" w14:textId="77777777" w:rsidR="000B4302" w:rsidRPr="00A9441A" w:rsidRDefault="000B4302" w:rsidP="00AC00A6">
      <w:pPr>
        <w:jc w:val="both"/>
        <w:rPr>
          <w:rFonts w:ascii="Arial" w:hAnsi="Arial" w:cs="Arial"/>
          <w:sz w:val="22"/>
          <w:szCs w:val="22"/>
        </w:rPr>
      </w:pPr>
    </w:p>
    <w:p w14:paraId="2E8B4B98"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t>ARTÍCULO 50</w:t>
      </w:r>
      <w:r w:rsidR="000B4302" w:rsidRPr="00A9441A">
        <w:rPr>
          <w:rFonts w:ascii="Arial" w:hAnsi="Arial" w:cs="Arial"/>
          <w:b/>
          <w:bCs/>
          <w:sz w:val="22"/>
          <w:szCs w:val="22"/>
        </w:rPr>
        <w:t>.</w:t>
      </w:r>
      <w:r w:rsidR="004A13EB" w:rsidRPr="00A9441A">
        <w:rPr>
          <w:rFonts w:ascii="Arial" w:hAnsi="Arial" w:cs="Arial"/>
          <w:b/>
          <w:bCs/>
          <w:sz w:val="22"/>
          <w:szCs w:val="22"/>
        </w:rPr>
        <w:t xml:space="preserve"> </w:t>
      </w:r>
      <w:r w:rsidR="000B4302" w:rsidRPr="00A9441A">
        <w:rPr>
          <w:rFonts w:ascii="Arial" w:hAnsi="Arial" w:cs="Arial"/>
          <w:b/>
          <w:bCs/>
          <w:sz w:val="22"/>
          <w:szCs w:val="22"/>
        </w:rPr>
        <w:t>Otro destino de la reparación del daño.</w:t>
      </w:r>
    </w:p>
    <w:p w14:paraId="30DFC82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Si la víctima u ofendido renuncian o no cobran la reparación del daño dentro del plazo de tres meses, o no se encuentran identificados, el importe de ésta se entregará al </w:t>
      </w:r>
      <w:r w:rsidRPr="00A9441A">
        <w:rPr>
          <w:rFonts w:ascii="Arial" w:hAnsi="Arial" w:cs="Arial"/>
          <w:bCs/>
          <w:sz w:val="22"/>
          <w:szCs w:val="22"/>
        </w:rPr>
        <w:t>Fondo Auxiliar para la Administración de Justicia del Poder Judicial</w:t>
      </w:r>
    </w:p>
    <w:p w14:paraId="140E7A61" w14:textId="77777777" w:rsidR="000B4302" w:rsidRPr="00A9441A" w:rsidRDefault="000B4302" w:rsidP="00AC00A6">
      <w:pPr>
        <w:jc w:val="both"/>
        <w:rPr>
          <w:rFonts w:ascii="Arial" w:hAnsi="Arial" w:cs="Arial"/>
          <w:bCs/>
          <w:sz w:val="22"/>
          <w:szCs w:val="22"/>
        </w:rPr>
      </w:pPr>
    </w:p>
    <w:p w14:paraId="0A799889" w14:textId="77777777" w:rsidR="000B4302" w:rsidRPr="00A9441A" w:rsidRDefault="00267AE0" w:rsidP="00AC00A6">
      <w:pPr>
        <w:jc w:val="both"/>
        <w:rPr>
          <w:rFonts w:ascii="Arial" w:hAnsi="Arial" w:cs="Arial"/>
          <w:sz w:val="22"/>
          <w:szCs w:val="22"/>
        </w:rPr>
      </w:pPr>
      <w:r w:rsidRPr="00A9441A">
        <w:rPr>
          <w:rFonts w:ascii="Arial" w:hAnsi="Arial" w:cs="Arial"/>
          <w:b/>
          <w:bCs/>
          <w:sz w:val="22"/>
          <w:szCs w:val="22"/>
        </w:rPr>
        <w:t xml:space="preserve">ARTÍCULO 51. </w:t>
      </w:r>
      <w:r w:rsidR="000B4302" w:rsidRPr="00A9441A">
        <w:rPr>
          <w:rFonts w:ascii="Arial" w:hAnsi="Arial" w:cs="Arial"/>
          <w:b/>
          <w:bCs/>
          <w:sz w:val="22"/>
          <w:szCs w:val="22"/>
        </w:rPr>
        <w:t>Exigibil</w:t>
      </w:r>
      <w:r w:rsidR="00967166">
        <w:rPr>
          <w:rFonts w:ascii="Arial" w:hAnsi="Arial" w:cs="Arial"/>
          <w:b/>
          <w:bCs/>
          <w:sz w:val="22"/>
          <w:szCs w:val="22"/>
        </w:rPr>
        <w:t>idad de la reparación del daño.</w:t>
      </w:r>
    </w:p>
    <w:p w14:paraId="75DD6335"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reparación del daño, se exigirá de oficio por el Ministerio Público, con el que podrán coadyuvar la víctima y ofendido, sus derechohabientes o sus representantes en los términos que prevenga el Código Procesal Penal.</w:t>
      </w:r>
    </w:p>
    <w:p w14:paraId="4933E53C" w14:textId="77777777" w:rsidR="000B4302" w:rsidRPr="00A9441A" w:rsidRDefault="000B4302" w:rsidP="00AC00A6">
      <w:pPr>
        <w:jc w:val="both"/>
        <w:rPr>
          <w:rFonts w:ascii="Arial" w:hAnsi="Arial" w:cs="Arial"/>
          <w:sz w:val="22"/>
          <w:szCs w:val="22"/>
        </w:rPr>
      </w:pPr>
    </w:p>
    <w:p w14:paraId="66EE07BC" w14:textId="77777777" w:rsidR="000B4302" w:rsidRPr="00A9441A" w:rsidRDefault="000B4302" w:rsidP="00AC00A6">
      <w:pPr>
        <w:jc w:val="both"/>
        <w:rPr>
          <w:rFonts w:ascii="Arial" w:hAnsi="Arial" w:cs="Arial"/>
          <w:bCs/>
          <w:sz w:val="22"/>
          <w:szCs w:val="22"/>
        </w:rPr>
      </w:pPr>
      <w:r w:rsidRPr="00A9441A">
        <w:rPr>
          <w:rFonts w:ascii="Arial" w:hAnsi="Arial" w:cs="Arial"/>
          <w:bCs/>
          <w:sz w:val="22"/>
          <w:szCs w:val="22"/>
        </w:rPr>
        <w:t>La reparación del daño que deba exigirse a terceros, tendrá el carácter de responsabilidad civil y se tramitará en forma de incidente, en los términos que fije el Código Procesal Penal.</w:t>
      </w:r>
    </w:p>
    <w:p w14:paraId="54ABA870" w14:textId="77777777" w:rsidR="000B4302" w:rsidRPr="00A9441A" w:rsidRDefault="000B4302" w:rsidP="00AC00A6">
      <w:pPr>
        <w:jc w:val="both"/>
        <w:rPr>
          <w:rFonts w:ascii="Arial" w:hAnsi="Arial" w:cs="Arial"/>
          <w:sz w:val="22"/>
          <w:szCs w:val="22"/>
        </w:rPr>
      </w:pPr>
    </w:p>
    <w:p w14:paraId="5869B52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Cuando sean varios los ofendidos y no resulte posible satisfacer los derechos de todos, se cubrirán proporcionalmente los daños. </w:t>
      </w:r>
    </w:p>
    <w:p w14:paraId="6A57FC59" w14:textId="77777777" w:rsidR="000B4302" w:rsidRPr="00A9441A" w:rsidRDefault="000B4302" w:rsidP="00AC00A6">
      <w:pPr>
        <w:jc w:val="both"/>
        <w:rPr>
          <w:rFonts w:ascii="Arial" w:hAnsi="Arial" w:cs="Arial"/>
          <w:sz w:val="22"/>
          <w:szCs w:val="22"/>
        </w:rPr>
      </w:pPr>
    </w:p>
    <w:p w14:paraId="4C78D858" w14:textId="77777777" w:rsidR="000B4302" w:rsidRPr="00A9441A" w:rsidRDefault="000A7325" w:rsidP="00AC00A6">
      <w:pPr>
        <w:jc w:val="both"/>
        <w:rPr>
          <w:rFonts w:ascii="Arial" w:hAnsi="Arial" w:cs="Arial"/>
          <w:sz w:val="22"/>
          <w:szCs w:val="22"/>
        </w:rPr>
      </w:pPr>
      <w:r w:rsidRPr="00A9441A">
        <w:rPr>
          <w:rFonts w:ascii="Arial" w:hAnsi="Arial" w:cs="Arial"/>
          <w:b/>
          <w:sz w:val="22"/>
          <w:szCs w:val="22"/>
        </w:rPr>
        <w:t xml:space="preserve">ARTÍCULO 52. </w:t>
      </w:r>
      <w:r w:rsidR="000B4302" w:rsidRPr="00A9441A">
        <w:rPr>
          <w:rFonts w:ascii="Arial" w:hAnsi="Arial" w:cs="Arial"/>
          <w:b/>
          <w:sz w:val="22"/>
          <w:szCs w:val="22"/>
        </w:rPr>
        <w:t>Obligación mancomunada y solidaria.</w:t>
      </w:r>
    </w:p>
    <w:p w14:paraId="53108507"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Cuando sean varios los responsables del delito, éstos están obligados mancomunada y solidariamente a cubrir el importe</w:t>
      </w:r>
      <w:r w:rsidR="004A13EB" w:rsidRPr="00A9441A">
        <w:rPr>
          <w:rFonts w:ascii="Arial" w:hAnsi="Arial" w:cs="Arial"/>
          <w:sz w:val="22"/>
          <w:szCs w:val="22"/>
        </w:rPr>
        <w:t xml:space="preserve"> de la reparación de los daños.</w:t>
      </w:r>
    </w:p>
    <w:p w14:paraId="3BCC4E50" w14:textId="77777777" w:rsidR="000B4302" w:rsidRPr="00A9441A" w:rsidRDefault="000B4302" w:rsidP="00AC00A6">
      <w:pPr>
        <w:rPr>
          <w:rFonts w:ascii="Arial" w:hAnsi="Arial" w:cs="Arial"/>
          <w:sz w:val="22"/>
          <w:szCs w:val="22"/>
        </w:rPr>
      </w:pPr>
    </w:p>
    <w:p w14:paraId="27E514B4" w14:textId="77777777" w:rsidR="003E5EB0" w:rsidRPr="00A9441A" w:rsidRDefault="003E5EB0" w:rsidP="00AC00A6">
      <w:pPr>
        <w:rPr>
          <w:rFonts w:ascii="Arial" w:hAnsi="Arial" w:cs="Arial"/>
          <w:sz w:val="22"/>
          <w:szCs w:val="22"/>
        </w:rPr>
      </w:pPr>
    </w:p>
    <w:p w14:paraId="1A57F55D" w14:textId="77777777" w:rsidR="000B4302" w:rsidRPr="00A9441A" w:rsidRDefault="000B4302" w:rsidP="00AC00A6">
      <w:pPr>
        <w:pStyle w:val="Ttulo5"/>
      </w:pPr>
      <w:r w:rsidRPr="00A9441A">
        <w:lastRenderedPageBreak/>
        <w:t>CAPÍTULO V</w:t>
      </w:r>
    </w:p>
    <w:p w14:paraId="3B6CBE90" w14:textId="77777777" w:rsidR="000B4302" w:rsidRPr="00A9441A" w:rsidRDefault="000B4302" w:rsidP="00AC00A6">
      <w:pPr>
        <w:pStyle w:val="Ttulo5"/>
      </w:pPr>
      <w:r w:rsidRPr="00A9441A">
        <w:t>TRABAJO EN FAVOR DE LA COMUNIDAD</w:t>
      </w:r>
    </w:p>
    <w:p w14:paraId="55D7629E" w14:textId="77777777" w:rsidR="000B4302" w:rsidRPr="00A9441A" w:rsidRDefault="000B4302" w:rsidP="00AC00A6">
      <w:pPr>
        <w:jc w:val="both"/>
        <w:rPr>
          <w:rFonts w:ascii="Arial" w:hAnsi="Arial" w:cs="Arial"/>
          <w:sz w:val="22"/>
          <w:szCs w:val="22"/>
        </w:rPr>
      </w:pPr>
    </w:p>
    <w:p w14:paraId="42EF2C1A" w14:textId="77777777" w:rsidR="000B4302" w:rsidRPr="00A9441A" w:rsidRDefault="000A7325" w:rsidP="00AC00A6">
      <w:pPr>
        <w:jc w:val="both"/>
        <w:rPr>
          <w:rFonts w:ascii="Arial" w:hAnsi="Arial" w:cs="Arial"/>
          <w:sz w:val="22"/>
          <w:szCs w:val="22"/>
        </w:rPr>
      </w:pPr>
      <w:r w:rsidRPr="00A9441A">
        <w:rPr>
          <w:rFonts w:ascii="Arial" w:hAnsi="Arial" w:cs="Arial"/>
          <w:b/>
          <w:sz w:val="22"/>
          <w:szCs w:val="22"/>
        </w:rPr>
        <w:t xml:space="preserve">ARTÍCULO 53. </w:t>
      </w:r>
      <w:r w:rsidR="000B4302" w:rsidRPr="00A9441A">
        <w:rPr>
          <w:rFonts w:ascii="Arial" w:hAnsi="Arial" w:cs="Arial"/>
          <w:b/>
          <w:sz w:val="22"/>
          <w:szCs w:val="22"/>
        </w:rPr>
        <w:t>Concepto y duración.</w:t>
      </w:r>
    </w:p>
    <w:p w14:paraId="6C7BC014"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El trabajo en favor de la comunidad consiste en la prestación de servicios no remunerados en instituciones públicas, educativas, de asistencia social, o en instituciones privadas asistenciales y se desarrollará en forma que no resulte denigrante para el sentenciado, en jornadas de trabajo dentro de los períodos distintos al horario normal de sus labores, sin que exceda de la jornada extraordinaria que determine la Ley Federal del Trabajo y bajo la orientación y vigilancia de la autoridad ejecutora. </w:t>
      </w:r>
    </w:p>
    <w:p w14:paraId="6284A8EA" w14:textId="77777777" w:rsidR="000B4302" w:rsidRPr="00A9441A" w:rsidRDefault="000B4302" w:rsidP="00AC00A6">
      <w:pPr>
        <w:jc w:val="both"/>
        <w:rPr>
          <w:rFonts w:ascii="Arial" w:hAnsi="Arial" w:cs="Arial"/>
          <w:sz w:val="22"/>
          <w:szCs w:val="22"/>
        </w:rPr>
      </w:pPr>
    </w:p>
    <w:p w14:paraId="1650F758"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Podrá imponerse como pena autónoma o como sustitutiva de la pena de prisión o sustitutiva de la pena de prisión o de multa. Cada día de multa podrá sustituirse por una jornada de trabajo en favor de la comunidad.</w:t>
      </w:r>
    </w:p>
    <w:p w14:paraId="3B2DB8BF" w14:textId="77777777" w:rsidR="000B4302" w:rsidRPr="00A9441A" w:rsidRDefault="000B4302" w:rsidP="00AC00A6">
      <w:pPr>
        <w:jc w:val="both"/>
        <w:rPr>
          <w:rFonts w:ascii="Arial" w:hAnsi="Arial" w:cs="Arial"/>
          <w:sz w:val="22"/>
          <w:szCs w:val="22"/>
        </w:rPr>
      </w:pPr>
    </w:p>
    <w:p w14:paraId="64153FB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La extensión de la jornada de trabajo será fijada por la autoridad ejecutora, tomando en cuenta las circunstancias del caso. </w:t>
      </w:r>
    </w:p>
    <w:p w14:paraId="1E394E02" w14:textId="77777777" w:rsidR="000B4302" w:rsidRPr="00A9441A" w:rsidRDefault="000B4302" w:rsidP="00AC00A6">
      <w:pPr>
        <w:jc w:val="both"/>
        <w:rPr>
          <w:rFonts w:ascii="Arial" w:hAnsi="Arial" w:cs="Arial"/>
          <w:sz w:val="22"/>
          <w:szCs w:val="22"/>
        </w:rPr>
      </w:pPr>
    </w:p>
    <w:p w14:paraId="17725B0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Este beneficio no se concederá a los sentenciados por los delitos considerados como graves en el Código Procesal Penal. </w:t>
      </w:r>
    </w:p>
    <w:p w14:paraId="1919D24A" w14:textId="77777777" w:rsidR="000B4302" w:rsidRPr="00A9441A" w:rsidRDefault="000B4302" w:rsidP="00AC00A6">
      <w:pPr>
        <w:rPr>
          <w:rFonts w:ascii="Arial" w:hAnsi="Arial" w:cs="Arial"/>
          <w:sz w:val="22"/>
          <w:szCs w:val="22"/>
        </w:rPr>
      </w:pPr>
    </w:p>
    <w:p w14:paraId="0EA518B5" w14:textId="77777777" w:rsidR="003E5EB0" w:rsidRPr="00A9441A" w:rsidRDefault="003E5EB0" w:rsidP="00AC00A6">
      <w:pPr>
        <w:rPr>
          <w:rFonts w:ascii="Arial" w:hAnsi="Arial" w:cs="Arial"/>
          <w:sz w:val="22"/>
          <w:szCs w:val="22"/>
        </w:rPr>
      </w:pPr>
    </w:p>
    <w:p w14:paraId="6EB19797" w14:textId="77777777" w:rsidR="000B4302" w:rsidRPr="00A9441A" w:rsidRDefault="000B4302" w:rsidP="00AC00A6">
      <w:pPr>
        <w:pStyle w:val="Ttulo5"/>
      </w:pPr>
      <w:r w:rsidRPr="00A9441A">
        <w:t>CAPÍTULO VI</w:t>
      </w:r>
    </w:p>
    <w:p w14:paraId="2E1172C5" w14:textId="77777777" w:rsidR="000B4302" w:rsidRPr="00A9441A" w:rsidRDefault="000B4302" w:rsidP="00AC00A6">
      <w:pPr>
        <w:pStyle w:val="Ttulo5"/>
      </w:pPr>
      <w:r w:rsidRPr="00A9441A">
        <w:t>TRABAJO OBLIGATORIO PARA LA REPARACIÓN DEL DAÑO</w:t>
      </w:r>
    </w:p>
    <w:p w14:paraId="6E6CAD3B" w14:textId="77777777" w:rsidR="000B4302" w:rsidRPr="00A9441A" w:rsidRDefault="000B4302" w:rsidP="00AC00A6">
      <w:pPr>
        <w:rPr>
          <w:rFonts w:ascii="Arial" w:hAnsi="Arial" w:cs="Arial"/>
          <w:sz w:val="22"/>
          <w:szCs w:val="22"/>
        </w:rPr>
      </w:pPr>
    </w:p>
    <w:p w14:paraId="5A3E9D14" w14:textId="77777777" w:rsidR="000B4302" w:rsidRPr="00A9441A" w:rsidRDefault="000A7325" w:rsidP="00AC00A6">
      <w:pPr>
        <w:rPr>
          <w:rFonts w:ascii="Arial" w:hAnsi="Arial" w:cs="Arial"/>
          <w:b/>
          <w:bCs/>
          <w:sz w:val="22"/>
          <w:szCs w:val="22"/>
        </w:rPr>
      </w:pPr>
      <w:r w:rsidRPr="00A9441A">
        <w:rPr>
          <w:rFonts w:ascii="Arial" w:hAnsi="Arial" w:cs="Arial"/>
          <w:b/>
          <w:sz w:val="22"/>
          <w:szCs w:val="22"/>
        </w:rPr>
        <w:t xml:space="preserve">ARTÍCULO 54. </w:t>
      </w:r>
      <w:r w:rsidR="000B4302" w:rsidRPr="00A9441A">
        <w:rPr>
          <w:rFonts w:ascii="Arial" w:hAnsi="Arial" w:cs="Arial"/>
          <w:b/>
          <w:bCs/>
          <w:sz w:val="22"/>
          <w:szCs w:val="22"/>
        </w:rPr>
        <w:t>Concepto y duración.</w:t>
      </w:r>
    </w:p>
    <w:p w14:paraId="2F1CF0CB" w14:textId="77777777" w:rsidR="000B4302" w:rsidRPr="00A9441A" w:rsidRDefault="000B4302" w:rsidP="00AC00A6">
      <w:pPr>
        <w:jc w:val="both"/>
        <w:rPr>
          <w:rFonts w:ascii="Arial" w:hAnsi="Arial" w:cs="Arial"/>
          <w:bCs/>
          <w:sz w:val="22"/>
          <w:szCs w:val="22"/>
        </w:rPr>
      </w:pPr>
      <w:r w:rsidRPr="00A9441A">
        <w:rPr>
          <w:rFonts w:ascii="Arial" w:hAnsi="Arial" w:cs="Arial"/>
          <w:bCs/>
          <w:sz w:val="22"/>
          <w:szCs w:val="22"/>
        </w:rPr>
        <w:t>El trabajo obligatorio como pena tiene como objeto la reparación del daño a la víctima u ofendido. Tendrá lugar como sanción sustitutiva a la privativa de libertad, cuando el sentenciado acredite que con su empleo podrá cubrir el importe decretado por la autoridad judicial, en la forma y términos establecidos en la ley.</w:t>
      </w:r>
    </w:p>
    <w:p w14:paraId="044E5E23" w14:textId="77777777" w:rsidR="000B4302" w:rsidRPr="00A9441A" w:rsidRDefault="000B4302" w:rsidP="00AC00A6">
      <w:pPr>
        <w:rPr>
          <w:rFonts w:ascii="Arial" w:hAnsi="Arial" w:cs="Arial"/>
          <w:sz w:val="22"/>
          <w:szCs w:val="22"/>
        </w:rPr>
      </w:pPr>
    </w:p>
    <w:p w14:paraId="4D7E15A4" w14:textId="77777777" w:rsidR="003E5EB0" w:rsidRPr="00A9441A" w:rsidRDefault="003E5EB0" w:rsidP="00AC00A6">
      <w:pPr>
        <w:rPr>
          <w:rFonts w:ascii="Arial" w:hAnsi="Arial" w:cs="Arial"/>
          <w:sz w:val="22"/>
          <w:szCs w:val="22"/>
        </w:rPr>
      </w:pPr>
    </w:p>
    <w:p w14:paraId="791125DE" w14:textId="77777777" w:rsidR="000B4302" w:rsidRPr="00A9441A" w:rsidRDefault="000B4302" w:rsidP="00AC00A6">
      <w:pPr>
        <w:pStyle w:val="Ttulo5"/>
      </w:pPr>
      <w:r w:rsidRPr="00A9441A">
        <w:t>CAPÍTULO VII</w:t>
      </w:r>
    </w:p>
    <w:p w14:paraId="21E6A811" w14:textId="77777777" w:rsidR="000B4302" w:rsidRPr="00A9441A" w:rsidRDefault="000B4302" w:rsidP="00AC00A6">
      <w:pPr>
        <w:pStyle w:val="Ttulo5"/>
      </w:pPr>
      <w:r w:rsidRPr="00A9441A">
        <w:t>RELEGACIÓN</w:t>
      </w:r>
    </w:p>
    <w:p w14:paraId="28CA55BD" w14:textId="77777777" w:rsidR="000B4302" w:rsidRPr="00A9441A" w:rsidRDefault="000B4302" w:rsidP="00AC00A6">
      <w:pPr>
        <w:rPr>
          <w:rFonts w:ascii="Arial" w:hAnsi="Arial" w:cs="Arial"/>
          <w:sz w:val="22"/>
          <w:szCs w:val="22"/>
        </w:rPr>
      </w:pPr>
    </w:p>
    <w:p w14:paraId="75480B06" w14:textId="77777777" w:rsidR="000B4302" w:rsidRPr="00A9441A" w:rsidRDefault="000A7325" w:rsidP="00AC00A6">
      <w:pPr>
        <w:rPr>
          <w:rFonts w:ascii="Arial" w:hAnsi="Arial" w:cs="Arial"/>
          <w:b/>
          <w:sz w:val="22"/>
          <w:szCs w:val="22"/>
        </w:rPr>
      </w:pPr>
      <w:r w:rsidRPr="00A9441A">
        <w:rPr>
          <w:rFonts w:ascii="Arial" w:hAnsi="Arial" w:cs="Arial"/>
          <w:b/>
          <w:sz w:val="22"/>
          <w:szCs w:val="22"/>
        </w:rPr>
        <w:t xml:space="preserve">ARTÍCULO 55. </w:t>
      </w:r>
      <w:r w:rsidR="000B4302" w:rsidRPr="00A9441A">
        <w:rPr>
          <w:rFonts w:ascii="Arial" w:hAnsi="Arial" w:cs="Arial"/>
          <w:b/>
          <w:sz w:val="22"/>
          <w:szCs w:val="22"/>
        </w:rPr>
        <w:t xml:space="preserve">Concepto y duración. </w:t>
      </w:r>
    </w:p>
    <w:p w14:paraId="67DBDD70"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relegación consiste en el cumplimiento de la prisión en colonias penales. En ningún caso deberá ser mayor a la impuesta en la sentencia.</w:t>
      </w:r>
    </w:p>
    <w:p w14:paraId="78CB000E" w14:textId="77777777" w:rsidR="000B4302" w:rsidRPr="00A9441A" w:rsidRDefault="000B4302" w:rsidP="00AC00A6">
      <w:pPr>
        <w:rPr>
          <w:rFonts w:ascii="Arial" w:hAnsi="Arial" w:cs="Arial"/>
          <w:sz w:val="22"/>
          <w:szCs w:val="22"/>
        </w:rPr>
      </w:pPr>
    </w:p>
    <w:p w14:paraId="1ECE0848" w14:textId="77777777" w:rsidR="000B4302" w:rsidRPr="00A9441A" w:rsidRDefault="000B4302" w:rsidP="00AC00A6">
      <w:pPr>
        <w:rPr>
          <w:rFonts w:ascii="Arial" w:hAnsi="Arial" w:cs="Arial"/>
          <w:sz w:val="22"/>
          <w:szCs w:val="22"/>
        </w:rPr>
      </w:pPr>
    </w:p>
    <w:p w14:paraId="61207AE9" w14:textId="77777777" w:rsidR="000B4302" w:rsidRPr="00A9441A" w:rsidRDefault="000B4302" w:rsidP="00AC00A6">
      <w:pPr>
        <w:pStyle w:val="Ttulo5"/>
      </w:pPr>
      <w:r w:rsidRPr="00A9441A">
        <w:t>CAPÍTULO VIII</w:t>
      </w:r>
    </w:p>
    <w:p w14:paraId="361824CC" w14:textId="77777777" w:rsidR="000B4302" w:rsidRPr="00A9441A" w:rsidRDefault="000B4302" w:rsidP="00AC00A6">
      <w:pPr>
        <w:pStyle w:val="Ttulo5"/>
      </w:pPr>
      <w:r w:rsidRPr="00A9441A">
        <w:t>CONFINAMIENTO</w:t>
      </w:r>
    </w:p>
    <w:p w14:paraId="57486C04" w14:textId="77777777" w:rsidR="000B4302" w:rsidRPr="00A9441A" w:rsidRDefault="000B4302" w:rsidP="00AC00A6">
      <w:pPr>
        <w:rPr>
          <w:rFonts w:ascii="Arial" w:hAnsi="Arial" w:cs="Arial"/>
          <w:sz w:val="22"/>
          <w:szCs w:val="22"/>
        </w:rPr>
      </w:pPr>
    </w:p>
    <w:p w14:paraId="1064C15A" w14:textId="77777777" w:rsidR="000B4302" w:rsidRPr="00A9441A" w:rsidRDefault="000A7325" w:rsidP="00AC00A6">
      <w:pPr>
        <w:rPr>
          <w:rFonts w:ascii="Arial" w:hAnsi="Arial" w:cs="Arial"/>
          <w:sz w:val="22"/>
          <w:szCs w:val="22"/>
        </w:rPr>
      </w:pPr>
      <w:r w:rsidRPr="00A9441A">
        <w:rPr>
          <w:rFonts w:ascii="Arial" w:hAnsi="Arial" w:cs="Arial"/>
          <w:b/>
          <w:sz w:val="22"/>
          <w:szCs w:val="22"/>
        </w:rPr>
        <w:t xml:space="preserve">ARTÍCULO 56. </w:t>
      </w:r>
      <w:r w:rsidR="000B4302" w:rsidRPr="00A9441A">
        <w:rPr>
          <w:rFonts w:ascii="Arial" w:hAnsi="Arial" w:cs="Arial"/>
          <w:b/>
          <w:sz w:val="22"/>
          <w:szCs w:val="22"/>
        </w:rPr>
        <w:t>Concepto y duración.</w:t>
      </w:r>
    </w:p>
    <w:p w14:paraId="045A62C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lastRenderedPageBreak/>
        <w:t>El confinamiento consiste en la obligación de residir en determinada circunscripción territorial y no salir de ella. La autoridad judicial hará la designación de la circunscripción y fijará el término de su duración, que no excederá de cinco años conciliando las exigencias de la tranquilidad pública con las circunstancias personales del sentenciado.</w:t>
      </w:r>
    </w:p>
    <w:p w14:paraId="1A8B3D6A" w14:textId="77777777" w:rsidR="000B4302" w:rsidRPr="00A9441A" w:rsidRDefault="000B4302" w:rsidP="00AC00A6">
      <w:pPr>
        <w:rPr>
          <w:rFonts w:ascii="Arial" w:hAnsi="Arial" w:cs="Arial"/>
          <w:sz w:val="22"/>
          <w:szCs w:val="22"/>
        </w:rPr>
      </w:pPr>
    </w:p>
    <w:p w14:paraId="6ABFC0EE" w14:textId="77777777" w:rsidR="003E5EB0" w:rsidRPr="00A9441A" w:rsidRDefault="003E5EB0" w:rsidP="00AC00A6">
      <w:pPr>
        <w:rPr>
          <w:rFonts w:ascii="Arial" w:hAnsi="Arial" w:cs="Arial"/>
          <w:sz w:val="22"/>
          <w:szCs w:val="22"/>
        </w:rPr>
      </w:pPr>
    </w:p>
    <w:p w14:paraId="595957DB" w14:textId="77777777" w:rsidR="000B4302" w:rsidRPr="00A9441A" w:rsidRDefault="000B4302" w:rsidP="00AC00A6">
      <w:pPr>
        <w:pStyle w:val="Ttulo5"/>
      </w:pPr>
      <w:r w:rsidRPr="00A9441A">
        <w:t>CAPÍTULO IX</w:t>
      </w:r>
    </w:p>
    <w:p w14:paraId="538C4DE4" w14:textId="77777777" w:rsidR="000B4302" w:rsidRPr="00A9441A" w:rsidRDefault="000B4302" w:rsidP="00AC00A6">
      <w:pPr>
        <w:pStyle w:val="Ttulo5"/>
      </w:pPr>
      <w:r w:rsidRPr="00A9441A">
        <w:t>PROHIBICIÓN DE IR A UNA CIRCUNSCRIPCIÓN TERRITORIAL DETERMINADA O DE RESIDIR EN ELLA</w:t>
      </w:r>
    </w:p>
    <w:p w14:paraId="4894FBCB" w14:textId="77777777" w:rsidR="000B4302" w:rsidRPr="00A9441A" w:rsidRDefault="000B4302" w:rsidP="00AC00A6">
      <w:pPr>
        <w:rPr>
          <w:rFonts w:ascii="Arial" w:hAnsi="Arial" w:cs="Arial"/>
          <w:sz w:val="22"/>
          <w:szCs w:val="22"/>
        </w:rPr>
      </w:pPr>
    </w:p>
    <w:p w14:paraId="168C7E07" w14:textId="77777777" w:rsidR="000B4302" w:rsidRPr="00A9441A" w:rsidRDefault="000A7325" w:rsidP="00AC00A6">
      <w:pPr>
        <w:jc w:val="both"/>
        <w:rPr>
          <w:rFonts w:ascii="Arial" w:hAnsi="Arial" w:cs="Arial"/>
          <w:sz w:val="22"/>
          <w:szCs w:val="22"/>
        </w:rPr>
      </w:pPr>
      <w:r w:rsidRPr="00A9441A">
        <w:rPr>
          <w:rFonts w:ascii="Arial" w:hAnsi="Arial" w:cs="Arial"/>
          <w:b/>
          <w:sz w:val="22"/>
          <w:szCs w:val="22"/>
        </w:rPr>
        <w:t>ARTÍCULO 57</w:t>
      </w:r>
      <w:r w:rsidR="000B4302" w:rsidRPr="00A9441A">
        <w:rPr>
          <w:rFonts w:ascii="Arial" w:hAnsi="Arial" w:cs="Arial"/>
          <w:b/>
          <w:sz w:val="22"/>
          <w:szCs w:val="22"/>
        </w:rPr>
        <w:t>.</w:t>
      </w:r>
      <w:r w:rsidR="004A13EB" w:rsidRPr="00A9441A">
        <w:rPr>
          <w:rFonts w:ascii="Arial" w:hAnsi="Arial" w:cs="Arial"/>
          <w:b/>
          <w:sz w:val="22"/>
          <w:szCs w:val="22"/>
        </w:rPr>
        <w:t xml:space="preserve"> </w:t>
      </w:r>
      <w:r w:rsidR="000B4302" w:rsidRPr="00A9441A">
        <w:rPr>
          <w:rFonts w:ascii="Arial" w:hAnsi="Arial" w:cs="Arial"/>
          <w:b/>
          <w:sz w:val="22"/>
          <w:szCs w:val="22"/>
        </w:rPr>
        <w:t>Concepto y duración.</w:t>
      </w:r>
    </w:p>
    <w:p w14:paraId="26CB9FDF"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autoridad judicial, tomando en cuenta las circunstancias del delito y las propias del sentenciado, podrá disponer que éste no vaya a una circunscripción territorial determinada o que no resida en ella, esta prohibición no excederá de cinco años.</w:t>
      </w:r>
    </w:p>
    <w:p w14:paraId="6CC0F2DE" w14:textId="77777777" w:rsidR="000B4302" w:rsidRPr="00A9441A" w:rsidRDefault="000B4302" w:rsidP="00AC00A6">
      <w:pPr>
        <w:rPr>
          <w:rFonts w:ascii="Arial" w:hAnsi="Arial" w:cs="Arial"/>
          <w:sz w:val="22"/>
          <w:szCs w:val="22"/>
        </w:rPr>
      </w:pPr>
    </w:p>
    <w:p w14:paraId="41322C14" w14:textId="77777777" w:rsidR="003E5EB0" w:rsidRPr="00A9441A" w:rsidRDefault="003E5EB0" w:rsidP="00AC00A6">
      <w:pPr>
        <w:rPr>
          <w:rFonts w:ascii="Arial" w:hAnsi="Arial" w:cs="Arial"/>
          <w:sz w:val="22"/>
          <w:szCs w:val="22"/>
        </w:rPr>
      </w:pPr>
    </w:p>
    <w:p w14:paraId="3CD1D7CD" w14:textId="77777777" w:rsidR="000B4302" w:rsidRPr="00A9441A" w:rsidRDefault="000B4302" w:rsidP="00AC00A6">
      <w:pPr>
        <w:pStyle w:val="Ttulo5"/>
      </w:pPr>
      <w:r w:rsidRPr="00A9441A">
        <w:t>CAPÍTULO X</w:t>
      </w:r>
    </w:p>
    <w:p w14:paraId="5950B9D3" w14:textId="77777777" w:rsidR="000B4302" w:rsidRPr="00A9441A" w:rsidRDefault="000B4302" w:rsidP="00AC00A6">
      <w:pPr>
        <w:pStyle w:val="Ttulo5"/>
      </w:pPr>
      <w:r w:rsidRPr="00A9441A">
        <w:t>DECOMISO, DESTRUCCIÓN Y</w:t>
      </w:r>
      <w:r w:rsidR="00A9441A" w:rsidRPr="00A9441A">
        <w:t xml:space="preserve"> APLICACIÓN DE LOS INSTRUMENTOS </w:t>
      </w:r>
      <w:r w:rsidRPr="00A9441A">
        <w:t>Y OBJETOS RELACIONADOS CON EL DELITO</w:t>
      </w:r>
    </w:p>
    <w:p w14:paraId="08F5B224" w14:textId="77777777" w:rsidR="000B4302" w:rsidRPr="00A9441A" w:rsidRDefault="000B4302" w:rsidP="00AC00A6">
      <w:pPr>
        <w:rPr>
          <w:rFonts w:ascii="Arial" w:hAnsi="Arial" w:cs="Arial"/>
          <w:sz w:val="22"/>
          <w:szCs w:val="22"/>
        </w:rPr>
      </w:pPr>
    </w:p>
    <w:p w14:paraId="54BFC46D" w14:textId="77777777" w:rsidR="000B4302" w:rsidRPr="00A9441A" w:rsidRDefault="000A7325" w:rsidP="00AC00A6">
      <w:pPr>
        <w:jc w:val="both"/>
        <w:rPr>
          <w:rFonts w:ascii="Arial" w:hAnsi="Arial" w:cs="Arial"/>
          <w:sz w:val="22"/>
          <w:szCs w:val="22"/>
        </w:rPr>
      </w:pPr>
      <w:r w:rsidRPr="00A9441A">
        <w:rPr>
          <w:rFonts w:ascii="Arial" w:hAnsi="Arial" w:cs="Arial"/>
          <w:b/>
          <w:sz w:val="22"/>
          <w:szCs w:val="22"/>
        </w:rPr>
        <w:t>ARTÍCULO 58</w:t>
      </w:r>
      <w:r w:rsidR="000B4302" w:rsidRPr="00A9441A">
        <w:rPr>
          <w:rFonts w:ascii="Arial" w:hAnsi="Arial" w:cs="Arial"/>
          <w:b/>
          <w:sz w:val="22"/>
          <w:szCs w:val="22"/>
        </w:rPr>
        <w:t>.</w:t>
      </w:r>
      <w:r w:rsidR="004A13EB" w:rsidRPr="00A9441A">
        <w:rPr>
          <w:rFonts w:ascii="Arial" w:hAnsi="Arial" w:cs="Arial"/>
          <w:b/>
          <w:sz w:val="22"/>
          <w:szCs w:val="22"/>
        </w:rPr>
        <w:t xml:space="preserve"> </w:t>
      </w:r>
      <w:r w:rsidR="000B4302" w:rsidRPr="00A9441A">
        <w:rPr>
          <w:rFonts w:ascii="Arial" w:hAnsi="Arial" w:cs="Arial"/>
          <w:b/>
          <w:sz w:val="22"/>
          <w:szCs w:val="22"/>
        </w:rPr>
        <w:t>Bienes susceptibles de decomiso.</w:t>
      </w:r>
    </w:p>
    <w:p w14:paraId="5BDF7006"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El decomiso consiste en la pérdida de la propiedad o posesión de los instrumentos del delito, así como las cosas que sean objeto o producto de él si son de uso prohibido; si son de uso lícito, se decomisarán cuando el delito sea doloso y si pertenecieran a un tercero se decomisarán siempre que éste tenga conocimiento de su utilización para la realización del delito. Tratándose de armas, en todo caso serán decomisadas.</w:t>
      </w:r>
    </w:p>
    <w:p w14:paraId="25D97BA2" w14:textId="77777777" w:rsidR="000B4302" w:rsidRPr="00A9441A" w:rsidRDefault="000B4302" w:rsidP="00AC00A6">
      <w:pPr>
        <w:jc w:val="both"/>
        <w:rPr>
          <w:rFonts w:ascii="Arial" w:hAnsi="Arial" w:cs="Arial"/>
          <w:sz w:val="22"/>
          <w:szCs w:val="22"/>
        </w:rPr>
      </w:pPr>
    </w:p>
    <w:p w14:paraId="2368CD7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Si los instrumentos o cosas decomisadas son sustancias nocivas o peligrosas, se destruirán a juicio de la autoridad que esté conociendo, pero ésta, cuando lo estime conveniente, podrá determinar su conservación para fines de docencia o investigación, si se trata de material pornográfico se ordenará su inmediata destrucción. Respecto de los demás instrumentos o cosas decomisadas, el Estado determinará su destino según su utilidad, de conformidad con lo establecido con la Ley Estatal para la Administración de Bienes Asegurados, Decomisados y en Abandono.</w:t>
      </w:r>
    </w:p>
    <w:p w14:paraId="069E4EDB" w14:textId="77777777" w:rsidR="000B4302" w:rsidRPr="00A9441A" w:rsidRDefault="000B4302" w:rsidP="00AC00A6">
      <w:pPr>
        <w:jc w:val="both"/>
        <w:rPr>
          <w:rFonts w:ascii="Arial" w:hAnsi="Arial" w:cs="Arial"/>
          <w:sz w:val="22"/>
          <w:szCs w:val="22"/>
        </w:rPr>
      </w:pPr>
    </w:p>
    <w:p w14:paraId="0243E321"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Los objetos o valores que se encuentren a disposición de las autoridades investigadoras o de las jurisdiccionales, que no hayan sido decomisados y que no sean recogidos por quienes tengan derecho a ello en un lapso de noventa días naturales, contados a partir de la notificación al interesado, se enajenarán en subasta pública y el producto de la venta se aplicará a quien tenga derecho a recibirlo. Si el notificado no se presenta dentro de los cuatro meses siguientes a la fecha de la notificación, el producto se destinará al Estado, previas las deducciones de los gastos ocasionados.</w:t>
      </w:r>
    </w:p>
    <w:p w14:paraId="016D2BFA" w14:textId="77777777" w:rsidR="000B4302" w:rsidRPr="00A9441A" w:rsidRDefault="000B4302" w:rsidP="00AC00A6">
      <w:pPr>
        <w:jc w:val="both"/>
        <w:rPr>
          <w:rFonts w:ascii="Arial" w:hAnsi="Arial" w:cs="Arial"/>
          <w:sz w:val="22"/>
          <w:szCs w:val="22"/>
        </w:rPr>
      </w:pPr>
    </w:p>
    <w:p w14:paraId="543CD822"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La notificación a que se refiere el párrafo anterior se hará personalmente si se conoce el nombre y domicilio del interesado; en caso contrario, la notificación se hará por edictos publicados por tres veces de siete en siete días en el periódico que determine la autoridad correspondiente.</w:t>
      </w:r>
    </w:p>
    <w:p w14:paraId="53C7DAB9"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lastRenderedPageBreak/>
        <w:t>En el caso de bienes que se encuentren a disposición de las autoridades investigadora o jurisdiccional que no se deban destruir y que no se puedan conservar o sean de costoso mantenimiento, se procederá a su venta inmediata en subasta pública y el producto se dejará a disposición de quien tenga derecho al mismo, por un lapso de cuatro meses a partir de la notificación que se le haga en los términos del párrafo anterior, transcurrido el cual, el producto se aplicará al Estado.</w:t>
      </w:r>
    </w:p>
    <w:p w14:paraId="351ED1DC" w14:textId="77777777" w:rsidR="000B4302" w:rsidRPr="00A9441A" w:rsidRDefault="000B4302" w:rsidP="00AC00A6">
      <w:pPr>
        <w:jc w:val="both"/>
        <w:rPr>
          <w:rFonts w:ascii="Arial" w:hAnsi="Arial" w:cs="Arial"/>
          <w:sz w:val="22"/>
          <w:szCs w:val="22"/>
        </w:rPr>
      </w:pPr>
    </w:p>
    <w:p w14:paraId="7A65B8EA"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Los productos, rendimientos o beneficios obtenidos por los sujetos activos o por otras personas</w:t>
      </w:r>
      <w:r w:rsidR="004A13EB" w:rsidRPr="00A9441A">
        <w:rPr>
          <w:rFonts w:ascii="Arial" w:hAnsi="Arial" w:cs="Arial"/>
          <w:sz w:val="22"/>
          <w:szCs w:val="22"/>
        </w:rPr>
        <w:t>, como</w:t>
      </w:r>
      <w:r w:rsidRPr="00A9441A">
        <w:rPr>
          <w:rFonts w:ascii="Arial" w:hAnsi="Arial" w:cs="Arial"/>
          <w:sz w:val="22"/>
          <w:szCs w:val="22"/>
        </w:rPr>
        <w:t xml:space="preserve"> resultado de su conducta ilícita serán decomisados y se destinarán en los términos del presente artículo.</w:t>
      </w:r>
    </w:p>
    <w:p w14:paraId="2B73DA9A" w14:textId="77777777" w:rsidR="000B4302" w:rsidRPr="00A9441A" w:rsidRDefault="000B4302" w:rsidP="00AC00A6">
      <w:pPr>
        <w:jc w:val="both"/>
        <w:rPr>
          <w:rFonts w:ascii="Arial" w:hAnsi="Arial" w:cs="Arial"/>
          <w:sz w:val="22"/>
          <w:szCs w:val="22"/>
        </w:rPr>
      </w:pPr>
    </w:p>
    <w:p w14:paraId="16960783" w14:textId="77777777" w:rsidR="000B4302" w:rsidRPr="00A9441A" w:rsidRDefault="000B4302" w:rsidP="00AC00A6">
      <w:pPr>
        <w:jc w:val="both"/>
        <w:rPr>
          <w:rFonts w:ascii="Arial" w:hAnsi="Arial" w:cs="Arial"/>
          <w:sz w:val="22"/>
          <w:szCs w:val="22"/>
        </w:rPr>
      </w:pPr>
      <w:r w:rsidRPr="00A9441A">
        <w:rPr>
          <w:rFonts w:ascii="Arial" w:hAnsi="Arial" w:cs="Arial"/>
          <w:sz w:val="22"/>
          <w:szCs w:val="22"/>
        </w:rPr>
        <w:t xml:space="preserve">Las disposiciones contenidas en el presente artículo se sujetarán a lo establecido en la Ley Estatal para la Administración de Bienes Asegurados, Decomisados </w:t>
      </w:r>
      <w:r w:rsidR="004A13EB" w:rsidRPr="00A9441A">
        <w:rPr>
          <w:rFonts w:ascii="Arial" w:hAnsi="Arial" w:cs="Arial"/>
          <w:sz w:val="22"/>
          <w:szCs w:val="22"/>
        </w:rPr>
        <w:t>y en</w:t>
      </w:r>
      <w:r w:rsidRPr="00A9441A">
        <w:rPr>
          <w:rFonts w:ascii="Arial" w:hAnsi="Arial" w:cs="Arial"/>
          <w:sz w:val="22"/>
          <w:szCs w:val="22"/>
        </w:rPr>
        <w:t xml:space="preserve"> Abandono.</w:t>
      </w:r>
    </w:p>
    <w:p w14:paraId="14AADD99" w14:textId="77777777" w:rsidR="000B4302" w:rsidRPr="00A9441A" w:rsidRDefault="000B4302" w:rsidP="00AC00A6">
      <w:pPr>
        <w:rPr>
          <w:rFonts w:ascii="Arial" w:hAnsi="Arial" w:cs="Arial"/>
          <w:sz w:val="22"/>
          <w:szCs w:val="22"/>
        </w:rPr>
      </w:pPr>
    </w:p>
    <w:p w14:paraId="7A03E21D" w14:textId="77777777" w:rsidR="003E5EB0" w:rsidRPr="00A9441A" w:rsidRDefault="003E5EB0" w:rsidP="00AC00A6">
      <w:pPr>
        <w:rPr>
          <w:rFonts w:ascii="Arial" w:hAnsi="Arial" w:cs="Arial"/>
          <w:sz w:val="22"/>
          <w:szCs w:val="22"/>
        </w:rPr>
      </w:pPr>
    </w:p>
    <w:p w14:paraId="020660D5" w14:textId="77777777" w:rsidR="000B4302" w:rsidRPr="00A9441A" w:rsidRDefault="000B4302" w:rsidP="00AC00A6">
      <w:pPr>
        <w:pStyle w:val="Ttulo5"/>
      </w:pPr>
      <w:r w:rsidRPr="00A9441A">
        <w:t>CAPÍTULO XI</w:t>
      </w:r>
    </w:p>
    <w:p w14:paraId="49BD8D3E" w14:textId="77777777" w:rsidR="000B4302" w:rsidRPr="00A9441A" w:rsidRDefault="000B4302" w:rsidP="00AC00A6">
      <w:pPr>
        <w:pStyle w:val="Ttulo5"/>
      </w:pPr>
      <w:r w:rsidRPr="00A9441A">
        <w:t>SUSPENSIÓN, PRIVACIÓN E INHABILITACIÓN</w:t>
      </w:r>
    </w:p>
    <w:p w14:paraId="07E05068" w14:textId="77777777" w:rsidR="000B4302" w:rsidRPr="00A9441A" w:rsidRDefault="000B4302" w:rsidP="00AC00A6">
      <w:pPr>
        <w:pStyle w:val="Ttulo5"/>
      </w:pPr>
      <w:r w:rsidRPr="00A9441A">
        <w:t>DE DERECHOS Y FUNCIONES</w:t>
      </w:r>
    </w:p>
    <w:p w14:paraId="437957D5" w14:textId="77777777" w:rsidR="000B4302" w:rsidRPr="00A64DD8" w:rsidRDefault="000B4302" w:rsidP="00AC00A6">
      <w:pPr>
        <w:rPr>
          <w:rFonts w:ascii="Arial" w:hAnsi="Arial" w:cs="Arial"/>
          <w:sz w:val="22"/>
          <w:szCs w:val="22"/>
        </w:rPr>
      </w:pPr>
    </w:p>
    <w:p w14:paraId="212B6D1C" w14:textId="77777777" w:rsidR="000B4302" w:rsidRPr="00A64DD8" w:rsidRDefault="000A7325" w:rsidP="00AC00A6">
      <w:pPr>
        <w:jc w:val="both"/>
        <w:rPr>
          <w:rFonts w:ascii="Arial" w:hAnsi="Arial" w:cs="Arial"/>
          <w:sz w:val="22"/>
          <w:szCs w:val="22"/>
        </w:rPr>
      </w:pPr>
      <w:r w:rsidRPr="004A13EB">
        <w:rPr>
          <w:rFonts w:ascii="Arial" w:hAnsi="Arial" w:cs="Arial"/>
          <w:b/>
          <w:sz w:val="22"/>
          <w:szCs w:val="22"/>
        </w:rPr>
        <w:t xml:space="preserve">ARTÍCULO 59. </w:t>
      </w:r>
      <w:r w:rsidR="000B4302" w:rsidRPr="004A13EB">
        <w:rPr>
          <w:rFonts w:ascii="Arial" w:hAnsi="Arial" w:cs="Arial"/>
          <w:b/>
          <w:sz w:val="22"/>
          <w:szCs w:val="22"/>
        </w:rPr>
        <w:t xml:space="preserve">Concepto de </w:t>
      </w:r>
      <w:proofErr w:type="gramStart"/>
      <w:r w:rsidR="000B4302" w:rsidRPr="004A13EB">
        <w:rPr>
          <w:rFonts w:ascii="Arial" w:hAnsi="Arial" w:cs="Arial"/>
          <w:b/>
          <w:sz w:val="22"/>
          <w:szCs w:val="22"/>
        </w:rPr>
        <w:t>éstas</w:t>
      </w:r>
      <w:proofErr w:type="gramEnd"/>
      <w:r w:rsidR="000B4302" w:rsidRPr="004A13EB">
        <w:rPr>
          <w:rFonts w:ascii="Arial" w:hAnsi="Arial" w:cs="Arial"/>
          <w:b/>
          <w:sz w:val="22"/>
          <w:szCs w:val="22"/>
        </w:rPr>
        <w:t xml:space="preserve"> sanciones.</w:t>
      </w:r>
    </w:p>
    <w:p w14:paraId="1A057FC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suspensión consiste en la pérdida temporal de derechos y funciones y puede ser de dos clases:</w:t>
      </w:r>
    </w:p>
    <w:p w14:paraId="60039609" w14:textId="77777777" w:rsidR="000B4302" w:rsidRPr="00A64DD8" w:rsidRDefault="000B4302" w:rsidP="00AC00A6">
      <w:pPr>
        <w:jc w:val="both"/>
        <w:rPr>
          <w:rFonts w:ascii="Arial" w:hAnsi="Arial" w:cs="Arial"/>
          <w:sz w:val="22"/>
          <w:szCs w:val="22"/>
        </w:rPr>
      </w:pPr>
    </w:p>
    <w:p w14:paraId="049FBF9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La que por ministerio de ley es consecuencia necesaria de otra pena; y,</w:t>
      </w:r>
    </w:p>
    <w:p w14:paraId="7F8517E1" w14:textId="77777777" w:rsidR="000B4302" w:rsidRPr="00A64DD8" w:rsidRDefault="000B4302" w:rsidP="00AC00A6">
      <w:pPr>
        <w:jc w:val="both"/>
        <w:rPr>
          <w:rFonts w:ascii="Arial" w:hAnsi="Arial" w:cs="Arial"/>
          <w:sz w:val="22"/>
          <w:szCs w:val="22"/>
        </w:rPr>
      </w:pPr>
    </w:p>
    <w:p w14:paraId="2FF21CC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La que se impone como pena independiente.</w:t>
      </w:r>
    </w:p>
    <w:p w14:paraId="7646086E" w14:textId="77777777" w:rsidR="000B4302" w:rsidRPr="00A64DD8" w:rsidRDefault="000B4302" w:rsidP="00AC00A6">
      <w:pPr>
        <w:jc w:val="both"/>
        <w:rPr>
          <w:rFonts w:ascii="Arial" w:hAnsi="Arial" w:cs="Arial"/>
          <w:sz w:val="22"/>
          <w:szCs w:val="22"/>
        </w:rPr>
      </w:pPr>
    </w:p>
    <w:p w14:paraId="77BE488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el primer caso, la suspensión comienza y concluye con la pena de que es consecuencia.</w:t>
      </w:r>
    </w:p>
    <w:p w14:paraId="59F0C0CD" w14:textId="77777777" w:rsidR="000B4302" w:rsidRPr="00A64DD8" w:rsidRDefault="000B4302" w:rsidP="00AC00A6">
      <w:pPr>
        <w:jc w:val="both"/>
        <w:rPr>
          <w:rFonts w:ascii="Arial" w:hAnsi="Arial" w:cs="Arial"/>
          <w:sz w:val="22"/>
          <w:szCs w:val="22"/>
        </w:rPr>
      </w:pPr>
    </w:p>
    <w:p w14:paraId="0421520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el segundo caso, si se impone con otra pena privativa de libertad, comenzará al quedar compurgada ésta. Si la suspensión no va acompañada de prisión, empezará a contar desde que cause ejecutoria la sentencia. En caso de que el sentenciado se vea beneficiado con condena condicional, la suspensión comenzará a contarse a partir de la fecha en que cause ejecutoria la sentencia.</w:t>
      </w:r>
    </w:p>
    <w:p w14:paraId="0D541941" w14:textId="77777777" w:rsidR="000B4302" w:rsidRPr="00A64DD8" w:rsidRDefault="000B4302" w:rsidP="00AC00A6">
      <w:pPr>
        <w:jc w:val="both"/>
        <w:rPr>
          <w:rFonts w:ascii="Arial" w:hAnsi="Arial" w:cs="Arial"/>
          <w:sz w:val="22"/>
          <w:szCs w:val="22"/>
        </w:rPr>
      </w:pPr>
    </w:p>
    <w:p w14:paraId="6E59961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prisión suspende o interrumpe los derechos políticos y de tutela, curatela, apoderado, defensor, albacea, perito, depositario o interventor judicial, síndico o interventor en quiebra, árbitro, arbitrador o representante de ausentes. En todo caso, una vez que causa ejecutoria la sentencia el órgano jurisdiccional comunicará al Instituto Federal Electoral y al Instituto Estatal Electoral y de Participación Ciudadana del Estado de Durango, la suspensión de derechos políticos impuestos al sentenciado, a fin de que surta los efectos correspondientes.</w:t>
      </w:r>
    </w:p>
    <w:p w14:paraId="7DE11659" w14:textId="77777777" w:rsidR="000B4302" w:rsidRPr="00A64DD8" w:rsidRDefault="000B4302" w:rsidP="00AC00A6">
      <w:pPr>
        <w:jc w:val="both"/>
        <w:rPr>
          <w:rFonts w:ascii="Arial" w:hAnsi="Arial" w:cs="Arial"/>
          <w:sz w:val="22"/>
          <w:szCs w:val="22"/>
        </w:rPr>
      </w:pPr>
    </w:p>
    <w:p w14:paraId="3F23548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privación es la pérdida definitiva de derechos y funciones y surtirá sus efectos desde el momento en que cause ejecutoria la sentencia.</w:t>
      </w:r>
    </w:p>
    <w:p w14:paraId="496EDD84" w14:textId="77777777" w:rsidR="000B4302" w:rsidRPr="00A64DD8" w:rsidRDefault="000B4302" w:rsidP="00AC00A6">
      <w:pPr>
        <w:jc w:val="both"/>
        <w:rPr>
          <w:rFonts w:ascii="Arial" w:hAnsi="Arial" w:cs="Arial"/>
          <w:sz w:val="22"/>
          <w:szCs w:val="22"/>
        </w:rPr>
      </w:pPr>
    </w:p>
    <w:p w14:paraId="3D34F15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inhabilitación consiste en la incapacidad temporal o definitiva para obtener y ejercer derechos, funciones o empleo.</w:t>
      </w:r>
    </w:p>
    <w:p w14:paraId="141BC1C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Son aplicables a la inhabilitación las disposiciones contenidas en este artículo.</w:t>
      </w:r>
    </w:p>
    <w:p w14:paraId="07E4AB36" w14:textId="77777777" w:rsidR="000B4302" w:rsidRDefault="000B4302" w:rsidP="00AC00A6">
      <w:pPr>
        <w:rPr>
          <w:rFonts w:ascii="Arial" w:hAnsi="Arial" w:cs="Arial"/>
          <w:sz w:val="22"/>
          <w:szCs w:val="22"/>
        </w:rPr>
      </w:pPr>
    </w:p>
    <w:p w14:paraId="6A88DC87" w14:textId="77777777" w:rsidR="003E5EB0" w:rsidRPr="00A64DD8" w:rsidRDefault="003E5EB0" w:rsidP="00AC00A6">
      <w:pPr>
        <w:rPr>
          <w:rFonts w:ascii="Arial" w:hAnsi="Arial" w:cs="Arial"/>
          <w:sz w:val="22"/>
          <w:szCs w:val="22"/>
        </w:rPr>
      </w:pPr>
    </w:p>
    <w:p w14:paraId="1F8123CD" w14:textId="77777777" w:rsidR="000B4302" w:rsidRPr="004A13EB" w:rsidRDefault="000B4302" w:rsidP="00AC00A6">
      <w:pPr>
        <w:pStyle w:val="Ttulo5"/>
      </w:pPr>
      <w:r w:rsidRPr="004A13EB">
        <w:t>CAPÍTULO XII</w:t>
      </w:r>
    </w:p>
    <w:p w14:paraId="38473382" w14:textId="77777777" w:rsidR="000B4302" w:rsidRPr="004A13EB" w:rsidRDefault="000B4302" w:rsidP="00AC00A6">
      <w:pPr>
        <w:pStyle w:val="Ttulo5"/>
      </w:pPr>
      <w:r w:rsidRPr="004A13EB">
        <w:t>DESTITUCIÓN</w:t>
      </w:r>
    </w:p>
    <w:p w14:paraId="1E8FD95F" w14:textId="77777777" w:rsidR="000B4302" w:rsidRPr="00A64DD8" w:rsidRDefault="000B4302" w:rsidP="00AC00A6">
      <w:pPr>
        <w:rPr>
          <w:rFonts w:ascii="Arial" w:hAnsi="Arial" w:cs="Arial"/>
          <w:sz w:val="22"/>
          <w:szCs w:val="22"/>
        </w:rPr>
      </w:pPr>
    </w:p>
    <w:p w14:paraId="0F92CE82" w14:textId="77777777" w:rsidR="000B4302" w:rsidRPr="00A64DD8" w:rsidRDefault="000A7325" w:rsidP="00AC00A6">
      <w:pPr>
        <w:rPr>
          <w:rFonts w:ascii="Arial" w:hAnsi="Arial" w:cs="Arial"/>
          <w:sz w:val="22"/>
          <w:szCs w:val="22"/>
        </w:rPr>
      </w:pPr>
      <w:r w:rsidRPr="004A13EB">
        <w:rPr>
          <w:rFonts w:ascii="Arial" w:hAnsi="Arial" w:cs="Arial"/>
          <w:b/>
          <w:sz w:val="22"/>
          <w:szCs w:val="22"/>
        </w:rPr>
        <w:t>ARTÍCULO 60.</w:t>
      </w:r>
      <w:r>
        <w:rPr>
          <w:rFonts w:ascii="Arial" w:hAnsi="Arial" w:cs="Arial"/>
          <w:b/>
          <w:sz w:val="22"/>
          <w:szCs w:val="22"/>
        </w:rPr>
        <w:t xml:space="preserve"> </w:t>
      </w:r>
      <w:r w:rsidR="000B4302" w:rsidRPr="004A13EB">
        <w:rPr>
          <w:rFonts w:ascii="Arial" w:hAnsi="Arial" w:cs="Arial"/>
          <w:b/>
          <w:sz w:val="22"/>
          <w:szCs w:val="22"/>
        </w:rPr>
        <w:t>Concepto de la sanción.</w:t>
      </w:r>
    </w:p>
    <w:p w14:paraId="0E08FF2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destitución consiste en la separación del cargo, función o empleo cuando el sentenciado tenga el carácter de servidor público en los casos que prevengan las leyes.</w:t>
      </w:r>
    </w:p>
    <w:p w14:paraId="0A3188A3" w14:textId="77777777" w:rsidR="000B4302" w:rsidRDefault="000B4302" w:rsidP="00AC00A6">
      <w:pPr>
        <w:rPr>
          <w:rFonts w:ascii="Arial" w:hAnsi="Arial" w:cs="Arial"/>
          <w:sz w:val="22"/>
          <w:szCs w:val="22"/>
        </w:rPr>
      </w:pPr>
    </w:p>
    <w:p w14:paraId="2953864B" w14:textId="77777777" w:rsidR="003E5EB0" w:rsidRPr="00A64DD8" w:rsidRDefault="003E5EB0" w:rsidP="00AC00A6">
      <w:pPr>
        <w:rPr>
          <w:rFonts w:ascii="Arial" w:hAnsi="Arial" w:cs="Arial"/>
          <w:sz w:val="22"/>
          <w:szCs w:val="22"/>
        </w:rPr>
      </w:pPr>
    </w:p>
    <w:p w14:paraId="0453C41D" w14:textId="77777777" w:rsidR="000B4302" w:rsidRPr="004A13EB" w:rsidRDefault="000B4302" w:rsidP="00AC00A6">
      <w:pPr>
        <w:pStyle w:val="Ttulo4"/>
      </w:pPr>
      <w:r w:rsidRPr="004A13EB">
        <w:t>SUBTÍTULO SEGUNDO</w:t>
      </w:r>
    </w:p>
    <w:p w14:paraId="1C975059" w14:textId="77777777" w:rsidR="000B4302" w:rsidRPr="004A13EB" w:rsidRDefault="000B4302" w:rsidP="00AC00A6">
      <w:pPr>
        <w:pStyle w:val="Ttulo4"/>
      </w:pPr>
      <w:r w:rsidRPr="004A13EB">
        <w:t>DE LAS MEDIDAS DE SEGURIDAD</w:t>
      </w:r>
    </w:p>
    <w:p w14:paraId="73F22891" w14:textId="77777777" w:rsidR="000B4302" w:rsidRPr="004A13EB" w:rsidRDefault="000B4302" w:rsidP="00AC00A6">
      <w:pPr>
        <w:jc w:val="center"/>
        <w:rPr>
          <w:rFonts w:ascii="Arial" w:hAnsi="Arial" w:cs="Arial"/>
          <w:b/>
          <w:sz w:val="22"/>
          <w:szCs w:val="22"/>
        </w:rPr>
      </w:pPr>
    </w:p>
    <w:p w14:paraId="2C0B3265" w14:textId="77777777" w:rsidR="000B4302" w:rsidRPr="004A13EB" w:rsidRDefault="000B4302" w:rsidP="00AC00A6">
      <w:pPr>
        <w:pStyle w:val="Ttulo5"/>
      </w:pPr>
      <w:r w:rsidRPr="004A13EB">
        <w:t>CAPÍTULO I</w:t>
      </w:r>
    </w:p>
    <w:p w14:paraId="44991FF0" w14:textId="77777777" w:rsidR="000B4302" w:rsidRPr="004A13EB" w:rsidRDefault="000B4302" w:rsidP="00AC00A6">
      <w:pPr>
        <w:pStyle w:val="Ttulo5"/>
      </w:pPr>
      <w:r w:rsidRPr="004A13EB">
        <w:t>VIGILANCIA DE LA AUTORIDAD</w:t>
      </w:r>
    </w:p>
    <w:p w14:paraId="416B0C76" w14:textId="77777777" w:rsidR="000B4302" w:rsidRPr="00A64DD8" w:rsidRDefault="000B4302" w:rsidP="00AC00A6">
      <w:pPr>
        <w:rPr>
          <w:rFonts w:ascii="Arial" w:hAnsi="Arial" w:cs="Arial"/>
          <w:sz w:val="22"/>
          <w:szCs w:val="22"/>
        </w:rPr>
      </w:pPr>
    </w:p>
    <w:p w14:paraId="42C9CF47" w14:textId="77777777" w:rsidR="000B4302" w:rsidRPr="00A64DD8" w:rsidRDefault="000A7325" w:rsidP="00967166">
      <w:pPr>
        <w:rPr>
          <w:rFonts w:ascii="Arial" w:hAnsi="Arial" w:cs="Arial"/>
          <w:sz w:val="22"/>
          <w:szCs w:val="22"/>
        </w:rPr>
      </w:pPr>
      <w:r w:rsidRPr="004A13EB">
        <w:rPr>
          <w:rFonts w:ascii="Arial" w:hAnsi="Arial" w:cs="Arial"/>
          <w:b/>
          <w:sz w:val="22"/>
          <w:szCs w:val="22"/>
        </w:rPr>
        <w:t>ARTÍCULO 61</w:t>
      </w:r>
      <w:r w:rsidR="000B4302" w:rsidRPr="004A13EB">
        <w:rPr>
          <w:rFonts w:ascii="Arial" w:hAnsi="Arial" w:cs="Arial"/>
          <w:b/>
          <w:sz w:val="22"/>
          <w:szCs w:val="22"/>
        </w:rPr>
        <w:t>.</w:t>
      </w:r>
      <w:r w:rsidR="004A13EB">
        <w:rPr>
          <w:rFonts w:ascii="Arial" w:hAnsi="Arial" w:cs="Arial"/>
          <w:b/>
          <w:sz w:val="22"/>
          <w:szCs w:val="22"/>
        </w:rPr>
        <w:t xml:space="preserve"> </w:t>
      </w:r>
      <w:r w:rsidR="000B4302" w:rsidRPr="004A13EB">
        <w:rPr>
          <w:rFonts w:ascii="Arial" w:hAnsi="Arial" w:cs="Arial"/>
          <w:b/>
          <w:sz w:val="22"/>
          <w:szCs w:val="22"/>
        </w:rPr>
        <w:t>Concepto, aplicación y duración.</w:t>
      </w:r>
    </w:p>
    <w:p w14:paraId="5321AA6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La vigilancia de la autoridad </w:t>
      </w:r>
      <w:r w:rsidR="004A13EB" w:rsidRPr="00A64DD8">
        <w:rPr>
          <w:rFonts w:ascii="Arial" w:hAnsi="Arial" w:cs="Arial"/>
          <w:sz w:val="22"/>
          <w:szCs w:val="22"/>
        </w:rPr>
        <w:t>tendrá los</w:t>
      </w:r>
      <w:r w:rsidRPr="00A64DD8">
        <w:rPr>
          <w:rFonts w:ascii="Arial" w:hAnsi="Arial" w:cs="Arial"/>
          <w:sz w:val="22"/>
          <w:szCs w:val="22"/>
        </w:rPr>
        <w:t xml:space="preserve"> siguientes caracteres:</w:t>
      </w:r>
    </w:p>
    <w:p w14:paraId="4D937342" w14:textId="77777777" w:rsidR="000B4302" w:rsidRPr="00A64DD8" w:rsidRDefault="000B4302" w:rsidP="00AC00A6">
      <w:pPr>
        <w:jc w:val="both"/>
        <w:rPr>
          <w:rFonts w:ascii="Arial" w:hAnsi="Arial" w:cs="Arial"/>
          <w:sz w:val="22"/>
          <w:szCs w:val="22"/>
        </w:rPr>
      </w:pPr>
    </w:p>
    <w:p w14:paraId="2CB9812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La que se impone por disposición expresa de la ley;</w:t>
      </w:r>
    </w:p>
    <w:p w14:paraId="639C3DEF" w14:textId="77777777" w:rsidR="000B4302" w:rsidRPr="00A64DD8" w:rsidRDefault="000B4302" w:rsidP="00AC00A6">
      <w:pPr>
        <w:jc w:val="both"/>
        <w:rPr>
          <w:rFonts w:ascii="Arial" w:hAnsi="Arial" w:cs="Arial"/>
          <w:sz w:val="22"/>
          <w:szCs w:val="22"/>
        </w:rPr>
      </w:pPr>
    </w:p>
    <w:p w14:paraId="7C00DD5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La que se podrá imponer, discrecionalmente a los responsables de los delitos de robo, lesiones y homicidio doloso; y, </w:t>
      </w:r>
    </w:p>
    <w:p w14:paraId="4837C1BF" w14:textId="77777777" w:rsidR="000B4302" w:rsidRPr="00A64DD8" w:rsidRDefault="000B4302" w:rsidP="00AC00A6">
      <w:pPr>
        <w:jc w:val="both"/>
        <w:rPr>
          <w:rFonts w:ascii="Arial" w:hAnsi="Arial" w:cs="Arial"/>
          <w:sz w:val="22"/>
          <w:szCs w:val="22"/>
        </w:rPr>
      </w:pPr>
    </w:p>
    <w:p w14:paraId="1E109B5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Aquellos casos en que la autoridad judicial lo considere conveniente.</w:t>
      </w:r>
    </w:p>
    <w:p w14:paraId="7E2377F2" w14:textId="77777777" w:rsidR="000B4302" w:rsidRPr="00A64DD8" w:rsidRDefault="000B4302" w:rsidP="00AC00A6">
      <w:pPr>
        <w:jc w:val="both"/>
        <w:rPr>
          <w:rFonts w:ascii="Arial" w:hAnsi="Arial" w:cs="Arial"/>
          <w:sz w:val="22"/>
          <w:szCs w:val="22"/>
        </w:rPr>
      </w:pPr>
    </w:p>
    <w:p w14:paraId="31BD72F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el primer caso la duración de la vigilancia será señalada en la sentencia; en el segundo, la vigilancia comenzará a partir del momento en que el sentenciado extinga la pena de prisión, respecto del tercer caso, se estará al criterio del órgano judicial; lo señalado por las fracciones I y II de este artículo, no podrá exceder de un lapso de cinco años.</w:t>
      </w:r>
    </w:p>
    <w:p w14:paraId="4BF0C898" w14:textId="77777777" w:rsidR="004A4325" w:rsidRDefault="004A4325" w:rsidP="00AC00A6">
      <w:pPr>
        <w:rPr>
          <w:rFonts w:ascii="Arial" w:hAnsi="Arial" w:cs="Arial"/>
          <w:sz w:val="22"/>
          <w:szCs w:val="22"/>
        </w:rPr>
      </w:pPr>
    </w:p>
    <w:p w14:paraId="6F4C5F02" w14:textId="77777777" w:rsidR="003E5EB0" w:rsidRPr="00A64DD8" w:rsidRDefault="003E5EB0" w:rsidP="00AC00A6">
      <w:pPr>
        <w:rPr>
          <w:rFonts w:ascii="Arial" w:hAnsi="Arial" w:cs="Arial"/>
          <w:sz w:val="22"/>
          <w:szCs w:val="22"/>
        </w:rPr>
      </w:pPr>
    </w:p>
    <w:p w14:paraId="5FE5D03A" w14:textId="77777777" w:rsidR="000B4302" w:rsidRPr="004A13EB" w:rsidRDefault="000B4302" w:rsidP="00AC00A6">
      <w:pPr>
        <w:pStyle w:val="Ttulo5"/>
      </w:pPr>
      <w:r w:rsidRPr="004A13EB">
        <w:t>CAPÍTULO II</w:t>
      </w:r>
    </w:p>
    <w:p w14:paraId="0E722EB2" w14:textId="77777777" w:rsidR="000B4302" w:rsidRPr="004A13EB" w:rsidRDefault="000B4302" w:rsidP="00AC00A6">
      <w:pPr>
        <w:pStyle w:val="Ttulo5"/>
        <w:rPr>
          <w:bCs/>
        </w:rPr>
      </w:pPr>
      <w:r w:rsidRPr="004A13EB">
        <w:rPr>
          <w:bCs/>
        </w:rPr>
        <w:t>TRATAMIENTO DE INIMPUTABLES O DE IMPUTABLES DISMINUIDOS</w:t>
      </w:r>
    </w:p>
    <w:p w14:paraId="4D760C2D" w14:textId="77777777" w:rsidR="000B4302" w:rsidRPr="00A64DD8" w:rsidRDefault="000B4302" w:rsidP="00AC00A6">
      <w:pPr>
        <w:rPr>
          <w:rFonts w:ascii="Arial" w:hAnsi="Arial" w:cs="Arial"/>
          <w:bCs/>
          <w:sz w:val="22"/>
          <w:szCs w:val="22"/>
        </w:rPr>
      </w:pPr>
    </w:p>
    <w:p w14:paraId="44BDE5F3" w14:textId="77777777" w:rsidR="000B4302" w:rsidRPr="00A64DD8" w:rsidRDefault="000A7325" w:rsidP="00AC00A6">
      <w:pPr>
        <w:rPr>
          <w:rFonts w:ascii="Arial" w:hAnsi="Arial" w:cs="Arial"/>
          <w:sz w:val="22"/>
          <w:szCs w:val="22"/>
        </w:rPr>
      </w:pPr>
      <w:r w:rsidRPr="004A13EB">
        <w:rPr>
          <w:rFonts w:ascii="Arial" w:hAnsi="Arial" w:cs="Arial"/>
          <w:b/>
          <w:bCs/>
          <w:sz w:val="22"/>
          <w:szCs w:val="22"/>
        </w:rPr>
        <w:t>ARTÍCULO 62</w:t>
      </w:r>
      <w:r w:rsidR="000B4302" w:rsidRPr="004A13EB">
        <w:rPr>
          <w:rFonts w:ascii="Arial" w:hAnsi="Arial" w:cs="Arial"/>
          <w:b/>
          <w:bCs/>
          <w:sz w:val="22"/>
          <w:szCs w:val="22"/>
        </w:rPr>
        <w:t>.</w:t>
      </w:r>
      <w:r w:rsidR="004A13EB">
        <w:rPr>
          <w:rFonts w:ascii="Arial" w:hAnsi="Arial" w:cs="Arial"/>
          <w:b/>
          <w:bCs/>
          <w:sz w:val="22"/>
          <w:szCs w:val="22"/>
        </w:rPr>
        <w:t xml:space="preserve"> </w:t>
      </w:r>
      <w:r w:rsidR="000B4302" w:rsidRPr="004A13EB">
        <w:rPr>
          <w:rFonts w:ascii="Arial" w:hAnsi="Arial" w:cs="Arial"/>
          <w:b/>
          <w:bCs/>
          <w:sz w:val="22"/>
          <w:szCs w:val="22"/>
        </w:rPr>
        <w:t>Medidas para inimputables.</w:t>
      </w:r>
    </w:p>
    <w:p w14:paraId="442B7FA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que la inimputabilidad a que se refiere la fracción VII del artículo 28 de este código sea permanente, la autoridad judicial dispondrá la medida de tratamiento aplicable, ya sea en internamiento o en libertad, previo el procedimiento penal respectivo. En el primer caso, el inimputable será internado en la institución correspondiente para su tratamiento durante el tiempo que se estime necesario para su cuidado y control, sin rebasar el previsto en el artículo 34 de este código.</w:t>
      </w:r>
    </w:p>
    <w:p w14:paraId="53CE1F56" w14:textId="77777777" w:rsidR="000B4302" w:rsidRPr="00A64DD8" w:rsidRDefault="000B4302" w:rsidP="00AC00A6">
      <w:pPr>
        <w:jc w:val="both"/>
        <w:rPr>
          <w:rFonts w:ascii="Arial" w:hAnsi="Arial" w:cs="Arial"/>
          <w:sz w:val="22"/>
          <w:szCs w:val="22"/>
        </w:rPr>
      </w:pPr>
    </w:p>
    <w:p w14:paraId="2594FA0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Si se trata de trastorno mental transitorio se aplicará la medida a que se refiere el párrafo anterior si lo requiere, en caso contrario, se le pondrá en absoluta libertad.</w:t>
      </w:r>
    </w:p>
    <w:p w14:paraId="5F4821C6" w14:textId="77777777" w:rsidR="000B4302" w:rsidRPr="00A64DD8" w:rsidRDefault="000B4302" w:rsidP="00AC00A6">
      <w:pPr>
        <w:jc w:val="both"/>
        <w:rPr>
          <w:rFonts w:ascii="Arial" w:hAnsi="Arial" w:cs="Arial"/>
          <w:sz w:val="22"/>
          <w:szCs w:val="22"/>
        </w:rPr>
      </w:pPr>
    </w:p>
    <w:p w14:paraId="6D449D3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Para la imposición de la medida a que se refiere este capítulo, se requerirá que la conducta del sujeto no se encuentre justificada.</w:t>
      </w:r>
    </w:p>
    <w:p w14:paraId="7C504395" w14:textId="77777777" w:rsidR="000B4302" w:rsidRPr="00A64DD8" w:rsidRDefault="000B4302" w:rsidP="00AC00A6">
      <w:pPr>
        <w:jc w:val="both"/>
        <w:rPr>
          <w:rFonts w:ascii="Arial" w:hAnsi="Arial" w:cs="Arial"/>
          <w:sz w:val="22"/>
          <w:szCs w:val="22"/>
        </w:rPr>
      </w:pPr>
    </w:p>
    <w:p w14:paraId="2E3DAE0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personas con desarrollo intelectual retardado o trastorno mental, la medida de seguridad tendrá carácter terapéutico en lugar adecuado para su aplicación.</w:t>
      </w:r>
    </w:p>
    <w:p w14:paraId="0F4A28F9" w14:textId="77777777" w:rsidR="000B4302" w:rsidRPr="00A64DD8" w:rsidRDefault="000B4302" w:rsidP="00AC00A6">
      <w:pPr>
        <w:jc w:val="both"/>
        <w:rPr>
          <w:rFonts w:ascii="Arial" w:hAnsi="Arial" w:cs="Arial"/>
          <w:sz w:val="22"/>
          <w:szCs w:val="22"/>
        </w:rPr>
      </w:pPr>
    </w:p>
    <w:p w14:paraId="2B12978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Queda prohibido aplicar la medida de seguridad en instituciones de reclusión preventiva o de ejecución de sanciones penales, o sus anexos.</w:t>
      </w:r>
    </w:p>
    <w:p w14:paraId="034CAD74" w14:textId="77777777" w:rsidR="000B4302" w:rsidRPr="00A64DD8" w:rsidRDefault="000B4302" w:rsidP="00AC00A6">
      <w:pPr>
        <w:jc w:val="both"/>
        <w:rPr>
          <w:rFonts w:ascii="Arial" w:hAnsi="Arial" w:cs="Arial"/>
          <w:bCs/>
          <w:sz w:val="22"/>
          <w:szCs w:val="22"/>
        </w:rPr>
      </w:pPr>
    </w:p>
    <w:p w14:paraId="2FA6FB95" w14:textId="77777777" w:rsidR="000B4302" w:rsidRPr="00A64DD8" w:rsidRDefault="000A7325" w:rsidP="00AC00A6">
      <w:pPr>
        <w:jc w:val="both"/>
        <w:rPr>
          <w:rFonts w:ascii="Arial" w:hAnsi="Arial" w:cs="Arial"/>
          <w:sz w:val="22"/>
          <w:szCs w:val="22"/>
        </w:rPr>
      </w:pPr>
      <w:r w:rsidRPr="004A13EB">
        <w:rPr>
          <w:rFonts w:ascii="Arial" w:hAnsi="Arial" w:cs="Arial"/>
          <w:b/>
          <w:bCs/>
          <w:sz w:val="22"/>
          <w:szCs w:val="22"/>
        </w:rPr>
        <w:t xml:space="preserve">ARTÍCULO 63. </w:t>
      </w:r>
      <w:r w:rsidR="000B4302" w:rsidRPr="004A13EB">
        <w:rPr>
          <w:rFonts w:ascii="Arial" w:hAnsi="Arial" w:cs="Arial"/>
          <w:b/>
          <w:bCs/>
          <w:sz w:val="22"/>
          <w:szCs w:val="22"/>
        </w:rPr>
        <w:t>Custodia de inimputables.</w:t>
      </w:r>
    </w:p>
    <w:p w14:paraId="340E3EB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autoridad competente podrá entregar al inimputable a sus familiares o a las personas que conforme a la ley tengan la obligación de hacerse cargo de él, siempre y cuando reparen el daño, se obliguen a tomar las medidas adecuadas para el tratamiento y vigilancia del inimputable y garanticen a satisfacción de la autoridad judicial, el cumplimiento de las obligaciones contraídas.</w:t>
      </w:r>
    </w:p>
    <w:p w14:paraId="21883305" w14:textId="77777777" w:rsidR="000B4302" w:rsidRPr="00A64DD8" w:rsidRDefault="000B4302" w:rsidP="00AC00A6">
      <w:pPr>
        <w:jc w:val="both"/>
        <w:rPr>
          <w:rFonts w:ascii="Arial" w:hAnsi="Arial" w:cs="Arial"/>
          <w:sz w:val="22"/>
          <w:szCs w:val="22"/>
        </w:rPr>
      </w:pPr>
    </w:p>
    <w:p w14:paraId="011A001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Esta medida podrá revocarse cuando se deje de cumplir con las obligaciones contraídas.</w:t>
      </w:r>
    </w:p>
    <w:p w14:paraId="5D8136F5" w14:textId="77777777" w:rsidR="000B4302" w:rsidRPr="00A64DD8" w:rsidRDefault="000B4302" w:rsidP="00AC00A6">
      <w:pPr>
        <w:jc w:val="both"/>
        <w:rPr>
          <w:rFonts w:ascii="Arial" w:hAnsi="Arial" w:cs="Arial"/>
          <w:bCs/>
          <w:sz w:val="22"/>
          <w:szCs w:val="22"/>
        </w:rPr>
      </w:pPr>
    </w:p>
    <w:p w14:paraId="41264A58" w14:textId="77777777" w:rsidR="000B4302" w:rsidRPr="00A64DD8" w:rsidRDefault="000A7325" w:rsidP="00AC00A6">
      <w:pPr>
        <w:jc w:val="both"/>
        <w:rPr>
          <w:rFonts w:ascii="Arial" w:hAnsi="Arial" w:cs="Arial"/>
          <w:sz w:val="22"/>
          <w:szCs w:val="22"/>
        </w:rPr>
      </w:pPr>
      <w:r w:rsidRPr="004A13EB">
        <w:rPr>
          <w:rFonts w:ascii="Arial" w:hAnsi="Arial" w:cs="Arial"/>
          <w:b/>
          <w:bCs/>
          <w:sz w:val="22"/>
          <w:szCs w:val="22"/>
        </w:rPr>
        <w:t>ARTÍCULO 64.</w:t>
      </w:r>
      <w:r>
        <w:rPr>
          <w:rFonts w:ascii="Arial" w:hAnsi="Arial" w:cs="Arial"/>
          <w:b/>
          <w:bCs/>
          <w:sz w:val="22"/>
          <w:szCs w:val="22"/>
        </w:rPr>
        <w:t xml:space="preserve"> </w:t>
      </w:r>
      <w:r w:rsidR="000B4302" w:rsidRPr="004A13EB">
        <w:rPr>
          <w:rFonts w:ascii="Arial" w:hAnsi="Arial" w:cs="Arial"/>
          <w:b/>
          <w:bCs/>
          <w:sz w:val="22"/>
          <w:szCs w:val="22"/>
        </w:rPr>
        <w:t>Tratamiento para imputables disminuidos.</w:t>
      </w:r>
    </w:p>
    <w:p w14:paraId="74FEE22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la capacidad del autor sólo se encuentra considerablemente disminuida, por desarrollo intelectual retardado o por trastorno mental, a juicio de la autoridad judicial se le impondrá de una cuarta parte de la mínima hasta la mitad de la máxima de las penas aplicables para el delito cometido o las medidas de seguridad correspondientes, o bien ambas, tomando en cuenta el grado de afectación, conforme al dictamen pericial correspondiente.</w:t>
      </w:r>
    </w:p>
    <w:p w14:paraId="7136668D" w14:textId="77777777" w:rsidR="000B4302" w:rsidRPr="00A64DD8" w:rsidRDefault="000B4302" w:rsidP="00AC00A6">
      <w:pPr>
        <w:jc w:val="both"/>
        <w:rPr>
          <w:rFonts w:ascii="Arial" w:hAnsi="Arial" w:cs="Arial"/>
          <w:bCs/>
          <w:sz w:val="22"/>
          <w:szCs w:val="22"/>
        </w:rPr>
      </w:pPr>
    </w:p>
    <w:p w14:paraId="4F092994" w14:textId="77777777" w:rsidR="000B4302" w:rsidRPr="00A64DD8" w:rsidRDefault="000A7325" w:rsidP="00AC00A6">
      <w:pPr>
        <w:jc w:val="both"/>
        <w:rPr>
          <w:rFonts w:ascii="Arial" w:hAnsi="Arial" w:cs="Arial"/>
          <w:sz w:val="22"/>
          <w:szCs w:val="22"/>
        </w:rPr>
      </w:pPr>
      <w:r w:rsidRPr="004A13EB">
        <w:rPr>
          <w:rFonts w:ascii="Arial" w:hAnsi="Arial" w:cs="Arial"/>
          <w:b/>
          <w:bCs/>
          <w:sz w:val="22"/>
          <w:szCs w:val="22"/>
        </w:rPr>
        <w:t>ARTÍCULO 65</w:t>
      </w:r>
      <w:r w:rsidR="000B4302" w:rsidRPr="004A13EB">
        <w:rPr>
          <w:rFonts w:ascii="Arial" w:hAnsi="Arial" w:cs="Arial"/>
          <w:b/>
          <w:bCs/>
          <w:sz w:val="22"/>
          <w:szCs w:val="22"/>
        </w:rPr>
        <w:t>.</w:t>
      </w:r>
      <w:r w:rsidR="004A13EB">
        <w:rPr>
          <w:rFonts w:ascii="Arial" w:hAnsi="Arial" w:cs="Arial"/>
          <w:b/>
          <w:bCs/>
          <w:sz w:val="22"/>
          <w:szCs w:val="22"/>
        </w:rPr>
        <w:t xml:space="preserve"> </w:t>
      </w:r>
      <w:r w:rsidR="000B4302" w:rsidRPr="004A13EB">
        <w:rPr>
          <w:rFonts w:ascii="Arial" w:hAnsi="Arial" w:cs="Arial"/>
          <w:b/>
          <w:bCs/>
          <w:sz w:val="22"/>
          <w:szCs w:val="22"/>
        </w:rPr>
        <w:t>Duración del tratamiento.</w:t>
      </w:r>
    </w:p>
    <w:p w14:paraId="2D8D046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duración del tratamiento para el inimputable, en ningún caso excederá del máximo de la pena privativa de libertad que se aplicaría por ese mismo delito a sujetos imputables.</w:t>
      </w:r>
    </w:p>
    <w:p w14:paraId="15EFDEDC" w14:textId="77777777" w:rsidR="000B4302" w:rsidRPr="00A64DD8" w:rsidRDefault="000B4302" w:rsidP="00AC00A6">
      <w:pPr>
        <w:jc w:val="both"/>
        <w:rPr>
          <w:rFonts w:ascii="Arial" w:hAnsi="Arial" w:cs="Arial"/>
          <w:sz w:val="22"/>
          <w:szCs w:val="22"/>
        </w:rPr>
      </w:pPr>
    </w:p>
    <w:p w14:paraId="2E454AC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Concluido el tiempo del tratamiento, la autoridad competente entregará al inimputable a sus familiares para que se hagan cargo de él o a las autoridades de salud o institución asistencial, para que procedan conforme a las leyes aplicables.</w:t>
      </w:r>
    </w:p>
    <w:p w14:paraId="3353931C" w14:textId="77777777" w:rsidR="000B4302" w:rsidRPr="00A64DD8" w:rsidRDefault="000B4302" w:rsidP="00AC00A6">
      <w:pPr>
        <w:rPr>
          <w:rFonts w:ascii="Arial" w:hAnsi="Arial" w:cs="Arial"/>
          <w:bCs/>
          <w:sz w:val="22"/>
          <w:szCs w:val="22"/>
        </w:rPr>
      </w:pPr>
    </w:p>
    <w:p w14:paraId="283F5D95" w14:textId="77777777" w:rsidR="004A4325" w:rsidRPr="00A64DD8" w:rsidRDefault="004A4325" w:rsidP="00AC00A6">
      <w:pPr>
        <w:rPr>
          <w:rFonts w:ascii="Arial" w:hAnsi="Arial" w:cs="Arial"/>
          <w:bCs/>
          <w:sz w:val="22"/>
          <w:szCs w:val="22"/>
        </w:rPr>
      </w:pPr>
    </w:p>
    <w:p w14:paraId="21F5F0C0" w14:textId="77777777" w:rsidR="000B4302" w:rsidRPr="00E3465B" w:rsidRDefault="000B4302" w:rsidP="00AC00A6">
      <w:pPr>
        <w:pStyle w:val="Ttulo5"/>
      </w:pPr>
      <w:r w:rsidRPr="00E3465B">
        <w:t>CAPÍTULO III</w:t>
      </w:r>
    </w:p>
    <w:p w14:paraId="7321C47F" w14:textId="77777777" w:rsidR="000B4302" w:rsidRPr="00E3465B" w:rsidRDefault="000B4302" w:rsidP="00AC00A6">
      <w:pPr>
        <w:pStyle w:val="Ttulo5"/>
      </w:pPr>
      <w:r w:rsidRPr="00E3465B">
        <w:t>TRATAMIENTO DE DESHABITUACIÓN O DESINTOXICACIÓN</w:t>
      </w:r>
    </w:p>
    <w:p w14:paraId="717C38AA" w14:textId="77777777" w:rsidR="000B4302" w:rsidRPr="00A64DD8" w:rsidRDefault="000B4302" w:rsidP="00AC00A6">
      <w:pPr>
        <w:rPr>
          <w:rFonts w:ascii="Arial" w:hAnsi="Arial" w:cs="Arial"/>
          <w:bCs/>
          <w:sz w:val="22"/>
          <w:szCs w:val="22"/>
        </w:rPr>
      </w:pPr>
    </w:p>
    <w:p w14:paraId="4596CDC4"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66.</w:t>
      </w:r>
      <w:r>
        <w:rPr>
          <w:rFonts w:ascii="Arial" w:hAnsi="Arial" w:cs="Arial"/>
          <w:b/>
          <w:bCs/>
          <w:sz w:val="22"/>
          <w:szCs w:val="22"/>
        </w:rPr>
        <w:t xml:space="preserve"> </w:t>
      </w:r>
      <w:r w:rsidR="000B4302" w:rsidRPr="00E3465B">
        <w:rPr>
          <w:rFonts w:ascii="Arial" w:hAnsi="Arial" w:cs="Arial"/>
          <w:b/>
          <w:bCs/>
          <w:sz w:val="22"/>
          <w:szCs w:val="22"/>
        </w:rPr>
        <w:t>Aplicación y alcances.</w:t>
      </w:r>
    </w:p>
    <w:p w14:paraId="4560A35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Cuando el sujeto haya sido sentenciado por un delito cuya comisión haya sido determinada por la adicción en el uso de bebidas alcohólicas, estupefacientes, psicotrópicos o sustancias que produzcan efectos similares, independientemente de la pena que corresponda, se le aplicará tratamiento de </w:t>
      </w:r>
      <w:r w:rsidRPr="00A64DD8">
        <w:rPr>
          <w:rFonts w:ascii="Arial" w:hAnsi="Arial" w:cs="Arial"/>
          <w:sz w:val="22"/>
          <w:szCs w:val="22"/>
        </w:rPr>
        <w:lastRenderedPageBreak/>
        <w:t>deshabituación o desintoxicación, el cual no podrá exceder del término de la pena impuesta por el delito cometido, ni ser inferior a un año.</w:t>
      </w:r>
    </w:p>
    <w:p w14:paraId="2767BB05" w14:textId="77777777" w:rsidR="000B4302" w:rsidRDefault="000B4302" w:rsidP="00AC00A6">
      <w:pPr>
        <w:rPr>
          <w:rFonts w:ascii="Arial" w:hAnsi="Arial" w:cs="Arial"/>
          <w:bCs/>
          <w:sz w:val="22"/>
          <w:szCs w:val="22"/>
        </w:rPr>
      </w:pPr>
    </w:p>
    <w:p w14:paraId="517E63F1" w14:textId="77777777" w:rsidR="003E5EB0" w:rsidRPr="00A64DD8" w:rsidRDefault="003E5EB0" w:rsidP="00AC00A6">
      <w:pPr>
        <w:rPr>
          <w:rFonts w:ascii="Arial" w:hAnsi="Arial" w:cs="Arial"/>
          <w:bCs/>
          <w:sz w:val="22"/>
          <w:szCs w:val="22"/>
        </w:rPr>
      </w:pPr>
    </w:p>
    <w:p w14:paraId="78CCE612" w14:textId="77777777" w:rsidR="000B4302" w:rsidRPr="00E3465B" w:rsidRDefault="000B4302" w:rsidP="00AC00A6">
      <w:pPr>
        <w:pStyle w:val="Ttulo5"/>
      </w:pPr>
      <w:r w:rsidRPr="00E3465B">
        <w:t>CAPÍTULO IV</w:t>
      </w:r>
    </w:p>
    <w:p w14:paraId="67A3325A" w14:textId="77777777" w:rsidR="000B4302" w:rsidRPr="00E3465B" w:rsidRDefault="000B4302" w:rsidP="00AC00A6">
      <w:pPr>
        <w:pStyle w:val="Ttulo5"/>
      </w:pPr>
      <w:r w:rsidRPr="00E3465B">
        <w:t>SUSPENSIÓN, DISOLUCIÓN, PROHIBICIÓN DE REALIZAR DETERMINADAS OPERACIONES, REMOCIÓN E INTERVENCIÓN DE PERSONAS MORALES</w:t>
      </w:r>
    </w:p>
    <w:p w14:paraId="7ACFA399" w14:textId="77777777" w:rsidR="000B4302" w:rsidRPr="00A64DD8" w:rsidRDefault="000B4302" w:rsidP="00AC00A6">
      <w:pPr>
        <w:rPr>
          <w:rFonts w:ascii="Arial" w:hAnsi="Arial" w:cs="Arial"/>
          <w:bCs/>
          <w:sz w:val="22"/>
          <w:szCs w:val="22"/>
        </w:rPr>
      </w:pPr>
    </w:p>
    <w:p w14:paraId="0AC41CEC" w14:textId="77777777" w:rsidR="000B4302" w:rsidRPr="00A64DD8" w:rsidRDefault="000A7325" w:rsidP="00AC00A6">
      <w:pPr>
        <w:rPr>
          <w:rFonts w:ascii="Arial" w:hAnsi="Arial" w:cs="Arial"/>
          <w:sz w:val="22"/>
          <w:szCs w:val="22"/>
        </w:rPr>
      </w:pPr>
      <w:r w:rsidRPr="00E3465B">
        <w:rPr>
          <w:rFonts w:ascii="Arial" w:hAnsi="Arial" w:cs="Arial"/>
          <w:b/>
          <w:bCs/>
          <w:sz w:val="22"/>
          <w:szCs w:val="22"/>
        </w:rPr>
        <w:t>ARTÍCULO 67.</w:t>
      </w:r>
      <w:r>
        <w:rPr>
          <w:rFonts w:ascii="Arial" w:hAnsi="Arial" w:cs="Arial"/>
          <w:b/>
          <w:bCs/>
          <w:sz w:val="22"/>
          <w:szCs w:val="22"/>
        </w:rPr>
        <w:t xml:space="preserve"> </w:t>
      </w:r>
      <w:r w:rsidR="000B4302" w:rsidRPr="00E3465B">
        <w:rPr>
          <w:rFonts w:ascii="Arial" w:hAnsi="Arial" w:cs="Arial"/>
          <w:b/>
          <w:bCs/>
          <w:sz w:val="22"/>
          <w:szCs w:val="22"/>
        </w:rPr>
        <w:t>Definición y duración.</w:t>
      </w:r>
    </w:p>
    <w:p w14:paraId="2096326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consecuencias jurídicas que se podrán imponer a las personas morales son las siguientes:</w:t>
      </w:r>
    </w:p>
    <w:p w14:paraId="3D1924EA" w14:textId="77777777" w:rsidR="000B4302" w:rsidRPr="00A64DD8" w:rsidRDefault="000B4302" w:rsidP="00AC00A6">
      <w:pPr>
        <w:jc w:val="both"/>
        <w:rPr>
          <w:rFonts w:ascii="Arial" w:hAnsi="Arial" w:cs="Arial"/>
          <w:sz w:val="22"/>
          <w:szCs w:val="22"/>
        </w:rPr>
      </w:pPr>
    </w:p>
    <w:p w14:paraId="08A9EA0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Suspensión: Consiste en la cesación de la actividad de la persona moral durante el tiempo que determine la autoridad judicial, la cual no podrá exceder de dos años;</w:t>
      </w:r>
    </w:p>
    <w:p w14:paraId="79838074" w14:textId="77777777" w:rsidR="000B4302" w:rsidRPr="00A64DD8" w:rsidRDefault="000B4302" w:rsidP="00AC00A6">
      <w:pPr>
        <w:jc w:val="both"/>
        <w:rPr>
          <w:rFonts w:ascii="Arial" w:hAnsi="Arial" w:cs="Arial"/>
          <w:sz w:val="22"/>
          <w:szCs w:val="22"/>
        </w:rPr>
      </w:pPr>
    </w:p>
    <w:p w14:paraId="44E3DCA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Disolución: Consiste en la conclusión definitiva de toda actividad social de la persona moral, además de la imposibilidad de constituir una nueva sociedad con el mismo objeto social e integrantes;</w:t>
      </w:r>
    </w:p>
    <w:p w14:paraId="7494A58B" w14:textId="77777777" w:rsidR="000B4302" w:rsidRPr="00A64DD8" w:rsidRDefault="000B4302" w:rsidP="00AC00A6">
      <w:pPr>
        <w:jc w:val="both"/>
        <w:rPr>
          <w:rFonts w:ascii="Arial" w:hAnsi="Arial" w:cs="Arial"/>
          <w:sz w:val="22"/>
          <w:szCs w:val="22"/>
        </w:rPr>
      </w:pPr>
    </w:p>
    <w:p w14:paraId="059FAC2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Prohibición de realizar determinados negocios u operaciones: Se refiere exclusivamente a los que determine la autoridad judicial, que deberán tener relación directa con el delito cometido y podrá ser hasta por cinco años;</w:t>
      </w:r>
    </w:p>
    <w:p w14:paraId="599C01F3" w14:textId="77777777" w:rsidR="000B4302" w:rsidRPr="00A64DD8" w:rsidRDefault="000B4302" w:rsidP="00AC00A6">
      <w:pPr>
        <w:jc w:val="both"/>
        <w:rPr>
          <w:rFonts w:ascii="Arial" w:hAnsi="Arial" w:cs="Arial"/>
          <w:sz w:val="22"/>
          <w:szCs w:val="22"/>
        </w:rPr>
      </w:pPr>
    </w:p>
    <w:p w14:paraId="5103A07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Remoción: Consiste en la sustitución de los administradores por uno designado por la autoridad judicial, durante un período máximo de tres años; e,</w:t>
      </w:r>
    </w:p>
    <w:p w14:paraId="132EEEBD" w14:textId="77777777" w:rsidR="000B4302" w:rsidRPr="00A64DD8" w:rsidRDefault="000B4302" w:rsidP="00AC00A6">
      <w:pPr>
        <w:jc w:val="both"/>
        <w:rPr>
          <w:rFonts w:ascii="Arial" w:hAnsi="Arial" w:cs="Arial"/>
          <w:sz w:val="22"/>
          <w:szCs w:val="22"/>
        </w:rPr>
      </w:pPr>
    </w:p>
    <w:p w14:paraId="0A897A6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Intervención: Consiste en la vigilancia de las funciones que realizan los órganos de representación de la persona moral, hasta p</w:t>
      </w:r>
      <w:r w:rsidR="00E3465B">
        <w:rPr>
          <w:rFonts w:ascii="Arial" w:hAnsi="Arial" w:cs="Arial"/>
          <w:sz w:val="22"/>
          <w:szCs w:val="22"/>
        </w:rPr>
        <w:t>or tres años.</w:t>
      </w:r>
    </w:p>
    <w:p w14:paraId="5729FF5C" w14:textId="77777777" w:rsidR="000B4302" w:rsidRDefault="000B4302" w:rsidP="00AC00A6">
      <w:pPr>
        <w:rPr>
          <w:rFonts w:ascii="Arial" w:hAnsi="Arial" w:cs="Arial"/>
          <w:sz w:val="22"/>
          <w:szCs w:val="22"/>
        </w:rPr>
      </w:pPr>
    </w:p>
    <w:p w14:paraId="013657E0" w14:textId="77777777" w:rsidR="003E5EB0" w:rsidRPr="00A64DD8" w:rsidRDefault="003E5EB0" w:rsidP="00AC00A6">
      <w:pPr>
        <w:rPr>
          <w:rFonts w:ascii="Arial" w:hAnsi="Arial" w:cs="Arial"/>
          <w:sz w:val="22"/>
          <w:szCs w:val="22"/>
        </w:rPr>
      </w:pPr>
    </w:p>
    <w:p w14:paraId="1CD5CB9F" w14:textId="77777777" w:rsidR="000B4302" w:rsidRPr="00E3465B" w:rsidRDefault="000B4302" w:rsidP="00AC00A6">
      <w:pPr>
        <w:pStyle w:val="Ttulo3"/>
      </w:pPr>
      <w:r w:rsidRPr="00E3465B">
        <w:t>TÍTULO CUARTO</w:t>
      </w:r>
    </w:p>
    <w:p w14:paraId="50F162C9" w14:textId="77777777" w:rsidR="000B4302" w:rsidRPr="00E3465B" w:rsidRDefault="000B4302" w:rsidP="00AC00A6">
      <w:pPr>
        <w:pStyle w:val="Ttulo3"/>
      </w:pPr>
      <w:r w:rsidRPr="00E3465B">
        <w:t>APLICACIÓN DE PENAS Y MEDIDAS DE SEGURIDAD</w:t>
      </w:r>
    </w:p>
    <w:p w14:paraId="57679E0F" w14:textId="77777777" w:rsidR="000B4302" w:rsidRPr="00E3465B" w:rsidRDefault="000B4302" w:rsidP="00AC00A6">
      <w:pPr>
        <w:jc w:val="center"/>
        <w:rPr>
          <w:rFonts w:ascii="Arial" w:hAnsi="Arial" w:cs="Arial"/>
          <w:b/>
          <w:sz w:val="22"/>
          <w:szCs w:val="22"/>
        </w:rPr>
      </w:pPr>
    </w:p>
    <w:p w14:paraId="3D27904C" w14:textId="77777777" w:rsidR="000B4302" w:rsidRPr="00E3465B" w:rsidRDefault="000B4302" w:rsidP="00AC00A6">
      <w:pPr>
        <w:pStyle w:val="Ttulo4"/>
      </w:pPr>
      <w:r w:rsidRPr="00E3465B">
        <w:t>CAPÍTULO I</w:t>
      </w:r>
    </w:p>
    <w:p w14:paraId="31D78E33" w14:textId="77777777" w:rsidR="000B4302" w:rsidRPr="00E3465B" w:rsidRDefault="000B4302" w:rsidP="00AC00A6">
      <w:pPr>
        <w:pStyle w:val="Ttulo4"/>
      </w:pPr>
      <w:r w:rsidRPr="00E3465B">
        <w:t>REGLAS GENERALES</w:t>
      </w:r>
    </w:p>
    <w:p w14:paraId="35770528" w14:textId="77777777" w:rsidR="000B4302" w:rsidRPr="00A64DD8" w:rsidRDefault="000B4302" w:rsidP="00AC00A6">
      <w:pPr>
        <w:rPr>
          <w:rFonts w:ascii="Arial" w:hAnsi="Arial" w:cs="Arial"/>
          <w:sz w:val="22"/>
          <w:szCs w:val="22"/>
        </w:rPr>
      </w:pPr>
    </w:p>
    <w:p w14:paraId="320DA613" w14:textId="77777777" w:rsidR="000B4302" w:rsidRPr="00A64DD8" w:rsidRDefault="000A7325" w:rsidP="00AC00A6">
      <w:pPr>
        <w:jc w:val="both"/>
        <w:rPr>
          <w:rFonts w:ascii="Arial" w:hAnsi="Arial" w:cs="Arial"/>
          <w:sz w:val="22"/>
          <w:szCs w:val="22"/>
        </w:rPr>
      </w:pPr>
      <w:r w:rsidRPr="00E3465B">
        <w:rPr>
          <w:rFonts w:ascii="Arial" w:hAnsi="Arial" w:cs="Arial"/>
          <w:b/>
          <w:sz w:val="22"/>
          <w:szCs w:val="22"/>
        </w:rPr>
        <w:t xml:space="preserve">ARTÍCULO 68. </w:t>
      </w:r>
      <w:r w:rsidR="000B4302" w:rsidRPr="00E3465B">
        <w:rPr>
          <w:rFonts w:ascii="Arial" w:hAnsi="Arial" w:cs="Arial"/>
          <w:b/>
          <w:sz w:val="22"/>
          <w:szCs w:val="22"/>
        </w:rPr>
        <w:t>Imposición de sanciones.</w:t>
      </w:r>
    </w:p>
    <w:p w14:paraId="50A8F8E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Dentro de los límites fijados por la ley, la autoridad judicial impondrá las sanciones establecidas para cada delito, teniendo en cuenta las circunstancias exteriores de ejecución y las peculiares del sentenciado, en los términos de los artículos siguientes.</w:t>
      </w:r>
    </w:p>
    <w:p w14:paraId="7D607845" w14:textId="77777777" w:rsidR="000B4302" w:rsidRPr="00A64DD8" w:rsidRDefault="000B4302" w:rsidP="00AC00A6">
      <w:pPr>
        <w:jc w:val="both"/>
        <w:rPr>
          <w:rFonts w:ascii="Arial" w:hAnsi="Arial" w:cs="Arial"/>
          <w:sz w:val="22"/>
          <w:szCs w:val="22"/>
        </w:rPr>
      </w:pPr>
    </w:p>
    <w:p w14:paraId="78F2F98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se trate de punibilidad alternativa, en la que se contemple pena de prisión, la autoridad judicial podrá imponerla motivando su resolución.</w:t>
      </w:r>
    </w:p>
    <w:p w14:paraId="1C5BCA06" w14:textId="77777777" w:rsidR="000B4302" w:rsidRPr="00A64DD8" w:rsidRDefault="000B4302" w:rsidP="00AC00A6">
      <w:pPr>
        <w:jc w:val="both"/>
        <w:rPr>
          <w:rFonts w:ascii="Arial" w:hAnsi="Arial" w:cs="Arial"/>
          <w:sz w:val="22"/>
          <w:szCs w:val="22"/>
        </w:rPr>
      </w:pPr>
    </w:p>
    <w:p w14:paraId="08620626" w14:textId="77777777" w:rsidR="000B4302" w:rsidRPr="00A64DD8" w:rsidRDefault="000A7325" w:rsidP="00AC00A6">
      <w:pPr>
        <w:jc w:val="both"/>
        <w:rPr>
          <w:rFonts w:ascii="Arial" w:hAnsi="Arial" w:cs="Arial"/>
          <w:sz w:val="22"/>
          <w:szCs w:val="22"/>
        </w:rPr>
      </w:pPr>
      <w:r w:rsidRPr="00E3465B">
        <w:rPr>
          <w:rFonts w:ascii="Arial" w:hAnsi="Arial" w:cs="Arial"/>
          <w:b/>
          <w:sz w:val="22"/>
          <w:szCs w:val="22"/>
        </w:rPr>
        <w:t>ARTÍCULO 69</w:t>
      </w:r>
      <w:r w:rsidR="000B4302" w:rsidRPr="00E3465B">
        <w:rPr>
          <w:rFonts w:ascii="Arial" w:hAnsi="Arial" w:cs="Arial"/>
          <w:b/>
          <w:sz w:val="22"/>
          <w:szCs w:val="22"/>
        </w:rPr>
        <w:t>.</w:t>
      </w:r>
      <w:r w:rsidR="00E3465B">
        <w:rPr>
          <w:rFonts w:ascii="Arial" w:hAnsi="Arial" w:cs="Arial"/>
          <w:b/>
          <w:sz w:val="22"/>
          <w:szCs w:val="22"/>
        </w:rPr>
        <w:t xml:space="preserve"> </w:t>
      </w:r>
      <w:r w:rsidR="000B4302" w:rsidRPr="00E3465B">
        <w:rPr>
          <w:rFonts w:ascii="Arial" w:hAnsi="Arial" w:cs="Arial"/>
          <w:b/>
          <w:sz w:val="22"/>
          <w:szCs w:val="22"/>
        </w:rPr>
        <w:t>Fijación de la pena en delito consumado.</w:t>
      </w:r>
    </w:p>
    <w:p w14:paraId="33929B9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En los casos en que este código disponga penas en proporción a las previstas para el delito doloso consumado, la punibilidad aplicable será para todos los efectos legales, la que resulte de la elevación o disminución, según corresponda, de los términos mínimo y máximo de la pena prevista por aquél. Cuando se trate de prisión, la pena mínima nunca será menor de tres meses.</w:t>
      </w:r>
    </w:p>
    <w:p w14:paraId="1A68147A" w14:textId="77777777" w:rsidR="000B4302" w:rsidRPr="00A64DD8" w:rsidRDefault="000B4302" w:rsidP="00AC00A6">
      <w:pPr>
        <w:jc w:val="both"/>
        <w:rPr>
          <w:rFonts w:ascii="Arial" w:hAnsi="Arial" w:cs="Arial"/>
          <w:sz w:val="22"/>
          <w:szCs w:val="22"/>
        </w:rPr>
      </w:pPr>
    </w:p>
    <w:p w14:paraId="25E6424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se prevea la disminución o el aumento de una pena con referencia a otra, se fijará con relación a los términos mínimo y máximo de la punibilidad que sirva de referencia.</w:t>
      </w:r>
    </w:p>
    <w:p w14:paraId="0D892284" w14:textId="77777777" w:rsidR="000B4302" w:rsidRPr="00A64DD8" w:rsidRDefault="000B4302" w:rsidP="00AC00A6">
      <w:pPr>
        <w:jc w:val="both"/>
        <w:rPr>
          <w:rFonts w:ascii="Arial" w:hAnsi="Arial" w:cs="Arial"/>
          <w:sz w:val="22"/>
          <w:szCs w:val="22"/>
        </w:rPr>
      </w:pPr>
    </w:p>
    <w:p w14:paraId="60FDE67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estos casos, la autoridad judicial individualizará la pena tomando como base el nuevo marco de referencia que resulte del aumento o disminución.</w:t>
      </w:r>
    </w:p>
    <w:p w14:paraId="077E3148" w14:textId="77777777" w:rsidR="000B4302" w:rsidRPr="00A64DD8" w:rsidRDefault="000B4302" w:rsidP="00AC00A6">
      <w:pPr>
        <w:jc w:val="both"/>
        <w:rPr>
          <w:rFonts w:ascii="Arial" w:hAnsi="Arial" w:cs="Arial"/>
          <w:sz w:val="22"/>
          <w:szCs w:val="22"/>
        </w:rPr>
      </w:pPr>
    </w:p>
    <w:p w14:paraId="0F353B6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ningún caso se podrán rebasar los extremos previstos en este código.</w:t>
      </w:r>
    </w:p>
    <w:p w14:paraId="083574C8" w14:textId="77777777" w:rsidR="000B4302" w:rsidRPr="00A64DD8" w:rsidRDefault="000B4302" w:rsidP="00AC00A6">
      <w:pPr>
        <w:jc w:val="both"/>
        <w:rPr>
          <w:rFonts w:ascii="Arial" w:hAnsi="Arial" w:cs="Arial"/>
          <w:sz w:val="22"/>
          <w:szCs w:val="22"/>
        </w:rPr>
      </w:pPr>
    </w:p>
    <w:p w14:paraId="05CDC84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Lo previsto en el párrafo anterior no es aplicable para la reparación del daño. </w:t>
      </w:r>
    </w:p>
    <w:p w14:paraId="4288A79A" w14:textId="77777777" w:rsidR="000B4302" w:rsidRPr="00A64DD8" w:rsidRDefault="000B4302" w:rsidP="00AC00A6">
      <w:pPr>
        <w:jc w:val="both"/>
        <w:rPr>
          <w:rFonts w:ascii="Arial" w:hAnsi="Arial" w:cs="Arial"/>
          <w:sz w:val="22"/>
          <w:szCs w:val="22"/>
        </w:rPr>
      </w:pPr>
    </w:p>
    <w:p w14:paraId="0F92A30E" w14:textId="77777777" w:rsidR="000B4302" w:rsidRPr="00A64DD8" w:rsidRDefault="000A7325" w:rsidP="00AC00A6">
      <w:pPr>
        <w:jc w:val="both"/>
        <w:rPr>
          <w:rFonts w:ascii="Arial" w:hAnsi="Arial" w:cs="Arial"/>
          <w:sz w:val="22"/>
          <w:szCs w:val="22"/>
        </w:rPr>
      </w:pPr>
      <w:r w:rsidRPr="00E3465B">
        <w:rPr>
          <w:rFonts w:ascii="Arial" w:hAnsi="Arial" w:cs="Arial"/>
          <w:b/>
          <w:sz w:val="22"/>
          <w:szCs w:val="22"/>
        </w:rPr>
        <w:t>ARTÍCULO 70.</w:t>
      </w:r>
      <w:r>
        <w:rPr>
          <w:rFonts w:ascii="Arial" w:hAnsi="Arial" w:cs="Arial"/>
          <w:b/>
          <w:sz w:val="22"/>
          <w:szCs w:val="22"/>
        </w:rPr>
        <w:t xml:space="preserve"> </w:t>
      </w:r>
      <w:r w:rsidR="000B4302" w:rsidRPr="00E3465B">
        <w:rPr>
          <w:rFonts w:ascii="Arial" w:hAnsi="Arial" w:cs="Arial"/>
          <w:b/>
          <w:sz w:val="22"/>
          <w:szCs w:val="22"/>
        </w:rPr>
        <w:t>Criterios de individualización.</w:t>
      </w:r>
    </w:p>
    <w:p w14:paraId="0785F6F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autoridad judicial, al dictar sentencia condenatoria, determinará la pena y medida de seguridad establecida para cada delito y las individualizará dentro de los límites señalados, con base en la gravedad del delito, el grado de culpabilidad del sujeto activo y el bien jurídico dañado, tomando en cuenta:</w:t>
      </w:r>
    </w:p>
    <w:p w14:paraId="396092B6" w14:textId="77777777" w:rsidR="000B4302" w:rsidRPr="00A64DD8" w:rsidRDefault="000B4302" w:rsidP="00AC00A6">
      <w:pPr>
        <w:jc w:val="both"/>
        <w:rPr>
          <w:rFonts w:ascii="Arial" w:hAnsi="Arial" w:cs="Arial"/>
          <w:sz w:val="22"/>
          <w:szCs w:val="22"/>
        </w:rPr>
      </w:pPr>
    </w:p>
    <w:p w14:paraId="48E92B4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La naturaleza de la acción u omisión y los medios empleados para ejecutarla;</w:t>
      </w:r>
    </w:p>
    <w:p w14:paraId="342F2B59" w14:textId="77777777" w:rsidR="000B4302" w:rsidRPr="00A64DD8" w:rsidRDefault="000B4302" w:rsidP="00AC00A6">
      <w:pPr>
        <w:jc w:val="both"/>
        <w:rPr>
          <w:rFonts w:ascii="Arial" w:hAnsi="Arial" w:cs="Arial"/>
          <w:sz w:val="22"/>
          <w:szCs w:val="22"/>
        </w:rPr>
      </w:pPr>
    </w:p>
    <w:p w14:paraId="109ED14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La magnitud del daño causado al bien jurídico o del peligro en que éste fue colocado;</w:t>
      </w:r>
    </w:p>
    <w:p w14:paraId="37CF1909" w14:textId="77777777" w:rsidR="000B4302" w:rsidRPr="00A64DD8" w:rsidRDefault="000B4302" w:rsidP="00AC00A6">
      <w:pPr>
        <w:jc w:val="both"/>
        <w:rPr>
          <w:rFonts w:ascii="Arial" w:hAnsi="Arial" w:cs="Arial"/>
          <w:sz w:val="22"/>
          <w:szCs w:val="22"/>
        </w:rPr>
      </w:pPr>
    </w:p>
    <w:p w14:paraId="1F00475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Las circunstancias de tiempo, lugar, modo y ocasión del hecho realizado;</w:t>
      </w:r>
    </w:p>
    <w:p w14:paraId="68BE6D23" w14:textId="77777777" w:rsidR="000B4302" w:rsidRPr="00A64DD8" w:rsidRDefault="000B4302" w:rsidP="00AC00A6">
      <w:pPr>
        <w:jc w:val="both"/>
        <w:rPr>
          <w:rFonts w:ascii="Arial" w:hAnsi="Arial" w:cs="Arial"/>
          <w:sz w:val="22"/>
          <w:szCs w:val="22"/>
        </w:rPr>
      </w:pPr>
    </w:p>
    <w:p w14:paraId="6C6DB3F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La forma y grado de intervención del sujeto activo en la comisión del delito; los vínculos de parentesco, amistad o relación entre el activo y el pasivo, así como su calidad y la de la víctima u ofendido;</w:t>
      </w:r>
    </w:p>
    <w:p w14:paraId="479D621F" w14:textId="77777777" w:rsidR="000B4302" w:rsidRPr="00A64DD8" w:rsidRDefault="000B4302" w:rsidP="00AC00A6">
      <w:pPr>
        <w:jc w:val="both"/>
        <w:rPr>
          <w:rFonts w:ascii="Arial" w:hAnsi="Arial" w:cs="Arial"/>
          <w:sz w:val="22"/>
          <w:szCs w:val="22"/>
        </w:rPr>
      </w:pPr>
    </w:p>
    <w:p w14:paraId="7BCA080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Las condiciones fisiológicas y psíquicas específicas en que se encontraba el activo en el momento de la comisión del delito;</w:t>
      </w:r>
    </w:p>
    <w:p w14:paraId="10A2699B" w14:textId="77777777" w:rsidR="000B4302" w:rsidRPr="00A64DD8" w:rsidRDefault="000B4302" w:rsidP="00AC00A6">
      <w:pPr>
        <w:jc w:val="both"/>
        <w:rPr>
          <w:rFonts w:ascii="Arial" w:hAnsi="Arial" w:cs="Arial"/>
          <w:sz w:val="22"/>
          <w:szCs w:val="22"/>
        </w:rPr>
      </w:pPr>
    </w:p>
    <w:p w14:paraId="41BA25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VI. Las circunstancias del activo y pasivo antes y durante la comisión del delito, que sean relevantes para individualizar la sanción, así como el comportamiento posterior del acusado con relación al delito cometido; </w:t>
      </w:r>
    </w:p>
    <w:p w14:paraId="1D385A9F" w14:textId="77777777" w:rsidR="000B4302" w:rsidRPr="00A64DD8" w:rsidRDefault="000B4302" w:rsidP="00AC00A6">
      <w:pPr>
        <w:jc w:val="both"/>
        <w:rPr>
          <w:rFonts w:ascii="Arial" w:hAnsi="Arial" w:cs="Arial"/>
          <w:sz w:val="22"/>
          <w:szCs w:val="22"/>
        </w:rPr>
      </w:pPr>
    </w:p>
    <w:p w14:paraId="15F9469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Las demás circunstancias especiales del sujeto activo, que sean relevantes para determinar la posibilidad que tuvo de haber ajustado su conducta a las exigencias de la norma; y,</w:t>
      </w:r>
    </w:p>
    <w:p w14:paraId="171553D1" w14:textId="77777777" w:rsidR="000B4302" w:rsidRPr="00A64DD8" w:rsidRDefault="000B4302" w:rsidP="00AC00A6">
      <w:pPr>
        <w:jc w:val="both"/>
        <w:rPr>
          <w:rFonts w:ascii="Arial" w:hAnsi="Arial" w:cs="Arial"/>
          <w:sz w:val="22"/>
          <w:szCs w:val="22"/>
        </w:rPr>
      </w:pPr>
    </w:p>
    <w:p w14:paraId="283D274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VIII. Los motivos que lo impulsaron o determinaron a delinquir.</w:t>
      </w:r>
    </w:p>
    <w:p w14:paraId="4D19C5E2" w14:textId="77777777" w:rsidR="000B4302" w:rsidRPr="00A64DD8" w:rsidRDefault="000B4302" w:rsidP="00AC00A6">
      <w:pPr>
        <w:jc w:val="both"/>
        <w:rPr>
          <w:rFonts w:ascii="Arial" w:hAnsi="Arial" w:cs="Arial"/>
          <w:sz w:val="22"/>
          <w:szCs w:val="22"/>
        </w:rPr>
      </w:pPr>
    </w:p>
    <w:p w14:paraId="70C9542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Para la adecuada aplicación de las penas y medidas de seguridad, la autoridad judicial deberá tomar conocimiento directo del sujeto, de la víctima y de las circunstancias del hecho y, en su caso, los dictámenes periciales tendientes a conocer la personalidad del sujeto y los demás elementos conducentes.</w:t>
      </w:r>
    </w:p>
    <w:p w14:paraId="76AF43D2" w14:textId="77777777" w:rsidR="000B4302" w:rsidRPr="00A64DD8" w:rsidRDefault="000B4302" w:rsidP="00AC00A6">
      <w:pPr>
        <w:jc w:val="both"/>
        <w:rPr>
          <w:rFonts w:ascii="Arial" w:hAnsi="Arial" w:cs="Arial"/>
          <w:sz w:val="22"/>
          <w:szCs w:val="22"/>
        </w:rPr>
      </w:pPr>
    </w:p>
    <w:p w14:paraId="3CC9CAB2" w14:textId="77777777" w:rsidR="000B4302" w:rsidRPr="00A64DD8" w:rsidRDefault="000A7325" w:rsidP="00AC00A6">
      <w:pPr>
        <w:jc w:val="both"/>
        <w:rPr>
          <w:rFonts w:ascii="Arial" w:hAnsi="Arial" w:cs="Arial"/>
          <w:sz w:val="22"/>
          <w:szCs w:val="22"/>
        </w:rPr>
      </w:pPr>
      <w:r w:rsidRPr="00E3465B">
        <w:rPr>
          <w:rFonts w:ascii="Arial" w:hAnsi="Arial" w:cs="Arial"/>
          <w:b/>
          <w:sz w:val="22"/>
          <w:szCs w:val="22"/>
        </w:rPr>
        <w:t>ARTÍCULO 71</w:t>
      </w:r>
      <w:r w:rsidR="000B4302" w:rsidRPr="00E3465B">
        <w:rPr>
          <w:rFonts w:ascii="Arial" w:hAnsi="Arial" w:cs="Arial"/>
          <w:b/>
          <w:sz w:val="22"/>
          <w:szCs w:val="22"/>
        </w:rPr>
        <w:t>.</w:t>
      </w:r>
      <w:r w:rsidR="00E3465B">
        <w:rPr>
          <w:rFonts w:ascii="Arial" w:hAnsi="Arial" w:cs="Arial"/>
          <w:b/>
          <w:sz w:val="22"/>
          <w:szCs w:val="22"/>
        </w:rPr>
        <w:t xml:space="preserve"> </w:t>
      </w:r>
      <w:r w:rsidR="000B4302" w:rsidRPr="00E3465B">
        <w:rPr>
          <w:rFonts w:ascii="Arial" w:hAnsi="Arial" w:cs="Arial"/>
          <w:b/>
          <w:bCs/>
          <w:sz w:val="22"/>
          <w:szCs w:val="22"/>
        </w:rPr>
        <w:t>Otras circunstancias de individualización.</w:t>
      </w:r>
    </w:p>
    <w:p w14:paraId="2471EEC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Además de las circunstancias señaladas en el artículo anterior, entre otras, se tomarán en consideración: </w:t>
      </w:r>
    </w:p>
    <w:p w14:paraId="41E2E3AC" w14:textId="77777777" w:rsidR="000B4302" w:rsidRPr="00A64DD8" w:rsidRDefault="000B4302" w:rsidP="00AC00A6">
      <w:pPr>
        <w:jc w:val="both"/>
        <w:rPr>
          <w:rFonts w:ascii="Arial" w:hAnsi="Arial" w:cs="Arial"/>
          <w:sz w:val="22"/>
          <w:szCs w:val="22"/>
        </w:rPr>
      </w:pPr>
    </w:p>
    <w:p w14:paraId="384515F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Para agravar el grado de punibilidad del sentenciado, salvo cuando estén previstas en la ley como elementos o calificativas del delito de que se trate: </w:t>
      </w:r>
    </w:p>
    <w:p w14:paraId="4D68DF27" w14:textId="77777777" w:rsidR="000B4302" w:rsidRPr="00A64DD8" w:rsidRDefault="000B4302" w:rsidP="00AC00A6">
      <w:pPr>
        <w:jc w:val="both"/>
        <w:rPr>
          <w:rFonts w:ascii="Arial" w:hAnsi="Arial" w:cs="Arial"/>
          <w:sz w:val="22"/>
          <w:szCs w:val="22"/>
        </w:rPr>
      </w:pPr>
    </w:p>
    <w:p w14:paraId="4B45B20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a) Cometer el delito con el auxilio de otras personas. Particularmente si se trata de personas menores de edad o con discapacidad; </w:t>
      </w:r>
    </w:p>
    <w:p w14:paraId="4BCAE492" w14:textId="77777777" w:rsidR="000B4302" w:rsidRPr="00A64DD8" w:rsidRDefault="000B4302" w:rsidP="00AC00A6">
      <w:pPr>
        <w:jc w:val="both"/>
        <w:rPr>
          <w:rFonts w:ascii="Arial" w:hAnsi="Arial" w:cs="Arial"/>
          <w:sz w:val="22"/>
          <w:szCs w:val="22"/>
        </w:rPr>
      </w:pPr>
    </w:p>
    <w:p w14:paraId="41AF99D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b) Cometer el delito con motivo de una catástrofe pública o desgracia privada que hubiera sufrido la víctima; </w:t>
      </w:r>
    </w:p>
    <w:p w14:paraId="08ACCC88" w14:textId="77777777" w:rsidR="000B4302" w:rsidRPr="00A64DD8" w:rsidRDefault="000B4302" w:rsidP="00AC00A6">
      <w:pPr>
        <w:jc w:val="both"/>
        <w:rPr>
          <w:rFonts w:ascii="Arial" w:hAnsi="Arial" w:cs="Arial"/>
          <w:sz w:val="22"/>
          <w:szCs w:val="22"/>
        </w:rPr>
      </w:pPr>
    </w:p>
    <w:p w14:paraId="682F3C9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c) Haber ocasionado el delito consecuencias sociales graves o haber puesto en peligro o afectado a un grupo o sector de la población; </w:t>
      </w:r>
    </w:p>
    <w:p w14:paraId="77338B98" w14:textId="77777777" w:rsidR="000B4302" w:rsidRPr="00A64DD8" w:rsidRDefault="000B4302" w:rsidP="00AC00A6">
      <w:pPr>
        <w:jc w:val="both"/>
        <w:rPr>
          <w:rFonts w:ascii="Arial" w:hAnsi="Arial" w:cs="Arial"/>
          <w:sz w:val="22"/>
          <w:szCs w:val="22"/>
        </w:rPr>
      </w:pPr>
    </w:p>
    <w:p w14:paraId="0F7F4F4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d) La utilización para la comisión del delito, por parte del sentenciado, de habilidades o conocimientos obtenidos por haber pertenecido a un cuerpo de seguridad pública o privada; </w:t>
      </w:r>
    </w:p>
    <w:p w14:paraId="22109FB9" w14:textId="77777777" w:rsidR="000B4302" w:rsidRPr="00A64DD8" w:rsidRDefault="000B4302" w:rsidP="00AC00A6">
      <w:pPr>
        <w:jc w:val="both"/>
        <w:rPr>
          <w:rFonts w:ascii="Arial" w:hAnsi="Arial" w:cs="Arial"/>
          <w:sz w:val="22"/>
          <w:szCs w:val="22"/>
        </w:rPr>
      </w:pPr>
    </w:p>
    <w:p w14:paraId="72CC42A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Para disminuir el grado de punibilidad del sentenciado, salvo cuando hayan sido consideradas como circunstancias atenuantes del delito, entre otras, se tomarán en cuenta las siguientes: </w:t>
      </w:r>
    </w:p>
    <w:p w14:paraId="21255D87" w14:textId="77777777" w:rsidR="000B4302" w:rsidRPr="00A64DD8" w:rsidRDefault="000B4302" w:rsidP="00AC00A6">
      <w:pPr>
        <w:jc w:val="both"/>
        <w:rPr>
          <w:rFonts w:ascii="Arial" w:hAnsi="Arial" w:cs="Arial"/>
          <w:sz w:val="22"/>
          <w:szCs w:val="22"/>
        </w:rPr>
      </w:pPr>
    </w:p>
    <w:p w14:paraId="3181D6B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a) Los estudios sociológicos, económicos, psicológicos y psiquiátricos que se relacionen con la conducta del acusado y el bien jurídico dañado;</w:t>
      </w:r>
    </w:p>
    <w:p w14:paraId="5D160530" w14:textId="77777777" w:rsidR="000B4302" w:rsidRPr="00A64DD8" w:rsidRDefault="000B4302" w:rsidP="00AC00A6">
      <w:pPr>
        <w:jc w:val="both"/>
        <w:rPr>
          <w:rFonts w:ascii="Arial" w:hAnsi="Arial" w:cs="Arial"/>
          <w:sz w:val="22"/>
          <w:szCs w:val="22"/>
        </w:rPr>
      </w:pPr>
    </w:p>
    <w:p w14:paraId="30D1E7D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b) Haber tratado espontánea e inmediatamente después de cometido el delito, de disminuir sus consecuencias, prestar auxilio a la víctima, o reparar el daño causado; </w:t>
      </w:r>
    </w:p>
    <w:p w14:paraId="7FB70D8C" w14:textId="77777777" w:rsidR="000B4302" w:rsidRPr="00A64DD8" w:rsidRDefault="000B4302" w:rsidP="00AC00A6">
      <w:pPr>
        <w:jc w:val="both"/>
        <w:rPr>
          <w:rFonts w:ascii="Arial" w:hAnsi="Arial" w:cs="Arial"/>
          <w:sz w:val="22"/>
          <w:szCs w:val="22"/>
        </w:rPr>
      </w:pPr>
    </w:p>
    <w:p w14:paraId="2C8F9EC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c) Presentarse espontáneamente a las autoridades para facilitar su enjuiciamiento, salvo que esta conducta revele cinismo; </w:t>
      </w:r>
    </w:p>
    <w:p w14:paraId="1CCB404A" w14:textId="77777777" w:rsidR="000B4302" w:rsidRPr="00A64DD8" w:rsidRDefault="000B4302" w:rsidP="00AC00A6">
      <w:pPr>
        <w:jc w:val="both"/>
        <w:rPr>
          <w:rFonts w:ascii="Arial" w:hAnsi="Arial" w:cs="Arial"/>
          <w:sz w:val="22"/>
          <w:szCs w:val="22"/>
        </w:rPr>
      </w:pPr>
    </w:p>
    <w:p w14:paraId="3C6E245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d) Haberse demostrado plenamente que se causó un resultado mayor al querido o aceptado;</w:t>
      </w:r>
    </w:p>
    <w:p w14:paraId="6875B037" w14:textId="77777777" w:rsidR="000B4302" w:rsidRPr="00A64DD8" w:rsidRDefault="000B4302" w:rsidP="00AC00A6">
      <w:pPr>
        <w:jc w:val="both"/>
        <w:rPr>
          <w:rFonts w:ascii="Arial" w:hAnsi="Arial" w:cs="Arial"/>
          <w:sz w:val="22"/>
          <w:szCs w:val="22"/>
        </w:rPr>
      </w:pPr>
    </w:p>
    <w:p w14:paraId="05F6232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 Facilitar el enjuiciamiento, reconociendo judicialmente su autoría o participación;</w:t>
      </w:r>
    </w:p>
    <w:p w14:paraId="4EB005C2" w14:textId="77777777" w:rsidR="000B4302" w:rsidRPr="00A64DD8" w:rsidRDefault="000B4302" w:rsidP="00AC00A6">
      <w:pPr>
        <w:jc w:val="both"/>
        <w:rPr>
          <w:rFonts w:ascii="Arial" w:hAnsi="Arial" w:cs="Arial"/>
          <w:sz w:val="22"/>
          <w:szCs w:val="22"/>
        </w:rPr>
      </w:pPr>
    </w:p>
    <w:p w14:paraId="51D9B4D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f) Proporcionar datos verídicos para la identificación o localización de otros autores o partícipes del delito, siempre que esto no haya sido ya demostrado con pruebas o datos previamente recabados; </w:t>
      </w:r>
    </w:p>
    <w:p w14:paraId="27FBCCB7" w14:textId="77777777" w:rsidR="000B4302" w:rsidRPr="00A64DD8" w:rsidRDefault="000B4302" w:rsidP="00AC00A6">
      <w:pPr>
        <w:jc w:val="both"/>
        <w:rPr>
          <w:rFonts w:ascii="Arial" w:hAnsi="Arial" w:cs="Arial"/>
          <w:sz w:val="22"/>
          <w:szCs w:val="22"/>
        </w:rPr>
      </w:pPr>
    </w:p>
    <w:p w14:paraId="01E940D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 xml:space="preserve">g) Haber reparado espontáneamente el daño hasta antes de la sentencia o haber intentado repararlo en su totalidad; y, </w:t>
      </w:r>
    </w:p>
    <w:p w14:paraId="6C68CF44" w14:textId="77777777" w:rsidR="000B4302" w:rsidRPr="00A64DD8" w:rsidRDefault="000B4302" w:rsidP="00AC00A6">
      <w:pPr>
        <w:jc w:val="both"/>
        <w:rPr>
          <w:rFonts w:ascii="Arial" w:hAnsi="Arial" w:cs="Arial"/>
          <w:sz w:val="22"/>
          <w:szCs w:val="22"/>
        </w:rPr>
      </w:pPr>
    </w:p>
    <w:p w14:paraId="0BE4642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h) Ser mayor de setenta años. </w:t>
      </w:r>
    </w:p>
    <w:p w14:paraId="53E243A4" w14:textId="77777777" w:rsidR="000B4302" w:rsidRPr="00A64DD8" w:rsidRDefault="000B4302" w:rsidP="00AC00A6">
      <w:pPr>
        <w:jc w:val="both"/>
        <w:rPr>
          <w:rFonts w:ascii="Arial" w:hAnsi="Arial" w:cs="Arial"/>
          <w:bCs/>
          <w:sz w:val="22"/>
          <w:szCs w:val="22"/>
        </w:rPr>
      </w:pPr>
    </w:p>
    <w:p w14:paraId="2A49DBDF"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72.</w:t>
      </w:r>
      <w:r>
        <w:rPr>
          <w:rFonts w:ascii="Arial" w:hAnsi="Arial" w:cs="Arial"/>
          <w:b/>
          <w:bCs/>
          <w:sz w:val="22"/>
          <w:szCs w:val="22"/>
        </w:rPr>
        <w:t xml:space="preserve"> </w:t>
      </w:r>
      <w:r w:rsidR="000B4302" w:rsidRPr="00E3465B">
        <w:rPr>
          <w:rFonts w:ascii="Arial" w:hAnsi="Arial" w:cs="Arial"/>
          <w:b/>
          <w:bCs/>
          <w:sz w:val="22"/>
          <w:szCs w:val="22"/>
        </w:rPr>
        <w:t>Igualdad ante la ley.</w:t>
      </w:r>
    </w:p>
    <w:p w14:paraId="6E84C61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Al individualizar las sanciones, la autoridad judicial no deberá fundar sus determinaciones sobre la base del origen étnico o nacional, género, edad, discapacidades, condición social, condiciones de salud, religión, opiniones, preferencias, estado civil o cualquier otra que atente contra la dignidad humana y tenga por objeto anular o menoscabar los derechos y libertades de las personas.</w:t>
      </w:r>
    </w:p>
    <w:p w14:paraId="76AF3BA9" w14:textId="77777777" w:rsidR="000B4302" w:rsidRPr="00A64DD8" w:rsidRDefault="000B4302" w:rsidP="00AC00A6">
      <w:pPr>
        <w:jc w:val="both"/>
        <w:rPr>
          <w:rFonts w:ascii="Arial" w:hAnsi="Arial" w:cs="Arial"/>
          <w:bCs/>
          <w:sz w:val="22"/>
          <w:szCs w:val="22"/>
        </w:rPr>
      </w:pPr>
    </w:p>
    <w:p w14:paraId="3B90B94E"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73.</w:t>
      </w:r>
      <w:r>
        <w:rPr>
          <w:rFonts w:ascii="Arial" w:hAnsi="Arial" w:cs="Arial"/>
          <w:b/>
          <w:bCs/>
          <w:sz w:val="22"/>
          <w:szCs w:val="22"/>
        </w:rPr>
        <w:t xml:space="preserve"> </w:t>
      </w:r>
      <w:r w:rsidR="000B4302" w:rsidRPr="00E3465B">
        <w:rPr>
          <w:rFonts w:ascii="Arial" w:hAnsi="Arial" w:cs="Arial"/>
          <w:b/>
          <w:bCs/>
          <w:sz w:val="22"/>
          <w:szCs w:val="22"/>
        </w:rPr>
        <w:t>Circunstancias particulares del ofendido.</w:t>
      </w:r>
    </w:p>
    <w:p w14:paraId="3A21C9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No es imputable al acusado el aumento de gravedad proveniente de circunstancias particulares del ofendido, si las ignoraba inculpablemente al cometer el delito.</w:t>
      </w:r>
    </w:p>
    <w:p w14:paraId="3D36E16F" w14:textId="77777777" w:rsidR="000B4302" w:rsidRPr="00A64DD8" w:rsidRDefault="000B4302" w:rsidP="00AC00A6">
      <w:pPr>
        <w:jc w:val="both"/>
        <w:rPr>
          <w:rFonts w:ascii="Arial" w:hAnsi="Arial" w:cs="Arial"/>
          <w:bCs/>
          <w:sz w:val="22"/>
          <w:szCs w:val="22"/>
        </w:rPr>
      </w:pPr>
    </w:p>
    <w:p w14:paraId="7D732155"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74</w:t>
      </w:r>
      <w:r w:rsidR="000B4302" w:rsidRPr="00E3465B">
        <w:rPr>
          <w:rFonts w:ascii="Arial" w:hAnsi="Arial" w:cs="Arial"/>
          <w:b/>
          <w:bCs/>
          <w:sz w:val="22"/>
          <w:szCs w:val="22"/>
        </w:rPr>
        <w:t>.</w:t>
      </w:r>
      <w:r w:rsidR="00E3465B">
        <w:rPr>
          <w:rFonts w:ascii="Arial" w:hAnsi="Arial" w:cs="Arial"/>
          <w:b/>
          <w:bCs/>
          <w:sz w:val="22"/>
          <w:szCs w:val="22"/>
        </w:rPr>
        <w:t xml:space="preserve"> </w:t>
      </w:r>
      <w:r w:rsidR="000B4302" w:rsidRPr="00E3465B">
        <w:rPr>
          <w:rFonts w:ascii="Arial" w:hAnsi="Arial" w:cs="Arial"/>
          <w:b/>
          <w:bCs/>
          <w:sz w:val="22"/>
          <w:szCs w:val="22"/>
        </w:rPr>
        <w:t>Circunstancias personales y subjetivas.</w:t>
      </w:r>
    </w:p>
    <w:p w14:paraId="44D2BB0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El aumento o la disminución de la pena, fundados en las relaciones personales o en las circunstancias subjetivas del autor de un delito, no son aplicables a los demás sujetos que intervinieron en aquél. Son aplicables las que se funden en circunstancias objetivas, si los demás sujetos tienen conocimiento de ellas.</w:t>
      </w:r>
    </w:p>
    <w:p w14:paraId="635EE79E" w14:textId="77777777" w:rsidR="000B4302" w:rsidRPr="00A64DD8" w:rsidRDefault="000B4302" w:rsidP="00AC00A6">
      <w:pPr>
        <w:jc w:val="both"/>
        <w:rPr>
          <w:rFonts w:ascii="Arial" w:hAnsi="Arial" w:cs="Arial"/>
          <w:bCs/>
          <w:sz w:val="22"/>
          <w:szCs w:val="22"/>
        </w:rPr>
      </w:pPr>
    </w:p>
    <w:p w14:paraId="4AE888F1"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75.</w:t>
      </w:r>
      <w:r>
        <w:rPr>
          <w:rFonts w:ascii="Arial" w:hAnsi="Arial" w:cs="Arial"/>
          <w:b/>
          <w:bCs/>
          <w:sz w:val="22"/>
          <w:szCs w:val="22"/>
        </w:rPr>
        <w:t xml:space="preserve"> </w:t>
      </w:r>
      <w:r w:rsidR="000B4302" w:rsidRPr="00E3465B">
        <w:rPr>
          <w:rFonts w:ascii="Arial" w:hAnsi="Arial" w:cs="Arial"/>
          <w:b/>
          <w:bCs/>
          <w:sz w:val="22"/>
          <w:szCs w:val="22"/>
        </w:rPr>
        <w:t>Racionalidad de la pena.</w:t>
      </w:r>
    </w:p>
    <w:p w14:paraId="55DA58A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autoridad judicial, de oficio o a petición de parte, podrá prescindir de la imposición de la pena privativa o restrictiva de la libertad o sustituirla por una menos grave o por una medida de seguridad, cuando la imposición resulte notoriamente innecesaria e irracional, en razón de que el sujeto activo:</w:t>
      </w:r>
    </w:p>
    <w:p w14:paraId="34879CA4" w14:textId="77777777" w:rsidR="000B4302" w:rsidRPr="00A64DD8" w:rsidRDefault="000B4302" w:rsidP="00AC00A6">
      <w:pPr>
        <w:jc w:val="both"/>
        <w:rPr>
          <w:rFonts w:ascii="Arial" w:hAnsi="Arial" w:cs="Arial"/>
          <w:sz w:val="22"/>
          <w:szCs w:val="22"/>
        </w:rPr>
      </w:pPr>
    </w:p>
    <w:p w14:paraId="51910C3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Con motivo del delito cometido, haya sufrido consecuencias graves en su persona;</w:t>
      </w:r>
    </w:p>
    <w:p w14:paraId="448F064E" w14:textId="77777777" w:rsidR="000B4302" w:rsidRPr="00A64DD8" w:rsidRDefault="000B4302" w:rsidP="00AC00A6">
      <w:pPr>
        <w:jc w:val="both"/>
        <w:rPr>
          <w:rFonts w:ascii="Arial" w:hAnsi="Arial" w:cs="Arial"/>
          <w:sz w:val="22"/>
          <w:szCs w:val="22"/>
        </w:rPr>
      </w:pPr>
    </w:p>
    <w:p w14:paraId="3DF1B42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Presente senilidad avanzada; </w:t>
      </w:r>
    </w:p>
    <w:p w14:paraId="7C982F00" w14:textId="77777777" w:rsidR="000B4302" w:rsidRPr="00A64DD8" w:rsidRDefault="000B4302" w:rsidP="00AC00A6">
      <w:pPr>
        <w:jc w:val="both"/>
        <w:rPr>
          <w:rFonts w:ascii="Arial" w:hAnsi="Arial" w:cs="Arial"/>
          <w:sz w:val="22"/>
          <w:szCs w:val="22"/>
        </w:rPr>
      </w:pPr>
    </w:p>
    <w:p w14:paraId="75500B1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Padezca enfermedad grave e incurable avanzada o precario estado de salud. En estos casos, la autoridad judicial tomará en cuenta el resultado de los dictámenes médicos y asentará con precisión, en la sentencia, las razones de su determinación.</w:t>
      </w:r>
    </w:p>
    <w:p w14:paraId="1AC7119B" w14:textId="77777777" w:rsidR="000B4302" w:rsidRPr="00A64DD8" w:rsidRDefault="000B4302" w:rsidP="00AC00A6">
      <w:pPr>
        <w:jc w:val="both"/>
        <w:rPr>
          <w:rFonts w:ascii="Arial" w:hAnsi="Arial" w:cs="Arial"/>
          <w:sz w:val="22"/>
          <w:szCs w:val="22"/>
        </w:rPr>
      </w:pPr>
    </w:p>
    <w:p w14:paraId="61FB387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Se exceptúa la reparación del daño y la sanción económica, por lo que no se podrá prescindir de su imposición; o,</w:t>
      </w:r>
    </w:p>
    <w:p w14:paraId="7DB1AF7A" w14:textId="77777777" w:rsidR="000B4302" w:rsidRPr="00A64DD8" w:rsidRDefault="000B4302" w:rsidP="00AC00A6">
      <w:pPr>
        <w:jc w:val="both"/>
        <w:rPr>
          <w:rFonts w:ascii="Arial" w:hAnsi="Arial" w:cs="Arial"/>
          <w:sz w:val="22"/>
          <w:szCs w:val="22"/>
        </w:rPr>
      </w:pPr>
    </w:p>
    <w:p w14:paraId="24A5C66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Haya cometido el delito durante el lapso en que sufriere en su persona una prolongada violencia de género producida por la víctima, que pusiere en serio peligro la integridad física del sujeto activo.</w:t>
      </w:r>
    </w:p>
    <w:p w14:paraId="06B8D9E6" w14:textId="193EB570" w:rsidR="000B4302" w:rsidRDefault="000B4302" w:rsidP="00AC00A6">
      <w:pPr>
        <w:rPr>
          <w:rFonts w:ascii="Arial" w:hAnsi="Arial" w:cs="Arial"/>
          <w:sz w:val="22"/>
          <w:szCs w:val="22"/>
        </w:rPr>
      </w:pPr>
    </w:p>
    <w:p w14:paraId="15C345DC" w14:textId="77777777" w:rsidR="002F7219" w:rsidRDefault="002F7219" w:rsidP="00AC00A6">
      <w:pPr>
        <w:rPr>
          <w:rFonts w:ascii="Arial" w:hAnsi="Arial" w:cs="Arial"/>
          <w:sz w:val="22"/>
          <w:szCs w:val="22"/>
        </w:rPr>
      </w:pPr>
    </w:p>
    <w:p w14:paraId="7C8C11C9" w14:textId="77777777" w:rsidR="003E5EB0" w:rsidRPr="00A64DD8" w:rsidRDefault="003E5EB0" w:rsidP="00AC00A6">
      <w:pPr>
        <w:rPr>
          <w:rFonts w:ascii="Arial" w:hAnsi="Arial" w:cs="Arial"/>
          <w:sz w:val="22"/>
          <w:szCs w:val="22"/>
        </w:rPr>
      </w:pPr>
    </w:p>
    <w:p w14:paraId="249345EE" w14:textId="77777777" w:rsidR="000B4302" w:rsidRPr="00E3465B" w:rsidRDefault="000B4302" w:rsidP="00AC00A6">
      <w:pPr>
        <w:pStyle w:val="Ttulo4"/>
      </w:pPr>
      <w:r w:rsidRPr="00E3465B">
        <w:lastRenderedPageBreak/>
        <w:t>CAPÍTULO II</w:t>
      </w:r>
    </w:p>
    <w:p w14:paraId="40EE8351" w14:textId="77777777" w:rsidR="000B4302" w:rsidRPr="00E3465B" w:rsidRDefault="000B4302" w:rsidP="00AC00A6">
      <w:pPr>
        <w:pStyle w:val="Ttulo4"/>
      </w:pPr>
      <w:r w:rsidRPr="00E3465B">
        <w:t>PUNIBILIDAD DE LA TENTATIVA</w:t>
      </w:r>
    </w:p>
    <w:p w14:paraId="19309BAF" w14:textId="77777777" w:rsidR="000B4302" w:rsidRPr="00A64DD8" w:rsidRDefault="000B4302" w:rsidP="00AC00A6">
      <w:pPr>
        <w:rPr>
          <w:rFonts w:ascii="Arial" w:hAnsi="Arial" w:cs="Arial"/>
          <w:sz w:val="22"/>
          <w:szCs w:val="22"/>
        </w:rPr>
      </w:pPr>
    </w:p>
    <w:p w14:paraId="78D15992" w14:textId="77777777" w:rsidR="000B4302" w:rsidRPr="00A64DD8" w:rsidRDefault="000A7325" w:rsidP="00AC00A6">
      <w:pPr>
        <w:jc w:val="both"/>
        <w:rPr>
          <w:rFonts w:ascii="Arial" w:hAnsi="Arial" w:cs="Arial"/>
          <w:sz w:val="22"/>
          <w:szCs w:val="22"/>
        </w:rPr>
      </w:pPr>
      <w:r w:rsidRPr="00E3465B">
        <w:rPr>
          <w:rFonts w:ascii="Arial" w:hAnsi="Arial" w:cs="Arial"/>
          <w:b/>
          <w:sz w:val="22"/>
          <w:szCs w:val="22"/>
        </w:rPr>
        <w:t>ARTÍCULO 76.</w:t>
      </w:r>
      <w:r>
        <w:rPr>
          <w:rFonts w:ascii="Arial" w:hAnsi="Arial" w:cs="Arial"/>
          <w:b/>
          <w:sz w:val="22"/>
          <w:szCs w:val="22"/>
        </w:rPr>
        <w:t xml:space="preserve"> </w:t>
      </w:r>
      <w:r w:rsidR="000B4302" w:rsidRPr="00E3465B">
        <w:rPr>
          <w:rFonts w:ascii="Arial" w:hAnsi="Arial" w:cs="Arial"/>
          <w:b/>
          <w:sz w:val="22"/>
          <w:szCs w:val="22"/>
        </w:rPr>
        <w:t>Punibilidad de la tentativa.</w:t>
      </w:r>
    </w:p>
    <w:p w14:paraId="12661D7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punibilidad aplicable a la tentativa, será de entre una tercera parte de la mínima y dos terceras partes de la máxima, previstas para el correspondiente delito doloso consumado que el sujeto activo quiso realizar.</w:t>
      </w:r>
    </w:p>
    <w:p w14:paraId="72844500" w14:textId="77777777" w:rsidR="000B4302" w:rsidRDefault="000B4302" w:rsidP="00AC00A6">
      <w:pPr>
        <w:jc w:val="both"/>
        <w:rPr>
          <w:rFonts w:ascii="Arial" w:hAnsi="Arial" w:cs="Arial"/>
          <w:sz w:val="22"/>
          <w:szCs w:val="22"/>
        </w:rPr>
      </w:pPr>
    </w:p>
    <w:p w14:paraId="5757FFBE" w14:textId="77777777" w:rsidR="003C37BF" w:rsidRDefault="003C37BF" w:rsidP="00AC00A6">
      <w:pPr>
        <w:jc w:val="both"/>
        <w:rPr>
          <w:rFonts w:ascii="Arial" w:hAnsi="Arial" w:cs="Arial"/>
          <w:bCs/>
          <w:sz w:val="22"/>
          <w:szCs w:val="22"/>
        </w:rPr>
      </w:pPr>
      <w:r w:rsidRPr="003C37BF">
        <w:rPr>
          <w:rFonts w:ascii="Arial" w:hAnsi="Arial" w:cs="Arial"/>
          <w:bCs/>
          <w:sz w:val="22"/>
          <w:szCs w:val="22"/>
        </w:rPr>
        <w:t>Tratándose del delito de feminicidio la punibilidad aplicable a la tentativa será de entre dos terceras partes de la mínima y dos terceras partes de la máxima.</w:t>
      </w:r>
    </w:p>
    <w:p w14:paraId="65FB07D8" w14:textId="7064D45D" w:rsidR="003C37BF" w:rsidRDefault="00924097" w:rsidP="003C37BF">
      <w:pPr>
        <w:jc w:val="right"/>
        <w:rPr>
          <w:rFonts w:asciiTheme="minorHAnsi" w:hAnsiTheme="minorHAnsi" w:cstheme="minorHAnsi"/>
          <w:bCs/>
          <w:color w:val="0070C0"/>
          <w:sz w:val="16"/>
          <w:szCs w:val="16"/>
        </w:rPr>
      </w:pPr>
      <w:bookmarkStart w:id="2" w:name="_Hlk37757265"/>
      <w:r w:rsidRPr="00924097">
        <w:rPr>
          <w:rFonts w:asciiTheme="minorHAnsi" w:hAnsiTheme="minorHAnsi" w:cstheme="minorHAnsi"/>
          <w:bCs/>
          <w:color w:val="0070C0"/>
          <w:sz w:val="16"/>
          <w:szCs w:val="16"/>
        </w:rPr>
        <w:t>REFORMADO POR DEC. 273 P.O. 23 DEL 19 DE MARZO DE 2020</w:t>
      </w:r>
      <w:bookmarkEnd w:id="2"/>
    </w:p>
    <w:p w14:paraId="6733DF01" w14:textId="77777777" w:rsidR="00BD43E5" w:rsidRPr="00924097" w:rsidRDefault="00BD43E5" w:rsidP="003C37BF">
      <w:pPr>
        <w:jc w:val="right"/>
        <w:rPr>
          <w:rFonts w:asciiTheme="minorHAnsi" w:hAnsiTheme="minorHAnsi" w:cstheme="minorHAnsi"/>
          <w:bCs/>
          <w:color w:val="0070C0"/>
          <w:sz w:val="16"/>
          <w:szCs w:val="16"/>
        </w:rPr>
      </w:pPr>
    </w:p>
    <w:p w14:paraId="6A68D1EB" w14:textId="75F26DA2" w:rsidR="003C37BF" w:rsidRDefault="00D27384" w:rsidP="00AC00A6">
      <w:pPr>
        <w:jc w:val="both"/>
        <w:rPr>
          <w:rFonts w:ascii="Arial" w:hAnsi="Arial" w:cs="Arial"/>
          <w:sz w:val="22"/>
          <w:szCs w:val="22"/>
        </w:rPr>
      </w:pPr>
      <w:r w:rsidRPr="00D27384">
        <w:rPr>
          <w:rFonts w:ascii="Arial" w:hAnsi="Arial" w:cs="Arial"/>
          <w:sz w:val="22"/>
          <w:szCs w:val="22"/>
        </w:rPr>
        <w:t>Tratándose del delito de homicidio a una persona menor de doce años, niña, niño, adolescente o personas que no tenga capacidad de comprender el significado del hecho, la punibilidad aplicable a la tentativa será de entre dos terceras partes de la mínima y dos terceras partes de la máxima</w:t>
      </w:r>
      <w:r w:rsidR="00BD43E5">
        <w:rPr>
          <w:rFonts w:ascii="Arial" w:hAnsi="Arial" w:cs="Arial"/>
          <w:sz w:val="22"/>
          <w:szCs w:val="22"/>
        </w:rPr>
        <w:t>.</w:t>
      </w:r>
    </w:p>
    <w:p w14:paraId="392458A9" w14:textId="6042A409" w:rsidR="00BD43E5" w:rsidRDefault="00BD43E5" w:rsidP="00BD43E5">
      <w:pPr>
        <w:jc w:val="right"/>
        <w:rPr>
          <w:rFonts w:asciiTheme="minorHAnsi" w:hAnsiTheme="minorHAnsi" w:cstheme="minorHAnsi"/>
          <w:bCs/>
          <w:color w:val="0070C0"/>
          <w:sz w:val="16"/>
          <w:szCs w:val="16"/>
        </w:rPr>
      </w:pPr>
      <w:r w:rsidRPr="00924097">
        <w:rPr>
          <w:rFonts w:asciiTheme="minorHAnsi" w:hAnsiTheme="minorHAnsi" w:cstheme="minorHAnsi"/>
          <w:bCs/>
          <w:color w:val="0070C0"/>
          <w:sz w:val="16"/>
          <w:szCs w:val="16"/>
        </w:rPr>
        <w:t xml:space="preserve">REFORMADO POR DEC. </w:t>
      </w:r>
      <w:proofErr w:type="gramStart"/>
      <w:r>
        <w:rPr>
          <w:rFonts w:asciiTheme="minorHAnsi" w:hAnsiTheme="minorHAnsi" w:cstheme="minorHAnsi"/>
          <w:bCs/>
          <w:color w:val="0070C0"/>
          <w:sz w:val="16"/>
          <w:szCs w:val="16"/>
        </w:rPr>
        <w:t xml:space="preserve">105 </w:t>
      </w:r>
      <w:r w:rsidRPr="00924097">
        <w:rPr>
          <w:rFonts w:asciiTheme="minorHAnsi" w:hAnsiTheme="minorHAnsi" w:cstheme="minorHAnsi"/>
          <w:bCs/>
          <w:color w:val="0070C0"/>
          <w:sz w:val="16"/>
          <w:szCs w:val="16"/>
        </w:rPr>
        <w:t xml:space="preserve"> P.O.</w:t>
      </w:r>
      <w:proofErr w:type="gramEnd"/>
      <w:r w:rsidRPr="00924097">
        <w:rPr>
          <w:rFonts w:asciiTheme="minorHAnsi" w:hAnsiTheme="minorHAnsi" w:cstheme="minorHAnsi"/>
          <w:bCs/>
          <w:color w:val="0070C0"/>
          <w:sz w:val="16"/>
          <w:szCs w:val="16"/>
        </w:rPr>
        <w:t xml:space="preserve"> 2</w:t>
      </w:r>
      <w:r>
        <w:rPr>
          <w:rFonts w:asciiTheme="minorHAnsi" w:hAnsiTheme="minorHAnsi" w:cstheme="minorHAnsi"/>
          <w:bCs/>
          <w:color w:val="0070C0"/>
          <w:sz w:val="16"/>
          <w:szCs w:val="16"/>
        </w:rPr>
        <w:t xml:space="preserve">6 BIS </w:t>
      </w:r>
      <w:r w:rsidRPr="00924097">
        <w:rPr>
          <w:rFonts w:asciiTheme="minorHAnsi" w:hAnsiTheme="minorHAnsi" w:cstheme="minorHAnsi"/>
          <w:bCs/>
          <w:color w:val="0070C0"/>
          <w:sz w:val="16"/>
          <w:szCs w:val="16"/>
        </w:rPr>
        <w:t xml:space="preserve"> DEL </w:t>
      </w:r>
      <w:r>
        <w:rPr>
          <w:rFonts w:asciiTheme="minorHAnsi" w:hAnsiTheme="minorHAnsi" w:cstheme="minorHAnsi"/>
          <w:bCs/>
          <w:color w:val="0070C0"/>
          <w:sz w:val="16"/>
          <w:szCs w:val="16"/>
        </w:rPr>
        <w:t xml:space="preserve">31 </w:t>
      </w:r>
      <w:r w:rsidRPr="00924097">
        <w:rPr>
          <w:rFonts w:asciiTheme="minorHAnsi" w:hAnsiTheme="minorHAnsi" w:cstheme="minorHAnsi"/>
          <w:bCs/>
          <w:color w:val="0070C0"/>
          <w:sz w:val="16"/>
          <w:szCs w:val="16"/>
        </w:rPr>
        <w:t xml:space="preserve"> DE MARZO DE 202</w:t>
      </w:r>
      <w:r>
        <w:rPr>
          <w:rFonts w:asciiTheme="minorHAnsi" w:hAnsiTheme="minorHAnsi" w:cstheme="minorHAnsi"/>
          <w:bCs/>
          <w:color w:val="0070C0"/>
          <w:sz w:val="16"/>
          <w:szCs w:val="16"/>
        </w:rPr>
        <w:t>2</w:t>
      </w:r>
    </w:p>
    <w:p w14:paraId="14E9EC9B" w14:textId="77777777" w:rsidR="00D27384" w:rsidRPr="00A64DD8" w:rsidRDefault="00D27384" w:rsidP="00AC00A6">
      <w:pPr>
        <w:jc w:val="both"/>
        <w:rPr>
          <w:rFonts w:ascii="Arial" w:hAnsi="Arial" w:cs="Arial"/>
          <w:sz w:val="22"/>
          <w:szCs w:val="22"/>
        </w:rPr>
      </w:pPr>
    </w:p>
    <w:p w14:paraId="524A0627" w14:textId="77777777" w:rsidR="000B4302" w:rsidRPr="00E3465B" w:rsidRDefault="000B4302" w:rsidP="00AC00A6">
      <w:pPr>
        <w:jc w:val="both"/>
        <w:rPr>
          <w:rFonts w:ascii="Arial" w:hAnsi="Arial" w:cs="Arial"/>
          <w:sz w:val="22"/>
          <w:szCs w:val="22"/>
        </w:rPr>
      </w:pPr>
      <w:r w:rsidRPr="00A64DD8">
        <w:rPr>
          <w:rFonts w:ascii="Arial" w:hAnsi="Arial" w:cs="Arial"/>
          <w:sz w:val="22"/>
          <w:szCs w:val="22"/>
        </w:rPr>
        <w:t>En la aplicación de las penas o medidas de seguridad a que se refiere este artículo, la autoridad judicial tendrá en cuenta, además de lo previsto en el artículo 68 de este código, el mayor o menor grado de aproximación a la consumación del delito y la magnitud del peligro en que se p</w:t>
      </w:r>
      <w:r w:rsidR="00E3465B">
        <w:rPr>
          <w:rFonts w:ascii="Arial" w:hAnsi="Arial" w:cs="Arial"/>
          <w:sz w:val="22"/>
          <w:szCs w:val="22"/>
        </w:rPr>
        <w:t>uso al bien jurídico protegido.</w:t>
      </w:r>
    </w:p>
    <w:p w14:paraId="7CDAE194" w14:textId="77777777" w:rsidR="000B4302" w:rsidRDefault="000B4302" w:rsidP="00AC00A6">
      <w:pPr>
        <w:rPr>
          <w:rFonts w:ascii="Arial" w:hAnsi="Arial" w:cs="Arial"/>
          <w:bCs/>
          <w:sz w:val="22"/>
          <w:szCs w:val="22"/>
        </w:rPr>
      </w:pPr>
    </w:p>
    <w:p w14:paraId="740CDBAE" w14:textId="77777777" w:rsidR="003E5EB0" w:rsidRPr="00A64DD8" w:rsidRDefault="003E5EB0" w:rsidP="00AC00A6">
      <w:pPr>
        <w:rPr>
          <w:rFonts w:ascii="Arial" w:hAnsi="Arial" w:cs="Arial"/>
          <w:bCs/>
          <w:sz w:val="22"/>
          <w:szCs w:val="22"/>
        </w:rPr>
      </w:pPr>
    </w:p>
    <w:p w14:paraId="2C549839" w14:textId="77777777" w:rsidR="000B4302" w:rsidRPr="00E3465B" w:rsidRDefault="000B4302" w:rsidP="00AC00A6">
      <w:pPr>
        <w:pStyle w:val="Ttulo4"/>
      </w:pPr>
      <w:r w:rsidRPr="00E3465B">
        <w:t>CAPITULO III</w:t>
      </w:r>
    </w:p>
    <w:p w14:paraId="44609FD8" w14:textId="77777777" w:rsidR="000B4302" w:rsidRPr="00E3465B" w:rsidRDefault="000B4302" w:rsidP="00AC00A6">
      <w:pPr>
        <w:pStyle w:val="Ttulo4"/>
      </w:pPr>
      <w:r w:rsidRPr="00E3465B">
        <w:t>CASOS DE COMPLICIDAD, AUX</w:t>
      </w:r>
      <w:r w:rsidR="00A9441A">
        <w:t xml:space="preserve">ILIO EN CUMPLIMIENTO DE PROMESA </w:t>
      </w:r>
      <w:r w:rsidRPr="00E3465B">
        <w:t>ANTERIOR Y AUTORÍA INDETERMINADA</w:t>
      </w:r>
    </w:p>
    <w:p w14:paraId="49E0F2D7" w14:textId="77777777" w:rsidR="000B4302" w:rsidRPr="00A64DD8" w:rsidRDefault="000B4302" w:rsidP="00AC00A6">
      <w:pPr>
        <w:rPr>
          <w:rFonts w:ascii="Arial" w:hAnsi="Arial" w:cs="Arial"/>
          <w:sz w:val="22"/>
          <w:szCs w:val="22"/>
        </w:rPr>
      </w:pPr>
    </w:p>
    <w:p w14:paraId="55D105FC" w14:textId="77777777" w:rsidR="0018410D" w:rsidRPr="00A64DD8" w:rsidRDefault="000A7325" w:rsidP="00AC00A6">
      <w:pPr>
        <w:jc w:val="both"/>
        <w:rPr>
          <w:rFonts w:ascii="Arial" w:hAnsi="Arial" w:cs="Arial"/>
          <w:sz w:val="22"/>
          <w:szCs w:val="22"/>
        </w:rPr>
      </w:pPr>
      <w:r w:rsidRPr="00E3465B">
        <w:rPr>
          <w:rFonts w:ascii="Arial" w:hAnsi="Arial" w:cs="Arial"/>
          <w:b/>
          <w:sz w:val="22"/>
          <w:szCs w:val="22"/>
        </w:rPr>
        <w:t>ARTÍCULO 77.</w:t>
      </w:r>
      <w:r>
        <w:rPr>
          <w:rFonts w:ascii="Arial" w:hAnsi="Arial" w:cs="Arial"/>
          <w:b/>
          <w:sz w:val="22"/>
          <w:szCs w:val="22"/>
        </w:rPr>
        <w:t xml:space="preserve"> </w:t>
      </w:r>
      <w:r w:rsidR="0018410D" w:rsidRPr="00E3465B">
        <w:rPr>
          <w:rFonts w:ascii="Arial" w:hAnsi="Arial" w:cs="Arial"/>
          <w:b/>
          <w:sz w:val="22"/>
          <w:szCs w:val="22"/>
        </w:rPr>
        <w:t>Punibilidad para los casos de participación delictiva.</w:t>
      </w:r>
    </w:p>
    <w:p w14:paraId="4EDF7341" w14:textId="77777777" w:rsidR="0018410D" w:rsidRPr="00A64DD8" w:rsidRDefault="0018410D" w:rsidP="00AC00A6">
      <w:pPr>
        <w:jc w:val="both"/>
        <w:rPr>
          <w:rFonts w:ascii="Arial" w:hAnsi="Arial" w:cs="Arial"/>
          <w:sz w:val="22"/>
          <w:szCs w:val="22"/>
        </w:rPr>
      </w:pPr>
      <w:r w:rsidRPr="00A64DD8">
        <w:rPr>
          <w:rFonts w:ascii="Arial" w:hAnsi="Arial" w:cs="Arial"/>
          <w:sz w:val="22"/>
          <w:szCs w:val="22"/>
        </w:rPr>
        <w:t>Para los casos a que se refieren las fracciones V y VI del artículo 21 de este Código, la penalidad será de las tres cuartas partes del mínimo y del máximo de las penas o medidas de seguridad previstas para el delito cometido, de acuerdo con la modalidad respectiva.</w:t>
      </w:r>
    </w:p>
    <w:p w14:paraId="6D55753A" w14:textId="77777777" w:rsidR="0018410D" w:rsidRPr="00A64DD8" w:rsidRDefault="0018410D" w:rsidP="00AC00A6">
      <w:pPr>
        <w:jc w:val="both"/>
        <w:rPr>
          <w:rFonts w:ascii="Arial" w:hAnsi="Arial" w:cs="Arial"/>
          <w:sz w:val="22"/>
          <w:szCs w:val="22"/>
        </w:rPr>
      </w:pPr>
    </w:p>
    <w:p w14:paraId="027F3280" w14:textId="77777777" w:rsidR="000B4302" w:rsidRPr="00A64DD8" w:rsidRDefault="0018410D" w:rsidP="00AC00A6">
      <w:pPr>
        <w:jc w:val="both"/>
        <w:rPr>
          <w:rFonts w:ascii="Arial" w:hAnsi="Arial" w:cs="Arial"/>
          <w:sz w:val="22"/>
          <w:szCs w:val="22"/>
        </w:rPr>
      </w:pPr>
      <w:r w:rsidRPr="00A64DD8">
        <w:rPr>
          <w:rFonts w:ascii="Arial" w:hAnsi="Arial" w:cs="Arial"/>
          <w:sz w:val="22"/>
          <w:szCs w:val="22"/>
        </w:rPr>
        <w:t>La penalidad del partícipe inductor será de entre las tres cuartas partes del mínimo y hasta la máxima de las penas o medidas de seguridad previstas para el delito cometido, de acuerdo con la modalidad respectiva. Salvo en los casos en que se prevea una pena concreta para ellos.</w:t>
      </w:r>
    </w:p>
    <w:p w14:paraId="64C118DD" w14:textId="77777777" w:rsidR="0018410D" w:rsidRPr="00A64DD8" w:rsidRDefault="0018410D" w:rsidP="00AC00A6">
      <w:pPr>
        <w:jc w:val="both"/>
        <w:rPr>
          <w:rFonts w:ascii="Arial" w:hAnsi="Arial" w:cs="Arial"/>
          <w:sz w:val="22"/>
          <w:szCs w:val="22"/>
        </w:rPr>
      </w:pPr>
    </w:p>
    <w:p w14:paraId="5EE3B140" w14:textId="77777777" w:rsidR="000B4302" w:rsidRPr="00A64DD8" w:rsidRDefault="000A7325" w:rsidP="00AC00A6">
      <w:pPr>
        <w:jc w:val="both"/>
        <w:rPr>
          <w:rFonts w:ascii="Arial" w:hAnsi="Arial" w:cs="Arial"/>
          <w:sz w:val="22"/>
          <w:szCs w:val="22"/>
        </w:rPr>
      </w:pPr>
      <w:r w:rsidRPr="00E3465B">
        <w:rPr>
          <w:rFonts w:ascii="Arial" w:hAnsi="Arial" w:cs="Arial"/>
          <w:b/>
          <w:sz w:val="22"/>
          <w:szCs w:val="22"/>
        </w:rPr>
        <w:t>ARTÍCULO 78.</w:t>
      </w:r>
      <w:r>
        <w:rPr>
          <w:rFonts w:ascii="Arial" w:hAnsi="Arial" w:cs="Arial"/>
          <w:b/>
          <w:sz w:val="22"/>
          <w:szCs w:val="22"/>
        </w:rPr>
        <w:t xml:space="preserve"> </w:t>
      </w:r>
      <w:r w:rsidR="000B4302" w:rsidRPr="00E3465B">
        <w:rPr>
          <w:rFonts w:ascii="Arial" w:hAnsi="Arial" w:cs="Arial"/>
          <w:b/>
          <w:sz w:val="22"/>
          <w:szCs w:val="22"/>
        </w:rPr>
        <w:t>Punibilidad de la autoría indeterminada.</w:t>
      </w:r>
    </w:p>
    <w:p w14:paraId="6013C25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Para el caso previsto en el artículo 26 de este código, la penalidad será de las tres cuartas partes del mínimo a las tres cuartas partes del máximo de las penas o medidas de seguridad correspondientes para el delito cometido, según su modalidad.</w:t>
      </w:r>
    </w:p>
    <w:p w14:paraId="711422A7" w14:textId="77777777" w:rsidR="000B4302" w:rsidRDefault="000B4302" w:rsidP="00AC00A6">
      <w:pPr>
        <w:rPr>
          <w:rFonts w:ascii="Arial" w:hAnsi="Arial" w:cs="Arial"/>
          <w:sz w:val="22"/>
          <w:szCs w:val="22"/>
        </w:rPr>
      </w:pPr>
    </w:p>
    <w:p w14:paraId="2C825BB4" w14:textId="77777777" w:rsidR="003E5EB0" w:rsidRPr="00A64DD8" w:rsidRDefault="003E5EB0" w:rsidP="00AC00A6">
      <w:pPr>
        <w:rPr>
          <w:rFonts w:ascii="Arial" w:hAnsi="Arial" w:cs="Arial"/>
          <w:sz w:val="22"/>
          <w:szCs w:val="22"/>
        </w:rPr>
      </w:pPr>
    </w:p>
    <w:p w14:paraId="2004C5C2" w14:textId="77777777" w:rsidR="000B4302" w:rsidRPr="00E3465B" w:rsidRDefault="000B4302" w:rsidP="00AC00A6">
      <w:pPr>
        <w:pStyle w:val="Ttulo4"/>
      </w:pPr>
      <w:r w:rsidRPr="00E3465B">
        <w:lastRenderedPageBreak/>
        <w:t>CAPITULO IV</w:t>
      </w:r>
    </w:p>
    <w:p w14:paraId="7223743F" w14:textId="77777777" w:rsidR="000B4302" w:rsidRPr="00E3465B" w:rsidRDefault="000B4302" w:rsidP="00AC00A6">
      <w:pPr>
        <w:pStyle w:val="Ttulo4"/>
      </w:pPr>
      <w:r w:rsidRPr="00E3465B">
        <w:t>PUNIBILIDAD DE LOS DELITOS CULPOSOS</w:t>
      </w:r>
    </w:p>
    <w:p w14:paraId="552F8DBF" w14:textId="77777777" w:rsidR="000B4302" w:rsidRPr="00A64DD8" w:rsidRDefault="000B4302" w:rsidP="00AC00A6">
      <w:pPr>
        <w:rPr>
          <w:rFonts w:ascii="Arial" w:hAnsi="Arial" w:cs="Arial"/>
          <w:sz w:val="22"/>
          <w:szCs w:val="22"/>
        </w:rPr>
      </w:pPr>
    </w:p>
    <w:p w14:paraId="1C5DB1C7"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79.</w:t>
      </w:r>
      <w:r>
        <w:rPr>
          <w:rFonts w:ascii="Arial" w:hAnsi="Arial" w:cs="Arial"/>
          <w:b/>
          <w:bCs/>
          <w:sz w:val="22"/>
          <w:szCs w:val="22"/>
        </w:rPr>
        <w:t xml:space="preserve"> </w:t>
      </w:r>
      <w:r w:rsidR="000B4302" w:rsidRPr="00E3465B">
        <w:rPr>
          <w:rFonts w:ascii="Arial" w:hAnsi="Arial" w:cs="Arial"/>
          <w:b/>
          <w:bCs/>
          <w:sz w:val="22"/>
          <w:szCs w:val="22"/>
        </w:rPr>
        <w:t>Punibilidad del delito culposo.</w:t>
      </w:r>
    </w:p>
    <w:p w14:paraId="5179ED84" w14:textId="77777777" w:rsidR="002023E8" w:rsidRPr="00E6154D" w:rsidRDefault="002023E8" w:rsidP="002023E8">
      <w:pPr>
        <w:jc w:val="both"/>
        <w:rPr>
          <w:rFonts w:ascii="Arial" w:eastAsiaTheme="minorHAnsi" w:hAnsi="Arial" w:cs="Arial"/>
          <w:sz w:val="22"/>
          <w:szCs w:val="22"/>
          <w:lang w:val="es-MX" w:eastAsia="en-US"/>
        </w:rPr>
      </w:pPr>
      <w:r w:rsidRPr="00E6154D">
        <w:rPr>
          <w:rFonts w:ascii="Arial" w:eastAsiaTheme="minorHAnsi" w:hAnsi="Arial" w:cs="Arial"/>
          <w:sz w:val="22"/>
          <w:szCs w:val="22"/>
          <w:lang w:val="es-MX" w:eastAsia="en-US"/>
        </w:rPr>
        <w:t xml:space="preserve">En los casos de delitos culposos, se impondrán de tres meses a cinco años de prisión, multa de dieciocho hasta trescientas sesenta veces la </w:t>
      </w:r>
      <w:r w:rsidRPr="00E6154D">
        <w:rPr>
          <w:rFonts w:ascii="Arial" w:eastAsiaTheme="minorHAnsi" w:hAnsi="Arial" w:cs="Arial"/>
          <w:sz w:val="22"/>
          <w:szCs w:val="22"/>
          <w:lang w:eastAsia="en-US"/>
        </w:rPr>
        <w:t>Unidad de Medida y Actualización</w:t>
      </w:r>
      <w:r w:rsidRPr="00E6154D">
        <w:rPr>
          <w:rFonts w:ascii="Arial" w:eastAsiaTheme="minorHAnsi" w:hAnsi="Arial" w:cs="Arial"/>
          <w:sz w:val="22"/>
          <w:szCs w:val="22"/>
          <w:lang w:val="es-MX" w:eastAsia="en-US"/>
        </w:rPr>
        <w:t xml:space="preserve"> y suspensión hasta por cinco años o privación definitiva de derechos para ejercer profesión u oficio, salvo lo que disponen las fracciones I y II de este artículo. En el caso de homicidio culposo la pena será de dos a cinco años de prisión y multa de noventa y tres a trescientas sesenta veces la </w:t>
      </w:r>
      <w:r w:rsidRPr="00E6154D">
        <w:rPr>
          <w:rFonts w:ascii="Arial" w:eastAsiaTheme="minorHAnsi" w:hAnsi="Arial" w:cs="Arial"/>
          <w:sz w:val="22"/>
          <w:szCs w:val="22"/>
          <w:lang w:eastAsia="en-US"/>
        </w:rPr>
        <w:t>Unidad de Medida y Actualización</w:t>
      </w:r>
      <w:r w:rsidRPr="00E6154D">
        <w:rPr>
          <w:rFonts w:ascii="Arial" w:eastAsiaTheme="minorHAnsi" w:hAnsi="Arial" w:cs="Arial"/>
          <w:sz w:val="22"/>
          <w:szCs w:val="22"/>
          <w:lang w:val="es-MX" w:eastAsia="en-US"/>
        </w:rPr>
        <w:t>.</w:t>
      </w:r>
    </w:p>
    <w:p w14:paraId="4D99D312" w14:textId="77777777" w:rsidR="002023E8" w:rsidRPr="00E6154D" w:rsidRDefault="002023E8" w:rsidP="002023E8">
      <w:pPr>
        <w:jc w:val="both"/>
        <w:rPr>
          <w:rFonts w:ascii="Arial" w:eastAsiaTheme="minorHAnsi" w:hAnsi="Arial" w:cs="Arial"/>
          <w:sz w:val="22"/>
          <w:szCs w:val="22"/>
          <w:lang w:val="es-MX" w:eastAsia="en-US"/>
        </w:rPr>
      </w:pPr>
    </w:p>
    <w:p w14:paraId="21432585" w14:textId="77777777" w:rsidR="002023E8" w:rsidRPr="00E6154D" w:rsidRDefault="002023E8" w:rsidP="002023E8">
      <w:pPr>
        <w:jc w:val="both"/>
        <w:rPr>
          <w:rFonts w:ascii="Arial" w:eastAsiaTheme="minorHAnsi" w:hAnsi="Arial" w:cs="Arial"/>
          <w:sz w:val="22"/>
          <w:szCs w:val="22"/>
          <w:lang w:val="es-MX" w:eastAsia="en-US"/>
        </w:rPr>
      </w:pPr>
      <w:r w:rsidRPr="00E6154D">
        <w:rPr>
          <w:rFonts w:ascii="Arial" w:eastAsiaTheme="minorHAnsi" w:hAnsi="Arial" w:cs="Arial"/>
          <w:sz w:val="22"/>
          <w:szCs w:val="22"/>
          <w:lang w:val="es-MX" w:eastAsia="en-US"/>
        </w:rPr>
        <w:t xml:space="preserve">En relación a estos delitos, se tendrá en cuenta lo siguiente: </w:t>
      </w:r>
    </w:p>
    <w:p w14:paraId="280319D6" w14:textId="77777777" w:rsidR="002023E8" w:rsidRPr="00E6154D" w:rsidRDefault="002023E8" w:rsidP="002023E8">
      <w:pPr>
        <w:jc w:val="both"/>
        <w:rPr>
          <w:rFonts w:ascii="Arial" w:eastAsiaTheme="minorHAnsi" w:hAnsi="Arial" w:cs="Arial"/>
          <w:sz w:val="22"/>
          <w:szCs w:val="22"/>
          <w:lang w:val="es-MX" w:eastAsia="en-US"/>
        </w:rPr>
      </w:pPr>
    </w:p>
    <w:p w14:paraId="1A02FB44" w14:textId="77777777" w:rsidR="00EA2B71" w:rsidRPr="00EA2B71" w:rsidRDefault="00EA2B71" w:rsidP="00EA2B71">
      <w:pPr>
        <w:jc w:val="both"/>
        <w:rPr>
          <w:rFonts w:ascii="Arial" w:eastAsiaTheme="minorHAnsi" w:hAnsi="Arial" w:cs="Arial"/>
          <w:sz w:val="22"/>
          <w:szCs w:val="22"/>
          <w:lang w:val="es-MX" w:eastAsia="en-US"/>
        </w:rPr>
      </w:pPr>
      <w:r w:rsidRPr="00EA2B71">
        <w:rPr>
          <w:rFonts w:ascii="Arial" w:eastAsiaTheme="minorHAnsi" w:hAnsi="Arial" w:cs="Arial"/>
          <w:sz w:val="22"/>
          <w:szCs w:val="22"/>
          <w:lang w:val="es-MX" w:eastAsia="en-US"/>
        </w:rPr>
        <w:t>I. Cuando a consecuencia de la conducta culposa de quien conduzca vehículos de transporte de pasajeros, escolar o de carga, de servicio público o privado, con autorización, permiso o licencia concedida por las autoridades competentes o sin cualquiera de ellas, se cometa el delito de lesiones, la sanción será de dos a seis años de prisión y multa de ciento cuarenta y cuatro a cuatrocientos treinta y dos veces la Unidad de Medida y Actualización, destitución del empleo, cargo o comisión e inhabilitación para obtener otros de igual naturaleza.</w:t>
      </w:r>
    </w:p>
    <w:p w14:paraId="7F6E0EFB" w14:textId="77777777" w:rsidR="002023E8" w:rsidRDefault="00EA2B71" w:rsidP="00EA2B71">
      <w:pPr>
        <w:jc w:val="both"/>
        <w:rPr>
          <w:rFonts w:ascii="Arial" w:eastAsiaTheme="minorHAnsi" w:hAnsi="Arial" w:cs="Arial"/>
          <w:sz w:val="22"/>
          <w:szCs w:val="22"/>
          <w:lang w:val="es-MX" w:eastAsia="en-US"/>
        </w:rPr>
      </w:pPr>
      <w:r w:rsidRPr="00EA2B71">
        <w:rPr>
          <w:rFonts w:ascii="Arial" w:eastAsiaTheme="minorHAnsi" w:hAnsi="Arial" w:cs="Arial"/>
          <w:sz w:val="22"/>
          <w:szCs w:val="22"/>
          <w:lang w:val="es-MX" w:eastAsia="en-US"/>
        </w:rPr>
        <w:t>Cuando a consecuencia de la conducta culposa descrita en el párrafo anterior, se cometa el delito de homicidio, la sanción será de cinco a diez años de prisión, y multa de trescientos sesenta a setecientos veinte veces la Unidad de Medida y Actualización, destitución del empleo, cargo o comisión e inhabilitación para ob</w:t>
      </w:r>
      <w:r>
        <w:rPr>
          <w:rFonts w:ascii="Arial" w:eastAsiaTheme="minorHAnsi" w:hAnsi="Arial" w:cs="Arial"/>
          <w:sz w:val="22"/>
          <w:szCs w:val="22"/>
          <w:lang w:val="es-MX" w:eastAsia="en-US"/>
        </w:rPr>
        <w:t>tener otros de igual naturaleza;</w:t>
      </w:r>
    </w:p>
    <w:p w14:paraId="3C41A4A0" w14:textId="77777777" w:rsidR="00EA2B71" w:rsidRPr="00EA2B71" w:rsidRDefault="00EA2B71" w:rsidP="00EA2B71">
      <w:pPr>
        <w:jc w:val="right"/>
        <w:rPr>
          <w:rFonts w:asciiTheme="minorHAnsi" w:eastAsiaTheme="minorHAnsi" w:hAnsiTheme="minorHAnsi" w:cs="Arial"/>
          <w:color w:val="0070C0"/>
          <w:sz w:val="16"/>
          <w:szCs w:val="16"/>
          <w:lang w:val="es-MX" w:eastAsia="en-US"/>
        </w:rPr>
      </w:pPr>
      <w:r>
        <w:rPr>
          <w:rFonts w:asciiTheme="minorHAnsi" w:eastAsiaTheme="minorHAnsi" w:hAnsiTheme="minorHAnsi" w:cs="Arial"/>
          <w:color w:val="0070C0"/>
          <w:sz w:val="16"/>
          <w:szCs w:val="16"/>
          <w:lang w:val="es-MX" w:eastAsia="en-US"/>
        </w:rPr>
        <w:t>REFORMADA POR DEC. 149 P.O. 83 DEL 17 DE OCTUBRE DE 2019.</w:t>
      </w:r>
    </w:p>
    <w:p w14:paraId="3D556844" w14:textId="77777777" w:rsidR="002023E8" w:rsidRPr="0039666C" w:rsidRDefault="002023E8" w:rsidP="002023E8">
      <w:pPr>
        <w:jc w:val="both"/>
        <w:rPr>
          <w:rFonts w:ascii="Arial" w:eastAsiaTheme="minorHAnsi" w:hAnsi="Arial" w:cs="Arial"/>
          <w:sz w:val="22"/>
          <w:szCs w:val="22"/>
          <w:lang w:val="es-MX" w:eastAsia="en-US"/>
        </w:rPr>
      </w:pPr>
    </w:p>
    <w:p w14:paraId="108DBFE3"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II. Cuando por culpa y con motivo de tránsito de vehículos se cometa el delito de lesiones y el sujeto activo conduzca en estado de ebriedad o bajo el influjo de estupefacientes, psicotrópicos u otras sustancias que impidan o perturben su adecuada conducción, se le impondrá de dos a cinco años de prisión y multa de ciento cuarenta y cuatro hasta trecientas sesenta veces la U</w:t>
      </w:r>
      <w:r w:rsidR="00EA2B71">
        <w:rPr>
          <w:rFonts w:ascii="Arial" w:eastAsia="Arial Unicode MS" w:hAnsi="Arial" w:cs="Arial"/>
          <w:sz w:val="24"/>
          <w:szCs w:val="24"/>
          <w:lang w:val="es-MX"/>
        </w:rPr>
        <w:t>nidad de Medida y Actualización.</w:t>
      </w:r>
    </w:p>
    <w:p w14:paraId="2907305F"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13D77C3D"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En el caso de homicidio por la causa descrita en el párrafo anterior la sanción será de cinco a diez años de prisión y multa del valor de trecientas sesenta hasta setecientas veinte veces la Unidad de Medida y Actualización;</w:t>
      </w:r>
    </w:p>
    <w:p w14:paraId="4CC5EDD3" w14:textId="56B22D68" w:rsid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0C84E46C" w14:textId="243A37A0" w:rsidR="00A71BDE" w:rsidRDefault="00A71BDE"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A71BDE">
        <w:rPr>
          <w:rFonts w:ascii="Arial" w:eastAsia="Arial Unicode MS" w:hAnsi="Arial" w:cs="Arial"/>
          <w:sz w:val="24"/>
          <w:szCs w:val="24"/>
        </w:rPr>
        <w:t>En el caso de homicidio por la causa de hechos suscitados con motivo de tránsito de vehículos y el conductor huya u omite los auxilios, la sanción será de diez a quince años de prisión y multa del valor de quinientas a mil veces la Unidad de Medida y Actualización;</w:t>
      </w:r>
    </w:p>
    <w:p w14:paraId="4BDFEA26" w14:textId="15347048" w:rsidR="00A71BDE" w:rsidRPr="00A71BDE" w:rsidRDefault="00A71BDE" w:rsidP="00A71B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heme="minorHAnsi" w:eastAsia="Arial Unicode MS" w:hAnsiTheme="minorHAnsi" w:cstheme="minorHAnsi"/>
          <w:color w:val="0070C0"/>
          <w:sz w:val="16"/>
          <w:szCs w:val="16"/>
          <w:lang w:val="es-MX"/>
        </w:rPr>
      </w:pPr>
      <w:r>
        <w:rPr>
          <w:rFonts w:asciiTheme="minorHAnsi" w:eastAsia="Arial Unicode MS" w:hAnsiTheme="minorHAnsi" w:cstheme="minorHAnsi"/>
          <w:color w:val="0070C0"/>
          <w:sz w:val="16"/>
          <w:szCs w:val="16"/>
          <w:lang w:val="es-MX"/>
        </w:rPr>
        <w:t>PARRAFO ADICIONADO POR DEC. 101 P.O. 26 BIS DEL 31 DE MARZO DE 2022.</w:t>
      </w:r>
    </w:p>
    <w:p w14:paraId="5F15E660" w14:textId="77777777" w:rsidR="00A71BDE" w:rsidRPr="0039666C" w:rsidRDefault="00A71BDE"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6041A44C"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 xml:space="preserve">III. Cuando por culpa y con motivo de tránsito de vehículos únicamente se cometa el delito de daños y el monto de éste exceda de doscientas cincuenta veces el salario mínimo se le aplicará al culpable la pena de prisión a que se refiere el primer párrafo de este artículo o una multa de </w:t>
      </w:r>
      <w:r w:rsidRPr="0039666C">
        <w:rPr>
          <w:rFonts w:ascii="Arial" w:eastAsia="Arial Unicode MS" w:hAnsi="Arial" w:cs="Arial"/>
          <w:sz w:val="24"/>
          <w:szCs w:val="24"/>
          <w:lang w:val="es-MX"/>
        </w:rPr>
        <w:lastRenderedPageBreak/>
        <w:t>dieciocho hasta trescientas sesenta veces la Unidad de Medida y Actualización;</w:t>
      </w:r>
    </w:p>
    <w:p w14:paraId="5148DFFC"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73C5A15B"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 xml:space="preserve">IV. Cuando por causa del uso durante la conducción del vehículo, de radio, teléfono celular o cualquier otro aparato de comunicación, salvo que se utilice con tecnología de manos libres u otra tecnología, que motive la distracción del conductor, se cometa el delito lesiones, se le aplicará al culpable la pena de uno a cinco años de prisión o una multa de setenta y dos hasta trecientas sesenta veces la Unidad de Medida y Actualización. </w:t>
      </w:r>
    </w:p>
    <w:p w14:paraId="7FCC25F4"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55D8F242"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 xml:space="preserve">En el caso de homicidio por la causa descrita en el párrafo anterior la sanción será tres a seis años de prisión y multa de doscientas dieciséis hasta cuatrocientas treinta y dos veces la Unidad de Medida y Actualización; y, </w:t>
      </w:r>
    </w:p>
    <w:p w14:paraId="7ED2A81D"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72884E14" w14:textId="1096AFE8"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 xml:space="preserve">V. </w:t>
      </w:r>
      <w:r w:rsidRPr="0039666C">
        <w:rPr>
          <w:rFonts w:ascii="Arial" w:hAnsi="Arial" w:cs="Arial"/>
          <w:sz w:val="24"/>
          <w:szCs w:val="24"/>
          <w:lang w:val="es-MX" w:eastAsia="es-MX"/>
        </w:rPr>
        <w:t xml:space="preserve"> </w:t>
      </w:r>
      <w:r w:rsidRPr="0039666C">
        <w:rPr>
          <w:rFonts w:ascii="Arial" w:eastAsia="Arial Unicode MS" w:hAnsi="Arial" w:cs="Arial"/>
          <w:sz w:val="24"/>
          <w:szCs w:val="24"/>
          <w:lang w:val="es-MX"/>
        </w:rPr>
        <w:t xml:space="preserve">La calificación de la gravedad de la culpa queda al prudente arbitrio de la autoridad judicial, quien deberá tomar en consideración los criterios de individualización de sanciones a que se refiere </w:t>
      </w:r>
      <w:r w:rsidR="00A71BDE" w:rsidRPr="0039666C">
        <w:rPr>
          <w:rFonts w:ascii="Arial" w:eastAsia="Arial Unicode MS" w:hAnsi="Arial" w:cs="Arial"/>
          <w:sz w:val="24"/>
          <w:szCs w:val="24"/>
          <w:lang w:val="es-MX"/>
        </w:rPr>
        <w:t>este</w:t>
      </w:r>
      <w:r w:rsidRPr="0039666C">
        <w:rPr>
          <w:rFonts w:ascii="Arial" w:eastAsia="Arial Unicode MS" w:hAnsi="Arial" w:cs="Arial"/>
          <w:sz w:val="24"/>
          <w:szCs w:val="24"/>
          <w:lang w:val="es-MX"/>
        </w:rPr>
        <w:t xml:space="preserve"> código y las especiales siguientes:</w:t>
      </w:r>
    </w:p>
    <w:p w14:paraId="722844AE"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0DDFCB50"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a) La mayor o menor facilidad de prever y evitar el daño que resultó;</w:t>
      </w:r>
    </w:p>
    <w:p w14:paraId="5D877887"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3127C349"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b) Si para ello bastaban una reflexión o atención ordinaria y conocimiento comunes en algún arte o ciencia;</w:t>
      </w:r>
    </w:p>
    <w:p w14:paraId="5D7BA51A"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6B79D1A0"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c) Si el sentenciado ha delinquido anteriormente en circunstancias semejantes;</w:t>
      </w:r>
    </w:p>
    <w:p w14:paraId="3B6BD8A4"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3362EC9D"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r w:rsidRPr="0039666C">
        <w:rPr>
          <w:rFonts w:ascii="Arial" w:eastAsia="Arial Unicode MS" w:hAnsi="Arial" w:cs="Arial"/>
          <w:sz w:val="24"/>
          <w:szCs w:val="24"/>
          <w:lang w:val="es-MX"/>
        </w:rPr>
        <w:t>d) Si tuvo tiempo para obrar con la reflexión y cuidado necesarios; y,</w:t>
      </w:r>
    </w:p>
    <w:p w14:paraId="751BFF20" w14:textId="77777777" w:rsidR="0039666C" w:rsidRPr="0039666C" w:rsidRDefault="0039666C" w:rsidP="003966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lang w:val="es-MX"/>
        </w:rPr>
      </w:pPr>
    </w:p>
    <w:p w14:paraId="4E176264" w14:textId="77777777" w:rsidR="0039666C" w:rsidRDefault="0039666C" w:rsidP="0039666C">
      <w:pPr>
        <w:jc w:val="both"/>
        <w:rPr>
          <w:rFonts w:ascii="Arial" w:eastAsia="Arial Unicode MS" w:hAnsi="Arial" w:cs="Arial"/>
          <w:sz w:val="24"/>
          <w:szCs w:val="24"/>
          <w:lang w:val="es-MX"/>
        </w:rPr>
      </w:pPr>
      <w:r w:rsidRPr="0039666C">
        <w:rPr>
          <w:rFonts w:ascii="Arial" w:eastAsia="Arial Unicode MS" w:hAnsi="Arial" w:cs="Arial"/>
          <w:sz w:val="24"/>
          <w:szCs w:val="24"/>
          <w:lang w:val="es-MX"/>
        </w:rPr>
        <w:t>e) El estado del equipo, vías y demás condiciones de funcionamiento mecánico; tratándose de infracciones cometidas en los servicios de empresas transportadoras y en general por conductores de vehículos.</w:t>
      </w:r>
    </w:p>
    <w:p w14:paraId="7226623A" w14:textId="77777777" w:rsidR="009230E9" w:rsidRDefault="009230E9" w:rsidP="0039666C">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45934B59" w14:textId="77777777" w:rsidR="0039666C" w:rsidRPr="009230E9" w:rsidRDefault="0039666C" w:rsidP="0039666C">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REFORMADO POR DEC. 140 P.O. 44 DEL 1 DE JUNIO DE 2017.</w:t>
      </w:r>
    </w:p>
    <w:p w14:paraId="3EBE6DF9" w14:textId="77777777" w:rsidR="0018410D" w:rsidRPr="009230E9" w:rsidRDefault="0018410D" w:rsidP="00AC00A6">
      <w:pPr>
        <w:jc w:val="both"/>
        <w:rPr>
          <w:rFonts w:ascii="Arial" w:hAnsi="Arial" w:cs="Arial"/>
          <w:sz w:val="22"/>
          <w:szCs w:val="22"/>
          <w:lang w:val="es-ES"/>
        </w:rPr>
      </w:pPr>
    </w:p>
    <w:p w14:paraId="2A8DBEBA" w14:textId="77777777" w:rsidR="0018410D" w:rsidRPr="00A64DD8" w:rsidRDefault="000A7325" w:rsidP="00AC00A6">
      <w:pPr>
        <w:jc w:val="both"/>
        <w:rPr>
          <w:rFonts w:ascii="Arial" w:hAnsi="Arial" w:cs="Arial"/>
          <w:sz w:val="22"/>
          <w:szCs w:val="22"/>
        </w:rPr>
      </w:pPr>
      <w:r w:rsidRPr="00E3465B">
        <w:rPr>
          <w:rFonts w:ascii="Arial" w:hAnsi="Arial" w:cs="Arial"/>
          <w:b/>
          <w:sz w:val="22"/>
          <w:szCs w:val="22"/>
        </w:rPr>
        <w:t xml:space="preserve">ARTÍCULO 79 </w:t>
      </w:r>
      <w:r w:rsidR="0018410D" w:rsidRPr="00E3465B">
        <w:rPr>
          <w:rFonts w:ascii="Arial" w:hAnsi="Arial" w:cs="Arial"/>
          <w:b/>
          <w:sz w:val="22"/>
          <w:szCs w:val="22"/>
        </w:rPr>
        <w:t>B</w:t>
      </w:r>
      <w:r w:rsidR="003E5EB0" w:rsidRPr="00E3465B">
        <w:rPr>
          <w:rFonts w:ascii="Arial" w:hAnsi="Arial" w:cs="Arial"/>
          <w:b/>
          <w:sz w:val="22"/>
          <w:szCs w:val="22"/>
        </w:rPr>
        <w:t>is</w:t>
      </w:r>
      <w:r w:rsidR="0018410D" w:rsidRPr="00E3465B">
        <w:rPr>
          <w:rFonts w:ascii="Arial" w:hAnsi="Arial" w:cs="Arial"/>
          <w:b/>
          <w:sz w:val="22"/>
          <w:szCs w:val="22"/>
        </w:rPr>
        <w:t>.</w:t>
      </w:r>
      <w:r w:rsidR="00E06D37">
        <w:rPr>
          <w:rFonts w:ascii="Arial" w:hAnsi="Arial" w:cs="Arial"/>
          <w:b/>
          <w:sz w:val="22"/>
          <w:szCs w:val="22"/>
        </w:rPr>
        <w:t xml:space="preserve"> </w:t>
      </w:r>
      <w:r w:rsidR="0018410D" w:rsidRPr="00A64DD8">
        <w:rPr>
          <w:rFonts w:ascii="Arial" w:hAnsi="Arial" w:cs="Arial"/>
          <w:sz w:val="22"/>
          <w:szCs w:val="22"/>
        </w:rPr>
        <w:t>Sólo podrán ser sancionados como delitos culposos los siguientes:</w:t>
      </w:r>
    </w:p>
    <w:p w14:paraId="1ADAB42C" w14:textId="77777777" w:rsidR="0018410D" w:rsidRPr="00A64DD8" w:rsidRDefault="0018410D" w:rsidP="00AC00A6">
      <w:pPr>
        <w:jc w:val="both"/>
        <w:rPr>
          <w:rFonts w:ascii="Arial" w:hAnsi="Arial" w:cs="Arial"/>
          <w:sz w:val="22"/>
          <w:szCs w:val="22"/>
        </w:rPr>
      </w:pPr>
    </w:p>
    <w:p w14:paraId="533EC437" w14:textId="77777777" w:rsidR="0018410D" w:rsidRPr="00A64DD8" w:rsidRDefault="0018410D" w:rsidP="00AC00A6">
      <w:pPr>
        <w:jc w:val="both"/>
        <w:rPr>
          <w:rFonts w:ascii="Arial" w:hAnsi="Arial" w:cs="Arial"/>
          <w:sz w:val="22"/>
          <w:szCs w:val="22"/>
        </w:rPr>
      </w:pPr>
      <w:r w:rsidRPr="00A64DD8">
        <w:rPr>
          <w:rFonts w:ascii="Arial" w:hAnsi="Arial" w:cs="Arial"/>
          <w:sz w:val="22"/>
          <w:szCs w:val="22"/>
        </w:rPr>
        <w:t>Homicidio, a que se refiere el artículo 135; Lesiones, a que se refiere el artículo 140 fracciones I a VII; Peligro de Contagio, a que se refiere el artículo 189; Aborto, a que se refiere la fracción II del artículo 148; Daños, a que se refieren los artículos 206 y 208; Evasión de Presos, a que se refieren los artículos 376 y 377; Suministro de Medicinas Nocivas o Inapropiadas a que se refieren los artículos 238 y 239; Ataques a las Vías y a los Medios de Comunicación a que se refiere el artículo 247; Delitos contra el Ambiente a que se refieren los artículos 268, 270, 271, 273 y 274; y los demás casos contemplados específicamente en el presente Código y otras disposiciones legales.</w:t>
      </w:r>
    </w:p>
    <w:p w14:paraId="29FA4FB8" w14:textId="77777777" w:rsidR="000B4302" w:rsidRPr="00A64DD8" w:rsidRDefault="000B4302" w:rsidP="00AC00A6">
      <w:pPr>
        <w:jc w:val="both"/>
        <w:rPr>
          <w:rFonts w:ascii="Arial" w:hAnsi="Arial" w:cs="Arial"/>
          <w:sz w:val="22"/>
          <w:szCs w:val="22"/>
        </w:rPr>
      </w:pPr>
    </w:p>
    <w:p w14:paraId="02D1023D" w14:textId="77777777" w:rsidR="000B4302" w:rsidRPr="00A64DD8" w:rsidRDefault="000A7325" w:rsidP="00AC00A6">
      <w:pPr>
        <w:jc w:val="both"/>
        <w:rPr>
          <w:rFonts w:ascii="Arial" w:hAnsi="Arial" w:cs="Arial"/>
          <w:sz w:val="22"/>
          <w:szCs w:val="22"/>
        </w:rPr>
      </w:pPr>
      <w:r>
        <w:rPr>
          <w:rFonts w:ascii="Arial" w:hAnsi="Arial" w:cs="Arial"/>
          <w:b/>
          <w:sz w:val="22"/>
          <w:szCs w:val="22"/>
        </w:rPr>
        <w:lastRenderedPageBreak/>
        <w:t>ARTÍCULO 80.</w:t>
      </w:r>
      <w:r w:rsidR="00E06D37">
        <w:rPr>
          <w:rFonts w:ascii="Arial" w:hAnsi="Arial" w:cs="Arial"/>
          <w:b/>
          <w:sz w:val="22"/>
          <w:szCs w:val="22"/>
        </w:rPr>
        <w:t xml:space="preserve"> </w:t>
      </w:r>
      <w:r w:rsidR="000B4302" w:rsidRPr="00A64DD8">
        <w:rPr>
          <w:rFonts w:ascii="Arial" w:hAnsi="Arial" w:cs="Arial"/>
          <w:sz w:val="22"/>
          <w:szCs w:val="22"/>
        </w:rPr>
        <w:t xml:space="preserve">En los casos a que se refiere el primer párrafo del artículo anterior, las penas por delito culposo, con excepción de la reparación del daño, no excederá de las tres cuartas partes de las que corresponderían si el delito de que se trata fuese doloso. </w:t>
      </w:r>
    </w:p>
    <w:p w14:paraId="274FA113" w14:textId="77777777" w:rsidR="000B4302" w:rsidRPr="00A64DD8" w:rsidRDefault="000B4302" w:rsidP="00AC00A6">
      <w:pPr>
        <w:jc w:val="both"/>
        <w:rPr>
          <w:rFonts w:ascii="Arial" w:hAnsi="Arial" w:cs="Arial"/>
          <w:sz w:val="22"/>
          <w:szCs w:val="22"/>
        </w:rPr>
      </w:pPr>
    </w:p>
    <w:p w14:paraId="34E3114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Siempre que al delito doloso corresponda sanción alternativa que incluya una pena no privativa de libertad, aprovechará esa situación al autor por culpa.</w:t>
      </w:r>
    </w:p>
    <w:p w14:paraId="06198956" w14:textId="77777777" w:rsidR="000B4302" w:rsidRPr="00A64DD8" w:rsidRDefault="000B4302" w:rsidP="00AC00A6">
      <w:pPr>
        <w:jc w:val="both"/>
        <w:rPr>
          <w:rFonts w:ascii="Arial" w:hAnsi="Arial" w:cs="Arial"/>
          <w:sz w:val="22"/>
          <w:szCs w:val="22"/>
        </w:rPr>
      </w:pPr>
    </w:p>
    <w:p w14:paraId="1CB66DDA" w14:textId="77777777" w:rsidR="000B4302" w:rsidRDefault="000A7325" w:rsidP="00AC00A6">
      <w:pPr>
        <w:jc w:val="both"/>
        <w:rPr>
          <w:rFonts w:ascii="Arial" w:hAnsi="Arial" w:cs="Arial"/>
          <w:sz w:val="22"/>
          <w:szCs w:val="22"/>
        </w:rPr>
      </w:pPr>
      <w:r>
        <w:rPr>
          <w:rFonts w:ascii="Arial" w:hAnsi="Arial" w:cs="Arial"/>
          <w:b/>
          <w:sz w:val="22"/>
          <w:szCs w:val="22"/>
        </w:rPr>
        <w:t>ARTÍCULO 81.</w:t>
      </w:r>
      <w:r w:rsidR="00E06D37">
        <w:rPr>
          <w:rFonts w:ascii="Arial" w:hAnsi="Arial" w:cs="Arial"/>
          <w:b/>
          <w:sz w:val="22"/>
          <w:szCs w:val="22"/>
        </w:rPr>
        <w:t xml:space="preserve"> </w:t>
      </w:r>
      <w:r w:rsidR="00E6154D" w:rsidRPr="00E6154D">
        <w:rPr>
          <w:rFonts w:ascii="Arial" w:hAnsi="Arial" w:cs="Arial"/>
          <w:sz w:val="22"/>
          <w:szCs w:val="22"/>
          <w:lang w:val="es-MX"/>
        </w:rPr>
        <w:t xml:space="preserve">Cuando por culpa se ocasione únicamente el delito de daños que no sea mayor del equivalente a doscientas cincuenta veces la </w:t>
      </w:r>
      <w:r w:rsidR="00E6154D" w:rsidRPr="00E6154D">
        <w:rPr>
          <w:rFonts w:ascii="Arial" w:hAnsi="Arial" w:cs="Arial"/>
          <w:sz w:val="22"/>
          <w:szCs w:val="22"/>
        </w:rPr>
        <w:t>Unidad de Medida y Actualización</w:t>
      </w:r>
      <w:r w:rsidR="00E6154D" w:rsidRPr="00E6154D">
        <w:rPr>
          <w:rFonts w:ascii="Arial" w:hAnsi="Arial" w:cs="Arial"/>
          <w:sz w:val="22"/>
          <w:szCs w:val="22"/>
          <w:lang w:val="es-MX"/>
        </w:rPr>
        <w:t>, se sancionará con multa hasta por el valor del daño causado más la reparación de éste.</w:t>
      </w:r>
      <w:r w:rsidR="000B4302" w:rsidRPr="00E6154D">
        <w:rPr>
          <w:rFonts w:ascii="Arial" w:hAnsi="Arial" w:cs="Arial"/>
          <w:sz w:val="22"/>
          <w:szCs w:val="22"/>
        </w:rPr>
        <w:t xml:space="preserve"> </w:t>
      </w:r>
    </w:p>
    <w:p w14:paraId="1DA11439"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479181E2" w14:textId="77777777" w:rsidR="000B4302" w:rsidRPr="000619EE" w:rsidRDefault="000B4302" w:rsidP="00AC00A6">
      <w:pPr>
        <w:jc w:val="both"/>
        <w:rPr>
          <w:rFonts w:ascii="Arial" w:hAnsi="Arial" w:cs="Arial"/>
          <w:sz w:val="22"/>
          <w:szCs w:val="22"/>
          <w:lang w:val="es-ES"/>
        </w:rPr>
      </w:pPr>
    </w:p>
    <w:p w14:paraId="34309744" w14:textId="77777777" w:rsidR="000B4302" w:rsidRPr="00A64DD8" w:rsidRDefault="000A7325" w:rsidP="00AC00A6">
      <w:pPr>
        <w:jc w:val="both"/>
        <w:rPr>
          <w:rFonts w:ascii="Arial" w:hAnsi="Arial" w:cs="Arial"/>
          <w:bCs/>
          <w:sz w:val="22"/>
          <w:szCs w:val="22"/>
        </w:rPr>
      </w:pPr>
      <w:r w:rsidRPr="00E3465B">
        <w:rPr>
          <w:rFonts w:ascii="Arial" w:hAnsi="Arial" w:cs="Arial"/>
          <w:b/>
          <w:sz w:val="22"/>
          <w:szCs w:val="22"/>
        </w:rPr>
        <w:t>ARTÍCULO 82.</w:t>
      </w:r>
      <w:r w:rsidR="00E06D37">
        <w:rPr>
          <w:rFonts w:ascii="Arial" w:hAnsi="Arial" w:cs="Arial"/>
          <w:b/>
          <w:sz w:val="22"/>
          <w:szCs w:val="22"/>
        </w:rPr>
        <w:t xml:space="preserve"> </w:t>
      </w:r>
      <w:r w:rsidR="000B4302" w:rsidRPr="00A64DD8">
        <w:rPr>
          <w:rFonts w:ascii="Arial" w:hAnsi="Arial" w:cs="Arial"/>
          <w:sz w:val="22"/>
          <w:szCs w:val="22"/>
        </w:rPr>
        <w:t xml:space="preserve">No se impondrá pena ni medida de seguridad alguna a quien por culpa ocasione lesiones u homicidio a su ascendiente, descendiente, hermano, cónyuge, concubina o concubinario, adoptante y adoptado, siempre y cuando el imputado no se encuentre al momento de cometer el delito, en estado de ebriedad o bajo los efectos de estupefacientes, psicotrópicos, sustancias volátiles inhalables o cualquier otra que produzca efectos análogos </w:t>
      </w:r>
      <w:r w:rsidR="000B4302" w:rsidRPr="00A64DD8">
        <w:rPr>
          <w:rFonts w:ascii="Arial" w:hAnsi="Arial" w:cs="Arial"/>
          <w:bCs/>
          <w:sz w:val="22"/>
          <w:szCs w:val="22"/>
        </w:rPr>
        <w:t>y que haya sido administrada sin prescripción médica o sin la intención de provocar la alteración de la personalidad, con los resultados descritos.</w:t>
      </w:r>
    </w:p>
    <w:p w14:paraId="4727CF37" w14:textId="77777777" w:rsidR="000B4302" w:rsidRDefault="000B4302" w:rsidP="00AC00A6">
      <w:pPr>
        <w:rPr>
          <w:rFonts w:ascii="Arial" w:hAnsi="Arial" w:cs="Arial"/>
          <w:bCs/>
          <w:sz w:val="22"/>
          <w:szCs w:val="22"/>
        </w:rPr>
      </w:pPr>
    </w:p>
    <w:p w14:paraId="5D453DB5" w14:textId="77777777" w:rsidR="003E5EB0" w:rsidRPr="00A64DD8" w:rsidRDefault="003E5EB0" w:rsidP="00AC00A6">
      <w:pPr>
        <w:rPr>
          <w:rFonts w:ascii="Arial" w:hAnsi="Arial" w:cs="Arial"/>
          <w:bCs/>
          <w:sz w:val="22"/>
          <w:szCs w:val="22"/>
        </w:rPr>
      </w:pPr>
    </w:p>
    <w:p w14:paraId="445D2298" w14:textId="77777777" w:rsidR="000B4302" w:rsidRPr="00E3465B" w:rsidRDefault="000B4302" w:rsidP="00AC00A6">
      <w:pPr>
        <w:pStyle w:val="Ttulo4"/>
      </w:pPr>
      <w:r w:rsidRPr="00E3465B">
        <w:t>CAPÍTULO V</w:t>
      </w:r>
    </w:p>
    <w:p w14:paraId="4404F2E4" w14:textId="77777777" w:rsidR="000B4302" w:rsidRPr="00E3465B" w:rsidRDefault="000B4302" w:rsidP="00AC00A6">
      <w:pPr>
        <w:pStyle w:val="Ttulo4"/>
      </w:pPr>
      <w:r w:rsidRPr="00E3465B">
        <w:t>PUNIBILIDAD EN EL CASO DE CONCURSO DE DELITOS</w:t>
      </w:r>
      <w:r w:rsidR="00A9441A">
        <w:t xml:space="preserve"> </w:t>
      </w:r>
      <w:r w:rsidRPr="00E3465B">
        <w:t>Y DELITO CONTINUADO</w:t>
      </w:r>
    </w:p>
    <w:p w14:paraId="0CE6EE39" w14:textId="77777777" w:rsidR="000B4302" w:rsidRPr="00A64DD8" w:rsidRDefault="000B4302" w:rsidP="00AC00A6">
      <w:pPr>
        <w:rPr>
          <w:rFonts w:ascii="Arial" w:hAnsi="Arial" w:cs="Arial"/>
          <w:bCs/>
          <w:sz w:val="22"/>
          <w:szCs w:val="22"/>
        </w:rPr>
      </w:pPr>
    </w:p>
    <w:p w14:paraId="124DA892"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 xml:space="preserve">ARTÍCULO 83. </w:t>
      </w:r>
      <w:r w:rsidR="000B4302" w:rsidRPr="00E3465B">
        <w:rPr>
          <w:rFonts w:ascii="Arial" w:hAnsi="Arial" w:cs="Arial"/>
          <w:b/>
          <w:bCs/>
          <w:sz w:val="22"/>
          <w:szCs w:val="22"/>
        </w:rPr>
        <w:t>Sanción en concurso de delitos.</w:t>
      </w:r>
    </w:p>
    <w:p w14:paraId="4848B4C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concurso ideal, se impondrán las sanciones correspondientes al delito que merezca la mayor penalidad, las cuales podrán aumentarse sin rebasar la mitad del máximo de la duración de las penas correspondientes de los delitos restantes, si las sanciones aplicables son de la misma naturaleza; cuando sean de diversa naturaleza podrán imponerse las penas correspondientes a los restantes delitos. En ningún caso, la pena aplicable podrá exceder de setenta años.</w:t>
      </w:r>
    </w:p>
    <w:p w14:paraId="284C9BBA" w14:textId="77777777" w:rsidR="000B4302" w:rsidRPr="00A64DD8" w:rsidRDefault="000B4302" w:rsidP="00AC00A6">
      <w:pPr>
        <w:jc w:val="both"/>
        <w:rPr>
          <w:rFonts w:ascii="Arial" w:hAnsi="Arial" w:cs="Arial"/>
          <w:sz w:val="22"/>
          <w:szCs w:val="22"/>
        </w:rPr>
      </w:pPr>
    </w:p>
    <w:p w14:paraId="1DFEE91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concurso real, se impondrá la pena del delito que merezca la mayor, la cual podrá aumentarse con las penas que la ley contempla para cada uno de los delitos restantes, sin que exceda del máximo de setenta años.</w:t>
      </w:r>
    </w:p>
    <w:p w14:paraId="5740EBE0" w14:textId="77777777" w:rsidR="000B4302" w:rsidRPr="00A64DD8" w:rsidRDefault="000B4302" w:rsidP="00AC00A6">
      <w:pPr>
        <w:jc w:val="both"/>
        <w:rPr>
          <w:rFonts w:ascii="Arial" w:hAnsi="Arial" w:cs="Arial"/>
          <w:sz w:val="22"/>
          <w:szCs w:val="22"/>
        </w:rPr>
      </w:pPr>
    </w:p>
    <w:p w14:paraId="70A5C604"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84.</w:t>
      </w:r>
      <w:r>
        <w:rPr>
          <w:rFonts w:ascii="Arial" w:hAnsi="Arial" w:cs="Arial"/>
          <w:b/>
          <w:bCs/>
          <w:sz w:val="22"/>
          <w:szCs w:val="22"/>
        </w:rPr>
        <w:t xml:space="preserve"> </w:t>
      </w:r>
      <w:r w:rsidR="000B4302" w:rsidRPr="00E3465B">
        <w:rPr>
          <w:rFonts w:ascii="Arial" w:hAnsi="Arial" w:cs="Arial"/>
          <w:b/>
          <w:bCs/>
          <w:sz w:val="22"/>
          <w:szCs w:val="22"/>
        </w:rPr>
        <w:t>Punibilidad del delito continuado.</w:t>
      </w:r>
    </w:p>
    <w:p w14:paraId="22AA78E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delito continuado, se aumentarán en una mitad las penas que la ley prevea para el delito cometido.</w:t>
      </w:r>
    </w:p>
    <w:p w14:paraId="00ECC356" w14:textId="77777777" w:rsidR="007A584D" w:rsidRDefault="007A584D" w:rsidP="00AC00A6">
      <w:pPr>
        <w:rPr>
          <w:rFonts w:ascii="Arial" w:hAnsi="Arial" w:cs="Arial"/>
          <w:bCs/>
          <w:sz w:val="22"/>
          <w:szCs w:val="22"/>
        </w:rPr>
      </w:pPr>
    </w:p>
    <w:p w14:paraId="160E5B10" w14:textId="77777777" w:rsidR="003E5EB0" w:rsidRPr="00A64DD8" w:rsidRDefault="003E5EB0" w:rsidP="00AC00A6">
      <w:pPr>
        <w:rPr>
          <w:rFonts w:ascii="Arial" w:hAnsi="Arial" w:cs="Arial"/>
          <w:bCs/>
          <w:sz w:val="22"/>
          <w:szCs w:val="22"/>
        </w:rPr>
      </w:pPr>
    </w:p>
    <w:p w14:paraId="3FC83DB8" w14:textId="77777777" w:rsidR="000B4302" w:rsidRPr="00E3465B" w:rsidRDefault="000B4302" w:rsidP="00AC00A6">
      <w:pPr>
        <w:pStyle w:val="Ttulo4"/>
      </w:pPr>
      <w:r w:rsidRPr="00E3465B">
        <w:t>CAPÍTULO VI</w:t>
      </w:r>
    </w:p>
    <w:p w14:paraId="7FF49711" w14:textId="77777777" w:rsidR="000B4302" w:rsidRPr="00E3465B" w:rsidRDefault="000B4302" w:rsidP="00AC00A6">
      <w:pPr>
        <w:pStyle w:val="Ttulo4"/>
      </w:pPr>
      <w:r w:rsidRPr="00E3465B">
        <w:t>ERROR VENCIBLE EN LAS CAUSAS DE LICITUD</w:t>
      </w:r>
    </w:p>
    <w:p w14:paraId="655459D0" w14:textId="77777777" w:rsidR="000B4302" w:rsidRPr="00A64DD8" w:rsidRDefault="000B4302" w:rsidP="00AC00A6">
      <w:pPr>
        <w:rPr>
          <w:rFonts w:ascii="Arial" w:hAnsi="Arial" w:cs="Arial"/>
          <w:bCs/>
          <w:sz w:val="22"/>
          <w:szCs w:val="22"/>
        </w:rPr>
      </w:pPr>
    </w:p>
    <w:p w14:paraId="70067D77" w14:textId="77777777" w:rsidR="0018410D" w:rsidRPr="00A64DD8" w:rsidRDefault="000A7325" w:rsidP="00AC00A6">
      <w:pPr>
        <w:jc w:val="both"/>
        <w:rPr>
          <w:rFonts w:ascii="Arial" w:hAnsi="Arial" w:cs="Arial"/>
          <w:bCs/>
          <w:sz w:val="22"/>
          <w:szCs w:val="22"/>
        </w:rPr>
      </w:pPr>
      <w:r w:rsidRPr="00E3465B">
        <w:rPr>
          <w:rFonts w:ascii="Arial" w:hAnsi="Arial" w:cs="Arial"/>
          <w:b/>
          <w:bCs/>
          <w:sz w:val="22"/>
          <w:szCs w:val="22"/>
        </w:rPr>
        <w:t xml:space="preserve">ARTÍCULO 85. </w:t>
      </w:r>
      <w:r w:rsidR="0018410D" w:rsidRPr="00E3465B">
        <w:rPr>
          <w:rFonts w:ascii="Arial" w:hAnsi="Arial" w:cs="Arial"/>
          <w:b/>
          <w:bCs/>
          <w:sz w:val="22"/>
          <w:szCs w:val="22"/>
        </w:rPr>
        <w:t>Punibilidad en casos de error vencible.</w:t>
      </w:r>
    </w:p>
    <w:p w14:paraId="44083691" w14:textId="77777777" w:rsidR="0018410D" w:rsidRPr="00A64DD8" w:rsidRDefault="0018410D" w:rsidP="00AC00A6">
      <w:pPr>
        <w:jc w:val="both"/>
        <w:rPr>
          <w:rFonts w:ascii="Arial" w:hAnsi="Arial" w:cs="Arial"/>
          <w:bCs/>
          <w:sz w:val="22"/>
          <w:szCs w:val="22"/>
        </w:rPr>
      </w:pPr>
      <w:r w:rsidRPr="00A64DD8">
        <w:rPr>
          <w:rFonts w:ascii="Arial" w:hAnsi="Arial" w:cs="Arial"/>
          <w:bCs/>
          <w:sz w:val="22"/>
          <w:szCs w:val="22"/>
        </w:rPr>
        <w:lastRenderedPageBreak/>
        <w:t xml:space="preserve">En caso de que sea vencible el error de tipo a que se refiere el apartado A, fracción IV del artículo 28 de este Código, el hecho tendrá que atribuirse a título culposo, cuando el hecho de que se trate admita dicha forma de realización. </w:t>
      </w:r>
    </w:p>
    <w:p w14:paraId="0A2227BB" w14:textId="77777777" w:rsidR="0018410D" w:rsidRPr="00A64DD8" w:rsidRDefault="0018410D" w:rsidP="00AC00A6">
      <w:pPr>
        <w:jc w:val="both"/>
        <w:rPr>
          <w:rFonts w:ascii="Arial" w:hAnsi="Arial" w:cs="Arial"/>
          <w:bCs/>
          <w:sz w:val="22"/>
          <w:szCs w:val="22"/>
        </w:rPr>
      </w:pPr>
    </w:p>
    <w:p w14:paraId="5B5AD63F" w14:textId="77777777" w:rsidR="004A4325" w:rsidRPr="00A64DD8" w:rsidRDefault="0018410D" w:rsidP="00AC00A6">
      <w:pPr>
        <w:jc w:val="both"/>
        <w:rPr>
          <w:rFonts w:ascii="Arial" w:hAnsi="Arial" w:cs="Arial"/>
          <w:bCs/>
          <w:sz w:val="22"/>
          <w:szCs w:val="22"/>
        </w:rPr>
      </w:pPr>
      <w:r w:rsidRPr="00A64DD8">
        <w:rPr>
          <w:rFonts w:ascii="Arial" w:hAnsi="Arial" w:cs="Arial"/>
          <w:bCs/>
          <w:sz w:val="22"/>
          <w:szCs w:val="22"/>
        </w:rPr>
        <w:t>En caso de que sea vencible el error de prohibición a que se refiere el apartado C fracción I del artículo 28 de este Código, la penalidad será de hasta una tercera parte del delito de que se trate.</w:t>
      </w:r>
    </w:p>
    <w:p w14:paraId="46DA1A42" w14:textId="77777777" w:rsidR="0018410D" w:rsidRDefault="0018410D" w:rsidP="00AC00A6">
      <w:pPr>
        <w:rPr>
          <w:rFonts w:ascii="Arial" w:hAnsi="Arial" w:cs="Arial"/>
          <w:bCs/>
          <w:sz w:val="22"/>
          <w:szCs w:val="22"/>
        </w:rPr>
      </w:pPr>
    </w:p>
    <w:p w14:paraId="382E3AFB" w14:textId="77777777" w:rsidR="003E5EB0" w:rsidRPr="00A64DD8" w:rsidRDefault="003E5EB0" w:rsidP="00AC00A6">
      <w:pPr>
        <w:rPr>
          <w:rFonts w:ascii="Arial" w:hAnsi="Arial" w:cs="Arial"/>
          <w:bCs/>
          <w:sz w:val="22"/>
          <w:szCs w:val="22"/>
        </w:rPr>
      </w:pPr>
    </w:p>
    <w:p w14:paraId="60998354" w14:textId="77777777" w:rsidR="000B4302" w:rsidRPr="00E3465B" w:rsidRDefault="000B4302" w:rsidP="00AC00A6">
      <w:pPr>
        <w:pStyle w:val="Ttulo4"/>
      </w:pPr>
      <w:r w:rsidRPr="00E3465B">
        <w:t>CAPÍTULO VII</w:t>
      </w:r>
    </w:p>
    <w:p w14:paraId="7C5006AD" w14:textId="77777777" w:rsidR="000B4302" w:rsidRPr="00E3465B" w:rsidRDefault="000B4302" w:rsidP="00AC00A6">
      <w:pPr>
        <w:pStyle w:val="Ttulo4"/>
      </w:pPr>
      <w:r w:rsidRPr="00E3465B">
        <w:t>EXCESO EN LAS CAUSAS DE LICITUD</w:t>
      </w:r>
    </w:p>
    <w:p w14:paraId="251D20E5" w14:textId="77777777" w:rsidR="000B4302" w:rsidRPr="00A64DD8" w:rsidRDefault="000B4302" w:rsidP="00AC00A6">
      <w:pPr>
        <w:rPr>
          <w:rFonts w:ascii="Arial" w:hAnsi="Arial" w:cs="Arial"/>
          <w:sz w:val="22"/>
          <w:szCs w:val="22"/>
        </w:rPr>
      </w:pPr>
    </w:p>
    <w:p w14:paraId="6983C961" w14:textId="77777777" w:rsidR="00A027E1" w:rsidRPr="00A64DD8" w:rsidRDefault="000A7325" w:rsidP="00AC00A6">
      <w:pPr>
        <w:jc w:val="both"/>
        <w:rPr>
          <w:rFonts w:ascii="Arial" w:hAnsi="Arial" w:cs="Arial"/>
          <w:sz w:val="22"/>
          <w:szCs w:val="22"/>
        </w:rPr>
      </w:pPr>
      <w:r w:rsidRPr="00E3465B">
        <w:rPr>
          <w:rFonts w:ascii="Arial" w:hAnsi="Arial" w:cs="Arial"/>
          <w:b/>
          <w:sz w:val="22"/>
          <w:szCs w:val="22"/>
        </w:rPr>
        <w:t>ARTÍCULO 86</w:t>
      </w:r>
      <w:r w:rsidRPr="00E3465B">
        <w:rPr>
          <w:rFonts w:ascii="Arial" w:hAnsi="Arial" w:cs="Arial"/>
          <w:b/>
          <w:bCs/>
          <w:sz w:val="22"/>
          <w:szCs w:val="22"/>
        </w:rPr>
        <w:t>.</w:t>
      </w:r>
      <w:r>
        <w:rPr>
          <w:rFonts w:ascii="Arial" w:hAnsi="Arial" w:cs="Arial"/>
          <w:b/>
          <w:bCs/>
          <w:sz w:val="22"/>
          <w:szCs w:val="22"/>
        </w:rPr>
        <w:t xml:space="preserve"> </w:t>
      </w:r>
      <w:r w:rsidR="00A027E1" w:rsidRPr="00E3465B">
        <w:rPr>
          <w:rFonts w:ascii="Arial" w:hAnsi="Arial" w:cs="Arial"/>
          <w:b/>
          <w:sz w:val="22"/>
          <w:szCs w:val="22"/>
        </w:rPr>
        <w:t>Punibilidad en casos de exceso en las causas de justificación.</w:t>
      </w:r>
    </w:p>
    <w:p w14:paraId="7FD1866B" w14:textId="77777777" w:rsidR="000B4302" w:rsidRPr="00A64DD8" w:rsidRDefault="00A027E1" w:rsidP="00AC00A6">
      <w:pPr>
        <w:jc w:val="both"/>
        <w:rPr>
          <w:rFonts w:ascii="Arial" w:hAnsi="Arial" w:cs="Arial"/>
          <w:sz w:val="22"/>
          <w:szCs w:val="22"/>
        </w:rPr>
      </w:pPr>
      <w:r w:rsidRPr="00A64DD8">
        <w:rPr>
          <w:rFonts w:ascii="Arial" w:hAnsi="Arial" w:cs="Arial"/>
          <w:sz w:val="22"/>
          <w:szCs w:val="22"/>
        </w:rPr>
        <w:t>Al que incurra en exceso en alguna de las causas de justificación previstas en el artículo 28 de este Código, se le impondrá la cuarta parte de las penas o medidas de seguridad, correspondientes al delito de que se trate.</w:t>
      </w:r>
    </w:p>
    <w:p w14:paraId="241EC490" w14:textId="77777777" w:rsidR="00A027E1" w:rsidRDefault="00A027E1" w:rsidP="00AC00A6">
      <w:pPr>
        <w:rPr>
          <w:rFonts w:ascii="Arial" w:hAnsi="Arial" w:cs="Arial"/>
          <w:bCs/>
          <w:sz w:val="22"/>
          <w:szCs w:val="22"/>
        </w:rPr>
      </w:pPr>
    </w:p>
    <w:p w14:paraId="4B678E5F" w14:textId="77777777" w:rsidR="003E5EB0" w:rsidRPr="00A64DD8" w:rsidRDefault="003E5EB0" w:rsidP="00AC00A6">
      <w:pPr>
        <w:rPr>
          <w:rFonts w:ascii="Arial" w:hAnsi="Arial" w:cs="Arial"/>
          <w:bCs/>
          <w:sz w:val="22"/>
          <w:szCs w:val="22"/>
        </w:rPr>
      </w:pPr>
    </w:p>
    <w:p w14:paraId="5ECDA5FB" w14:textId="77777777" w:rsidR="000B4302" w:rsidRPr="00E3465B" w:rsidRDefault="000B4302" w:rsidP="00AC00A6">
      <w:pPr>
        <w:pStyle w:val="Ttulo4"/>
      </w:pPr>
      <w:r w:rsidRPr="00E3465B">
        <w:t>CAPÍTULO VIII</w:t>
      </w:r>
    </w:p>
    <w:p w14:paraId="1265755D" w14:textId="77777777" w:rsidR="000B4302" w:rsidRPr="00E3465B" w:rsidRDefault="000B4302" w:rsidP="00AC00A6">
      <w:pPr>
        <w:pStyle w:val="Ttulo4"/>
      </w:pPr>
      <w:r w:rsidRPr="00E3465B">
        <w:t>SUSTITUCIÓN DE PENAS</w:t>
      </w:r>
    </w:p>
    <w:p w14:paraId="595428D5" w14:textId="77777777" w:rsidR="000B4302" w:rsidRPr="00A64DD8" w:rsidRDefault="000B4302" w:rsidP="00AC00A6">
      <w:pPr>
        <w:rPr>
          <w:rFonts w:ascii="Arial" w:hAnsi="Arial" w:cs="Arial"/>
          <w:bCs/>
          <w:sz w:val="22"/>
          <w:szCs w:val="22"/>
        </w:rPr>
      </w:pPr>
    </w:p>
    <w:p w14:paraId="0CAF4820"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ARTÍCULO 87.</w:t>
      </w:r>
      <w:r>
        <w:rPr>
          <w:rFonts w:ascii="Arial" w:hAnsi="Arial" w:cs="Arial"/>
          <w:b/>
          <w:bCs/>
          <w:sz w:val="22"/>
          <w:szCs w:val="22"/>
        </w:rPr>
        <w:t xml:space="preserve"> </w:t>
      </w:r>
      <w:r w:rsidR="000B4302" w:rsidRPr="00E3465B">
        <w:rPr>
          <w:rFonts w:ascii="Arial" w:hAnsi="Arial" w:cs="Arial"/>
          <w:b/>
          <w:bCs/>
          <w:sz w:val="22"/>
          <w:szCs w:val="22"/>
        </w:rPr>
        <w:t>Sustitución de la prisión.</w:t>
      </w:r>
    </w:p>
    <w:p w14:paraId="3B6EB7CF" w14:textId="77777777" w:rsidR="000B4302" w:rsidRDefault="00E6154D" w:rsidP="00AC00A6">
      <w:pPr>
        <w:jc w:val="both"/>
        <w:rPr>
          <w:rFonts w:ascii="Arial" w:hAnsi="Arial" w:cs="Arial"/>
          <w:sz w:val="22"/>
          <w:szCs w:val="22"/>
        </w:rPr>
      </w:pPr>
      <w:r w:rsidRPr="00AB3595">
        <w:rPr>
          <w:rFonts w:ascii="Arial" w:hAnsi="Arial" w:cs="Arial"/>
          <w:sz w:val="22"/>
          <w:szCs w:val="22"/>
          <w:lang w:val="es-MX"/>
        </w:rPr>
        <w:t xml:space="preserve">Cuando se trate de infractores primarios, que hayan observado buena conducta con anterioridad al delito, tengan modo honesto de vivir y no se hayan sustraído a la acción judicial durante el procedimiento, la pena de prisión cuya duración no exceda de dos años, podrá ser conmutada por el Juez de Control o el Tribunal de Juicio Oral por veinte a doscientas veces la </w:t>
      </w:r>
      <w:r w:rsidRPr="00AB3595">
        <w:rPr>
          <w:rFonts w:ascii="Arial" w:hAnsi="Arial" w:cs="Arial"/>
          <w:sz w:val="22"/>
          <w:szCs w:val="22"/>
        </w:rPr>
        <w:t>Unidad de Medida y Actualización</w:t>
      </w:r>
      <w:r w:rsidRPr="00AB3595">
        <w:rPr>
          <w:rFonts w:ascii="Arial" w:hAnsi="Arial" w:cs="Arial"/>
          <w:sz w:val="22"/>
          <w:szCs w:val="22"/>
          <w:lang w:val="es-MX"/>
        </w:rPr>
        <w:t>. En caso de insolvencia se sustituirá por trabajo en favor de la comunidad</w:t>
      </w:r>
      <w:r w:rsidR="000B4302" w:rsidRPr="00A64DD8">
        <w:rPr>
          <w:rFonts w:ascii="Arial" w:hAnsi="Arial" w:cs="Arial"/>
          <w:sz w:val="22"/>
          <w:szCs w:val="22"/>
        </w:rPr>
        <w:t>.</w:t>
      </w:r>
    </w:p>
    <w:p w14:paraId="218E6548"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6ED02FE7" w14:textId="77777777" w:rsidR="000B4302" w:rsidRPr="000619EE" w:rsidRDefault="000B4302" w:rsidP="00AC00A6">
      <w:pPr>
        <w:jc w:val="both"/>
        <w:rPr>
          <w:rFonts w:ascii="Arial" w:hAnsi="Arial" w:cs="Arial"/>
          <w:sz w:val="22"/>
          <w:szCs w:val="22"/>
          <w:lang w:val="es-ES"/>
        </w:rPr>
      </w:pPr>
    </w:p>
    <w:p w14:paraId="43CAAC5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sanciones impuestas por delitos contra el Estado podrán ser conmutadas por:</w:t>
      </w:r>
    </w:p>
    <w:p w14:paraId="5141CC49" w14:textId="77777777" w:rsidR="000B4302" w:rsidRPr="00A64DD8" w:rsidRDefault="000B4302" w:rsidP="00AC00A6">
      <w:pPr>
        <w:jc w:val="both"/>
        <w:rPr>
          <w:rFonts w:ascii="Arial" w:hAnsi="Arial" w:cs="Arial"/>
          <w:sz w:val="22"/>
          <w:szCs w:val="22"/>
        </w:rPr>
      </w:pPr>
    </w:p>
    <w:p w14:paraId="6446E81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La de prisión, por confinamiento, que será de igual duración que aquélla; y,</w:t>
      </w:r>
    </w:p>
    <w:p w14:paraId="0F42461F" w14:textId="77777777" w:rsidR="000B4302" w:rsidRPr="00A64DD8" w:rsidRDefault="000B4302" w:rsidP="00AC00A6">
      <w:pPr>
        <w:jc w:val="both"/>
        <w:rPr>
          <w:rFonts w:ascii="Arial" w:hAnsi="Arial" w:cs="Arial"/>
          <w:sz w:val="22"/>
          <w:szCs w:val="22"/>
        </w:rPr>
      </w:pPr>
    </w:p>
    <w:p w14:paraId="7C88DA9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La de confinamiento por multa de veinte a doscientos días de salario.</w:t>
      </w:r>
    </w:p>
    <w:p w14:paraId="2936D010" w14:textId="77777777" w:rsidR="000B4302" w:rsidRPr="00A64DD8" w:rsidRDefault="000B4302" w:rsidP="00AC00A6">
      <w:pPr>
        <w:jc w:val="both"/>
        <w:rPr>
          <w:rFonts w:ascii="Arial" w:hAnsi="Arial" w:cs="Arial"/>
          <w:sz w:val="22"/>
          <w:szCs w:val="22"/>
        </w:rPr>
      </w:pPr>
    </w:p>
    <w:p w14:paraId="36D8BD5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Quedará sin efecto la sustitución, a que se refieren las fracciones anteriores, si el sentenciado siendo solvente no paga la multa y la reparación del daño dentro del término que se le fije, que no podrá ser mayor de un mes.</w:t>
      </w:r>
    </w:p>
    <w:p w14:paraId="33E5AAE5" w14:textId="77777777" w:rsidR="000B4302" w:rsidRPr="00A64DD8" w:rsidRDefault="000B4302" w:rsidP="00AC00A6">
      <w:pPr>
        <w:jc w:val="both"/>
        <w:rPr>
          <w:rFonts w:ascii="Arial" w:hAnsi="Arial" w:cs="Arial"/>
          <w:sz w:val="22"/>
          <w:szCs w:val="22"/>
        </w:rPr>
      </w:pPr>
    </w:p>
    <w:p w14:paraId="0CD9F4AD" w14:textId="77777777" w:rsidR="000B4302" w:rsidRPr="00A64DD8" w:rsidRDefault="000A7325" w:rsidP="00AC00A6">
      <w:pPr>
        <w:jc w:val="both"/>
        <w:rPr>
          <w:rFonts w:ascii="Arial" w:hAnsi="Arial" w:cs="Arial"/>
          <w:sz w:val="22"/>
          <w:szCs w:val="22"/>
        </w:rPr>
      </w:pPr>
      <w:r w:rsidRPr="00E3465B">
        <w:rPr>
          <w:rFonts w:ascii="Arial" w:hAnsi="Arial" w:cs="Arial"/>
          <w:b/>
          <w:bCs/>
          <w:sz w:val="22"/>
          <w:szCs w:val="22"/>
        </w:rPr>
        <w:t xml:space="preserve">ARTÍCULO 88. </w:t>
      </w:r>
      <w:r w:rsidR="000B4302" w:rsidRPr="00E3465B">
        <w:rPr>
          <w:rFonts w:ascii="Arial" w:hAnsi="Arial" w:cs="Arial"/>
          <w:b/>
          <w:bCs/>
          <w:sz w:val="22"/>
          <w:szCs w:val="22"/>
        </w:rPr>
        <w:t>Sustitución de la multa.</w:t>
      </w:r>
    </w:p>
    <w:p w14:paraId="208C506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multa podrá ser sustituida por trabajo en favor de la comunidad.</w:t>
      </w:r>
    </w:p>
    <w:p w14:paraId="41F4C101" w14:textId="77777777" w:rsidR="000B4302" w:rsidRPr="00A64DD8" w:rsidRDefault="000B4302" w:rsidP="00AC00A6">
      <w:pPr>
        <w:jc w:val="both"/>
        <w:rPr>
          <w:rFonts w:ascii="Arial" w:hAnsi="Arial" w:cs="Arial"/>
          <w:sz w:val="22"/>
          <w:szCs w:val="22"/>
        </w:rPr>
      </w:pPr>
    </w:p>
    <w:p w14:paraId="659D1170" w14:textId="77777777" w:rsidR="000B4302" w:rsidRPr="00A64DD8" w:rsidRDefault="00FE6AED" w:rsidP="00AC00A6">
      <w:pPr>
        <w:jc w:val="both"/>
        <w:rPr>
          <w:rFonts w:ascii="Arial" w:hAnsi="Arial" w:cs="Arial"/>
          <w:sz w:val="22"/>
          <w:szCs w:val="22"/>
        </w:rPr>
      </w:pPr>
      <w:r w:rsidRPr="00E3465B">
        <w:rPr>
          <w:rFonts w:ascii="Arial" w:hAnsi="Arial" w:cs="Arial"/>
          <w:b/>
          <w:bCs/>
          <w:sz w:val="22"/>
          <w:szCs w:val="22"/>
        </w:rPr>
        <w:t>ARTÍCULO 89</w:t>
      </w:r>
      <w:r w:rsidR="000B4302" w:rsidRPr="00E3465B">
        <w:rPr>
          <w:rFonts w:ascii="Arial" w:hAnsi="Arial" w:cs="Arial"/>
          <w:b/>
          <w:bCs/>
          <w:sz w:val="22"/>
          <w:szCs w:val="22"/>
        </w:rPr>
        <w:t>.</w:t>
      </w:r>
      <w:r w:rsidR="00E3465B">
        <w:rPr>
          <w:rFonts w:ascii="Arial" w:hAnsi="Arial" w:cs="Arial"/>
          <w:b/>
          <w:bCs/>
          <w:sz w:val="22"/>
          <w:szCs w:val="22"/>
        </w:rPr>
        <w:t xml:space="preserve"> </w:t>
      </w:r>
      <w:r w:rsidR="000B4302" w:rsidRPr="00E3465B">
        <w:rPr>
          <w:rFonts w:ascii="Arial" w:hAnsi="Arial" w:cs="Arial"/>
          <w:b/>
          <w:bCs/>
          <w:sz w:val="22"/>
          <w:szCs w:val="22"/>
        </w:rPr>
        <w:t>Condiciones para la sustitución.</w:t>
      </w:r>
    </w:p>
    <w:p w14:paraId="55B2D9D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La sustitución de la sanción privativa de libertad procederá cuando se cubra la reparación del daño, pudiendo la autoridad judicial fijar plazos para ello, de acuerdo a la situación económica del sentenciado.</w:t>
      </w:r>
    </w:p>
    <w:p w14:paraId="495CEDDE" w14:textId="77777777" w:rsidR="000B4302" w:rsidRPr="00A64DD8" w:rsidRDefault="000B4302" w:rsidP="00AC00A6">
      <w:pPr>
        <w:jc w:val="both"/>
        <w:rPr>
          <w:rFonts w:ascii="Arial" w:hAnsi="Arial" w:cs="Arial"/>
          <w:sz w:val="22"/>
          <w:szCs w:val="22"/>
        </w:rPr>
      </w:pPr>
    </w:p>
    <w:p w14:paraId="0D1E3DC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sustitución de la pena de prisión no podrá aplicarse por la autoridad judicial cuando se trate de un sujeto al que anteriormente se le hubiere condenado en sentencia ejecutoriada por delito doloso que se investigue de oficio, así como cuando se trate de una trasgresión en perjuicio de la hacienda pública.</w:t>
      </w:r>
    </w:p>
    <w:p w14:paraId="5C34FD38" w14:textId="77777777" w:rsidR="000B4302" w:rsidRPr="00A64DD8" w:rsidRDefault="000B4302" w:rsidP="00AC00A6">
      <w:pPr>
        <w:jc w:val="both"/>
        <w:rPr>
          <w:rFonts w:ascii="Arial" w:hAnsi="Arial" w:cs="Arial"/>
          <w:bCs/>
          <w:sz w:val="22"/>
          <w:szCs w:val="22"/>
        </w:rPr>
      </w:pPr>
    </w:p>
    <w:p w14:paraId="77E325D5" w14:textId="77777777" w:rsidR="000B4302" w:rsidRPr="00A64DD8" w:rsidRDefault="00FE6AED" w:rsidP="00AC00A6">
      <w:pPr>
        <w:jc w:val="both"/>
        <w:rPr>
          <w:rFonts w:ascii="Arial" w:hAnsi="Arial" w:cs="Arial"/>
          <w:sz w:val="22"/>
          <w:szCs w:val="22"/>
        </w:rPr>
      </w:pPr>
      <w:r w:rsidRPr="00E3465B">
        <w:rPr>
          <w:rFonts w:ascii="Arial" w:hAnsi="Arial" w:cs="Arial"/>
          <w:b/>
          <w:bCs/>
          <w:sz w:val="22"/>
          <w:szCs w:val="22"/>
        </w:rPr>
        <w:t xml:space="preserve">ARTÍCULO 90. </w:t>
      </w:r>
      <w:r w:rsidR="000B4302" w:rsidRPr="00E3465B">
        <w:rPr>
          <w:rFonts w:ascii="Arial" w:hAnsi="Arial" w:cs="Arial"/>
          <w:b/>
          <w:bCs/>
          <w:sz w:val="22"/>
          <w:szCs w:val="22"/>
        </w:rPr>
        <w:t>Revocación de la sustitución.</w:t>
      </w:r>
    </w:p>
    <w:p w14:paraId="602F4A1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autoridad judicial podrá dejar sin efecto la sustitución y ordenar que se ejecute la pena de prisión impuesta:</w:t>
      </w:r>
    </w:p>
    <w:p w14:paraId="113991BF" w14:textId="77777777" w:rsidR="000B4302" w:rsidRPr="00A64DD8" w:rsidRDefault="000B4302" w:rsidP="00AC00A6">
      <w:pPr>
        <w:jc w:val="both"/>
        <w:rPr>
          <w:rFonts w:ascii="Arial" w:hAnsi="Arial" w:cs="Arial"/>
          <w:sz w:val="22"/>
          <w:szCs w:val="22"/>
        </w:rPr>
      </w:pPr>
    </w:p>
    <w:p w14:paraId="689913D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Cuando el sentenciado no cumpla con las condiciones que le fueran señaladas; salvo que la autoridad judicial estime conveniente apercibirlo, en cuyo caso, se fijará garantía para asegurar el cumplimiento de las condiciones; o,</w:t>
      </w:r>
    </w:p>
    <w:p w14:paraId="539C106D" w14:textId="77777777" w:rsidR="000B4302" w:rsidRPr="00A64DD8" w:rsidRDefault="000B4302" w:rsidP="00AC00A6">
      <w:pPr>
        <w:jc w:val="both"/>
        <w:rPr>
          <w:rFonts w:ascii="Arial" w:hAnsi="Arial" w:cs="Arial"/>
          <w:sz w:val="22"/>
          <w:szCs w:val="22"/>
        </w:rPr>
      </w:pPr>
    </w:p>
    <w:p w14:paraId="252F0B3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Cuando al sentenciado se le condene en otro proceso por delito doloso; si el nuevo delito carece de trascendencia social o es culposo, la autoridad judicial resolverá si debe aplicarse la pena sustituida.</w:t>
      </w:r>
    </w:p>
    <w:p w14:paraId="18CD890F" w14:textId="77777777" w:rsidR="000B4302" w:rsidRPr="00A64DD8" w:rsidRDefault="000B4302" w:rsidP="00AC00A6">
      <w:pPr>
        <w:jc w:val="both"/>
        <w:rPr>
          <w:rFonts w:ascii="Arial" w:hAnsi="Arial" w:cs="Arial"/>
          <w:sz w:val="22"/>
          <w:szCs w:val="22"/>
        </w:rPr>
      </w:pPr>
    </w:p>
    <w:p w14:paraId="200FBCA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hacerse efectiva la pena de prisión sustituida, se tomará en cuenta el tiempo durante el cual el sentenciado hubiera cumplido la pena sustitutiva.</w:t>
      </w:r>
    </w:p>
    <w:p w14:paraId="16C4E8A0" w14:textId="77777777" w:rsidR="000B4302" w:rsidRPr="00A64DD8" w:rsidRDefault="000B4302" w:rsidP="00AC00A6">
      <w:pPr>
        <w:jc w:val="both"/>
        <w:rPr>
          <w:rFonts w:ascii="Arial" w:hAnsi="Arial" w:cs="Arial"/>
          <w:bCs/>
          <w:sz w:val="22"/>
          <w:szCs w:val="22"/>
        </w:rPr>
      </w:pPr>
    </w:p>
    <w:p w14:paraId="1B1CFE12" w14:textId="77777777" w:rsidR="000B4302" w:rsidRPr="00A64DD8" w:rsidRDefault="00FE6AED" w:rsidP="00AC00A6">
      <w:pPr>
        <w:jc w:val="both"/>
        <w:rPr>
          <w:rFonts w:ascii="Arial" w:hAnsi="Arial" w:cs="Arial"/>
          <w:sz w:val="22"/>
          <w:szCs w:val="22"/>
        </w:rPr>
      </w:pPr>
      <w:r w:rsidRPr="00E3465B">
        <w:rPr>
          <w:rFonts w:ascii="Arial" w:hAnsi="Arial" w:cs="Arial"/>
          <w:b/>
          <w:bCs/>
          <w:sz w:val="22"/>
          <w:szCs w:val="22"/>
        </w:rPr>
        <w:t>ARTÍCULO 91.</w:t>
      </w:r>
      <w:r>
        <w:rPr>
          <w:rFonts w:ascii="Arial" w:hAnsi="Arial" w:cs="Arial"/>
          <w:b/>
          <w:bCs/>
          <w:sz w:val="22"/>
          <w:szCs w:val="22"/>
        </w:rPr>
        <w:t xml:space="preserve"> </w:t>
      </w:r>
      <w:r w:rsidR="000B4302" w:rsidRPr="00E3465B">
        <w:rPr>
          <w:rFonts w:ascii="Arial" w:hAnsi="Arial" w:cs="Arial"/>
          <w:b/>
          <w:bCs/>
          <w:sz w:val="22"/>
          <w:szCs w:val="22"/>
        </w:rPr>
        <w:t>Obligación del fiador en la sustitución.</w:t>
      </w:r>
    </w:p>
    <w:p w14:paraId="424BB80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obligación del fiador concluirá al extinguirse la pena impuesta, en caso de habérsele nombrado para el cumplimiento de los deberes inherentes a la sustitución de penas.</w:t>
      </w:r>
    </w:p>
    <w:p w14:paraId="6DDED26E" w14:textId="77777777" w:rsidR="000B4302" w:rsidRPr="00A64DD8" w:rsidRDefault="000B4302" w:rsidP="00AC00A6">
      <w:pPr>
        <w:jc w:val="both"/>
        <w:rPr>
          <w:rFonts w:ascii="Arial" w:hAnsi="Arial" w:cs="Arial"/>
          <w:sz w:val="22"/>
          <w:szCs w:val="22"/>
        </w:rPr>
      </w:pPr>
    </w:p>
    <w:p w14:paraId="183BBE8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el fiador tenga motivos para no continuar en su desempeño, los expondrá a la autoridad judicial a fin de que ésta, si los estima fundados, prevenga al sentenciado para que presente nuevo fiador dentro del plazo que se le fije, apercibido de que de no hacerlo se le hará efectiva la pena. En este último caso, se estará a lo dispuesto en el artículo anterior.</w:t>
      </w:r>
    </w:p>
    <w:p w14:paraId="4708D832" w14:textId="77777777" w:rsidR="000B4302" w:rsidRPr="00A64DD8" w:rsidRDefault="000B4302" w:rsidP="00AC00A6">
      <w:pPr>
        <w:jc w:val="both"/>
        <w:rPr>
          <w:rFonts w:ascii="Arial" w:hAnsi="Arial" w:cs="Arial"/>
          <w:sz w:val="22"/>
          <w:szCs w:val="22"/>
        </w:rPr>
      </w:pPr>
    </w:p>
    <w:p w14:paraId="395AD4E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caso de muerte o insolvencia del fiador, el sentenciado deberá poner el hecho en conocimiento de la autoridad judicial, para los efectos que se expresan en el párrafo que precede.</w:t>
      </w:r>
    </w:p>
    <w:p w14:paraId="6CA55FA0" w14:textId="77777777" w:rsidR="000B4302" w:rsidRDefault="000B4302" w:rsidP="00AC00A6">
      <w:pPr>
        <w:rPr>
          <w:rFonts w:ascii="Arial" w:hAnsi="Arial" w:cs="Arial"/>
          <w:bCs/>
          <w:sz w:val="22"/>
          <w:szCs w:val="22"/>
        </w:rPr>
      </w:pPr>
    </w:p>
    <w:p w14:paraId="1F527D8E" w14:textId="77777777" w:rsidR="003E5EB0" w:rsidRPr="00A64DD8" w:rsidRDefault="003E5EB0" w:rsidP="00AC00A6">
      <w:pPr>
        <w:rPr>
          <w:rFonts w:ascii="Arial" w:hAnsi="Arial" w:cs="Arial"/>
          <w:bCs/>
          <w:sz w:val="22"/>
          <w:szCs w:val="22"/>
        </w:rPr>
      </w:pPr>
    </w:p>
    <w:p w14:paraId="3AA770F3" w14:textId="77777777" w:rsidR="000B4302" w:rsidRPr="00E3465B" w:rsidRDefault="000B4302" w:rsidP="00AC00A6">
      <w:pPr>
        <w:pStyle w:val="Ttulo4"/>
      </w:pPr>
      <w:r w:rsidRPr="00E3465B">
        <w:t>CAPÍTULO IX</w:t>
      </w:r>
    </w:p>
    <w:p w14:paraId="44A4F53E" w14:textId="77777777" w:rsidR="000B4302" w:rsidRPr="00E3465B" w:rsidRDefault="000B4302" w:rsidP="00AC00A6">
      <w:pPr>
        <w:pStyle w:val="Ttulo4"/>
      </w:pPr>
      <w:r w:rsidRPr="00E3465B">
        <w:t>SUSPENSIÓN CONDICIONAL DE LA CONDENA</w:t>
      </w:r>
    </w:p>
    <w:p w14:paraId="076112A2" w14:textId="77777777" w:rsidR="000B4302" w:rsidRPr="00A64DD8" w:rsidRDefault="000B4302" w:rsidP="00AC00A6">
      <w:pPr>
        <w:rPr>
          <w:rFonts w:ascii="Arial" w:hAnsi="Arial" w:cs="Arial"/>
          <w:sz w:val="22"/>
          <w:szCs w:val="22"/>
        </w:rPr>
      </w:pPr>
    </w:p>
    <w:p w14:paraId="321492CA" w14:textId="77777777" w:rsidR="000B4302" w:rsidRPr="00A64DD8" w:rsidRDefault="00FE6AED" w:rsidP="00AC00A6">
      <w:pPr>
        <w:jc w:val="both"/>
        <w:rPr>
          <w:rFonts w:ascii="Arial" w:hAnsi="Arial" w:cs="Arial"/>
          <w:sz w:val="22"/>
          <w:szCs w:val="22"/>
        </w:rPr>
      </w:pPr>
      <w:r w:rsidRPr="00E3465B">
        <w:rPr>
          <w:rFonts w:ascii="Arial" w:hAnsi="Arial" w:cs="Arial"/>
          <w:b/>
          <w:sz w:val="22"/>
          <w:szCs w:val="22"/>
        </w:rPr>
        <w:t>ARTÍCULO 92.</w:t>
      </w:r>
      <w:r w:rsidR="00E06D37">
        <w:rPr>
          <w:rFonts w:ascii="Arial" w:hAnsi="Arial" w:cs="Arial"/>
          <w:b/>
          <w:sz w:val="22"/>
          <w:szCs w:val="22"/>
        </w:rPr>
        <w:t xml:space="preserve"> </w:t>
      </w:r>
      <w:r w:rsidR="000B4302" w:rsidRPr="00A64DD8">
        <w:rPr>
          <w:rFonts w:ascii="Arial" w:hAnsi="Arial" w:cs="Arial"/>
          <w:sz w:val="22"/>
          <w:szCs w:val="22"/>
        </w:rPr>
        <w:t xml:space="preserve">La suspensión condicional de la condena comprenderá la pena de prisión y la multa. </w:t>
      </w:r>
    </w:p>
    <w:p w14:paraId="5A50233A" w14:textId="77777777" w:rsidR="000B4302" w:rsidRPr="00A64DD8" w:rsidRDefault="000B4302" w:rsidP="00AC00A6">
      <w:pPr>
        <w:jc w:val="both"/>
        <w:rPr>
          <w:rFonts w:ascii="Arial" w:hAnsi="Arial" w:cs="Arial"/>
          <w:sz w:val="22"/>
          <w:szCs w:val="22"/>
        </w:rPr>
      </w:pPr>
    </w:p>
    <w:p w14:paraId="4F644BB9" w14:textId="77777777" w:rsidR="000B4302" w:rsidRPr="00A64DD8" w:rsidRDefault="00FE6AED" w:rsidP="00AC00A6">
      <w:pPr>
        <w:jc w:val="both"/>
        <w:rPr>
          <w:rFonts w:ascii="Arial" w:hAnsi="Arial" w:cs="Arial"/>
          <w:sz w:val="22"/>
          <w:szCs w:val="22"/>
        </w:rPr>
      </w:pPr>
      <w:r>
        <w:rPr>
          <w:rFonts w:ascii="Arial" w:hAnsi="Arial" w:cs="Arial"/>
          <w:b/>
          <w:sz w:val="22"/>
          <w:szCs w:val="22"/>
        </w:rPr>
        <w:t>ARTÍCULO 93.</w:t>
      </w:r>
      <w:r w:rsidR="00E06D37">
        <w:rPr>
          <w:rFonts w:ascii="Arial" w:hAnsi="Arial" w:cs="Arial"/>
          <w:b/>
          <w:sz w:val="22"/>
          <w:szCs w:val="22"/>
        </w:rPr>
        <w:t xml:space="preserve"> </w:t>
      </w:r>
      <w:r w:rsidR="000B4302" w:rsidRPr="00A64DD8">
        <w:rPr>
          <w:rFonts w:ascii="Arial" w:hAnsi="Arial" w:cs="Arial"/>
          <w:sz w:val="22"/>
          <w:szCs w:val="22"/>
        </w:rPr>
        <w:t>El Juez de Control o el Tribunal Penal Oral, en su caso, al dictar sentencia condenatoria, suspenderá motivadamente la ejecución de las penas, a petición de parte o de oficio, si concurren los requisitos siguientes:</w:t>
      </w:r>
    </w:p>
    <w:p w14:paraId="55B9E860" w14:textId="77777777" w:rsidR="000B4302" w:rsidRPr="00A64DD8" w:rsidRDefault="000B4302" w:rsidP="00AC00A6">
      <w:pPr>
        <w:jc w:val="both"/>
        <w:rPr>
          <w:rFonts w:ascii="Arial" w:hAnsi="Arial" w:cs="Arial"/>
          <w:sz w:val="22"/>
          <w:szCs w:val="22"/>
        </w:rPr>
      </w:pPr>
    </w:p>
    <w:p w14:paraId="5814817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I. Que el sentenciado haya delinquido por primera vez;</w:t>
      </w:r>
    </w:p>
    <w:p w14:paraId="25B897B7" w14:textId="77777777" w:rsidR="000B4302" w:rsidRPr="00A64DD8" w:rsidRDefault="000B4302" w:rsidP="00AC00A6">
      <w:pPr>
        <w:jc w:val="both"/>
        <w:rPr>
          <w:rFonts w:ascii="Arial" w:hAnsi="Arial" w:cs="Arial"/>
          <w:sz w:val="22"/>
          <w:szCs w:val="22"/>
        </w:rPr>
      </w:pPr>
    </w:p>
    <w:p w14:paraId="35A1124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Que tenga modo honesto de vivir y haya observado buena conducta con anterioridad al delito, probada por hechos positivos;</w:t>
      </w:r>
    </w:p>
    <w:p w14:paraId="7F465274" w14:textId="77777777" w:rsidR="000B4302" w:rsidRPr="00A64DD8" w:rsidRDefault="000B4302" w:rsidP="00AC00A6">
      <w:pPr>
        <w:jc w:val="both"/>
        <w:rPr>
          <w:rFonts w:ascii="Arial" w:hAnsi="Arial" w:cs="Arial"/>
          <w:sz w:val="22"/>
          <w:szCs w:val="22"/>
        </w:rPr>
      </w:pPr>
    </w:p>
    <w:p w14:paraId="47D61C3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Que durante el proceso no se haya sustraído a la acción de la justicia;</w:t>
      </w:r>
    </w:p>
    <w:p w14:paraId="7C05F971" w14:textId="77777777" w:rsidR="000B4302" w:rsidRPr="00A64DD8" w:rsidRDefault="000B4302" w:rsidP="00AC00A6">
      <w:pPr>
        <w:jc w:val="both"/>
        <w:rPr>
          <w:rFonts w:ascii="Arial" w:hAnsi="Arial" w:cs="Arial"/>
          <w:sz w:val="22"/>
          <w:szCs w:val="22"/>
        </w:rPr>
      </w:pPr>
    </w:p>
    <w:p w14:paraId="0C3F677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Que la duración de la pena de prisión no exceda de tres años; y,</w:t>
      </w:r>
    </w:p>
    <w:p w14:paraId="77717DDF" w14:textId="77777777" w:rsidR="000B4302" w:rsidRPr="00A64DD8" w:rsidRDefault="000B4302" w:rsidP="00AC00A6">
      <w:pPr>
        <w:jc w:val="both"/>
        <w:rPr>
          <w:rFonts w:ascii="Arial" w:hAnsi="Arial" w:cs="Arial"/>
          <w:sz w:val="22"/>
          <w:szCs w:val="22"/>
        </w:rPr>
      </w:pPr>
    </w:p>
    <w:p w14:paraId="57F6C9F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Que haya pagado o cubierto la reparación del daño.</w:t>
      </w:r>
    </w:p>
    <w:p w14:paraId="31AE4585" w14:textId="77777777" w:rsidR="000B4302" w:rsidRPr="00A64DD8" w:rsidRDefault="000B4302" w:rsidP="00AC00A6">
      <w:pPr>
        <w:jc w:val="both"/>
        <w:rPr>
          <w:rFonts w:ascii="Arial" w:hAnsi="Arial" w:cs="Arial"/>
          <w:sz w:val="22"/>
          <w:szCs w:val="22"/>
        </w:rPr>
      </w:pPr>
    </w:p>
    <w:p w14:paraId="05ADDBC8" w14:textId="77777777" w:rsidR="000B4302" w:rsidRPr="00A64DD8" w:rsidRDefault="00FE6AED" w:rsidP="00AC00A6">
      <w:pPr>
        <w:jc w:val="both"/>
        <w:rPr>
          <w:rFonts w:ascii="Arial" w:hAnsi="Arial" w:cs="Arial"/>
          <w:sz w:val="22"/>
          <w:szCs w:val="22"/>
        </w:rPr>
      </w:pPr>
      <w:r>
        <w:rPr>
          <w:rFonts w:ascii="Arial" w:hAnsi="Arial" w:cs="Arial"/>
          <w:b/>
          <w:sz w:val="22"/>
          <w:szCs w:val="22"/>
        </w:rPr>
        <w:t>ARTÍCULO 94.</w:t>
      </w:r>
      <w:r w:rsidR="00E06D37">
        <w:rPr>
          <w:rFonts w:ascii="Arial" w:hAnsi="Arial" w:cs="Arial"/>
          <w:b/>
          <w:sz w:val="22"/>
          <w:szCs w:val="22"/>
        </w:rPr>
        <w:t xml:space="preserve"> </w:t>
      </w:r>
      <w:r w:rsidR="000B4302" w:rsidRPr="00A64DD8">
        <w:rPr>
          <w:rFonts w:ascii="Arial" w:hAnsi="Arial" w:cs="Arial"/>
          <w:sz w:val="22"/>
          <w:szCs w:val="22"/>
        </w:rPr>
        <w:t>El plazo de suspensión de la ejecución de la pena será de dos a cinco años que fijarán los tribunales a su prudente arbitrio, atendidas las circunstancias objetivas del delito y subjetivas del sentenciado.</w:t>
      </w:r>
    </w:p>
    <w:p w14:paraId="79D540AC" w14:textId="77777777" w:rsidR="000B4302" w:rsidRPr="00A64DD8" w:rsidRDefault="000B4302" w:rsidP="00AC00A6">
      <w:pPr>
        <w:jc w:val="both"/>
        <w:rPr>
          <w:rFonts w:ascii="Arial" w:hAnsi="Arial" w:cs="Arial"/>
          <w:sz w:val="22"/>
          <w:szCs w:val="22"/>
        </w:rPr>
      </w:pPr>
    </w:p>
    <w:p w14:paraId="051F0F75" w14:textId="77777777" w:rsidR="000B4302" w:rsidRPr="00A64DD8" w:rsidRDefault="00FE6AED" w:rsidP="00AC00A6">
      <w:pPr>
        <w:jc w:val="both"/>
        <w:rPr>
          <w:rFonts w:ascii="Arial" w:hAnsi="Arial" w:cs="Arial"/>
          <w:sz w:val="22"/>
          <w:szCs w:val="22"/>
        </w:rPr>
      </w:pPr>
      <w:r>
        <w:rPr>
          <w:rFonts w:ascii="Arial" w:hAnsi="Arial" w:cs="Arial"/>
          <w:b/>
          <w:sz w:val="22"/>
          <w:szCs w:val="22"/>
        </w:rPr>
        <w:t>ARTÍCULO 95.</w:t>
      </w:r>
      <w:r w:rsidR="00E06D37">
        <w:rPr>
          <w:rFonts w:ascii="Arial" w:hAnsi="Arial" w:cs="Arial"/>
          <w:b/>
          <w:sz w:val="22"/>
          <w:szCs w:val="22"/>
        </w:rPr>
        <w:t xml:space="preserve"> </w:t>
      </w:r>
      <w:r w:rsidR="000B4302" w:rsidRPr="00A64DD8">
        <w:rPr>
          <w:rFonts w:ascii="Arial" w:hAnsi="Arial" w:cs="Arial"/>
          <w:sz w:val="22"/>
          <w:szCs w:val="22"/>
        </w:rPr>
        <w:t>El beneficiado con la suspensión condicional, estará obligado a:</w:t>
      </w:r>
    </w:p>
    <w:p w14:paraId="13A0B07B" w14:textId="77777777" w:rsidR="000B4302" w:rsidRPr="00A64DD8" w:rsidRDefault="000B4302" w:rsidP="00AC00A6">
      <w:pPr>
        <w:jc w:val="both"/>
        <w:rPr>
          <w:rFonts w:ascii="Arial" w:hAnsi="Arial" w:cs="Arial"/>
          <w:sz w:val="22"/>
          <w:szCs w:val="22"/>
        </w:rPr>
      </w:pPr>
    </w:p>
    <w:p w14:paraId="169F224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Observar buena conducta durante el término de suspensión;</w:t>
      </w:r>
    </w:p>
    <w:p w14:paraId="71F284C2" w14:textId="77777777" w:rsidR="000B4302" w:rsidRPr="00A64DD8" w:rsidRDefault="000B4302" w:rsidP="00AC00A6">
      <w:pPr>
        <w:jc w:val="both"/>
        <w:rPr>
          <w:rFonts w:ascii="Arial" w:hAnsi="Arial" w:cs="Arial"/>
          <w:sz w:val="22"/>
          <w:szCs w:val="22"/>
        </w:rPr>
      </w:pPr>
    </w:p>
    <w:p w14:paraId="7FDC028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Presentarse mensualmente ante las autoridades encargadas de la ejecución de penas y medidas de seguridad, las que le otorgarán el salvoconducto respectivo;</w:t>
      </w:r>
    </w:p>
    <w:p w14:paraId="365AF9FF" w14:textId="77777777" w:rsidR="000B4302" w:rsidRPr="00A64DD8" w:rsidRDefault="000B4302" w:rsidP="00AC00A6">
      <w:pPr>
        <w:jc w:val="both"/>
        <w:rPr>
          <w:rFonts w:ascii="Arial" w:hAnsi="Arial" w:cs="Arial"/>
          <w:sz w:val="22"/>
          <w:szCs w:val="22"/>
        </w:rPr>
      </w:pPr>
    </w:p>
    <w:p w14:paraId="5B35819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Quedar sujeto a la vigilancia de la autoridad;</w:t>
      </w:r>
    </w:p>
    <w:p w14:paraId="2EB8F1B8" w14:textId="77777777" w:rsidR="000B4302" w:rsidRPr="00A64DD8" w:rsidRDefault="000B4302" w:rsidP="00AC00A6">
      <w:pPr>
        <w:jc w:val="both"/>
        <w:rPr>
          <w:rFonts w:ascii="Arial" w:hAnsi="Arial" w:cs="Arial"/>
          <w:sz w:val="22"/>
          <w:szCs w:val="22"/>
        </w:rPr>
      </w:pPr>
    </w:p>
    <w:p w14:paraId="081DE95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Presentarse ante las autoridades judiciales o antes las encargadas de la ejecución de penas y medidas de seguridad cuantas veces sea requerido para ello;</w:t>
      </w:r>
    </w:p>
    <w:p w14:paraId="7E8DDC70" w14:textId="77777777" w:rsidR="000B4302" w:rsidRPr="00A64DD8" w:rsidRDefault="000B4302" w:rsidP="00AC00A6">
      <w:pPr>
        <w:jc w:val="both"/>
        <w:rPr>
          <w:rFonts w:ascii="Arial" w:hAnsi="Arial" w:cs="Arial"/>
          <w:sz w:val="22"/>
          <w:szCs w:val="22"/>
        </w:rPr>
      </w:pPr>
    </w:p>
    <w:p w14:paraId="234E9E1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Comunicar a las autoridades del órgano ejecutor de penas sus cambios de domicilio; y,</w:t>
      </w:r>
    </w:p>
    <w:p w14:paraId="1A1487E5" w14:textId="77777777" w:rsidR="000B4302" w:rsidRPr="00A64DD8" w:rsidRDefault="000B4302" w:rsidP="00AC00A6">
      <w:pPr>
        <w:jc w:val="both"/>
        <w:rPr>
          <w:rFonts w:ascii="Arial" w:hAnsi="Arial" w:cs="Arial"/>
          <w:sz w:val="22"/>
          <w:szCs w:val="22"/>
        </w:rPr>
      </w:pPr>
    </w:p>
    <w:p w14:paraId="20AE090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No ausentarse del Estado sin previo permiso de las autoridades encargadas de la ejecución de penas y medidas de seguridad.</w:t>
      </w:r>
    </w:p>
    <w:p w14:paraId="4F9C104D" w14:textId="77777777" w:rsidR="000B4302" w:rsidRPr="00A64DD8" w:rsidRDefault="000B4302" w:rsidP="00AC00A6">
      <w:pPr>
        <w:jc w:val="both"/>
        <w:rPr>
          <w:rFonts w:ascii="Arial" w:hAnsi="Arial" w:cs="Arial"/>
          <w:sz w:val="22"/>
          <w:szCs w:val="22"/>
        </w:rPr>
      </w:pPr>
    </w:p>
    <w:p w14:paraId="312A48DE" w14:textId="77777777" w:rsidR="000B4302" w:rsidRPr="00A64DD8" w:rsidRDefault="00FE6AED" w:rsidP="00AC00A6">
      <w:pPr>
        <w:jc w:val="both"/>
        <w:rPr>
          <w:rFonts w:ascii="Arial" w:hAnsi="Arial" w:cs="Arial"/>
          <w:sz w:val="22"/>
          <w:szCs w:val="22"/>
        </w:rPr>
      </w:pPr>
      <w:r w:rsidRPr="00E3465B">
        <w:rPr>
          <w:rFonts w:ascii="Arial" w:hAnsi="Arial" w:cs="Arial"/>
          <w:b/>
          <w:sz w:val="22"/>
          <w:szCs w:val="22"/>
        </w:rPr>
        <w:t xml:space="preserve">ARTÍCULO 96. </w:t>
      </w:r>
      <w:r w:rsidR="000B4302" w:rsidRPr="00A64DD8">
        <w:rPr>
          <w:rFonts w:ascii="Arial" w:hAnsi="Arial" w:cs="Arial"/>
          <w:sz w:val="22"/>
          <w:szCs w:val="22"/>
        </w:rPr>
        <w:t>El incumplimiento a cualquiera de estas obligaciones será motivo de revocación de la suspensión condicional de la pena.</w:t>
      </w:r>
    </w:p>
    <w:p w14:paraId="3E3A3FE5" w14:textId="77777777" w:rsidR="000B4302" w:rsidRPr="00A64DD8" w:rsidRDefault="000B4302" w:rsidP="00AC00A6">
      <w:pPr>
        <w:jc w:val="both"/>
        <w:rPr>
          <w:rFonts w:ascii="Arial" w:hAnsi="Arial" w:cs="Arial"/>
          <w:sz w:val="22"/>
          <w:szCs w:val="22"/>
        </w:rPr>
      </w:pPr>
    </w:p>
    <w:p w14:paraId="5BB20676" w14:textId="77777777" w:rsidR="000B4302" w:rsidRPr="00A64DD8" w:rsidRDefault="00FE6AED" w:rsidP="00AC00A6">
      <w:pPr>
        <w:jc w:val="both"/>
        <w:rPr>
          <w:rFonts w:ascii="Arial" w:hAnsi="Arial" w:cs="Arial"/>
          <w:sz w:val="22"/>
          <w:szCs w:val="22"/>
        </w:rPr>
      </w:pPr>
      <w:r w:rsidRPr="00E3465B">
        <w:rPr>
          <w:rFonts w:ascii="Arial" w:hAnsi="Arial" w:cs="Arial"/>
          <w:b/>
          <w:sz w:val="22"/>
          <w:szCs w:val="22"/>
        </w:rPr>
        <w:t xml:space="preserve">ARTÍCULO 97. </w:t>
      </w:r>
      <w:r w:rsidR="000B4302" w:rsidRPr="00A64DD8">
        <w:rPr>
          <w:rFonts w:ascii="Arial" w:hAnsi="Arial" w:cs="Arial"/>
          <w:sz w:val="22"/>
          <w:szCs w:val="22"/>
        </w:rPr>
        <w:t>A fin de lograr el cumplimiento de todas estas obligaciones, el beneficiado con la suspensión condicional otorgará ante el Juez de Control o Tribunal Penal Oral, una fianza que éstos o el Tribunal Superior de Justicia señalarán tomando en consideración las posibilidades económicas del sentenciado, la pena impuesta, la naturaleza del delito y las circunstancias de su comisión.</w:t>
      </w:r>
    </w:p>
    <w:p w14:paraId="57AEC7A4" w14:textId="77777777" w:rsidR="000B4302" w:rsidRPr="00A64DD8" w:rsidRDefault="000B4302" w:rsidP="00AC00A6">
      <w:pPr>
        <w:jc w:val="both"/>
        <w:rPr>
          <w:rFonts w:ascii="Arial" w:hAnsi="Arial" w:cs="Arial"/>
          <w:sz w:val="22"/>
          <w:szCs w:val="22"/>
        </w:rPr>
      </w:pPr>
    </w:p>
    <w:p w14:paraId="672DB232" w14:textId="77777777" w:rsidR="000B4302" w:rsidRPr="00A64DD8" w:rsidRDefault="00FE6AED" w:rsidP="00AC00A6">
      <w:pPr>
        <w:jc w:val="both"/>
        <w:rPr>
          <w:rFonts w:ascii="Arial" w:hAnsi="Arial" w:cs="Arial"/>
          <w:sz w:val="22"/>
          <w:szCs w:val="22"/>
        </w:rPr>
      </w:pPr>
      <w:r w:rsidRPr="00E3465B">
        <w:rPr>
          <w:rFonts w:ascii="Arial" w:hAnsi="Arial" w:cs="Arial"/>
          <w:b/>
          <w:sz w:val="22"/>
          <w:szCs w:val="22"/>
        </w:rPr>
        <w:t xml:space="preserve">ARTÍCULO 98. </w:t>
      </w:r>
      <w:r w:rsidR="000B4302" w:rsidRPr="00A64DD8">
        <w:rPr>
          <w:rFonts w:ascii="Arial" w:hAnsi="Arial" w:cs="Arial"/>
          <w:sz w:val="22"/>
          <w:szCs w:val="22"/>
        </w:rPr>
        <w:t>A los sentenciados a quiénes se conceda el beneficio de la suspensión condicional, se les harán saber las obligaciones que adquieren en los términos del artículo 95 de este código, lo que se asentará en diligencia formal, sin que la falta de ésta impida en su caso, la aplicación de lo prevenido en los mismos.</w:t>
      </w:r>
    </w:p>
    <w:p w14:paraId="07E202F7" w14:textId="77777777" w:rsidR="000B4302" w:rsidRPr="00A64DD8" w:rsidRDefault="00FE6AED" w:rsidP="00AC00A6">
      <w:pPr>
        <w:jc w:val="both"/>
        <w:rPr>
          <w:rFonts w:ascii="Arial" w:hAnsi="Arial" w:cs="Arial"/>
          <w:bCs/>
          <w:sz w:val="22"/>
          <w:szCs w:val="22"/>
        </w:rPr>
      </w:pPr>
      <w:r w:rsidRPr="00E3465B">
        <w:rPr>
          <w:rFonts w:ascii="Arial" w:hAnsi="Arial" w:cs="Arial"/>
          <w:b/>
          <w:sz w:val="22"/>
          <w:szCs w:val="22"/>
        </w:rPr>
        <w:lastRenderedPageBreak/>
        <w:t xml:space="preserve">ARTÍCULO 99. </w:t>
      </w:r>
      <w:r w:rsidR="000B4302" w:rsidRPr="00A64DD8">
        <w:rPr>
          <w:rFonts w:ascii="Arial" w:hAnsi="Arial" w:cs="Arial"/>
          <w:bCs/>
          <w:sz w:val="22"/>
          <w:szCs w:val="22"/>
        </w:rPr>
        <w:t xml:space="preserve">Las autoridades </w:t>
      </w:r>
      <w:r w:rsidR="000B4302" w:rsidRPr="00A64DD8">
        <w:rPr>
          <w:rFonts w:ascii="Arial" w:hAnsi="Arial" w:cs="Arial"/>
          <w:sz w:val="22"/>
          <w:szCs w:val="22"/>
        </w:rPr>
        <w:t>encargadas de la ejecución de penas y medidas de seguridad</w:t>
      </w:r>
      <w:r w:rsidR="000B4302" w:rsidRPr="00A64DD8">
        <w:rPr>
          <w:rFonts w:ascii="Arial" w:hAnsi="Arial" w:cs="Arial"/>
          <w:bCs/>
          <w:sz w:val="22"/>
          <w:szCs w:val="22"/>
        </w:rPr>
        <w:t>, s</w:t>
      </w:r>
      <w:r w:rsidR="000B4302" w:rsidRPr="00A64DD8">
        <w:rPr>
          <w:rFonts w:ascii="Arial" w:hAnsi="Arial" w:cs="Arial"/>
          <w:sz w:val="22"/>
          <w:szCs w:val="22"/>
        </w:rPr>
        <w:t>eñalarán las demás condiciones que el beneficiado debe cumplir durante el término de la suspensión.</w:t>
      </w:r>
    </w:p>
    <w:p w14:paraId="04986CDD" w14:textId="77777777" w:rsidR="000B4302" w:rsidRPr="00A64DD8" w:rsidRDefault="000B4302" w:rsidP="00AC00A6">
      <w:pPr>
        <w:jc w:val="both"/>
        <w:rPr>
          <w:rFonts w:ascii="Arial" w:hAnsi="Arial" w:cs="Arial"/>
          <w:sz w:val="22"/>
          <w:szCs w:val="22"/>
        </w:rPr>
      </w:pPr>
    </w:p>
    <w:p w14:paraId="6695176D" w14:textId="77777777" w:rsidR="000B4302" w:rsidRPr="00A64DD8" w:rsidRDefault="00FE6AED" w:rsidP="00AC00A6">
      <w:pPr>
        <w:jc w:val="both"/>
        <w:rPr>
          <w:rFonts w:ascii="Arial" w:hAnsi="Arial" w:cs="Arial"/>
          <w:sz w:val="22"/>
          <w:szCs w:val="22"/>
        </w:rPr>
      </w:pPr>
      <w:r w:rsidRPr="00E3465B">
        <w:rPr>
          <w:rFonts w:ascii="Arial" w:hAnsi="Arial" w:cs="Arial"/>
          <w:b/>
          <w:sz w:val="22"/>
          <w:szCs w:val="22"/>
        </w:rPr>
        <w:t xml:space="preserve">ARTÍCULO 100. </w:t>
      </w:r>
      <w:r w:rsidR="000B4302" w:rsidRPr="00A64DD8">
        <w:rPr>
          <w:rFonts w:ascii="Arial" w:hAnsi="Arial" w:cs="Arial"/>
          <w:sz w:val="22"/>
          <w:szCs w:val="22"/>
        </w:rPr>
        <w:t>Si transcurrido el término de la suspensión y el sentenciado no ha cometido un nuevo delito se extinguirá la pena suspendida y en caso contrario se ejecutará.</w:t>
      </w:r>
    </w:p>
    <w:p w14:paraId="00B092D5" w14:textId="77777777" w:rsidR="000B4302" w:rsidRPr="00A64DD8" w:rsidRDefault="000B4302" w:rsidP="00AC00A6">
      <w:pPr>
        <w:jc w:val="both"/>
        <w:rPr>
          <w:rFonts w:ascii="Arial" w:hAnsi="Arial" w:cs="Arial"/>
          <w:sz w:val="22"/>
          <w:szCs w:val="22"/>
        </w:rPr>
      </w:pPr>
    </w:p>
    <w:p w14:paraId="10FDADE1" w14:textId="77777777" w:rsidR="000B4302" w:rsidRPr="00A64DD8" w:rsidRDefault="00FE6AED" w:rsidP="00AC00A6">
      <w:pPr>
        <w:jc w:val="both"/>
        <w:rPr>
          <w:rFonts w:ascii="Arial" w:hAnsi="Arial" w:cs="Arial"/>
          <w:sz w:val="22"/>
          <w:szCs w:val="22"/>
        </w:rPr>
      </w:pPr>
      <w:r w:rsidRPr="00E3465B">
        <w:rPr>
          <w:rFonts w:ascii="Arial" w:hAnsi="Arial" w:cs="Arial"/>
          <w:b/>
          <w:sz w:val="22"/>
          <w:szCs w:val="22"/>
        </w:rPr>
        <w:t xml:space="preserve">ARTÍCULO 101. </w:t>
      </w:r>
      <w:r w:rsidR="000B4302" w:rsidRPr="00A64DD8">
        <w:rPr>
          <w:rFonts w:ascii="Arial" w:hAnsi="Arial" w:cs="Arial"/>
          <w:sz w:val="22"/>
          <w:szCs w:val="22"/>
        </w:rPr>
        <w:t xml:space="preserve">El sentenciado que considere </w:t>
      </w:r>
      <w:proofErr w:type="gramStart"/>
      <w:r w:rsidR="000B4302" w:rsidRPr="00A64DD8">
        <w:rPr>
          <w:rFonts w:ascii="Arial" w:hAnsi="Arial" w:cs="Arial"/>
          <w:sz w:val="22"/>
          <w:szCs w:val="22"/>
        </w:rPr>
        <w:t>que</w:t>
      </w:r>
      <w:proofErr w:type="gramEnd"/>
      <w:r w:rsidR="000B4302" w:rsidRPr="00A64DD8">
        <w:rPr>
          <w:rFonts w:ascii="Arial" w:hAnsi="Arial" w:cs="Arial"/>
          <w:sz w:val="22"/>
          <w:szCs w:val="22"/>
        </w:rPr>
        <w:t xml:space="preserve"> al dictarse el fallo definitivo, en el que no hubo pronunciamiento sobre la conmutación o suspensión condicional de la condena reunía las condiciones fijadas para su obtención y que está en aptitud de cumplir con los requisitos para su otorgamiento, podrá promover el recurso respectivo ante la autoridad judicial.</w:t>
      </w:r>
    </w:p>
    <w:p w14:paraId="6F044290" w14:textId="77777777" w:rsidR="000B4302" w:rsidRPr="00A64DD8" w:rsidRDefault="000B4302" w:rsidP="00AC00A6">
      <w:pPr>
        <w:jc w:val="both"/>
        <w:rPr>
          <w:rFonts w:ascii="Arial" w:hAnsi="Arial" w:cs="Arial"/>
          <w:sz w:val="22"/>
          <w:szCs w:val="22"/>
        </w:rPr>
      </w:pPr>
    </w:p>
    <w:p w14:paraId="117A9201" w14:textId="77777777" w:rsidR="000B4302" w:rsidRPr="00A64DD8" w:rsidRDefault="000B4302" w:rsidP="00AC00A6">
      <w:pPr>
        <w:jc w:val="both"/>
        <w:rPr>
          <w:rFonts w:ascii="Arial" w:hAnsi="Arial" w:cs="Arial"/>
          <w:bCs/>
          <w:sz w:val="22"/>
          <w:szCs w:val="22"/>
        </w:rPr>
      </w:pPr>
    </w:p>
    <w:p w14:paraId="263FD9A7" w14:textId="77777777" w:rsidR="000B4302" w:rsidRPr="00D02727" w:rsidRDefault="000B4302" w:rsidP="00AC00A6">
      <w:pPr>
        <w:pStyle w:val="Ttulo3"/>
      </w:pPr>
      <w:r w:rsidRPr="00D02727">
        <w:t>TÍTULO QUINTO</w:t>
      </w:r>
    </w:p>
    <w:p w14:paraId="7A8D925D" w14:textId="77777777" w:rsidR="000B4302" w:rsidRPr="00D02727" w:rsidRDefault="000B4302" w:rsidP="00AC00A6">
      <w:pPr>
        <w:pStyle w:val="Ttulo3"/>
      </w:pPr>
      <w:r w:rsidRPr="00D02727">
        <w:t>EXTINCIÓN DE LA PRETENSIÓN PUNITIVA Y DE LA POTESTAD DE EJECUTAR LAS PENAS Y MEDIDAS DE SEGURIDAD</w:t>
      </w:r>
    </w:p>
    <w:p w14:paraId="2434EA8E" w14:textId="77777777" w:rsidR="000B4302" w:rsidRPr="00A64DD8" w:rsidRDefault="000B4302" w:rsidP="00AC00A6">
      <w:pPr>
        <w:rPr>
          <w:rFonts w:ascii="Arial" w:hAnsi="Arial" w:cs="Arial"/>
          <w:bCs/>
          <w:sz w:val="22"/>
          <w:szCs w:val="22"/>
        </w:rPr>
      </w:pPr>
    </w:p>
    <w:p w14:paraId="1D170B4D" w14:textId="77777777" w:rsidR="000B4302" w:rsidRPr="00D02727" w:rsidRDefault="000B4302" w:rsidP="00AC00A6">
      <w:pPr>
        <w:pStyle w:val="Ttulo4"/>
      </w:pPr>
      <w:r w:rsidRPr="00D02727">
        <w:t>CAPÍTULO I</w:t>
      </w:r>
    </w:p>
    <w:p w14:paraId="181947EA" w14:textId="77777777" w:rsidR="000B4302" w:rsidRPr="00D02727" w:rsidRDefault="000B4302" w:rsidP="00AC00A6">
      <w:pPr>
        <w:pStyle w:val="Ttulo4"/>
      </w:pPr>
      <w:r w:rsidRPr="00D02727">
        <w:t>REGLAS GENERALES</w:t>
      </w:r>
    </w:p>
    <w:p w14:paraId="1CE8A5AA" w14:textId="77777777" w:rsidR="000B4302" w:rsidRPr="00A64DD8" w:rsidRDefault="000B4302" w:rsidP="00AC00A6">
      <w:pPr>
        <w:rPr>
          <w:rFonts w:ascii="Arial" w:hAnsi="Arial" w:cs="Arial"/>
          <w:bCs/>
          <w:sz w:val="22"/>
          <w:szCs w:val="22"/>
        </w:rPr>
      </w:pPr>
    </w:p>
    <w:p w14:paraId="24283371" w14:textId="77777777" w:rsidR="000B4302" w:rsidRPr="00A64DD8" w:rsidRDefault="00FE6AED" w:rsidP="00AC00A6">
      <w:pPr>
        <w:jc w:val="both"/>
        <w:rPr>
          <w:rFonts w:ascii="Arial" w:hAnsi="Arial" w:cs="Arial"/>
          <w:sz w:val="22"/>
          <w:szCs w:val="22"/>
        </w:rPr>
      </w:pPr>
      <w:r w:rsidRPr="00D02727">
        <w:rPr>
          <w:rFonts w:ascii="Arial" w:hAnsi="Arial" w:cs="Arial"/>
          <w:b/>
          <w:bCs/>
          <w:sz w:val="22"/>
          <w:szCs w:val="22"/>
        </w:rPr>
        <w:t xml:space="preserve">ARTÍCULO 102. </w:t>
      </w:r>
      <w:r w:rsidR="000B4302" w:rsidRPr="00D02727">
        <w:rPr>
          <w:rFonts w:ascii="Arial" w:hAnsi="Arial" w:cs="Arial"/>
          <w:b/>
          <w:bCs/>
          <w:sz w:val="22"/>
          <w:szCs w:val="22"/>
        </w:rPr>
        <w:t>Causas de extinción.</w:t>
      </w:r>
    </w:p>
    <w:p w14:paraId="354A30D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pretensión punitiva y la potestad para ejecutar las penas y medidas de seguridad, se extinguen por:</w:t>
      </w:r>
    </w:p>
    <w:p w14:paraId="7A41A50A" w14:textId="77777777" w:rsidR="000B4302" w:rsidRPr="00A64DD8" w:rsidRDefault="000B4302" w:rsidP="00AC00A6">
      <w:pPr>
        <w:jc w:val="both"/>
        <w:rPr>
          <w:rFonts w:ascii="Arial" w:hAnsi="Arial" w:cs="Arial"/>
          <w:sz w:val="22"/>
          <w:szCs w:val="22"/>
        </w:rPr>
      </w:pPr>
    </w:p>
    <w:p w14:paraId="43655C2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Cumplimiento de la pena o medida de seguridad;</w:t>
      </w:r>
    </w:p>
    <w:p w14:paraId="228D372F" w14:textId="77777777" w:rsidR="000B4302" w:rsidRPr="00A64DD8" w:rsidRDefault="000B4302" w:rsidP="00AC00A6">
      <w:pPr>
        <w:jc w:val="both"/>
        <w:rPr>
          <w:rFonts w:ascii="Arial" w:hAnsi="Arial" w:cs="Arial"/>
          <w:sz w:val="22"/>
          <w:szCs w:val="22"/>
        </w:rPr>
      </w:pPr>
    </w:p>
    <w:p w14:paraId="1E8AD8F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Muerte del imputado o sentenciado;</w:t>
      </w:r>
    </w:p>
    <w:p w14:paraId="4FB191B5" w14:textId="77777777" w:rsidR="000B4302" w:rsidRPr="00A64DD8" w:rsidRDefault="000B4302" w:rsidP="00AC00A6">
      <w:pPr>
        <w:jc w:val="both"/>
        <w:rPr>
          <w:rFonts w:ascii="Arial" w:hAnsi="Arial" w:cs="Arial"/>
          <w:sz w:val="22"/>
          <w:szCs w:val="22"/>
        </w:rPr>
      </w:pPr>
    </w:p>
    <w:p w14:paraId="6A2FA5C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Reconocimiento de la inocencia del sentenciado;</w:t>
      </w:r>
    </w:p>
    <w:p w14:paraId="40F74850" w14:textId="77777777" w:rsidR="000B4302" w:rsidRPr="00A64DD8" w:rsidRDefault="000B4302" w:rsidP="00AC00A6">
      <w:pPr>
        <w:jc w:val="both"/>
        <w:rPr>
          <w:rFonts w:ascii="Arial" w:hAnsi="Arial" w:cs="Arial"/>
          <w:sz w:val="22"/>
          <w:szCs w:val="22"/>
        </w:rPr>
      </w:pPr>
    </w:p>
    <w:p w14:paraId="699E056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Perdón del ofendido en los delitos de querella o por cualquier otro acto equivalente;</w:t>
      </w:r>
    </w:p>
    <w:p w14:paraId="6E42CA56" w14:textId="77777777" w:rsidR="000B4302" w:rsidRPr="00A64DD8" w:rsidRDefault="000B4302" w:rsidP="00AC00A6">
      <w:pPr>
        <w:jc w:val="both"/>
        <w:rPr>
          <w:rFonts w:ascii="Arial" w:hAnsi="Arial" w:cs="Arial"/>
          <w:sz w:val="22"/>
          <w:szCs w:val="22"/>
        </w:rPr>
      </w:pPr>
    </w:p>
    <w:p w14:paraId="135937B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Rehabilitación;</w:t>
      </w:r>
    </w:p>
    <w:p w14:paraId="60BBEFC0" w14:textId="77777777" w:rsidR="000B4302" w:rsidRPr="00A64DD8" w:rsidRDefault="000B4302" w:rsidP="00AC00A6">
      <w:pPr>
        <w:jc w:val="both"/>
        <w:rPr>
          <w:rFonts w:ascii="Arial" w:hAnsi="Arial" w:cs="Arial"/>
          <w:sz w:val="22"/>
          <w:szCs w:val="22"/>
        </w:rPr>
      </w:pPr>
    </w:p>
    <w:p w14:paraId="24E98B6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Conclusión del tratamiento de inimputables;</w:t>
      </w:r>
    </w:p>
    <w:p w14:paraId="2E9551B9" w14:textId="77777777" w:rsidR="000B4302" w:rsidRPr="00A64DD8" w:rsidRDefault="000B4302" w:rsidP="00AC00A6">
      <w:pPr>
        <w:jc w:val="both"/>
        <w:rPr>
          <w:rFonts w:ascii="Arial" w:hAnsi="Arial" w:cs="Arial"/>
          <w:sz w:val="22"/>
          <w:szCs w:val="22"/>
        </w:rPr>
      </w:pPr>
    </w:p>
    <w:p w14:paraId="316CEA3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Indulto;</w:t>
      </w:r>
    </w:p>
    <w:p w14:paraId="3A6323AA" w14:textId="77777777" w:rsidR="000B4302" w:rsidRPr="00A64DD8" w:rsidRDefault="000B4302" w:rsidP="00AC00A6">
      <w:pPr>
        <w:jc w:val="both"/>
        <w:rPr>
          <w:rFonts w:ascii="Arial" w:hAnsi="Arial" w:cs="Arial"/>
          <w:sz w:val="22"/>
          <w:szCs w:val="22"/>
        </w:rPr>
      </w:pPr>
    </w:p>
    <w:p w14:paraId="085C141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VIII. Amnistía;</w:t>
      </w:r>
    </w:p>
    <w:p w14:paraId="4F7C70D4" w14:textId="77777777" w:rsidR="000B4302" w:rsidRPr="00A64DD8" w:rsidRDefault="000B4302" w:rsidP="00AC00A6">
      <w:pPr>
        <w:jc w:val="both"/>
        <w:rPr>
          <w:rFonts w:ascii="Arial" w:hAnsi="Arial" w:cs="Arial"/>
          <w:sz w:val="22"/>
          <w:szCs w:val="22"/>
        </w:rPr>
      </w:pPr>
    </w:p>
    <w:p w14:paraId="74015C1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IX. Prescripción;</w:t>
      </w:r>
    </w:p>
    <w:p w14:paraId="7337C256" w14:textId="77777777" w:rsidR="000B4302" w:rsidRPr="00A64DD8" w:rsidRDefault="000B4302" w:rsidP="00AC00A6">
      <w:pPr>
        <w:jc w:val="both"/>
        <w:rPr>
          <w:rFonts w:ascii="Arial" w:hAnsi="Arial" w:cs="Arial"/>
          <w:sz w:val="22"/>
          <w:szCs w:val="22"/>
        </w:rPr>
      </w:pPr>
    </w:p>
    <w:p w14:paraId="3D275C8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 Supresión del tipo penal; </w:t>
      </w:r>
    </w:p>
    <w:p w14:paraId="2A1631B7" w14:textId="77777777" w:rsidR="000B4302" w:rsidRPr="00A64DD8" w:rsidRDefault="000B4302" w:rsidP="00AC00A6">
      <w:pPr>
        <w:jc w:val="both"/>
        <w:rPr>
          <w:rFonts w:ascii="Arial" w:hAnsi="Arial" w:cs="Arial"/>
          <w:sz w:val="22"/>
          <w:szCs w:val="22"/>
        </w:rPr>
      </w:pPr>
    </w:p>
    <w:p w14:paraId="307DFE9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 Existencia de una sentencia anterior dictada en proceso seguido por los mismos hechos; y,</w:t>
      </w:r>
    </w:p>
    <w:p w14:paraId="6C9BC648" w14:textId="77777777" w:rsidR="000B4302" w:rsidRPr="00A64DD8" w:rsidRDefault="000B4302" w:rsidP="00AC00A6">
      <w:pPr>
        <w:jc w:val="both"/>
        <w:rPr>
          <w:rFonts w:ascii="Arial" w:hAnsi="Arial" w:cs="Arial"/>
          <w:sz w:val="22"/>
          <w:szCs w:val="22"/>
        </w:rPr>
      </w:pPr>
    </w:p>
    <w:p w14:paraId="2F12AE8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XII. Las demás que se establezcan en la ley.</w:t>
      </w:r>
    </w:p>
    <w:p w14:paraId="7ABEE408" w14:textId="77777777" w:rsidR="000B4302" w:rsidRPr="00A64DD8" w:rsidRDefault="000B4302" w:rsidP="00AC00A6">
      <w:pPr>
        <w:jc w:val="both"/>
        <w:rPr>
          <w:rFonts w:ascii="Arial" w:hAnsi="Arial" w:cs="Arial"/>
          <w:bCs/>
          <w:sz w:val="22"/>
          <w:szCs w:val="22"/>
        </w:rPr>
      </w:pPr>
    </w:p>
    <w:p w14:paraId="083F096F" w14:textId="77777777" w:rsidR="000B4302" w:rsidRPr="00A64DD8" w:rsidRDefault="00FE6AED" w:rsidP="00AC00A6">
      <w:pPr>
        <w:jc w:val="both"/>
        <w:rPr>
          <w:rFonts w:ascii="Arial" w:hAnsi="Arial" w:cs="Arial"/>
          <w:sz w:val="22"/>
          <w:szCs w:val="22"/>
        </w:rPr>
      </w:pPr>
      <w:r w:rsidRPr="00D02727">
        <w:rPr>
          <w:rFonts w:ascii="Arial" w:hAnsi="Arial" w:cs="Arial"/>
          <w:b/>
          <w:bCs/>
          <w:sz w:val="22"/>
          <w:szCs w:val="22"/>
        </w:rPr>
        <w:t xml:space="preserve">ARTÍCULO 103. </w:t>
      </w:r>
      <w:r w:rsidR="000B4302" w:rsidRPr="00D02727">
        <w:rPr>
          <w:rFonts w:ascii="Arial" w:hAnsi="Arial" w:cs="Arial"/>
          <w:b/>
          <w:bCs/>
          <w:sz w:val="22"/>
          <w:szCs w:val="22"/>
        </w:rPr>
        <w:t>Procedencia de la extinción.</w:t>
      </w:r>
    </w:p>
    <w:p w14:paraId="7559AAF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La resolución sobre la extinción punitiva se dictará de oficio o a solicitud de parte. </w:t>
      </w:r>
    </w:p>
    <w:p w14:paraId="0C016037" w14:textId="77777777" w:rsidR="000B4302" w:rsidRPr="00A64DD8" w:rsidRDefault="000B4302" w:rsidP="00AC00A6">
      <w:pPr>
        <w:jc w:val="both"/>
        <w:rPr>
          <w:rFonts w:ascii="Arial" w:hAnsi="Arial" w:cs="Arial"/>
          <w:sz w:val="22"/>
          <w:szCs w:val="22"/>
        </w:rPr>
      </w:pPr>
    </w:p>
    <w:p w14:paraId="2BD4C9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penas y medidas de seguridad ya impuestas, que deban extinguirse por alguno de los supuestos a que se refieren las fracciones III y VIII a que se refiere el artículo anterior, estarán sujetas al recurso de revisión previsto en el Código Procesal Penal.</w:t>
      </w:r>
    </w:p>
    <w:p w14:paraId="1D3DD525" w14:textId="77777777" w:rsidR="000B4302" w:rsidRPr="00A64DD8" w:rsidRDefault="000B4302" w:rsidP="00AC00A6">
      <w:pPr>
        <w:jc w:val="both"/>
        <w:rPr>
          <w:rFonts w:ascii="Arial" w:hAnsi="Arial" w:cs="Arial"/>
          <w:bCs/>
          <w:sz w:val="22"/>
          <w:szCs w:val="22"/>
        </w:rPr>
      </w:pPr>
    </w:p>
    <w:p w14:paraId="6826B68B" w14:textId="77777777" w:rsidR="000B4302" w:rsidRPr="00A64DD8" w:rsidRDefault="00FE6AED" w:rsidP="00AC00A6">
      <w:pPr>
        <w:jc w:val="both"/>
        <w:rPr>
          <w:rFonts w:ascii="Arial" w:hAnsi="Arial" w:cs="Arial"/>
          <w:sz w:val="22"/>
          <w:szCs w:val="22"/>
        </w:rPr>
      </w:pPr>
      <w:r w:rsidRPr="00D02727">
        <w:rPr>
          <w:rFonts w:ascii="Arial" w:hAnsi="Arial" w:cs="Arial"/>
          <w:b/>
          <w:bCs/>
          <w:sz w:val="22"/>
          <w:szCs w:val="22"/>
        </w:rPr>
        <w:t>ARTÍCULO 104.</w:t>
      </w:r>
      <w:r>
        <w:rPr>
          <w:rFonts w:ascii="Arial" w:hAnsi="Arial" w:cs="Arial"/>
          <w:b/>
          <w:bCs/>
          <w:sz w:val="22"/>
          <w:szCs w:val="22"/>
        </w:rPr>
        <w:t xml:space="preserve"> </w:t>
      </w:r>
      <w:r w:rsidR="000B4302" w:rsidRPr="00D02727">
        <w:rPr>
          <w:rFonts w:ascii="Arial" w:hAnsi="Arial" w:cs="Arial"/>
          <w:b/>
          <w:bCs/>
          <w:sz w:val="22"/>
          <w:szCs w:val="22"/>
        </w:rPr>
        <w:t>Alcances de la extinción.</w:t>
      </w:r>
    </w:p>
    <w:p w14:paraId="3035E4F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La extinción que se produzca en los términos del artículo 102 no abarca el decomiso de instrumentos, objetos y productos del delito. </w:t>
      </w:r>
    </w:p>
    <w:p w14:paraId="1E9E865E" w14:textId="77777777" w:rsidR="000B4302" w:rsidRDefault="000B4302" w:rsidP="00AC00A6">
      <w:pPr>
        <w:rPr>
          <w:rFonts w:ascii="Arial" w:hAnsi="Arial" w:cs="Arial"/>
          <w:bCs/>
          <w:sz w:val="22"/>
          <w:szCs w:val="22"/>
        </w:rPr>
      </w:pPr>
    </w:p>
    <w:p w14:paraId="4295906D" w14:textId="77777777" w:rsidR="003E5EB0" w:rsidRPr="00A64DD8" w:rsidRDefault="003E5EB0" w:rsidP="00AC00A6">
      <w:pPr>
        <w:rPr>
          <w:rFonts w:ascii="Arial" w:hAnsi="Arial" w:cs="Arial"/>
          <w:bCs/>
          <w:sz w:val="22"/>
          <w:szCs w:val="22"/>
        </w:rPr>
      </w:pPr>
    </w:p>
    <w:p w14:paraId="7ED27BFD" w14:textId="77777777" w:rsidR="000B4302" w:rsidRPr="00D02727" w:rsidRDefault="000B4302" w:rsidP="00AC00A6">
      <w:pPr>
        <w:pStyle w:val="Ttulo4"/>
      </w:pPr>
      <w:r w:rsidRPr="00D02727">
        <w:t>CAPÍTULO II</w:t>
      </w:r>
    </w:p>
    <w:p w14:paraId="6BEB834E" w14:textId="77777777" w:rsidR="000B4302" w:rsidRPr="00D02727" w:rsidRDefault="000B4302" w:rsidP="00AC00A6">
      <w:pPr>
        <w:pStyle w:val="Ttulo4"/>
      </w:pPr>
      <w:r w:rsidRPr="00D02727">
        <w:t>CUMPLIMIENTO DE LA PENA O MEDIDA DE SEGURIDAD</w:t>
      </w:r>
    </w:p>
    <w:p w14:paraId="451944D7" w14:textId="77777777" w:rsidR="000B4302" w:rsidRPr="00A64DD8" w:rsidRDefault="000B4302" w:rsidP="00AC00A6">
      <w:pPr>
        <w:rPr>
          <w:rFonts w:ascii="Arial" w:hAnsi="Arial" w:cs="Arial"/>
          <w:bCs/>
          <w:sz w:val="22"/>
          <w:szCs w:val="22"/>
        </w:rPr>
      </w:pPr>
    </w:p>
    <w:p w14:paraId="7572CF88" w14:textId="77777777" w:rsidR="000B4302" w:rsidRPr="00A64DD8" w:rsidRDefault="00FE6AED" w:rsidP="00AC00A6">
      <w:pPr>
        <w:jc w:val="both"/>
        <w:rPr>
          <w:rFonts w:ascii="Arial" w:hAnsi="Arial" w:cs="Arial"/>
          <w:sz w:val="22"/>
          <w:szCs w:val="22"/>
        </w:rPr>
      </w:pPr>
      <w:r w:rsidRPr="00D02727">
        <w:rPr>
          <w:rFonts w:ascii="Arial" w:hAnsi="Arial" w:cs="Arial"/>
          <w:b/>
          <w:bCs/>
          <w:sz w:val="22"/>
          <w:szCs w:val="22"/>
        </w:rPr>
        <w:t>ARTÍCULO 105.</w:t>
      </w:r>
      <w:r>
        <w:rPr>
          <w:rFonts w:ascii="Arial" w:hAnsi="Arial" w:cs="Arial"/>
          <w:b/>
          <w:bCs/>
          <w:sz w:val="22"/>
          <w:szCs w:val="22"/>
        </w:rPr>
        <w:t xml:space="preserve"> </w:t>
      </w:r>
      <w:r w:rsidR="000B4302" w:rsidRPr="00D02727">
        <w:rPr>
          <w:rFonts w:ascii="Arial" w:hAnsi="Arial" w:cs="Arial"/>
          <w:b/>
          <w:bCs/>
          <w:sz w:val="22"/>
          <w:szCs w:val="22"/>
        </w:rPr>
        <w:t>Efectos del cumplimiento.</w:t>
      </w:r>
    </w:p>
    <w:p w14:paraId="5090960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potestad para ejecutar la pena o la medida de seguridad impuesta, se extingue por cumplimiento de las mismas o de las penas por las que se hubiesen sustituido o conmutado. Asimismo, la sanción que se hubiese suspendido se extinguirá por el cumplimiento de los requisitos establecidos para el otorgamiento de la suspensión, en los términos y dentro de los plazos legalmente aplicables.</w:t>
      </w:r>
    </w:p>
    <w:p w14:paraId="55D89409" w14:textId="77777777" w:rsidR="000B4302" w:rsidRDefault="000B4302" w:rsidP="00AC00A6">
      <w:pPr>
        <w:rPr>
          <w:rFonts w:ascii="Arial" w:hAnsi="Arial" w:cs="Arial"/>
          <w:bCs/>
          <w:sz w:val="22"/>
          <w:szCs w:val="22"/>
        </w:rPr>
      </w:pPr>
    </w:p>
    <w:p w14:paraId="70B40305" w14:textId="77777777" w:rsidR="003E5EB0" w:rsidRPr="00A64DD8" w:rsidRDefault="003E5EB0" w:rsidP="00AC00A6">
      <w:pPr>
        <w:rPr>
          <w:rFonts w:ascii="Arial" w:hAnsi="Arial" w:cs="Arial"/>
          <w:bCs/>
          <w:sz w:val="22"/>
          <w:szCs w:val="22"/>
        </w:rPr>
      </w:pPr>
    </w:p>
    <w:p w14:paraId="44E4CA48" w14:textId="77777777" w:rsidR="000B4302" w:rsidRPr="00D02727" w:rsidRDefault="000B4302" w:rsidP="00AC00A6">
      <w:pPr>
        <w:pStyle w:val="Ttulo4"/>
      </w:pPr>
      <w:r w:rsidRPr="00D02727">
        <w:t>CAPÍTULO III</w:t>
      </w:r>
    </w:p>
    <w:p w14:paraId="1831028D" w14:textId="77777777" w:rsidR="000B4302" w:rsidRPr="00D02727" w:rsidRDefault="000B4302" w:rsidP="00AC00A6">
      <w:pPr>
        <w:pStyle w:val="Ttulo4"/>
      </w:pPr>
      <w:r w:rsidRPr="00D02727">
        <w:t>MUERTE DEL IMPUTADO O SENTENCIADO</w:t>
      </w:r>
    </w:p>
    <w:p w14:paraId="2B3B9F42" w14:textId="77777777" w:rsidR="000B4302" w:rsidRPr="00A64DD8" w:rsidRDefault="000B4302" w:rsidP="00AC00A6">
      <w:pPr>
        <w:rPr>
          <w:rFonts w:ascii="Arial" w:hAnsi="Arial" w:cs="Arial"/>
          <w:bCs/>
          <w:sz w:val="22"/>
          <w:szCs w:val="22"/>
        </w:rPr>
      </w:pPr>
    </w:p>
    <w:p w14:paraId="29597E1F" w14:textId="77777777" w:rsidR="000B4302" w:rsidRPr="00A64DD8" w:rsidRDefault="00FE6AED" w:rsidP="00AC00A6">
      <w:pPr>
        <w:jc w:val="both"/>
        <w:rPr>
          <w:rFonts w:ascii="Arial" w:hAnsi="Arial" w:cs="Arial"/>
          <w:sz w:val="22"/>
          <w:szCs w:val="22"/>
        </w:rPr>
      </w:pPr>
      <w:r w:rsidRPr="00D02727">
        <w:rPr>
          <w:rFonts w:ascii="Arial" w:hAnsi="Arial" w:cs="Arial"/>
          <w:b/>
          <w:bCs/>
          <w:sz w:val="22"/>
          <w:szCs w:val="22"/>
        </w:rPr>
        <w:t xml:space="preserve">ARTÍCULO 106. </w:t>
      </w:r>
      <w:r w:rsidR="000B4302" w:rsidRPr="00D02727">
        <w:rPr>
          <w:rFonts w:ascii="Arial" w:hAnsi="Arial" w:cs="Arial"/>
          <w:b/>
          <w:bCs/>
          <w:sz w:val="22"/>
          <w:szCs w:val="22"/>
        </w:rPr>
        <w:t>Extinción por muerte.</w:t>
      </w:r>
    </w:p>
    <w:p w14:paraId="6948284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muerte del imputado extingue la pretensión punitiva; la del sentenciado, las penas o las medidas de seguridad impuestas, a excepción del decomiso de instrumentos, objetos y productos del delito y la reparación del daño.</w:t>
      </w:r>
    </w:p>
    <w:p w14:paraId="103D19E9" w14:textId="77777777" w:rsidR="00004A1F" w:rsidRDefault="00004A1F" w:rsidP="00AC00A6">
      <w:pPr>
        <w:rPr>
          <w:rFonts w:ascii="Arial" w:hAnsi="Arial" w:cs="Arial"/>
          <w:bCs/>
          <w:sz w:val="22"/>
          <w:szCs w:val="22"/>
        </w:rPr>
      </w:pPr>
    </w:p>
    <w:p w14:paraId="1317C063" w14:textId="77777777" w:rsidR="003E5EB0" w:rsidRPr="00A64DD8" w:rsidRDefault="003E5EB0" w:rsidP="00AC00A6">
      <w:pPr>
        <w:rPr>
          <w:rFonts w:ascii="Arial" w:hAnsi="Arial" w:cs="Arial"/>
          <w:bCs/>
          <w:sz w:val="22"/>
          <w:szCs w:val="22"/>
        </w:rPr>
      </w:pPr>
    </w:p>
    <w:p w14:paraId="113C470C" w14:textId="77777777" w:rsidR="000B4302" w:rsidRPr="00D02727" w:rsidRDefault="000B4302" w:rsidP="00AC00A6">
      <w:pPr>
        <w:pStyle w:val="Ttulo4"/>
      </w:pPr>
      <w:r w:rsidRPr="00D02727">
        <w:t>CAPÍTULO IV</w:t>
      </w:r>
    </w:p>
    <w:p w14:paraId="507E49DC" w14:textId="77777777" w:rsidR="000B4302" w:rsidRPr="00D02727" w:rsidRDefault="000B4302" w:rsidP="00AC00A6">
      <w:pPr>
        <w:pStyle w:val="Ttulo4"/>
      </w:pPr>
      <w:r w:rsidRPr="00D02727">
        <w:t>RECONOCIMIENTO DE INOCENCIA</w:t>
      </w:r>
    </w:p>
    <w:p w14:paraId="17E46719" w14:textId="77777777" w:rsidR="000B4302" w:rsidRPr="00A64DD8" w:rsidRDefault="000B4302" w:rsidP="00AC00A6">
      <w:pPr>
        <w:rPr>
          <w:rFonts w:ascii="Arial" w:hAnsi="Arial" w:cs="Arial"/>
          <w:bCs/>
          <w:sz w:val="22"/>
          <w:szCs w:val="22"/>
        </w:rPr>
      </w:pPr>
    </w:p>
    <w:p w14:paraId="3053EC52"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107.</w:t>
      </w:r>
      <w:r>
        <w:rPr>
          <w:rFonts w:ascii="Arial" w:hAnsi="Arial" w:cs="Arial"/>
          <w:b/>
          <w:bCs/>
          <w:sz w:val="22"/>
          <w:szCs w:val="22"/>
        </w:rPr>
        <w:t xml:space="preserve"> </w:t>
      </w:r>
      <w:r w:rsidR="000B4302" w:rsidRPr="00D02727">
        <w:rPr>
          <w:rFonts w:ascii="Arial" w:hAnsi="Arial" w:cs="Arial"/>
          <w:b/>
          <w:bCs/>
          <w:sz w:val="22"/>
          <w:szCs w:val="22"/>
        </w:rPr>
        <w:t>Pérdida del efecto de la sentencia.</w:t>
      </w:r>
    </w:p>
    <w:p w14:paraId="1E9DCF2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Cualquiera que sea la pena o la medida de seguridad impuesta en sentencia que cause ejecutoria, procederá la anulación de ésta, cuando se pruebe que el sentenciado es inocente del delito por el que se le juzgó. El reconocimiento de inocencia produce la extinción de las penas o medidas de seguridad impuestas y de todos sus efectos.</w:t>
      </w:r>
    </w:p>
    <w:p w14:paraId="2720919D" w14:textId="77777777" w:rsidR="000B4302" w:rsidRPr="00A64DD8" w:rsidRDefault="000B4302" w:rsidP="00AC00A6">
      <w:pPr>
        <w:jc w:val="both"/>
        <w:rPr>
          <w:rFonts w:ascii="Arial" w:hAnsi="Arial" w:cs="Arial"/>
          <w:sz w:val="22"/>
          <w:szCs w:val="22"/>
        </w:rPr>
      </w:pPr>
    </w:p>
    <w:p w14:paraId="277EFF5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El reconocimiento de inocencia del sentenciado extingue la obligación de reparar el daño.</w:t>
      </w:r>
    </w:p>
    <w:p w14:paraId="4E167523" w14:textId="77777777" w:rsidR="000B4302" w:rsidRDefault="000B4302" w:rsidP="00AC00A6">
      <w:pPr>
        <w:rPr>
          <w:rFonts w:ascii="Arial" w:hAnsi="Arial" w:cs="Arial"/>
          <w:bCs/>
          <w:sz w:val="22"/>
          <w:szCs w:val="22"/>
        </w:rPr>
      </w:pPr>
    </w:p>
    <w:p w14:paraId="4E4AB9A3" w14:textId="77777777" w:rsidR="000B4302" w:rsidRPr="00D02727" w:rsidRDefault="000B4302" w:rsidP="00AC00A6">
      <w:pPr>
        <w:pStyle w:val="Ttulo4"/>
      </w:pPr>
      <w:r w:rsidRPr="00D02727">
        <w:lastRenderedPageBreak/>
        <w:t>CAPÍTULO V</w:t>
      </w:r>
    </w:p>
    <w:p w14:paraId="23C08CFD" w14:textId="77777777" w:rsidR="000B4302" w:rsidRPr="00D02727" w:rsidRDefault="000B4302" w:rsidP="00AC00A6">
      <w:pPr>
        <w:pStyle w:val="Ttulo4"/>
      </w:pPr>
      <w:r w:rsidRPr="00D02727">
        <w:t>PERDÓN QUE OTORGA LA VÍCTIMA U OFENDIDO</w:t>
      </w:r>
    </w:p>
    <w:p w14:paraId="2CED9988" w14:textId="77777777" w:rsidR="000B4302" w:rsidRPr="00A64DD8" w:rsidRDefault="000B4302" w:rsidP="00AC00A6">
      <w:pPr>
        <w:rPr>
          <w:rFonts w:ascii="Arial" w:hAnsi="Arial" w:cs="Arial"/>
          <w:bCs/>
          <w:sz w:val="22"/>
          <w:szCs w:val="22"/>
        </w:rPr>
      </w:pPr>
    </w:p>
    <w:p w14:paraId="3227C528"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108.</w:t>
      </w:r>
      <w:r>
        <w:rPr>
          <w:rFonts w:ascii="Arial" w:hAnsi="Arial" w:cs="Arial"/>
          <w:b/>
          <w:bCs/>
          <w:sz w:val="22"/>
          <w:szCs w:val="22"/>
        </w:rPr>
        <w:t xml:space="preserve"> </w:t>
      </w:r>
      <w:r w:rsidR="000B4302" w:rsidRPr="00D02727">
        <w:rPr>
          <w:rFonts w:ascii="Arial" w:hAnsi="Arial" w:cs="Arial"/>
          <w:b/>
          <w:bCs/>
          <w:sz w:val="22"/>
          <w:szCs w:val="22"/>
        </w:rPr>
        <w:t>Extinción por perdón de la víctima.</w:t>
      </w:r>
    </w:p>
    <w:p w14:paraId="3AC365B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El perdón otorgado por la víctima, extingue la pretensión punitiva respecto de los delitos que se investigan por querella, siempre que se conceda ante el Ministerio Público si éste no ha ejercitado la acción penal, o ante el órgano jurisdiccional antes de que cause ejecutoria la sentencia. En caso de que la sentencia haya causado ejecutoria, la víctima podrá acudir ante la autoridad judicial a otorgar el perdón. Ésta deberá proceder de inmediato a decretar la extinción de la potestad de ejecutar las penas y medidas de seguridad.</w:t>
      </w:r>
    </w:p>
    <w:p w14:paraId="75215985" w14:textId="77777777" w:rsidR="000B4302" w:rsidRPr="00A64DD8" w:rsidRDefault="000B4302" w:rsidP="00AC00A6">
      <w:pPr>
        <w:jc w:val="both"/>
        <w:rPr>
          <w:rFonts w:ascii="Arial" w:hAnsi="Arial" w:cs="Arial"/>
          <w:sz w:val="22"/>
          <w:szCs w:val="22"/>
        </w:rPr>
      </w:pPr>
    </w:p>
    <w:p w14:paraId="1B7426D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Una vez otorgado el perdón, éste no podrá revocarse. El perdón sólo beneficia al imputado en cuyo favor se otorga. Cuando sean varias las víctimas y cada una pueda ejercer separadamente la facultad de perdonar al responsable del delito y al encubridor, el perdón sólo surtirá efectos por lo que hace a quien lo otorga.</w:t>
      </w:r>
    </w:p>
    <w:p w14:paraId="52022885" w14:textId="77777777" w:rsidR="000B4302" w:rsidRPr="00A64DD8" w:rsidRDefault="000B4302" w:rsidP="00AC00A6">
      <w:pPr>
        <w:jc w:val="both"/>
        <w:rPr>
          <w:rFonts w:ascii="Arial" w:hAnsi="Arial" w:cs="Arial"/>
          <w:sz w:val="22"/>
          <w:szCs w:val="22"/>
        </w:rPr>
      </w:pPr>
    </w:p>
    <w:p w14:paraId="37D9552D" w14:textId="77777777" w:rsidR="000B4302" w:rsidRPr="00D02727" w:rsidRDefault="000C77F2" w:rsidP="00AC00A6">
      <w:pPr>
        <w:jc w:val="both"/>
        <w:rPr>
          <w:rFonts w:ascii="Arial" w:hAnsi="Arial" w:cs="Arial"/>
          <w:b/>
          <w:bCs/>
          <w:sz w:val="22"/>
          <w:szCs w:val="22"/>
        </w:rPr>
      </w:pPr>
      <w:r w:rsidRPr="00D02727">
        <w:rPr>
          <w:rFonts w:ascii="Arial" w:hAnsi="Arial" w:cs="Arial"/>
          <w:b/>
          <w:bCs/>
          <w:sz w:val="22"/>
          <w:szCs w:val="22"/>
        </w:rPr>
        <w:t>ARTÍCULO 109</w:t>
      </w:r>
      <w:r w:rsidR="000B4302" w:rsidRPr="00D02727">
        <w:rPr>
          <w:rFonts w:ascii="Arial" w:hAnsi="Arial" w:cs="Arial"/>
          <w:b/>
          <w:bCs/>
          <w:sz w:val="22"/>
          <w:szCs w:val="22"/>
        </w:rPr>
        <w:t>.</w:t>
      </w:r>
      <w:r w:rsidR="00D02727">
        <w:rPr>
          <w:rFonts w:ascii="Arial" w:hAnsi="Arial" w:cs="Arial"/>
          <w:b/>
          <w:bCs/>
          <w:sz w:val="22"/>
          <w:szCs w:val="22"/>
        </w:rPr>
        <w:t xml:space="preserve"> </w:t>
      </w:r>
      <w:r w:rsidR="00172FA4" w:rsidRPr="00D02727">
        <w:rPr>
          <w:rFonts w:ascii="Arial" w:hAnsi="Arial" w:cs="Arial"/>
          <w:b/>
          <w:bCs/>
          <w:sz w:val="22"/>
          <w:szCs w:val="22"/>
        </w:rPr>
        <w:t>Derogado.</w:t>
      </w:r>
    </w:p>
    <w:p w14:paraId="27A5778A" w14:textId="77777777" w:rsidR="000B4302" w:rsidRPr="00D02727" w:rsidRDefault="000B4302" w:rsidP="00AC00A6">
      <w:pPr>
        <w:jc w:val="both"/>
        <w:rPr>
          <w:rFonts w:ascii="Arial" w:hAnsi="Arial" w:cs="Arial"/>
          <w:b/>
          <w:sz w:val="22"/>
          <w:szCs w:val="22"/>
        </w:rPr>
      </w:pPr>
    </w:p>
    <w:p w14:paraId="11E7BAF5" w14:textId="77777777" w:rsidR="000B4302" w:rsidRPr="00D02727" w:rsidRDefault="000C77F2" w:rsidP="00AC00A6">
      <w:pPr>
        <w:jc w:val="both"/>
        <w:rPr>
          <w:rFonts w:ascii="Arial" w:hAnsi="Arial" w:cs="Arial"/>
          <w:b/>
          <w:sz w:val="22"/>
          <w:szCs w:val="22"/>
        </w:rPr>
      </w:pPr>
      <w:r w:rsidRPr="00D02727">
        <w:rPr>
          <w:rFonts w:ascii="Arial" w:hAnsi="Arial" w:cs="Arial"/>
          <w:b/>
          <w:bCs/>
          <w:sz w:val="22"/>
          <w:szCs w:val="22"/>
        </w:rPr>
        <w:t>ARTÍCULO 110.</w:t>
      </w:r>
      <w:r>
        <w:rPr>
          <w:rFonts w:ascii="Arial" w:hAnsi="Arial" w:cs="Arial"/>
          <w:b/>
          <w:bCs/>
          <w:sz w:val="22"/>
          <w:szCs w:val="22"/>
        </w:rPr>
        <w:t xml:space="preserve"> </w:t>
      </w:r>
      <w:r w:rsidR="00172FA4" w:rsidRPr="00D02727">
        <w:rPr>
          <w:rFonts w:ascii="Arial" w:hAnsi="Arial" w:cs="Arial"/>
          <w:b/>
          <w:bCs/>
          <w:sz w:val="22"/>
          <w:szCs w:val="22"/>
        </w:rPr>
        <w:t>Derogado.</w:t>
      </w:r>
    </w:p>
    <w:p w14:paraId="01FC09F9" w14:textId="77777777" w:rsidR="000B4302" w:rsidRDefault="000B4302" w:rsidP="00AC00A6">
      <w:pPr>
        <w:rPr>
          <w:rFonts w:ascii="Arial" w:hAnsi="Arial" w:cs="Arial"/>
          <w:bCs/>
          <w:sz w:val="22"/>
          <w:szCs w:val="22"/>
        </w:rPr>
      </w:pPr>
    </w:p>
    <w:p w14:paraId="3D173514" w14:textId="77777777" w:rsidR="003E5EB0" w:rsidRPr="00A64DD8" w:rsidRDefault="003E5EB0" w:rsidP="00AC00A6">
      <w:pPr>
        <w:rPr>
          <w:rFonts w:ascii="Arial" w:hAnsi="Arial" w:cs="Arial"/>
          <w:bCs/>
          <w:sz w:val="22"/>
          <w:szCs w:val="22"/>
        </w:rPr>
      </w:pPr>
    </w:p>
    <w:p w14:paraId="3E5C0CC5" w14:textId="77777777" w:rsidR="000B4302" w:rsidRPr="00D02727" w:rsidRDefault="000B4302" w:rsidP="00AC00A6">
      <w:pPr>
        <w:pStyle w:val="Ttulo4"/>
      </w:pPr>
      <w:r w:rsidRPr="00D02727">
        <w:t>CAPÍTULO VI</w:t>
      </w:r>
    </w:p>
    <w:p w14:paraId="6C62BD80" w14:textId="77777777" w:rsidR="000B4302" w:rsidRPr="00D02727" w:rsidRDefault="000B4302" w:rsidP="00AC00A6">
      <w:pPr>
        <w:pStyle w:val="Ttulo4"/>
      </w:pPr>
      <w:r w:rsidRPr="00D02727">
        <w:t>REHABILITACIÓN</w:t>
      </w:r>
    </w:p>
    <w:p w14:paraId="230CD2D6" w14:textId="77777777" w:rsidR="000B4302" w:rsidRPr="00A64DD8" w:rsidRDefault="000B4302" w:rsidP="00AC00A6">
      <w:pPr>
        <w:rPr>
          <w:rFonts w:ascii="Arial" w:hAnsi="Arial" w:cs="Arial"/>
          <w:bCs/>
          <w:sz w:val="22"/>
          <w:szCs w:val="22"/>
        </w:rPr>
      </w:pPr>
    </w:p>
    <w:p w14:paraId="3E010E9E"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111.</w:t>
      </w:r>
      <w:r>
        <w:rPr>
          <w:rFonts w:ascii="Arial" w:hAnsi="Arial" w:cs="Arial"/>
          <w:b/>
          <w:bCs/>
          <w:sz w:val="22"/>
          <w:szCs w:val="22"/>
        </w:rPr>
        <w:t xml:space="preserve"> </w:t>
      </w:r>
      <w:r w:rsidR="000B4302" w:rsidRPr="00D02727">
        <w:rPr>
          <w:rFonts w:ascii="Arial" w:hAnsi="Arial" w:cs="Arial"/>
          <w:b/>
          <w:bCs/>
          <w:sz w:val="22"/>
          <w:szCs w:val="22"/>
        </w:rPr>
        <w:t>Objeto de la rehabilitación.</w:t>
      </w:r>
    </w:p>
    <w:p w14:paraId="499AAA0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rehabilitación tiene por objeto reintegrar al sentenciado en el goce de los derechos, funciones o empleo de cuyo ejercicio se le hubiere suspendido o inhabilitado en virtud de sentencia firme.</w:t>
      </w:r>
    </w:p>
    <w:p w14:paraId="4D7A88B7" w14:textId="77777777" w:rsidR="000B4302" w:rsidRDefault="000B4302" w:rsidP="00AC00A6">
      <w:pPr>
        <w:rPr>
          <w:rFonts w:ascii="Arial" w:hAnsi="Arial" w:cs="Arial"/>
          <w:bCs/>
          <w:sz w:val="22"/>
          <w:szCs w:val="22"/>
        </w:rPr>
      </w:pPr>
    </w:p>
    <w:p w14:paraId="70DBC612" w14:textId="77777777" w:rsidR="003E5EB0" w:rsidRPr="00A64DD8" w:rsidRDefault="003E5EB0" w:rsidP="00AC00A6">
      <w:pPr>
        <w:rPr>
          <w:rFonts w:ascii="Arial" w:hAnsi="Arial" w:cs="Arial"/>
          <w:bCs/>
          <w:sz w:val="22"/>
          <w:szCs w:val="22"/>
        </w:rPr>
      </w:pPr>
    </w:p>
    <w:p w14:paraId="3A4A8877" w14:textId="77777777" w:rsidR="000B4302" w:rsidRPr="00D02727" w:rsidRDefault="000B4302" w:rsidP="00AC00A6">
      <w:pPr>
        <w:pStyle w:val="Ttulo4"/>
      </w:pPr>
      <w:r w:rsidRPr="00D02727">
        <w:t>CAPÍTULO VII</w:t>
      </w:r>
    </w:p>
    <w:p w14:paraId="586214AC" w14:textId="77777777" w:rsidR="000B4302" w:rsidRPr="00D02727" w:rsidRDefault="000B4302" w:rsidP="00AC00A6">
      <w:pPr>
        <w:pStyle w:val="Ttulo4"/>
      </w:pPr>
      <w:r w:rsidRPr="00D02727">
        <w:t>CONCLUSIÓN DEL TRATAMIENTO DE INIMPUTABLES</w:t>
      </w:r>
    </w:p>
    <w:p w14:paraId="45BFE359" w14:textId="77777777" w:rsidR="000B4302" w:rsidRPr="00A64DD8" w:rsidRDefault="000B4302" w:rsidP="00AC00A6">
      <w:pPr>
        <w:rPr>
          <w:rFonts w:ascii="Arial" w:hAnsi="Arial" w:cs="Arial"/>
          <w:bCs/>
          <w:sz w:val="22"/>
          <w:szCs w:val="22"/>
        </w:rPr>
      </w:pPr>
    </w:p>
    <w:p w14:paraId="6D81B781"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112.</w:t>
      </w:r>
      <w:r>
        <w:rPr>
          <w:rFonts w:ascii="Arial" w:hAnsi="Arial" w:cs="Arial"/>
          <w:b/>
          <w:bCs/>
          <w:sz w:val="22"/>
          <w:szCs w:val="22"/>
        </w:rPr>
        <w:t xml:space="preserve"> </w:t>
      </w:r>
      <w:r w:rsidR="000B4302" w:rsidRPr="00D02727">
        <w:rPr>
          <w:rFonts w:ascii="Arial" w:hAnsi="Arial" w:cs="Arial"/>
          <w:b/>
          <w:bCs/>
          <w:sz w:val="22"/>
          <w:szCs w:val="22"/>
        </w:rPr>
        <w:t>Extinción de las medidas de tratamiento.</w:t>
      </w:r>
    </w:p>
    <w:p w14:paraId="2469B87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La potestad para la ejecución de las medidas de tratamiento a inimputables, se considerará extinguida si se acredita que el sujeto ya no requiere tratamiento. </w:t>
      </w:r>
    </w:p>
    <w:p w14:paraId="06D67697" w14:textId="77777777" w:rsidR="000B4302" w:rsidRPr="00A64DD8" w:rsidRDefault="000B4302" w:rsidP="00AC00A6">
      <w:pPr>
        <w:jc w:val="both"/>
        <w:rPr>
          <w:rFonts w:ascii="Arial" w:hAnsi="Arial" w:cs="Arial"/>
          <w:sz w:val="22"/>
          <w:szCs w:val="22"/>
        </w:rPr>
      </w:pPr>
    </w:p>
    <w:p w14:paraId="6C902BA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el inimputable sujeto a una medida de seguridad se encontrare prófugo y posteriormente fuere detenido, la potestad para la ejecución de dicha medida se considerará extinguida, si se acredita que las condiciones personales del sujeto que dieron origen a su imposición, ya han cesado.</w:t>
      </w:r>
    </w:p>
    <w:p w14:paraId="71E7E40F" w14:textId="7F5BC26D" w:rsidR="000B4302" w:rsidRDefault="000B4302" w:rsidP="00AC00A6">
      <w:pPr>
        <w:rPr>
          <w:rFonts w:ascii="Arial" w:hAnsi="Arial" w:cs="Arial"/>
          <w:bCs/>
          <w:sz w:val="22"/>
          <w:szCs w:val="22"/>
        </w:rPr>
      </w:pPr>
    </w:p>
    <w:p w14:paraId="7E3ECC50" w14:textId="77777777" w:rsidR="002F7219" w:rsidRDefault="002F7219" w:rsidP="00AC00A6">
      <w:pPr>
        <w:rPr>
          <w:rFonts w:ascii="Arial" w:hAnsi="Arial" w:cs="Arial"/>
          <w:bCs/>
          <w:sz w:val="22"/>
          <w:szCs w:val="22"/>
        </w:rPr>
      </w:pPr>
    </w:p>
    <w:p w14:paraId="6825026A" w14:textId="77777777" w:rsidR="003E5EB0" w:rsidRPr="00A64DD8" w:rsidRDefault="003E5EB0" w:rsidP="00AC00A6">
      <w:pPr>
        <w:rPr>
          <w:rFonts w:ascii="Arial" w:hAnsi="Arial" w:cs="Arial"/>
          <w:bCs/>
          <w:sz w:val="22"/>
          <w:szCs w:val="22"/>
        </w:rPr>
      </w:pPr>
    </w:p>
    <w:p w14:paraId="6EDA9D28" w14:textId="77777777" w:rsidR="000B4302" w:rsidRPr="00D02727" w:rsidRDefault="000B4302" w:rsidP="00AC00A6">
      <w:pPr>
        <w:pStyle w:val="Ttulo4"/>
      </w:pPr>
      <w:r w:rsidRPr="00D02727">
        <w:lastRenderedPageBreak/>
        <w:t>CAPÍTULO VIII</w:t>
      </w:r>
    </w:p>
    <w:p w14:paraId="53CC0303" w14:textId="77777777" w:rsidR="000B4302" w:rsidRPr="00D02727" w:rsidRDefault="000B4302" w:rsidP="00AC00A6">
      <w:pPr>
        <w:pStyle w:val="Ttulo4"/>
      </w:pPr>
      <w:r w:rsidRPr="00D02727">
        <w:t>INDULTO</w:t>
      </w:r>
    </w:p>
    <w:p w14:paraId="549C711E" w14:textId="77777777" w:rsidR="000B4302" w:rsidRPr="00A64DD8" w:rsidRDefault="000B4302" w:rsidP="00AC00A6">
      <w:pPr>
        <w:rPr>
          <w:rFonts w:ascii="Arial" w:hAnsi="Arial" w:cs="Arial"/>
          <w:bCs/>
          <w:sz w:val="22"/>
          <w:szCs w:val="22"/>
        </w:rPr>
      </w:pPr>
    </w:p>
    <w:p w14:paraId="10AC5C60"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 xml:space="preserve">ARTÍCULO 113. </w:t>
      </w:r>
      <w:r w:rsidR="000B4302" w:rsidRPr="00D02727">
        <w:rPr>
          <w:rFonts w:ascii="Arial" w:hAnsi="Arial" w:cs="Arial"/>
          <w:b/>
          <w:bCs/>
          <w:sz w:val="22"/>
          <w:szCs w:val="22"/>
        </w:rPr>
        <w:t>Efectos y procedencia del indulto.</w:t>
      </w:r>
    </w:p>
    <w:p w14:paraId="3F60858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El indulto extingue la potestad de ejecutar las penas y las medidas de seguridad impuestas en sentencia ejecutoria, salvo el decomiso de instrumentos, objetos y productos relacionados con el delito, la reparación del daño y la inhabilitación para ejercer una profesión o alguno de los derechos civiles o políticos o para desempeñar algún cargo o empleo. </w:t>
      </w:r>
    </w:p>
    <w:p w14:paraId="74EE42EF" w14:textId="77777777" w:rsidR="000B4302" w:rsidRPr="00A64DD8" w:rsidRDefault="000B4302" w:rsidP="00AC00A6">
      <w:pPr>
        <w:jc w:val="both"/>
        <w:rPr>
          <w:rFonts w:ascii="Arial" w:hAnsi="Arial" w:cs="Arial"/>
          <w:sz w:val="22"/>
          <w:szCs w:val="22"/>
        </w:rPr>
      </w:pPr>
    </w:p>
    <w:p w14:paraId="738AB6F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Es facultad discrecional del Titular del Ejecutivo conceder el indulto, con las excepciones establecidas en la ley. Particularmente, no procede el indulto en el delito de violación y en los imprescriptibles.</w:t>
      </w:r>
    </w:p>
    <w:p w14:paraId="2B993FF3" w14:textId="77777777" w:rsidR="000B4302" w:rsidRPr="00A64DD8" w:rsidRDefault="000B4302" w:rsidP="00AC00A6">
      <w:pPr>
        <w:rPr>
          <w:rFonts w:ascii="Arial" w:hAnsi="Arial" w:cs="Arial"/>
          <w:bCs/>
          <w:sz w:val="22"/>
          <w:szCs w:val="22"/>
        </w:rPr>
      </w:pPr>
    </w:p>
    <w:p w14:paraId="3137259E" w14:textId="77777777" w:rsidR="000B4302" w:rsidRPr="00A64DD8" w:rsidRDefault="000B4302" w:rsidP="00AC00A6">
      <w:pPr>
        <w:rPr>
          <w:rFonts w:ascii="Arial" w:hAnsi="Arial" w:cs="Arial"/>
          <w:bCs/>
          <w:sz w:val="22"/>
          <w:szCs w:val="22"/>
        </w:rPr>
      </w:pPr>
    </w:p>
    <w:p w14:paraId="2BAAFE29" w14:textId="77777777" w:rsidR="000B4302" w:rsidRPr="00D02727" w:rsidRDefault="000B4302" w:rsidP="00AC00A6">
      <w:pPr>
        <w:pStyle w:val="Ttulo4"/>
      </w:pPr>
      <w:r w:rsidRPr="00D02727">
        <w:t>CAPÍTULO IX</w:t>
      </w:r>
    </w:p>
    <w:p w14:paraId="59E5239D" w14:textId="77777777" w:rsidR="000B4302" w:rsidRPr="00D02727" w:rsidRDefault="000B4302" w:rsidP="00AC00A6">
      <w:pPr>
        <w:pStyle w:val="Ttulo4"/>
      </w:pPr>
      <w:r w:rsidRPr="00D02727">
        <w:t>AMNISTÍA</w:t>
      </w:r>
    </w:p>
    <w:p w14:paraId="46942B21" w14:textId="77777777" w:rsidR="000B4302" w:rsidRPr="00A64DD8" w:rsidRDefault="000B4302" w:rsidP="00AC00A6">
      <w:pPr>
        <w:rPr>
          <w:rFonts w:ascii="Arial" w:hAnsi="Arial" w:cs="Arial"/>
          <w:bCs/>
          <w:sz w:val="22"/>
          <w:szCs w:val="22"/>
        </w:rPr>
      </w:pPr>
    </w:p>
    <w:p w14:paraId="3D477CD0"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 xml:space="preserve">ARTÍCULO 114. </w:t>
      </w:r>
      <w:r w:rsidR="000B4302" w:rsidRPr="00D02727">
        <w:rPr>
          <w:rFonts w:ascii="Arial" w:hAnsi="Arial" w:cs="Arial"/>
          <w:b/>
          <w:bCs/>
          <w:sz w:val="22"/>
          <w:szCs w:val="22"/>
        </w:rPr>
        <w:t>Extinción por amnistía.</w:t>
      </w:r>
    </w:p>
    <w:p w14:paraId="7A8BF9A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amnistía extingue la pretensión punitiva o la potestad de ejecutar las penas y medidas de seguridad impuestas, en los términos de la ley que se dictare concediéndola, con excepción de la reparación del daño, el decomiso de los instrumentos con que se cometió el delito y de las cosas que s</w:t>
      </w:r>
      <w:r w:rsidR="00D02727">
        <w:rPr>
          <w:rFonts w:ascii="Arial" w:hAnsi="Arial" w:cs="Arial"/>
          <w:sz w:val="22"/>
          <w:szCs w:val="22"/>
        </w:rPr>
        <w:t xml:space="preserve">ean objeto o producto de éste. </w:t>
      </w:r>
    </w:p>
    <w:p w14:paraId="66F53716" w14:textId="77777777" w:rsidR="000B4302" w:rsidRDefault="000B4302" w:rsidP="00AC00A6">
      <w:pPr>
        <w:rPr>
          <w:rFonts w:ascii="Arial" w:hAnsi="Arial" w:cs="Arial"/>
          <w:sz w:val="22"/>
          <w:szCs w:val="22"/>
        </w:rPr>
      </w:pPr>
    </w:p>
    <w:p w14:paraId="3EEA9A35" w14:textId="77777777" w:rsidR="000B4302" w:rsidRPr="00D02727" w:rsidRDefault="000B4302" w:rsidP="00AC00A6">
      <w:pPr>
        <w:pStyle w:val="Ttulo4"/>
      </w:pPr>
      <w:r w:rsidRPr="00D02727">
        <w:t>CAPÍTULO X</w:t>
      </w:r>
    </w:p>
    <w:p w14:paraId="492AAEB5" w14:textId="77777777" w:rsidR="000B4302" w:rsidRPr="00D02727" w:rsidRDefault="000B4302" w:rsidP="00AC00A6">
      <w:pPr>
        <w:pStyle w:val="Ttulo4"/>
      </w:pPr>
      <w:r w:rsidRPr="00D02727">
        <w:t>CADUCIDAD Y PRESCRIPCIÓN</w:t>
      </w:r>
    </w:p>
    <w:p w14:paraId="057D2C3A" w14:textId="77777777" w:rsidR="000B4302" w:rsidRPr="00A64DD8" w:rsidRDefault="000B4302" w:rsidP="00AC00A6">
      <w:pPr>
        <w:rPr>
          <w:rFonts w:ascii="Arial" w:hAnsi="Arial" w:cs="Arial"/>
          <w:bCs/>
          <w:sz w:val="22"/>
          <w:szCs w:val="22"/>
        </w:rPr>
      </w:pPr>
    </w:p>
    <w:p w14:paraId="2E1651B6" w14:textId="279F1855" w:rsidR="000B4302" w:rsidRDefault="000C77F2" w:rsidP="00AC00A6">
      <w:pPr>
        <w:jc w:val="both"/>
        <w:rPr>
          <w:rFonts w:ascii="Arial" w:hAnsi="Arial" w:cs="Arial"/>
          <w:b/>
          <w:bCs/>
          <w:sz w:val="22"/>
          <w:szCs w:val="22"/>
        </w:rPr>
      </w:pPr>
      <w:r w:rsidRPr="00D02727">
        <w:rPr>
          <w:rFonts w:ascii="Arial" w:hAnsi="Arial" w:cs="Arial"/>
          <w:b/>
          <w:bCs/>
          <w:sz w:val="22"/>
          <w:szCs w:val="22"/>
        </w:rPr>
        <w:t>ARTÍCULO 115.</w:t>
      </w:r>
      <w:r>
        <w:rPr>
          <w:rFonts w:ascii="Arial" w:hAnsi="Arial" w:cs="Arial"/>
          <w:b/>
          <w:bCs/>
          <w:sz w:val="22"/>
          <w:szCs w:val="22"/>
        </w:rPr>
        <w:t xml:space="preserve"> </w:t>
      </w:r>
      <w:r w:rsidR="0090626B">
        <w:rPr>
          <w:rFonts w:ascii="Arial" w:hAnsi="Arial" w:cs="Arial"/>
          <w:b/>
          <w:bCs/>
          <w:sz w:val="22"/>
          <w:szCs w:val="22"/>
        </w:rPr>
        <w:t xml:space="preserve"> </w:t>
      </w:r>
      <w:r w:rsidR="000B4302" w:rsidRPr="0090626B">
        <w:rPr>
          <w:rFonts w:ascii="Arial" w:hAnsi="Arial" w:cs="Arial"/>
          <w:sz w:val="22"/>
          <w:szCs w:val="22"/>
        </w:rPr>
        <w:t>Efectos y características de la prescripción.</w:t>
      </w:r>
    </w:p>
    <w:p w14:paraId="29498624" w14:textId="77777777" w:rsidR="00C56CA2" w:rsidRPr="00A64DD8" w:rsidRDefault="00C56CA2" w:rsidP="00AC00A6">
      <w:pPr>
        <w:jc w:val="both"/>
        <w:rPr>
          <w:rFonts w:ascii="Arial" w:hAnsi="Arial" w:cs="Arial"/>
          <w:sz w:val="22"/>
          <w:szCs w:val="22"/>
        </w:rPr>
      </w:pPr>
    </w:p>
    <w:p w14:paraId="04ABD073" w14:textId="01983A7F" w:rsidR="000B4302" w:rsidRPr="00A64DD8" w:rsidRDefault="0090626B" w:rsidP="00AC00A6">
      <w:pPr>
        <w:jc w:val="both"/>
        <w:rPr>
          <w:rFonts w:ascii="Arial" w:hAnsi="Arial" w:cs="Arial"/>
          <w:sz w:val="22"/>
          <w:szCs w:val="22"/>
        </w:rPr>
      </w:pPr>
      <w:r w:rsidRPr="0090626B">
        <w:rPr>
          <w:rFonts w:ascii="Arial" w:hAnsi="Arial" w:cs="Arial"/>
          <w:sz w:val="22"/>
          <w:szCs w:val="22"/>
        </w:rPr>
        <w:t>La prescripción es personal y extingue la pretensión punitiva y la potesta</w:t>
      </w:r>
      <w:r>
        <w:rPr>
          <w:rFonts w:ascii="Arial" w:hAnsi="Arial" w:cs="Arial"/>
          <w:sz w:val="22"/>
          <w:szCs w:val="22"/>
        </w:rPr>
        <w:t>d</w:t>
      </w:r>
      <w:r w:rsidRPr="0090626B">
        <w:rPr>
          <w:rFonts w:ascii="Arial" w:hAnsi="Arial" w:cs="Arial"/>
          <w:sz w:val="22"/>
          <w:szCs w:val="22"/>
        </w:rPr>
        <w:t xml:space="preserve"> de ejecutar las penas y las medidas de seguridad y para ello bastara el Trascurso del tiempo señalado por la ley.</w:t>
      </w:r>
    </w:p>
    <w:p w14:paraId="4E687630" w14:textId="77777777" w:rsidR="000B4302" w:rsidRDefault="000B4302" w:rsidP="00AC00A6">
      <w:pPr>
        <w:jc w:val="both"/>
        <w:rPr>
          <w:rFonts w:ascii="Arial" w:hAnsi="Arial" w:cs="Arial"/>
          <w:bCs/>
          <w:sz w:val="22"/>
          <w:szCs w:val="22"/>
        </w:rPr>
      </w:pPr>
    </w:p>
    <w:p w14:paraId="188AE1F0" w14:textId="77777777" w:rsidR="00C56CA2" w:rsidRPr="00A64DD8" w:rsidRDefault="00C56CA2" w:rsidP="00AC00A6">
      <w:pPr>
        <w:jc w:val="both"/>
        <w:rPr>
          <w:rFonts w:ascii="Arial" w:hAnsi="Arial" w:cs="Arial"/>
          <w:bCs/>
          <w:sz w:val="22"/>
          <w:szCs w:val="22"/>
        </w:rPr>
      </w:pPr>
      <w:bookmarkStart w:id="3" w:name="_Hlk78975547"/>
      <w:r>
        <w:rPr>
          <w:rFonts w:ascii="Arial" w:hAnsi="Arial" w:cs="Arial"/>
          <w:bCs/>
          <w:sz w:val="22"/>
          <w:szCs w:val="22"/>
        </w:rPr>
        <w:t>(PARRAFO DEROGADO)</w:t>
      </w:r>
      <w:bookmarkEnd w:id="3"/>
    </w:p>
    <w:p w14:paraId="230A6724" w14:textId="77777777" w:rsidR="000619EE" w:rsidRPr="0090626B" w:rsidRDefault="000619EE" w:rsidP="000619EE">
      <w:pPr>
        <w:jc w:val="right"/>
        <w:rPr>
          <w:rFonts w:asciiTheme="minorHAnsi" w:hAnsiTheme="minorHAnsi" w:cs="Arial"/>
          <w:color w:val="0070C0"/>
          <w:sz w:val="16"/>
          <w:szCs w:val="16"/>
          <w:lang w:val="es-MX"/>
        </w:rPr>
      </w:pPr>
      <w:r w:rsidRPr="0090626B">
        <w:rPr>
          <w:rFonts w:asciiTheme="minorHAnsi" w:hAnsiTheme="minorHAnsi" w:cs="Arial"/>
          <w:color w:val="0070C0"/>
          <w:sz w:val="16"/>
          <w:szCs w:val="16"/>
          <w:lang w:val="es-MX"/>
        </w:rPr>
        <w:t>ARTICULO REFORMADO POR DEC. 59, P.O. 19 DE 5 DE MARZO DE 2017.</w:t>
      </w:r>
    </w:p>
    <w:p w14:paraId="61239755" w14:textId="77777777" w:rsidR="00C56CA2" w:rsidRPr="0090626B" w:rsidRDefault="00C56CA2" w:rsidP="000619EE">
      <w:pPr>
        <w:jc w:val="right"/>
        <w:rPr>
          <w:rFonts w:asciiTheme="minorHAnsi" w:hAnsiTheme="minorHAnsi" w:cs="Arial"/>
          <w:color w:val="0070C0"/>
          <w:sz w:val="16"/>
          <w:szCs w:val="16"/>
          <w:lang w:val="es-MX"/>
        </w:rPr>
      </w:pPr>
      <w:r w:rsidRPr="0090626B">
        <w:rPr>
          <w:rFonts w:asciiTheme="minorHAnsi" w:hAnsiTheme="minorHAnsi" w:cs="Arial"/>
          <w:color w:val="0070C0"/>
          <w:sz w:val="16"/>
          <w:szCs w:val="16"/>
          <w:lang w:val="es-MX"/>
        </w:rPr>
        <w:t>PARRAFO DEROGADO POR DEC. 311, P.O. 36 DE 3 DE MAYO DE 2020.</w:t>
      </w:r>
    </w:p>
    <w:p w14:paraId="2D718E1E" w14:textId="77777777" w:rsidR="00062277" w:rsidRDefault="00062277" w:rsidP="000619EE">
      <w:pPr>
        <w:jc w:val="right"/>
        <w:rPr>
          <w:rFonts w:asciiTheme="minorHAnsi" w:hAnsiTheme="minorHAnsi" w:cs="Arial"/>
          <w:color w:val="0070C0"/>
          <w:sz w:val="14"/>
          <w:szCs w:val="14"/>
          <w:lang w:val="es-MX"/>
        </w:rPr>
      </w:pPr>
    </w:p>
    <w:p w14:paraId="1437F80C" w14:textId="4E955AC0" w:rsidR="0090626B" w:rsidRDefault="0090626B" w:rsidP="0090626B">
      <w:pPr>
        <w:jc w:val="both"/>
        <w:rPr>
          <w:rFonts w:asciiTheme="minorHAnsi" w:hAnsiTheme="minorHAnsi" w:cs="Arial"/>
          <w:color w:val="0070C0"/>
          <w:sz w:val="14"/>
          <w:szCs w:val="14"/>
          <w:lang w:val="es-MX"/>
        </w:rPr>
      </w:pPr>
      <w:r>
        <w:rPr>
          <w:rFonts w:ascii="Arial" w:hAnsi="Arial" w:cs="Arial"/>
          <w:bCs/>
          <w:sz w:val="22"/>
          <w:szCs w:val="22"/>
        </w:rPr>
        <w:t>(PARRAFO DEROGADO)</w:t>
      </w:r>
    </w:p>
    <w:p w14:paraId="537F59F1" w14:textId="77777777" w:rsidR="0090626B" w:rsidRDefault="0090626B" w:rsidP="00062277">
      <w:pPr>
        <w:jc w:val="right"/>
        <w:rPr>
          <w:rFonts w:asciiTheme="minorHAnsi" w:hAnsiTheme="minorHAnsi" w:cs="Arial"/>
          <w:color w:val="0070C0"/>
          <w:sz w:val="14"/>
          <w:szCs w:val="14"/>
          <w:lang w:val="es-MX"/>
        </w:rPr>
      </w:pPr>
    </w:p>
    <w:p w14:paraId="776272E7" w14:textId="4233ACF7" w:rsidR="00062277" w:rsidRPr="0090626B" w:rsidRDefault="00062277" w:rsidP="00062277">
      <w:pPr>
        <w:jc w:val="right"/>
        <w:rPr>
          <w:rFonts w:asciiTheme="minorHAnsi" w:hAnsiTheme="minorHAnsi" w:cs="Arial"/>
          <w:color w:val="0070C0"/>
          <w:sz w:val="16"/>
          <w:szCs w:val="16"/>
          <w:lang w:val="es-MX"/>
        </w:rPr>
      </w:pPr>
      <w:r w:rsidRPr="0090626B">
        <w:rPr>
          <w:rFonts w:asciiTheme="minorHAnsi" w:hAnsiTheme="minorHAnsi" w:cs="Arial"/>
          <w:color w:val="0070C0"/>
          <w:sz w:val="16"/>
          <w:szCs w:val="16"/>
          <w:lang w:val="es-MX"/>
        </w:rPr>
        <w:t>PARRAFO ADICIONADO POR DEC. 160, P.O. 51 DE 25 DE JUNIO DE 2017.</w:t>
      </w:r>
    </w:p>
    <w:p w14:paraId="16DEF10C" w14:textId="39FF19CD" w:rsidR="00062277" w:rsidRDefault="00062277" w:rsidP="00A163A8">
      <w:pPr>
        <w:rPr>
          <w:rFonts w:asciiTheme="minorHAnsi" w:hAnsiTheme="minorHAnsi" w:cs="Arial"/>
          <w:color w:val="0070C0"/>
          <w:sz w:val="16"/>
          <w:szCs w:val="16"/>
          <w:lang w:val="es-MX"/>
        </w:rPr>
      </w:pPr>
    </w:p>
    <w:p w14:paraId="0A8DB301" w14:textId="2A5ECE58" w:rsidR="00A163A8" w:rsidRPr="00A163A8" w:rsidRDefault="00A163A8" w:rsidP="00A163A8">
      <w:pPr>
        <w:jc w:val="both"/>
        <w:rPr>
          <w:rFonts w:ascii="Arial" w:hAnsi="Arial" w:cs="Arial"/>
          <w:color w:val="0070C0"/>
          <w:sz w:val="22"/>
          <w:szCs w:val="22"/>
          <w:lang w:val="es-MX"/>
        </w:rPr>
      </w:pPr>
      <w:r w:rsidRPr="00A163A8">
        <w:rPr>
          <w:rFonts w:ascii="Arial" w:hAnsi="Arial" w:cs="Arial"/>
          <w:sz w:val="22"/>
          <w:szCs w:val="22"/>
        </w:rPr>
        <w:t xml:space="preserve">Los delitos de secuestro, desaparición forzada de personas, tráfico de influencias, cohecho en los términos de la fracción II del artículo 338, peculado cuando la cuantía exceda de quinientas veces del valor de la Unidad de Medida y Actualización de conformidad con el artículo 339, concusión en los términos de la fracción II del artículo 340, homicidio calificado, feminicidio, violación de conformidad con los artículos 176 y 177 y 180, abuso sexual de conformidad con el artículo 179 y 180, tortura, enriquecimiento ilícito en los términos de la fracción II del artículo 322, pederastia de conformidad con el artículo 177 BIS, exposición de incapaces o menores de edad de conformidad con en el artículo 193, </w:t>
      </w:r>
      <w:r w:rsidRPr="00A163A8">
        <w:rPr>
          <w:rFonts w:ascii="Arial" w:hAnsi="Arial" w:cs="Arial"/>
          <w:sz w:val="22"/>
          <w:szCs w:val="22"/>
        </w:rPr>
        <w:lastRenderedPageBreak/>
        <w:t>estupro de conformidad con el artículo 181, y tráfico de menores de conformidad a los artículos 159, pornografía infantil de conformidad con los artículos 276, 276 bis y 277 de este Código, son imprescriptibles.</w:t>
      </w:r>
    </w:p>
    <w:p w14:paraId="715D49C2" w14:textId="50B22CCE" w:rsidR="00C56CA2" w:rsidRPr="0090626B" w:rsidRDefault="00C56CA2" w:rsidP="00C56CA2">
      <w:pPr>
        <w:jc w:val="right"/>
        <w:rPr>
          <w:rFonts w:asciiTheme="minorHAnsi" w:hAnsiTheme="minorHAnsi" w:cs="Arial"/>
          <w:color w:val="0070C0"/>
          <w:sz w:val="16"/>
          <w:szCs w:val="16"/>
          <w:lang w:val="es-MX"/>
        </w:rPr>
      </w:pPr>
      <w:r w:rsidRPr="0090626B">
        <w:rPr>
          <w:rFonts w:asciiTheme="minorHAnsi" w:hAnsiTheme="minorHAnsi" w:cs="Arial"/>
          <w:color w:val="0070C0"/>
          <w:sz w:val="16"/>
          <w:szCs w:val="16"/>
          <w:lang w:val="es-MX"/>
        </w:rPr>
        <w:t>PARRAFO ADICIONADO POR DEC. 311, P.O. 36 DE 3 DE MAYO DE 2020.</w:t>
      </w:r>
    </w:p>
    <w:p w14:paraId="5E6DCB14" w14:textId="3C3575BA" w:rsidR="0090626B" w:rsidRPr="0090626B" w:rsidRDefault="0090626B" w:rsidP="00C56CA2">
      <w:pPr>
        <w:jc w:val="right"/>
        <w:rPr>
          <w:rFonts w:asciiTheme="minorHAnsi" w:hAnsiTheme="minorHAnsi" w:cstheme="minorHAnsi"/>
          <w:color w:val="0070C0"/>
          <w:sz w:val="16"/>
          <w:szCs w:val="16"/>
          <w:lang w:val="es-MX"/>
        </w:rPr>
      </w:pPr>
      <w:r w:rsidRPr="0090626B">
        <w:rPr>
          <w:rFonts w:asciiTheme="minorHAnsi" w:hAnsiTheme="minorHAnsi" w:cstheme="minorHAnsi"/>
          <w:color w:val="0070C0"/>
          <w:sz w:val="16"/>
          <w:szCs w:val="16"/>
          <w:lang w:val="es-MX"/>
        </w:rPr>
        <w:t xml:space="preserve">REFORMADO POR DEC. </w:t>
      </w:r>
      <w:r>
        <w:rPr>
          <w:rFonts w:asciiTheme="minorHAnsi" w:hAnsiTheme="minorHAnsi" w:cstheme="minorHAnsi"/>
          <w:color w:val="0070C0"/>
          <w:sz w:val="16"/>
          <w:szCs w:val="16"/>
          <w:lang w:val="es-MX"/>
        </w:rPr>
        <w:t>560, P.O. 48 BIS DEL 17 DE JUNIO DE 2021.</w:t>
      </w:r>
    </w:p>
    <w:p w14:paraId="3888E31A" w14:textId="66EBC783" w:rsidR="00A163A8" w:rsidRPr="0090626B" w:rsidRDefault="00A163A8" w:rsidP="00A163A8">
      <w:pPr>
        <w:jc w:val="right"/>
        <w:rPr>
          <w:rFonts w:asciiTheme="minorHAnsi" w:hAnsiTheme="minorHAnsi" w:cstheme="minorHAnsi"/>
          <w:color w:val="0070C0"/>
          <w:sz w:val="16"/>
          <w:szCs w:val="16"/>
          <w:lang w:val="es-MX"/>
        </w:rPr>
      </w:pPr>
      <w:r w:rsidRPr="0090626B">
        <w:rPr>
          <w:rFonts w:asciiTheme="minorHAnsi" w:hAnsiTheme="minorHAnsi" w:cstheme="minorHAnsi"/>
          <w:color w:val="0070C0"/>
          <w:sz w:val="16"/>
          <w:szCs w:val="16"/>
          <w:lang w:val="es-MX"/>
        </w:rPr>
        <w:t xml:space="preserve">REFORMADO POR DEC. </w:t>
      </w:r>
      <w:r>
        <w:rPr>
          <w:rFonts w:asciiTheme="minorHAnsi" w:hAnsiTheme="minorHAnsi" w:cstheme="minorHAnsi"/>
          <w:color w:val="0070C0"/>
          <w:sz w:val="16"/>
          <w:szCs w:val="16"/>
          <w:lang w:val="es-MX"/>
        </w:rPr>
        <w:t>545, P.O. 19 DEL 7 DE MARZO DE 2024.</w:t>
      </w:r>
    </w:p>
    <w:p w14:paraId="22E387A6" w14:textId="77777777" w:rsidR="000B4302" w:rsidRPr="0090626B" w:rsidRDefault="000B4302" w:rsidP="00A163A8">
      <w:pPr>
        <w:jc w:val="right"/>
        <w:rPr>
          <w:rFonts w:ascii="Arial" w:hAnsi="Arial" w:cs="Arial"/>
          <w:bCs/>
          <w:sz w:val="16"/>
          <w:szCs w:val="16"/>
          <w:lang w:val="es-ES"/>
        </w:rPr>
      </w:pPr>
    </w:p>
    <w:p w14:paraId="0DD7B291"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116.</w:t>
      </w:r>
      <w:r>
        <w:rPr>
          <w:rFonts w:ascii="Arial" w:hAnsi="Arial" w:cs="Arial"/>
          <w:b/>
          <w:bCs/>
          <w:sz w:val="22"/>
          <w:szCs w:val="22"/>
        </w:rPr>
        <w:t xml:space="preserve"> </w:t>
      </w:r>
      <w:r w:rsidR="000B4302" w:rsidRPr="00D02727">
        <w:rPr>
          <w:rFonts w:ascii="Arial" w:hAnsi="Arial" w:cs="Arial"/>
          <w:b/>
          <w:bCs/>
          <w:sz w:val="22"/>
          <w:szCs w:val="22"/>
        </w:rPr>
        <w:t>Prescripción de oficio o a petición de parte.</w:t>
      </w:r>
    </w:p>
    <w:p w14:paraId="26EA0E3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resolución en torno de la prescripción se dictará de oficio o a petición de parte.</w:t>
      </w:r>
    </w:p>
    <w:p w14:paraId="7C2F1309" w14:textId="77777777" w:rsidR="000B4302" w:rsidRPr="00A64DD8" w:rsidRDefault="000B4302" w:rsidP="00AC00A6">
      <w:pPr>
        <w:jc w:val="both"/>
        <w:rPr>
          <w:rFonts w:ascii="Arial" w:hAnsi="Arial" w:cs="Arial"/>
          <w:bCs/>
          <w:sz w:val="22"/>
          <w:szCs w:val="22"/>
        </w:rPr>
      </w:pPr>
    </w:p>
    <w:p w14:paraId="34FA4B0A"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 xml:space="preserve">ARTÍCULO 117. </w:t>
      </w:r>
      <w:r w:rsidR="000B4302" w:rsidRPr="00D02727">
        <w:rPr>
          <w:rFonts w:ascii="Arial" w:hAnsi="Arial" w:cs="Arial"/>
          <w:b/>
          <w:bCs/>
          <w:sz w:val="22"/>
          <w:szCs w:val="22"/>
        </w:rPr>
        <w:t>Duplicación de los plazos para la prescripción.</w:t>
      </w:r>
    </w:p>
    <w:p w14:paraId="011D816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Los plazos para que opere la prescripción se duplicarán respecto de quienes se encuentren fuera del territorio del Estado, si por esta circunstancia no es posible concluir la investigación, el proceso o la ejecución de la sentencia.</w:t>
      </w:r>
    </w:p>
    <w:p w14:paraId="63F9D376" w14:textId="77777777" w:rsidR="000B4302" w:rsidRPr="00A64DD8" w:rsidRDefault="000B4302" w:rsidP="00AC00A6">
      <w:pPr>
        <w:jc w:val="both"/>
        <w:rPr>
          <w:rFonts w:ascii="Arial" w:hAnsi="Arial" w:cs="Arial"/>
          <w:bCs/>
          <w:sz w:val="22"/>
          <w:szCs w:val="22"/>
        </w:rPr>
      </w:pPr>
    </w:p>
    <w:p w14:paraId="0232328F"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118.</w:t>
      </w:r>
      <w:r>
        <w:rPr>
          <w:rFonts w:ascii="Arial" w:hAnsi="Arial" w:cs="Arial"/>
          <w:b/>
          <w:bCs/>
          <w:sz w:val="22"/>
          <w:szCs w:val="22"/>
        </w:rPr>
        <w:t xml:space="preserve"> </w:t>
      </w:r>
      <w:r w:rsidR="000B4302" w:rsidRPr="00D02727">
        <w:rPr>
          <w:rFonts w:ascii="Arial" w:hAnsi="Arial" w:cs="Arial"/>
          <w:b/>
          <w:bCs/>
          <w:sz w:val="22"/>
          <w:szCs w:val="22"/>
        </w:rPr>
        <w:t>Plazos para la prescripción de la pretensión punitiva.</w:t>
      </w:r>
    </w:p>
    <w:p w14:paraId="5ACA4AF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Los plazos para la prescripción de la pretensión punitiva serán continuos; en ellos se considerará el delito con sus modalidades y se contarán a partir de:</w:t>
      </w:r>
    </w:p>
    <w:p w14:paraId="1DAB270D" w14:textId="77777777" w:rsidR="000B4302" w:rsidRPr="00A64DD8" w:rsidRDefault="000B4302" w:rsidP="00AC00A6">
      <w:pPr>
        <w:jc w:val="both"/>
        <w:rPr>
          <w:rFonts w:ascii="Arial" w:hAnsi="Arial" w:cs="Arial"/>
          <w:sz w:val="22"/>
          <w:szCs w:val="22"/>
        </w:rPr>
      </w:pPr>
    </w:p>
    <w:p w14:paraId="4A05DA1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El momento en que se consumó el delito, si es instantáneo;</w:t>
      </w:r>
    </w:p>
    <w:p w14:paraId="5D8D73CF" w14:textId="77777777" w:rsidR="000B4302" w:rsidRPr="00A64DD8" w:rsidRDefault="000B4302" w:rsidP="00AC00A6">
      <w:pPr>
        <w:jc w:val="both"/>
        <w:rPr>
          <w:rFonts w:ascii="Arial" w:hAnsi="Arial" w:cs="Arial"/>
          <w:sz w:val="22"/>
          <w:szCs w:val="22"/>
        </w:rPr>
      </w:pPr>
    </w:p>
    <w:p w14:paraId="16A0ADE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El momento en que cesó la consumación, si el delito es permanente;</w:t>
      </w:r>
    </w:p>
    <w:p w14:paraId="2D3C71BA" w14:textId="77777777" w:rsidR="000B4302" w:rsidRPr="00A64DD8" w:rsidRDefault="000B4302" w:rsidP="00AC00A6">
      <w:pPr>
        <w:jc w:val="both"/>
        <w:rPr>
          <w:rFonts w:ascii="Arial" w:hAnsi="Arial" w:cs="Arial"/>
          <w:sz w:val="22"/>
          <w:szCs w:val="22"/>
        </w:rPr>
      </w:pPr>
    </w:p>
    <w:p w14:paraId="02E3BB4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El día en que se realizó la última conducta, si el delito es continuado;</w:t>
      </w:r>
    </w:p>
    <w:p w14:paraId="75932F15" w14:textId="77777777" w:rsidR="000B4302" w:rsidRPr="00A64DD8" w:rsidRDefault="000B4302" w:rsidP="00AC00A6">
      <w:pPr>
        <w:jc w:val="both"/>
        <w:rPr>
          <w:rFonts w:ascii="Arial" w:hAnsi="Arial" w:cs="Arial"/>
          <w:sz w:val="22"/>
          <w:szCs w:val="22"/>
        </w:rPr>
      </w:pPr>
    </w:p>
    <w:p w14:paraId="2A82389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IV. El momento en que se realizó el último acto de ejecución o se omitió la conducta debida, si se trata de tentativa; </w:t>
      </w:r>
    </w:p>
    <w:p w14:paraId="60C28C84" w14:textId="77777777" w:rsidR="000B4302" w:rsidRPr="00A64DD8" w:rsidRDefault="000B4302" w:rsidP="00AC00A6">
      <w:pPr>
        <w:jc w:val="both"/>
        <w:rPr>
          <w:rFonts w:ascii="Arial" w:hAnsi="Arial" w:cs="Arial"/>
          <w:sz w:val="22"/>
          <w:szCs w:val="22"/>
        </w:rPr>
      </w:pPr>
    </w:p>
    <w:p w14:paraId="2295879C" w14:textId="77777777" w:rsidR="000B4302" w:rsidRDefault="000B4302" w:rsidP="00AC00A6">
      <w:pPr>
        <w:jc w:val="both"/>
        <w:rPr>
          <w:rFonts w:ascii="Arial" w:hAnsi="Arial" w:cs="Arial"/>
          <w:sz w:val="22"/>
          <w:szCs w:val="22"/>
        </w:rPr>
      </w:pPr>
      <w:r w:rsidRPr="00A64DD8">
        <w:rPr>
          <w:rFonts w:ascii="Arial" w:hAnsi="Arial" w:cs="Arial"/>
          <w:sz w:val="22"/>
          <w:szCs w:val="22"/>
        </w:rPr>
        <w:t>V. El día en que el Ministerio Público haya recibido el oficio correspondiente, en los casos en que se hubiere librado orden de reaprehensión o presentación, respecto del procesado que se haya sustraído de la acción de la justicia</w:t>
      </w:r>
      <w:r w:rsidR="00D72848">
        <w:rPr>
          <w:rFonts w:ascii="Arial" w:hAnsi="Arial" w:cs="Arial"/>
          <w:sz w:val="22"/>
          <w:szCs w:val="22"/>
        </w:rPr>
        <w:t xml:space="preserve"> y</w:t>
      </w:r>
    </w:p>
    <w:p w14:paraId="5D80357A" w14:textId="77777777" w:rsidR="00D72848" w:rsidRDefault="00D72848" w:rsidP="00AC00A6">
      <w:pPr>
        <w:jc w:val="both"/>
        <w:rPr>
          <w:rFonts w:ascii="Arial" w:hAnsi="Arial" w:cs="Arial"/>
          <w:sz w:val="22"/>
          <w:szCs w:val="22"/>
        </w:rPr>
      </w:pPr>
    </w:p>
    <w:p w14:paraId="1A905FF1" w14:textId="77777777" w:rsidR="00D72848" w:rsidRDefault="00D72848" w:rsidP="00AC00A6">
      <w:pPr>
        <w:jc w:val="both"/>
        <w:rPr>
          <w:rFonts w:ascii="Arial" w:hAnsi="Arial" w:cs="Arial"/>
          <w:bCs/>
          <w:sz w:val="22"/>
          <w:szCs w:val="22"/>
        </w:rPr>
      </w:pPr>
      <w:r w:rsidRPr="00D72848">
        <w:rPr>
          <w:rFonts w:ascii="Arial" w:hAnsi="Arial" w:cs="Arial"/>
          <w:bCs/>
          <w:sz w:val="22"/>
          <w:szCs w:val="22"/>
        </w:rPr>
        <w:t>VI</w:t>
      </w:r>
      <w:r w:rsidRPr="00D72848">
        <w:rPr>
          <w:rFonts w:ascii="Arial" w:hAnsi="Arial" w:cs="Arial"/>
          <w:sz w:val="22"/>
          <w:szCs w:val="22"/>
        </w:rPr>
        <w:t xml:space="preserve">. </w:t>
      </w:r>
      <w:r w:rsidRPr="00D72848">
        <w:rPr>
          <w:rFonts w:ascii="Arial" w:hAnsi="Arial" w:cs="Arial"/>
          <w:bCs/>
          <w:sz w:val="22"/>
          <w:szCs w:val="22"/>
        </w:rPr>
        <w:t>En el caso de que la víctima directa del delito sea persona que no tenga la capacidad de comprender el significado del hecho, correrá a partir del momento en que el Ministerio Público tuviera conocimiento del hecho.</w:t>
      </w:r>
    </w:p>
    <w:p w14:paraId="2FBD5321" w14:textId="77777777" w:rsidR="00D72848" w:rsidRPr="00D72848" w:rsidRDefault="00D72848" w:rsidP="00D72848">
      <w:pPr>
        <w:jc w:val="right"/>
        <w:rPr>
          <w:rFonts w:asciiTheme="minorHAnsi" w:hAnsiTheme="minorHAnsi" w:cstheme="minorHAnsi"/>
          <w:color w:val="0070C0"/>
          <w:sz w:val="14"/>
          <w:szCs w:val="14"/>
        </w:rPr>
      </w:pPr>
      <w:r>
        <w:rPr>
          <w:rFonts w:asciiTheme="minorHAnsi" w:hAnsiTheme="minorHAnsi" w:cstheme="minorHAnsi"/>
          <w:bCs/>
          <w:color w:val="0070C0"/>
          <w:sz w:val="14"/>
          <w:szCs w:val="14"/>
        </w:rPr>
        <w:t xml:space="preserve">REFORMADO POR DEC. 325, P.O. 42 BIS DEL 24 DE MAYO DE 2020. </w:t>
      </w:r>
    </w:p>
    <w:p w14:paraId="0D2AE3C5" w14:textId="77777777" w:rsidR="000B4302" w:rsidRPr="00A64DD8" w:rsidRDefault="000B4302" w:rsidP="00AC00A6">
      <w:pPr>
        <w:jc w:val="both"/>
        <w:rPr>
          <w:rFonts w:ascii="Arial" w:hAnsi="Arial" w:cs="Arial"/>
          <w:bCs/>
          <w:sz w:val="22"/>
          <w:szCs w:val="22"/>
        </w:rPr>
      </w:pPr>
    </w:p>
    <w:p w14:paraId="4170BAAF"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119</w:t>
      </w:r>
      <w:r w:rsidR="000B4302" w:rsidRPr="00D02727">
        <w:rPr>
          <w:rFonts w:ascii="Arial" w:hAnsi="Arial" w:cs="Arial"/>
          <w:b/>
          <w:bCs/>
          <w:sz w:val="22"/>
          <w:szCs w:val="22"/>
        </w:rPr>
        <w:t>. Plazos para la prescripción de la potestad para ejecutar penas y medidas de seguridad.</w:t>
      </w:r>
    </w:p>
    <w:p w14:paraId="1CB6954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Los plazos para la prescripción de la potestad para ejecutar las penas y las medidas de seguridad, serán continuos y correrán desde el día siguiente a aquél en que el sentenciado se sustraiga de la acción de la justicia, si las penas o las medidas de seguridad fueren privativas o restrictivas de la libertad. Tratándose de otras, desde la fecha en que cause ejecutoria la sentencia.</w:t>
      </w:r>
    </w:p>
    <w:p w14:paraId="238AA0FD" w14:textId="77777777" w:rsidR="000B4302" w:rsidRPr="00A64DD8" w:rsidRDefault="000B4302" w:rsidP="00AC00A6">
      <w:pPr>
        <w:jc w:val="both"/>
        <w:rPr>
          <w:rFonts w:ascii="Arial" w:hAnsi="Arial" w:cs="Arial"/>
          <w:sz w:val="22"/>
          <w:szCs w:val="22"/>
        </w:rPr>
      </w:pPr>
    </w:p>
    <w:p w14:paraId="0E59339A" w14:textId="77777777" w:rsidR="002F7219" w:rsidRDefault="002F7219" w:rsidP="00AC00A6">
      <w:pPr>
        <w:jc w:val="both"/>
        <w:rPr>
          <w:rFonts w:ascii="Arial" w:hAnsi="Arial" w:cs="Arial"/>
          <w:b/>
          <w:bCs/>
          <w:sz w:val="22"/>
          <w:szCs w:val="22"/>
        </w:rPr>
      </w:pPr>
    </w:p>
    <w:p w14:paraId="724237CF" w14:textId="77777777" w:rsidR="002F7219" w:rsidRDefault="002F7219" w:rsidP="00AC00A6">
      <w:pPr>
        <w:jc w:val="both"/>
        <w:rPr>
          <w:rFonts w:ascii="Arial" w:hAnsi="Arial" w:cs="Arial"/>
          <w:b/>
          <w:bCs/>
          <w:sz w:val="22"/>
          <w:szCs w:val="22"/>
        </w:rPr>
      </w:pPr>
    </w:p>
    <w:p w14:paraId="22F1F271" w14:textId="77777777" w:rsidR="002F7219" w:rsidRDefault="002F7219" w:rsidP="00AC00A6">
      <w:pPr>
        <w:jc w:val="both"/>
        <w:rPr>
          <w:rFonts w:ascii="Arial" w:hAnsi="Arial" w:cs="Arial"/>
          <w:b/>
          <w:bCs/>
          <w:sz w:val="22"/>
          <w:szCs w:val="22"/>
        </w:rPr>
      </w:pPr>
    </w:p>
    <w:p w14:paraId="184EC09C" w14:textId="7163F66F"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120</w:t>
      </w:r>
      <w:r w:rsidR="000B4302" w:rsidRPr="00D02727">
        <w:rPr>
          <w:rFonts w:ascii="Arial" w:hAnsi="Arial" w:cs="Arial"/>
          <w:b/>
          <w:bCs/>
          <w:sz w:val="22"/>
          <w:szCs w:val="22"/>
        </w:rPr>
        <w:t>.</w:t>
      </w:r>
      <w:r w:rsidR="00D02727">
        <w:rPr>
          <w:rFonts w:ascii="Arial" w:hAnsi="Arial" w:cs="Arial"/>
          <w:b/>
          <w:bCs/>
          <w:sz w:val="22"/>
          <w:szCs w:val="22"/>
        </w:rPr>
        <w:t xml:space="preserve"> </w:t>
      </w:r>
      <w:r w:rsidR="000B4302" w:rsidRPr="00D02727">
        <w:rPr>
          <w:rFonts w:ascii="Arial" w:hAnsi="Arial" w:cs="Arial"/>
          <w:b/>
          <w:bCs/>
          <w:sz w:val="22"/>
          <w:szCs w:val="22"/>
        </w:rPr>
        <w:t xml:space="preserve">Caducidad en los delitos de querella. </w:t>
      </w:r>
    </w:p>
    <w:p w14:paraId="203FEB1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El derecho a querellarse por un delito que sólo pueda investigarse a petición de la víctima u ofendido caducará en un año, contado desde el día en que quienes puedan formular la querella tengan conocimiento del delito y en tres años fuera de esta circunstancia.</w:t>
      </w:r>
    </w:p>
    <w:p w14:paraId="4F2A1FE7" w14:textId="77777777" w:rsidR="000B4302" w:rsidRPr="00A64DD8" w:rsidRDefault="000B4302" w:rsidP="00AC00A6">
      <w:pPr>
        <w:jc w:val="both"/>
        <w:rPr>
          <w:rFonts w:ascii="Arial" w:hAnsi="Arial" w:cs="Arial"/>
          <w:sz w:val="22"/>
          <w:szCs w:val="22"/>
        </w:rPr>
      </w:pPr>
    </w:p>
    <w:p w14:paraId="1E16BF4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Una vez cumplido el requisito de procedibilidad dentro del plazo antes mencionado, la prescripción seguirá corriendo según las reglas para los delitos que se investigan de oficio.</w:t>
      </w:r>
    </w:p>
    <w:p w14:paraId="69B3EE63" w14:textId="77777777" w:rsidR="000B4302" w:rsidRPr="00A64DD8" w:rsidRDefault="000B4302" w:rsidP="00AC00A6">
      <w:pPr>
        <w:jc w:val="both"/>
        <w:rPr>
          <w:rFonts w:ascii="Arial" w:hAnsi="Arial" w:cs="Arial"/>
          <w:sz w:val="22"/>
          <w:szCs w:val="22"/>
        </w:rPr>
      </w:pPr>
    </w:p>
    <w:p w14:paraId="36CD3AA3"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121.</w:t>
      </w:r>
      <w:r>
        <w:rPr>
          <w:rFonts w:ascii="Arial" w:hAnsi="Arial" w:cs="Arial"/>
          <w:b/>
          <w:bCs/>
          <w:sz w:val="22"/>
          <w:szCs w:val="22"/>
        </w:rPr>
        <w:t xml:space="preserve"> </w:t>
      </w:r>
      <w:r w:rsidR="000B4302" w:rsidRPr="00D02727">
        <w:rPr>
          <w:rFonts w:ascii="Arial" w:hAnsi="Arial" w:cs="Arial"/>
          <w:b/>
          <w:bCs/>
          <w:sz w:val="22"/>
          <w:szCs w:val="22"/>
        </w:rPr>
        <w:t>Prescripción según el tipo de pena.</w:t>
      </w:r>
    </w:p>
    <w:p w14:paraId="7A4F3D8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pretensión punitiva respecto de delitos que se investigan de oficio prescribirá:</w:t>
      </w:r>
    </w:p>
    <w:p w14:paraId="4CF94F38" w14:textId="77777777" w:rsidR="000B4302" w:rsidRPr="00A64DD8" w:rsidRDefault="000B4302" w:rsidP="00AC00A6">
      <w:pPr>
        <w:jc w:val="both"/>
        <w:rPr>
          <w:rFonts w:ascii="Arial" w:hAnsi="Arial" w:cs="Arial"/>
          <w:sz w:val="22"/>
          <w:szCs w:val="22"/>
        </w:rPr>
      </w:pPr>
    </w:p>
    <w:p w14:paraId="1361011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En un plazo igual al término medio aritmético de la pena privativa de la libertad, incluidas las modalidades del delito cometido, pero en ningún caso será menor de tres años; y,</w:t>
      </w:r>
    </w:p>
    <w:p w14:paraId="0B72CE55" w14:textId="77777777" w:rsidR="000B4302" w:rsidRPr="00A64DD8" w:rsidRDefault="000B4302" w:rsidP="00AC00A6">
      <w:pPr>
        <w:jc w:val="both"/>
        <w:rPr>
          <w:rFonts w:ascii="Arial" w:hAnsi="Arial" w:cs="Arial"/>
          <w:sz w:val="22"/>
          <w:szCs w:val="22"/>
        </w:rPr>
      </w:pPr>
    </w:p>
    <w:p w14:paraId="4E624E9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Esta regla se aplicará cuando la pena privativa de la libertad esté señalada en forma conjunta o alterna con otra diversa.</w:t>
      </w:r>
    </w:p>
    <w:p w14:paraId="2C6E1482" w14:textId="77777777" w:rsidR="000B4302" w:rsidRPr="00A64DD8" w:rsidRDefault="000B4302" w:rsidP="00AC00A6">
      <w:pPr>
        <w:jc w:val="both"/>
        <w:rPr>
          <w:rFonts w:ascii="Arial" w:hAnsi="Arial" w:cs="Arial"/>
          <w:sz w:val="22"/>
          <w:szCs w:val="22"/>
        </w:rPr>
      </w:pPr>
    </w:p>
    <w:p w14:paraId="1615794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En un año, si el delito se sanciona con pena no privativa de la libertad.</w:t>
      </w:r>
    </w:p>
    <w:p w14:paraId="50DB29AE" w14:textId="77777777" w:rsidR="000B4302" w:rsidRPr="00A64DD8" w:rsidRDefault="000B4302" w:rsidP="00AC00A6">
      <w:pPr>
        <w:jc w:val="both"/>
        <w:rPr>
          <w:rFonts w:ascii="Arial" w:hAnsi="Arial" w:cs="Arial"/>
          <w:bCs/>
          <w:sz w:val="22"/>
          <w:szCs w:val="22"/>
        </w:rPr>
      </w:pPr>
    </w:p>
    <w:p w14:paraId="02DAE696"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122.</w:t>
      </w:r>
      <w:r>
        <w:rPr>
          <w:rFonts w:ascii="Arial" w:hAnsi="Arial" w:cs="Arial"/>
          <w:b/>
          <w:bCs/>
          <w:sz w:val="22"/>
          <w:szCs w:val="22"/>
        </w:rPr>
        <w:t xml:space="preserve"> </w:t>
      </w:r>
      <w:r w:rsidR="000B4302" w:rsidRPr="00D02727">
        <w:rPr>
          <w:rFonts w:ascii="Arial" w:hAnsi="Arial" w:cs="Arial"/>
          <w:b/>
          <w:bCs/>
          <w:sz w:val="22"/>
          <w:szCs w:val="22"/>
        </w:rPr>
        <w:t>Prescripción en caso de concurso de delitos.</w:t>
      </w:r>
    </w:p>
    <w:p w14:paraId="22CCAAF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los casos de concurso ideal de delitos, la pretensión punitiva prescribirá conforme a las reglas para el delito que merezca la pena mayor.</w:t>
      </w:r>
    </w:p>
    <w:p w14:paraId="20C76821" w14:textId="77777777" w:rsidR="000B4302" w:rsidRPr="00A64DD8" w:rsidRDefault="000B4302" w:rsidP="00AC00A6">
      <w:pPr>
        <w:jc w:val="both"/>
        <w:rPr>
          <w:rFonts w:ascii="Arial" w:hAnsi="Arial" w:cs="Arial"/>
          <w:sz w:val="22"/>
          <w:szCs w:val="22"/>
        </w:rPr>
      </w:pPr>
    </w:p>
    <w:p w14:paraId="1CF26C6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los casos de concurso real de delitos, los plazos para la prescripción punitiva empezarán a correr simultáneamente y prescribirán separadamente para cada uno de los delitos.</w:t>
      </w:r>
    </w:p>
    <w:p w14:paraId="1B3601B7" w14:textId="77777777" w:rsidR="000B4302" w:rsidRPr="00A64DD8" w:rsidRDefault="000B4302" w:rsidP="00AC00A6">
      <w:pPr>
        <w:jc w:val="both"/>
        <w:rPr>
          <w:rFonts w:ascii="Arial" w:hAnsi="Arial" w:cs="Arial"/>
          <w:bCs/>
          <w:sz w:val="22"/>
          <w:szCs w:val="22"/>
        </w:rPr>
      </w:pPr>
    </w:p>
    <w:p w14:paraId="01EC8FD8" w14:textId="77777777" w:rsidR="000B4302" w:rsidRPr="00A64DD8" w:rsidRDefault="000C77F2" w:rsidP="00AC00A6">
      <w:pPr>
        <w:jc w:val="both"/>
        <w:rPr>
          <w:rFonts w:ascii="Arial" w:hAnsi="Arial" w:cs="Arial"/>
          <w:bCs/>
          <w:sz w:val="22"/>
          <w:szCs w:val="22"/>
        </w:rPr>
      </w:pPr>
      <w:r w:rsidRPr="00D02727">
        <w:rPr>
          <w:rFonts w:ascii="Arial" w:hAnsi="Arial" w:cs="Arial"/>
          <w:b/>
          <w:bCs/>
          <w:sz w:val="22"/>
          <w:szCs w:val="22"/>
        </w:rPr>
        <w:t>ARTÍCULO 123.</w:t>
      </w:r>
      <w:r>
        <w:rPr>
          <w:rFonts w:ascii="Arial" w:hAnsi="Arial" w:cs="Arial"/>
          <w:b/>
          <w:bCs/>
          <w:sz w:val="22"/>
          <w:szCs w:val="22"/>
        </w:rPr>
        <w:t xml:space="preserve"> </w:t>
      </w:r>
      <w:r w:rsidR="000B4302" w:rsidRPr="00D02727">
        <w:rPr>
          <w:rFonts w:ascii="Arial" w:hAnsi="Arial" w:cs="Arial"/>
          <w:b/>
          <w:bCs/>
          <w:sz w:val="22"/>
          <w:szCs w:val="22"/>
        </w:rPr>
        <w:t>Necesidad de resolución o declaración previa.</w:t>
      </w:r>
    </w:p>
    <w:p w14:paraId="6B56F41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para ejercitar o continuar la pretensión punitiva sea necesaria una resolución previa de autoridad jurisdiccional, la prescripción comenzará a correr desde que se dicte la sentencia irrevocable.</w:t>
      </w:r>
    </w:p>
    <w:p w14:paraId="01DEC6B1" w14:textId="77777777" w:rsidR="000B4302" w:rsidRPr="00A64DD8" w:rsidRDefault="000B4302" w:rsidP="00AC00A6">
      <w:pPr>
        <w:jc w:val="both"/>
        <w:rPr>
          <w:rFonts w:ascii="Arial" w:hAnsi="Arial" w:cs="Arial"/>
          <w:sz w:val="22"/>
          <w:szCs w:val="22"/>
        </w:rPr>
      </w:pPr>
    </w:p>
    <w:p w14:paraId="5A791E7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para deducir la pretensión punitiva la ley exigiere previa declaración o resolución de alguna autoridad, las gestiones que con ese fin se practiquen dentro de los términos señalados en el artículo 121 de este código, suspenderán la prescripción.</w:t>
      </w:r>
    </w:p>
    <w:p w14:paraId="73935F00" w14:textId="77777777" w:rsidR="000B4302" w:rsidRPr="00A64DD8" w:rsidRDefault="000B4302" w:rsidP="00AC00A6">
      <w:pPr>
        <w:jc w:val="both"/>
        <w:rPr>
          <w:rFonts w:ascii="Arial" w:hAnsi="Arial" w:cs="Arial"/>
          <w:bCs/>
          <w:sz w:val="22"/>
          <w:szCs w:val="22"/>
        </w:rPr>
      </w:pPr>
    </w:p>
    <w:p w14:paraId="77B07FAD"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124.</w:t>
      </w:r>
      <w:r>
        <w:rPr>
          <w:rFonts w:ascii="Arial" w:hAnsi="Arial" w:cs="Arial"/>
          <w:b/>
          <w:bCs/>
          <w:sz w:val="22"/>
          <w:szCs w:val="22"/>
        </w:rPr>
        <w:t xml:space="preserve"> </w:t>
      </w:r>
      <w:r w:rsidR="000B4302" w:rsidRPr="00D02727">
        <w:rPr>
          <w:rFonts w:ascii="Arial" w:hAnsi="Arial" w:cs="Arial"/>
          <w:b/>
          <w:bCs/>
          <w:sz w:val="22"/>
          <w:szCs w:val="22"/>
        </w:rPr>
        <w:t>Interrupción de la prescripción.</w:t>
      </w:r>
    </w:p>
    <w:p w14:paraId="491F19A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prescripción de la pretensión punitiva se interrumpe con la aprehensión del imputado o su comparecencia ante la autoridad judicial, si en virtud de la misma queda a su disposición.</w:t>
      </w:r>
    </w:p>
    <w:p w14:paraId="492783EA" w14:textId="77777777" w:rsidR="000B4302" w:rsidRPr="00A64DD8" w:rsidRDefault="000B4302" w:rsidP="00AC00A6">
      <w:pPr>
        <w:jc w:val="both"/>
        <w:rPr>
          <w:rFonts w:ascii="Arial" w:hAnsi="Arial" w:cs="Arial"/>
          <w:sz w:val="22"/>
          <w:szCs w:val="22"/>
        </w:rPr>
      </w:pPr>
    </w:p>
    <w:p w14:paraId="0BFC91F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El plazo de prescripción volverá a correr, a partir del día en que el imputado se sustraiga de la acción de la justicia, si se encuentra privado de libertad. Fuera de esta circunstancia, volverá a correr en un plazo igual al de la medida cautelar impuesta; si la misma no estuviera determinada en tiempo, será en </w:t>
      </w:r>
      <w:r w:rsidRPr="00A64DD8">
        <w:rPr>
          <w:rFonts w:ascii="Arial" w:hAnsi="Arial" w:cs="Arial"/>
          <w:sz w:val="22"/>
          <w:szCs w:val="22"/>
        </w:rPr>
        <w:lastRenderedPageBreak/>
        <w:t>un plazo de cuatro meses.  Si no se hubiese decretado medida cautelar, el plazo volverá a correr a partir de su última comparecencia ante la autoridad que procesalmente lo tuviera a su disposición.</w:t>
      </w:r>
    </w:p>
    <w:p w14:paraId="737837B2" w14:textId="77777777" w:rsidR="000B4302" w:rsidRPr="00A64DD8" w:rsidRDefault="000B4302" w:rsidP="00AC00A6">
      <w:pPr>
        <w:jc w:val="both"/>
        <w:rPr>
          <w:rFonts w:ascii="Arial" w:hAnsi="Arial" w:cs="Arial"/>
          <w:bCs/>
          <w:sz w:val="22"/>
          <w:szCs w:val="22"/>
        </w:rPr>
      </w:pPr>
    </w:p>
    <w:p w14:paraId="57BD21CB" w14:textId="77777777" w:rsidR="002F7219" w:rsidRDefault="002F7219" w:rsidP="00AC00A6">
      <w:pPr>
        <w:jc w:val="both"/>
        <w:rPr>
          <w:rFonts w:ascii="Arial" w:hAnsi="Arial" w:cs="Arial"/>
          <w:b/>
          <w:bCs/>
          <w:sz w:val="22"/>
          <w:szCs w:val="22"/>
        </w:rPr>
      </w:pPr>
    </w:p>
    <w:p w14:paraId="65FDA3BE" w14:textId="4A311345"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125.</w:t>
      </w:r>
      <w:r>
        <w:rPr>
          <w:rFonts w:ascii="Arial" w:hAnsi="Arial" w:cs="Arial"/>
          <w:b/>
          <w:bCs/>
          <w:sz w:val="22"/>
          <w:szCs w:val="22"/>
        </w:rPr>
        <w:t xml:space="preserve"> </w:t>
      </w:r>
      <w:r w:rsidR="000B4302" w:rsidRPr="00D02727">
        <w:rPr>
          <w:rFonts w:ascii="Arial" w:hAnsi="Arial" w:cs="Arial"/>
          <w:b/>
          <w:bCs/>
          <w:sz w:val="22"/>
          <w:szCs w:val="22"/>
        </w:rPr>
        <w:t>Suspensión de la prescripción.</w:t>
      </w:r>
    </w:p>
    <w:p w14:paraId="4E7FA86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El cómputo de la prescripción se suspenderá: </w:t>
      </w:r>
    </w:p>
    <w:p w14:paraId="126D8032" w14:textId="77777777" w:rsidR="000B4302" w:rsidRPr="00A64DD8" w:rsidRDefault="000B4302" w:rsidP="00AC00A6">
      <w:pPr>
        <w:jc w:val="both"/>
        <w:rPr>
          <w:rFonts w:ascii="Arial" w:hAnsi="Arial" w:cs="Arial"/>
          <w:sz w:val="22"/>
          <w:szCs w:val="22"/>
        </w:rPr>
      </w:pPr>
    </w:p>
    <w:p w14:paraId="0DDBB7C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Durante el trámite de extradición internacional o con entidades federativas o el distrito federal;</w:t>
      </w:r>
    </w:p>
    <w:p w14:paraId="412667A5" w14:textId="77777777" w:rsidR="000B4302" w:rsidRPr="00A64DD8" w:rsidRDefault="000B4302" w:rsidP="00AC00A6">
      <w:pPr>
        <w:jc w:val="both"/>
        <w:rPr>
          <w:rFonts w:ascii="Arial" w:hAnsi="Arial" w:cs="Arial"/>
          <w:sz w:val="22"/>
          <w:szCs w:val="22"/>
        </w:rPr>
      </w:pPr>
    </w:p>
    <w:p w14:paraId="796305A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Cuando se toma un criterio de oportunidad; por la suspensión del proceso a prueba; y por formas alternativas de justicia, cuando estas medidas no extingan la acción penal;</w:t>
      </w:r>
    </w:p>
    <w:p w14:paraId="66DD846E" w14:textId="77777777" w:rsidR="000B4302" w:rsidRPr="00A64DD8" w:rsidRDefault="000B4302" w:rsidP="00AC00A6">
      <w:pPr>
        <w:jc w:val="both"/>
        <w:rPr>
          <w:rFonts w:ascii="Arial" w:hAnsi="Arial" w:cs="Arial"/>
          <w:sz w:val="22"/>
          <w:szCs w:val="22"/>
        </w:rPr>
      </w:pPr>
    </w:p>
    <w:p w14:paraId="5B2E4DF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Por la declaración formal de que el imputado se ha sustraído a la acción de la justicia. En este caso, el término de la suspensión no podrá exceder de un tiempo igual al de la prescripción de la acción; sobrevenido éste, continuará corriendo ese plazo; y,</w:t>
      </w:r>
    </w:p>
    <w:p w14:paraId="1A7307E8" w14:textId="77777777" w:rsidR="000B4302" w:rsidRPr="00A64DD8" w:rsidRDefault="000B4302" w:rsidP="00AC00A6">
      <w:pPr>
        <w:jc w:val="both"/>
        <w:rPr>
          <w:rFonts w:ascii="Arial" w:hAnsi="Arial" w:cs="Arial"/>
          <w:sz w:val="22"/>
          <w:szCs w:val="22"/>
        </w:rPr>
      </w:pPr>
    </w:p>
    <w:p w14:paraId="4A0301B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IV. Cuando la realización de la audiencia de debate se suspenda por causas atribuibles a la defensa, con el propósito de obstaculizar el normal desarrollo de aquella, según declaración que efectuará la autoridad judicial en resolución fundada. </w:t>
      </w:r>
    </w:p>
    <w:p w14:paraId="70655FF5" w14:textId="77777777" w:rsidR="000B4302" w:rsidRPr="00A64DD8" w:rsidRDefault="000B4302" w:rsidP="00AC00A6">
      <w:pPr>
        <w:jc w:val="both"/>
        <w:rPr>
          <w:rFonts w:ascii="Arial" w:hAnsi="Arial" w:cs="Arial"/>
          <w:sz w:val="22"/>
          <w:szCs w:val="22"/>
        </w:rPr>
      </w:pPr>
    </w:p>
    <w:p w14:paraId="7C1F26B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Desaparecida la causa de la suspensión, el plazo de la prescripción continuará su curso.</w:t>
      </w:r>
    </w:p>
    <w:p w14:paraId="521D76A0" w14:textId="77777777" w:rsidR="000B4302" w:rsidRPr="00A64DD8" w:rsidRDefault="000B4302" w:rsidP="00AC00A6">
      <w:pPr>
        <w:jc w:val="both"/>
        <w:rPr>
          <w:rFonts w:ascii="Arial" w:hAnsi="Arial" w:cs="Arial"/>
          <w:bCs/>
          <w:sz w:val="22"/>
          <w:szCs w:val="22"/>
        </w:rPr>
      </w:pPr>
    </w:p>
    <w:p w14:paraId="4F5CB5DC"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 xml:space="preserve">ARTÍCULO 126. </w:t>
      </w:r>
      <w:r w:rsidR="000B4302" w:rsidRPr="00D02727">
        <w:rPr>
          <w:rFonts w:ascii="Arial" w:hAnsi="Arial" w:cs="Arial"/>
          <w:b/>
          <w:bCs/>
          <w:sz w:val="22"/>
          <w:szCs w:val="22"/>
        </w:rPr>
        <w:t>Lapso de prescripción de la potestad de ejecutar las penas.</w:t>
      </w:r>
    </w:p>
    <w:p w14:paraId="32B99BA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Salvo disposición legal en contrario, la potestad para ejecutar la pena privativa de libertad o medida de seguridad, prescribirá en un tiempo igual al fijado en la condena, pero no podrá ser inferior a tres años.</w:t>
      </w:r>
    </w:p>
    <w:p w14:paraId="15962520" w14:textId="77777777" w:rsidR="000B4302" w:rsidRPr="00A64DD8" w:rsidRDefault="000B4302" w:rsidP="00AC00A6">
      <w:pPr>
        <w:jc w:val="both"/>
        <w:rPr>
          <w:rFonts w:ascii="Arial" w:hAnsi="Arial" w:cs="Arial"/>
          <w:sz w:val="22"/>
          <w:szCs w:val="22"/>
        </w:rPr>
      </w:pPr>
    </w:p>
    <w:p w14:paraId="3C1AF7F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potestad para ejecutar la pena de multa prescribirá en un año. Para las demás sanciones prescribirá en un plazo igual al que deberían durar éstas, sin que pueda ser inferior a dos años.</w:t>
      </w:r>
    </w:p>
    <w:p w14:paraId="71A7B989" w14:textId="77777777" w:rsidR="000B4302" w:rsidRPr="00A64DD8" w:rsidRDefault="000B4302" w:rsidP="00AC00A6">
      <w:pPr>
        <w:jc w:val="both"/>
        <w:rPr>
          <w:rFonts w:ascii="Arial" w:hAnsi="Arial" w:cs="Arial"/>
          <w:sz w:val="22"/>
          <w:szCs w:val="22"/>
        </w:rPr>
      </w:pPr>
    </w:p>
    <w:p w14:paraId="4A85B1C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potestad para ejecutar las penas que no tengan temporalidad prescribirá en dos años y la de la reparación del daño en un tiempo igual al de la pena privativa de libertad impuesta.</w:t>
      </w:r>
    </w:p>
    <w:p w14:paraId="0603218D" w14:textId="77777777" w:rsidR="000B4302" w:rsidRPr="00A64DD8" w:rsidRDefault="000B4302" w:rsidP="00AC00A6">
      <w:pPr>
        <w:jc w:val="both"/>
        <w:rPr>
          <w:rFonts w:ascii="Arial" w:hAnsi="Arial" w:cs="Arial"/>
          <w:sz w:val="22"/>
          <w:szCs w:val="22"/>
        </w:rPr>
      </w:pPr>
    </w:p>
    <w:p w14:paraId="412ADF6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Los plazos serán contados a partir de la fecha en que cause ejecutoria la resolución.</w:t>
      </w:r>
    </w:p>
    <w:p w14:paraId="24C99A09" w14:textId="77777777" w:rsidR="000B4302" w:rsidRPr="00A64DD8" w:rsidRDefault="000B4302" w:rsidP="00AC00A6">
      <w:pPr>
        <w:jc w:val="both"/>
        <w:rPr>
          <w:rFonts w:ascii="Arial" w:hAnsi="Arial" w:cs="Arial"/>
          <w:bCs/>
          <w:sz w:val="22"/>
          <w:szCs w:val="22"/>
        </w:rPr>
      </w:pPr>
    </w:p>
    <w:p w14:paraId="65270B68"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127.</w:t>
      </w:r>
      <w:r>
        <w:rPr>
          <w:rFonts w:ascii="Arial" w:hAnsi="Arial" w:cs="Arial"/>
          <w:b/>
          <w:bCs/>
          <w:sz w:val="22"/>
          <w:szCs w:val="22"/>
        </w:rPr>
        <w:t xml:space="preserve"> </w:t>
      </w:r>
      <w:r w:rsidR="000B4302" w:rsidRPr="00D02727">
        <w:rPr>
          <w:rFonts w:ascii="Arial" w:hAnsi="Arial" w:cs="Arial"/>
          <w:b/>
          <w:bCs/>
          <w:sz w:val="22"/>
          <w:szCs w:val="22"/>
        </w:rPr>
        <w:t xml:space="preserve">Extinción en parte de la sanción. </w:t>
      </w:r>
    </w:p>
    <w:p w14:paraId="25ED813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el sentenciado hubiere extinguido ya una parte de su sanción, se necesitará para la prescripción tanto tiempo como el que falte de la condena.</w:t>
      </w:r>
    </w:p>
    <w:p w14:paraId="23827B5D" w14:textId="77777777" w:rsidR="000B4302" w:rsidRPr="00A64DD8" w:rsidRDefault="000B4302" w:rsidP="00AC00A6">
      <w:pPr>
        <w:jc w:val="both"/>
        <w:rPr>
          <w:rFonts w:ascii="Arial" w:hAnsi="Arial" w:cs="Arial"/>
          <w:bCs/>
          <w:sz w:val="22"/>
          <w:szCs w:val="22"/>
        </w:rPr>
      </w:pPr>
    </w:p>
    <w:p w14:paraId="5FC35F99"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128.</w:t>
      </w:r>
      <w:r>
        <w:rPr>
          <w:rFonts w:ascii="Arial" w:hAnsi="Arial" w:cs="Arial"/>
          <w:b/>
          <w:bCs/>
          <w:sz w:val="22"/>
          <w:szCs w:val="22"/>
        </w:rPr>
        <w:t xml:space="preserve"> </w:t>
      </w:r>
      <w:r w:rsidR="000B4302" w:rsidRPr="00D02727">
        <w:rPr>
          <w:rFonts w:ascii="Arial" w:hAnsi="Arial" w:cs="Arial"/>
          <w:b/>
          <w:bCs/>
          <w:sz w:val="22"/>
          <w:szCs w:val="22"/>
        </w:rPr>
        <w:t>Interrupción de la prescripción en penas o medidas de seguridad.</w:t>
      </w:r>
    </w:p>
    <w:p w14:paraId="65374EF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prescripción de la potestad para ejecutar la pena o medida privativa de la libertad, sólo se interrumpe con la aprehensión del sentenciado, aunque se ejecute por otro delito diverso o por la formal solicitud de entrega que el Ministerio Público haga al de otra entidad federativa, en que aquél se encuentre detenido, en cuyo caso subsistirá la interrupción hasta en tanto la autoridad requerida niegue dicha entrega o desaparezca la situación legal del detenido que motive aplazar su cumplimiento.</w:t>
      </w:r>
    </w:p>
    <w:p w14:paraId="15DE3B05" w14:textId="77777777" w:rsidR="000B4302" w:rsidRPr="00A64DD8" w:rsidRDefault="000B4302" w:rsidP="00AC00A6">
      <w:pPr>
        <w:jc w:val="both"/>
        <w:rPr>
          <w:rFonts w:ascii="Arial" w:hAnsi="Arial" w:cs="Arial"/>
          <w:sz w:val="22"/>
          <w:szCs w:val="22"/>
        </w:rPr>
      </w:pPr>
    </w:p>
    <w:p w14:paraId="098AF30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prescripción de la potestad de las demás sanciones se interrumpirá por cualquier acto de autoridad competente para hacerlas efectivas. También se interrumpirá la prescripción de las penas pecuniarias, por las promociones que la víctima o persona a cuyo favor se haya decretado dicha reparación, haga ante la autoridad correspondiente y por las actuaciones que esa autoridad realice para ejecutarlas, así como por el inicio de juicio ejecutivo ante autoridad civil usando como título la sentencia condenatoria correspondiente.</w:t>
      </w:r>
    </w:p>
    <w:p w14:paraId="32992C14" w14:textId="77777777" w:rsidR="000B4302" w:rsidRPr="00A64DD8" w:rsidRDefault="000B4302" w:rsidP="00AC00A6">
      <w:pPr>
        <w:jc w:val="both"/>
        <w:rPr>
          <w:rFonts w:ascii="Arial" w:hAnsi="Arial" w:cs="Arial"/>
          <w:sz w:val="22"/>
          <w:szCs w:val="22"/>
        </w:rPr>
      </w:pPr>
    </w:p>
    <w:p w14:paraId="393CD661"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129</w:t>
      </w:r>
      <w:r w:rsidR="000B4302" w:rsidRPr="00D02727">
        <w:rPr>
          <w:rFonts w:ascii="Arial" w:hAnsi="Arial" w:cs="Arial"/>
          <w:b/>
          <w:bCs/>
          <w:sz w:val="22"/>
          <w:szCs w:val="22"/>
        </w:rPr>
        <w:t>. Autoridad competente para resolver la extinción.</w:t>
      </w:r>
    </w:p>
    <w:p w14:paraId="6DF91C4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extinción de la pretensión punitiva será resuelta por el titular del Ministerio Público durante la etapa de investigación o por el órgano jurisdiccional en cualquier etapa del proceso.</w:t>
      </w:r>
    </w:p>
    <w:p w14:paraId="08BED638" w14:textId="77777777" w:rsidR="000B4302" w:rsidRPr="00A64DD8" w:rsidRDefault="000B4302" w:rsidP="00AC00A6">
      <w:pPr>
        <w:jc w:val="both"/>
        <w:rPr>
          <w:rFonts w:ascii="Arial" w:hAnsi="Arial" w:cs="Arial"/>
          <w:sz w:val="22"/>
          <w:szCs w:val="22"/>
        </w:rPr>
      </w:pPr>
    </w:p>
    <w:p w14:paraId="1C2CD0B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declaración de extinción de la potestad de ejecutar las penas y medidas de seguridad corresponde al órgano jurisdiccional.</w:t>
      </w:r>
    </w:p>
    <w:p w14:paraId="7E5033C0" w14:textId="77777777" w:rsidR="000B4302" w:rsidRPr="00A64DD8" w:rsidRDefault="000B4302" w:rsidP="00AC00A6">
      <w:pPr>
        <w:jc w:val="both"/>
        <w:rPr>
          <w:rFonts w:ascii="Arial" w:hAnsi="Arial" w:cs="Arial"/>
          <w:bCs/>
          <w:sz w:val="22"/>
          <w:szCs w:val="22"/>
        </w:rPr>
      </w:pPr>
    </w:p>
    <w:p w14:paraId="65DE5831" w14:textId="77777777" w:rsidR="000B4302" w:rsidRPr="00A64DD8" w:rsidRDefault="000C77F2" w:rsidP="00AC00A6">
      <w:pPr>
        <w:jc w:val="both"/>
        <w:rPr>
          <w:rFonts w:ascii="Arial" w:hAnsi="Arial" w:cs="Arial"/>
          <w:bCs/>
          <w:sz w:val="22"/>
          <w:szCs w:val="22"/>
        </w:rPr>
      </w:pPr>
      <w:r w:rsidRPr="00D02727">
        <w:rPr>
          <w:rFonts w:ascii="Arial" w:hAnsi="Arial" w:cs="Arial"/>
          <w:b/>
          <w:bCs/>
          <w:sz w:val="22"/>
          <w:szCs w:val="22"/>
        </w:rPr>
        <w:t>ARTÍCULO 130.</w:t>
      </w:r>
      <w:r>
        <w:rPr>
          <w:rFonts w:ascii="Arial" w:hAnsi="Arial" w:cs="Arial"/>
          <w:b/>
          <w:bCs/>
          <w:sz w:val="22"/>
          <w:szCs w:val="22"/>
        </w:rPr>
        <w:t xml:space="preserve"> </w:t>
      </w:r>
      <w:r w:rsidR="000B4302" w:rsidRPr="00D02727">
        <w:rPr>
          <w:rFonts w:ascii="Arial" w:hAnsi="Arial" w:cs="Arial"/>
          <w:b/>
          <w:bCs/>
          <w:sz w:val="22"/>
          <w:szCs w:val="22"/>
        </w:rPr>
        <w:t>Plazos para la prescripción de la pretensión punitiva.</w:t>
      </w:r>
    </w:p>
    <w:p w14:paraId="1DEA2AF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durante la ejecución de las penas o medidas de seguridad se advierte que se había extinguido la pretensión punitiva o la potestad de ejecutarlas, tales circunstancias se plantearán ante la autoridad judicial de ejecución, de conformidad con la ley de la materia.</w:t>
      </w:r>
    </w:p>
    <w:p w14:paraId="3B8007EC" w14:textId="77777777" w:rsidR="000B4302" w:rsidRPr="00A64DD8" w:rsidRDefault="000B4302" w:rsidP="00AC00A6">
      <w:pPr>
        <w:jc w:val="both"/>
        <w:rPr>
          <w:rFonts w:ascii="Arial" w:hAnsi="Arial" w:cs="Arial"/>
          <w:bCs/>
          <w:sz w:val="22"/>
          <w:szCs w:val="22"/>
        </w:rPr>
      </w:pPr>
    </w:p>
    <w:p w14:paraId="39BCC4AC" w14:textId="77777777" w:rsidR="00B673C9" w:rsidRPr="00A64DD8" w:rsidRDefault="000C77F2" w:rsidP="00AC00A6">
      <w:pPr>
        <w:jc w:val="both"/>
        <w:rPr>
          <w:rFonts w:ascii="Arial" w:hAnsi="Arial" w:cs="Arial"/>
          <w:bCs/>
          <w:sz w:val="22"/>
          <w:szCs w:val="22"/>
        </w:rPr>
      </w:pPr>
      <w:r>
        <w:rPr>
          <w:rFonts w:ascii="Arial" w:hAnsi="Arial" w:cs="Arial"/>
          <w:b/>
          <w:bCs/>
          <w:sz w:val="22"/>
          <w:szCs w:val="22"/>
        </w:rPr>
        <w:t xml:space="preserve">ARTÍCULO 130 </w:t>
      </w:r>
      <w:proofErr w:type="gramStart"/>
      <w:r>
        <w:rPr>
          <w:rFonts w:ascii="Arial" w:hAnsi="Arial" w:cs="Arial"/>
          <w:b/>
          <w:bCs/>
          <w:sz w:val="22"/>
          <w:szCs w:val="22"/>
        </w:rPr>
        <w:t>B</w:t>
      </w:r>
      <w:r w:rsidRPr="00D02727">
        <w:rPr>
          <w:rFonts w:ascii="Arial" w:hAnsi="Arial" w:cs="Arial"/>
          <w:b/>
          <w:bCs/>
          <w:sz w:val="22"/>
          <w:szCs w:val="22"/>
        </w:rPr>
        <w:t>IS.-</w:t>
      </w:r>
      <w:proofErr w:type="gramEnd"/>
      <w:r w:rsidRPr="00D02727">
        <w:rPr>
          <w:rFonts w:ascii="Arial" w:hAnsi="Arial" w:cs="Arial"/>
          <w:b/>
          <w:bCs/>
          <w:sz w:val="22"/>
          <w:szCs w:val="22"/>
        </w:rPr>
        <w:t xml:space="preserve"> </w:t>
      </w:r>
      <w:r w:rsidR="00B673C9" w:rsidRPr="00D02727">
        <w:rPr>
          <w:rFonts w:ascii="Arial" w:hAnsi="Arial" w:cs="Arial"/>
          <w:b/>
          <w:bCs/>
          <w:sz w:val="22"/>
          <w:szCs w:val="22"/>
        </w:rPr>
        <w:t>Prescripción de antecedentes penales.</w:t>
      </w:r>
    </w:p>
    <w:p w14:paraId="19D1CF75"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Los antecedentes penales </w:t>
      </w:r>
      <w:r w:rsidR="00D02727" w:rsidRPr="00A64DD8">
        <w:rPr>
          <w:rFonts w:ascii="Arial" w:hAnsi="Arial" w:cs="Arial"/>
          <w:bCs/>
          <w:sz w:val="22"/>
          <w:szCs w:val="22"/>
        </w:rPr>
        <w:t>prescriben con</w:t>
      </w:r>
      <w:r w:rsidRPr="00A64DD8">
        <w:rPr>
          <w:rFonts w:ascii="Arial" w:hAnsi="Arial" w:cs="Arial"/>
          <w:bCs/>
          <w:sz w:val="22"/>
          <w:szCs w:val="22"/>
        </w:rPr>
        <w:t xml:space="preserve"> todos sus efectos, conforme a las siguientes reglas: </w:t>
      </w:r>
    </w:p>
    <w:p w14:paraId="21106E3C" w14:textId="77777777" w:rsidR="00B673C9" w:rsidRPr="00A64DD8" w:rsidRDefault="00B673C9" w:rsidP="00AC00A6">
      <w:pPr>
        <w:jc w:val="both"/>
        <w:rPr>
          <w:rFonts w:ascii="Arial" w:hAnsi="Arial" w:cs="Arial"/>
          <w:bCs/>
          <w:sz w:val="22"/>
          <w:szCs w:val="22"/>
        </w:rPr>
      </w:pPr>
    </w:p>
    <w:p w14:paraId="0E61A627"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I.- Que se haya cubierto la reparación del daño y pago de la multa, y </w:t>
      </w:r>
    </w:p>
    <w:p w14:paraId="532FDC0A" w14:textId="77777777" w:rsidR="00B673C9" w:rsidRPr="00A64DD8" w:rsidRDefault="00B673C9" w:rsidP="00AC00A6">
      <w:pPr>
        <w:jc w:val="both"/>
        <w:rPr>
          <w:rFonts w:ascii="Arial" w:hAnsi="Arial" w:cs="Arial"/>
          <w:bCs/>
          <w:sz w:val="22"/>
          <w:szCs w:val="22"/>
        </w:rPr>
      </w:pPr>
    </w:p>
    <w:p w14:paraId="6E195C79"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II.- Que haya transcurrido a partir de la fecha de la sentencia firme sin que el s</w:t>
      </w:r>
      <w:r w:rsidR="000A7209" w:rsidRPr="00A64DD8">
        <w:rPr>
          <w:rFonts w:ascii="Arial" w:hAnsi="Arial" w:cs="Arial"/>
          <w:bCs/>
          <w:sz w:val="22"/>
          <w:szCs w:val="22"/>
        </w:rPr>
        <w:t xml:space="preserve">entenciado haya cometido </w:t>
      </w:r>
      <w:r w:rsidR="00F55B4B" w:rsidRPr="00A64DD8">
        <w:rPr>
          <w:rFonts w:ascii="Arial" w:hAnsi="Arial" w:cs="Arial"/>
          <w:bCs/>
          <w:sz w:val="22"/>
          <w:szCs w:val="22"/>
        </w:rPr>
        <w:t>delito</w:t>
      </w:r>
      <w:r w:rsidR="00D02727">
        <w:rPr>
          <w:rFonts w:ascii="Arial" w:hAnsi="Arial" w:cs="Arial"/>
          <w:bCs/>
          <w:sz w:val="22"/>
          <w:szCs w:val="22"/>
        </w:rPr>
        <w:t xml:space="preserve"> </w:t>
      </w:r>
      <w:r w:rsidRPr="00A64DD8">
        <w:rPr>
          <w:rFonts w:ascii="Arial" w:hAnsi="Arial" w:cs="Arial"/>
          <w:bCs/>
          <w:sz w:val="22"/>
          <w:szCs w:val="22"/>
        </w:rPr>
        <w:t>doloso alguno o se encuentre bajo proceso penal:</w:t>
      </w:r>
    </w:p>
    <w:p w14:paraId="5DFD7CED" w14:textId="77777777" w:rsidR="000B4302" w:rsidRPr="00A64DD8" w:rsidRDefault="000B4302" w:rsidP="00AC00A6">
      <w:pPr>
        <w:jc w:val="both"/>
        <w:rPr>
          <w:rFonts w:ascii="Arial" w:hAnsi="Arial" w:cs="Arial"/>
          <w:bCs/>
          <w:sz w:val="22"/>
          <w:szCs w:val="22"/>
        </w:rPr>
      </w:pPr>
    </w:p>
    <w:p w14:paraId="60AE6A62"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a) Un año cuando la pena no sea privativa de libertad; </w:t>
      </w:r>
    </w:p>
    <w:p w14:paraId="1E342D16" w14:textId="77777777" w:rsidR="00D02727" w:rsidRDefault="00D02727" w:rsidP="00AC00A6">
      <w:pPr>
        <w:jc w:val="both"/>
        <w:rPr>
          <w:rFonts w:ascii="Arial" w:hAnsi="Arial" w:cs="Arial"/>
          <w:bCs/>
          <w:sz w:val="22"/>
          <w:szCs w:val="22"/>
        </w:rPr>
      </w:pPr>
    </w:p>
    <w:p w14:paraId="52B265A8"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b) Dos años cuando se trate de penas por delitos culposos; o </w:t>
      </w:r>
    </w:p>
    <w:p w14:paraId="20F2AE82" w14:textId="77777777" w:rsidR="00D02727" w:rsidRDefault="00D02727" w:rsidP="00AC00A6">
      <w:pPr>
        <w:jc w:val="both"/>
        <w:rPr>
          <w:rFonts w:ascii="Arial" w:hAnsi="Arial" w:cs="Arial"/>
          <w:bCs/>
          <w:sz w:val="22"/>
          <w:szCs w:val="22"/>
        </w:rPr>
      </w:pPr>
    </w:p>
    <w:p w14:paraId="191D67DA"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c) Tres años para las restantes penas.</w:t>
      </w:r>
    </w:p>
    <w:p w14:paraId="1825D9A2" w14:textId="77777777" w:rsidR="00B673C9" w:rsidRPr="00A64DD8" w:rsidRDefault="00B673C9" w:rsidP="00AC00A6">
      <w:pPr>
        <w:jc w:val="both"/>
        <w:rPr>
          <w:rFonts w:ascii="Arial" w:hAnsi="Arial" w:cs="Arial"/>
          <w:bCs/>
          <w:sz w:val="22"/>
          <w:szCs w:val="22"/>
        </w:rPr>
      </w:pPr>
    </w:p>
    <w:p w14:paraId="7F1AE19B"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Quedan excluidos de la presente disposición los antecedentes penales que se deriven de delitos considerados como graves, el robo agravado y aquellos casos </w:t>
      </w:r>
      <w:r w:rsidR="00D02727" w:rsidRPr="00A64DD8">
        <w:rPr>
          <w:rFonts w:ascii="Arial" w:hAnsi="Arial" w:cs="Arial"/>
          <w:bCs/>
          <w:sz w:val="22"/>
          <w:szCs w:val="22"/>
        </w:rPr>
        <w:t>en que</w:t>
      </w:r>
      <w:r w:rsidRPr="00A64DD8">
        <w:rPr>
          <w:rFonts w:ascii="Arial" w:hAnsi="Arial" w:cs="Arial"/>
          <w:bCs/>
          <w:sz w:val="22"/>
          <w:szCs w:val="22"/>
        </w:rPr>
        <w:t xml:space="preserve"> el solicitante </w:t>
      </w:r>
      <w:r w:rsidR="00D02727" w:rsidRPr="00A64DD8">
        <w:rPr>
          <w:rFonts w:ascii="Arial" w:hAnsi="Arial" w:cs="Arial"/>
          <w:bCs/>
          <w:sz w:val="22"/>
          <w:szCs w:val="22"/>
        </w:rPr>
        <w:t>haya sido</w:t>
      </w:r>
      <w:r w:rsidRPr="00A64DD8">
        <w:rPr>
          <w:rFonts w:ascii="Arial" w:hAnsi="Arial" w:cs="Arial"/>
          <w:bCs/>
          <w:sz w:val="22"/>
          <w:szCs w:val="22"/>
        </w:rPr>
        <w:t xml:space="preserve"> sentenciado en forma ejecutoriada por delito doloso, en un proceso penal distinto al proceso de prescripción que solicita. </w:t>
      </w:r>
    </w:p>
    <w:p w14:paraId="454DFBA2" w14:textId="77777777" w:rsidR="00B673C9" w:rsidRPr="00A64DD8" w:rsidRDefault="00B673C9" w:rsidP="00AC00A6">
      <w:pPr>
        <w:jc w:val="both"/>
        <w:rPr>
          <w:rFonts w:ascii="Arial" w:hAnsi="Arial" w:cs="Arial"/>
          <w:bCs/>
          <w:sz w:val="22"/>
          <w:szCs w:val="22"/>
        </w:rPr>
      </w:pPr>
    </w:p>
    <w:p w14:paraId="5BBB474C"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III.- Este beneficio únicamente se otorgará por un solo proceso y en una sola ocasión. </w:t>
      </w:r>
    </w:p>
    <w:p w14:paraId="3AAB1975" w14:textId="77777777" w:rsidR="000A7209" w:rsidRPr="00A64DD8" w:rsidRDefault="000A7209" w:rsidP="00AC00A6">
      <w:pPr>
        <w:jc w:val="both"/>
        <w:rPr>
          <w:rFonts w:ascii="Arial" w:hAnsi="Arial" w:cs="Arial"/>
          <w:bCs/>
          <w:sz w:val="22"/>
          <w:szCs w:val="22"/>
        </w:rPr>
      </w:pPr>
    </w:p>
    <w:p w14:paraId="50FC7817"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 xml:space="preserve">Las personas que conforme a este artículo tengan derecho a obtener la prescripción de sus antecedentes penales, lo solicitaran por escrito ante el Juez de Ejecución, el cual convocará a una audiencia para decidir en forma definitiva dentro de los </w:t>
      </w:r>
      <w:r w:rsidR="00D02727" w:rsidRPr="00A64DD8">
        <w:rPr>
          <w:rFonts w:ascii="Arial" w:hAnsi="Arial" w:cs="Arial"/>
          <w:bCs/>
          <w:sz w:val="22"/>
          <w:szCs w:val="22"/>
        </w:rPr>
        <w:t>cinco días</w:t>
      </w:r>
      <w:r w:rsidRPr="00A64DD8">
        <w:rPr>
          <w:rFonts w:ascii="Arial" w:hAnsi="Arial" w:cs="Arial"/>
          <w:bCs/>
          <w:sz w:val="22"/>
          <w:szCs w:val="22"/>
        </w:rPr>
        <w:t xml:space="preserve"> hábiles siguientes, citando al efecto </w:t>
      </w:r>
      <w:r w:rsidRPr="00A64DD8">
        <w:rPr>
          <w:rFonts w:ascii="Arial" w:hAnsi="Arial" w:cs="Arial"/>
          <w:bCs/>
          <w:sz w:val="22"/>
          <w:szCs w:val="22"/>
        </w:rPr>
        <w:lastRenderedPageBreak/>
        <w:t xml:space="preserve">al solicitante, a su defensor, y al titular de la Dirección de Ejecución de Penas y Medidas de Seguridad, para determinar y en su caso declarar si es procedente la prescripción del antecedente penal. El Juez de Ejecución deberá dictar la resolución respectiva sobre la prescripción de los antecedentes penales en la misma audiencia o de no ser materialmente posible, en un plazo que no exceda de cinco días hábiles a partir de la misma. </w:t>
      </w:r>
    </w:p>
    <w:p w14:paraId="0097FB5A" w14:textId="77777777" w:rsidR="00B673C9" w:rsidRPr="00A64DD8" w:rsidRDefault="00B673C9" w:rsidP="00AC00A6">
      <w:pPr>
        <w:jc w:val="both"/>
        <w:rPr>
          <w:rFonts w:ascii="Arial" w:hAnsi="Arial" w:cs="Arial"/>
          <w:bCs/>
          <w:sz w:val="22"/>
          <w:szCs w:val="22"/>
        </w:rPr>
      </w:pPr>
    </w:p>
    <w:p w14:paraId="61925BDF" w14:textId="77777777" w:rsidR="00B673C9" w:rsidRPr="00A64DD8" w:rsidRDefault="00B673C9" w:rsidP="00AC00A6">
      <w:pPr>
        <w:jc w:val="both"/>
        <w:rPr>
          <w:rFonts w:ascii="Arial" w:hAnsi="Arial" w:cs="Arial"/>
          <w:bCs/>
          <w:sz w:val="22"/>
          <w:szCs w:val="22"/>
        </w:rPr>
      </w:pPr>
      <w:r w:rsidRPr="00A64DD8">
        <w:rPr>
          <w:rFonts w:ascii="Arial" w:hAnsi="Arial" w:cs="Arial"/>
          <w:bCs/>
          <w:sz w:val="22"/>
          <w:szCs w:val="22"/>
        </w:rPr>
        <w:t>La resolución de cancelación de antecedentes penales, será notificada por el Juez de Ejecución a la Dirección del Archivo del Poder Judicial del Estado, para los efectos a que se refiere el segundo párrafo del artículo 112 de la Ley Orgánica del Poder Judicial del Estado de Durango.</w:t>
      </w:r>
    </w:p>
    <w:p w14:paraId="46DB7259" w14:textId="77777777" w:rsidR="00B673C9" w:rsidRPr="00A64DD8" w:rsidRDefault="00B673C9" w:rsidP="00AC00A6">
      <w:pPr>
        <w:jc w:val="both"/>
        <w:rPr>
          <w:rFonts w:ascii="Arial" w:hAnsi="Arial" w:cs="Arial"/>
          <w:bCs/>
          <w:sz w:val="22"/>
          <w:szCs w:val="22"/>
        </w:rPr>
      </w:pPr>
    </w:p>
    <w:p w14:paraId="6BBE9AB1" w14:textId="77777777" w:rsidR="00A7418D" w:rsidRPr="00A64DD8" w:rsidRDefault="00A7418D" w:rsidP="00AC00A6">
      <w:pPr>
        <w:jc w:val="both"/>
        <w:rPr>
          <w:rFonts w:ascii="Arial" w:hAnsi="Arial" w:cs="Arial"/>
          <w:bCs/>
          <w:sz w:val="22"/>
          <w:szCs w:val="22"/>
        </w:rPr>
      </w:pPr>
      <w:r w:rsidRPr="00A64DD8">
        <w:rPr>
          <w:rFonts w:ascii="Arial" w:hAnsi="Arial" w:cs="Arial"/>
          <w:bCs/>
          <w:sz w:val="22"/>
          <w:szCs w:val="22"/>
        </w:rPr>
        <w:t>La resolución sobre la procedencia o no de la prescripción de antecedentes penales será apelable.</w:t>
      </w:r>
    </w:p>
    <w:p w14:paraId="0A417AC1" w14:textId="77777777" w:rsidR="00B673C9" w:rsidRDefault="00B673C9" w:rsidP="00AC00A6">
      <w:pPr>
        <w:jc w:val="both"/>
        <w:rPr>
          <w:rFonts w:ascii="Arial" w:hAnsi="Arial" w:cs="Arial"/>
          <w:bCs/>
          <w:sz w:val="22"/>
          <w:szCs w:val="22"/>
        </w:rPr>
      </w:pPr>
    </w:p>
    <w:p w14:paraId="0D0EFABC" w14:textId="77777777" w:rsidR="003E5EB0" w:rsidRPr="00A64DD8" w:rsidRDefault="003E5EB0" w:rsidP="00AC00A6">
      <w:pPr>
        <w:jc w:val="both"/>
        <w:rPr>
          <w:rFonts w:ascii="Arial" w:hAnsi="Arial" w:cs="Arial"/>
          <w:bCs/>
          <w:sz w:val="22"/>
          <w:szCs w:val="22"/>
        </w:rPr>
      </w:pPr>
    </w:p>
    <w:p w14:paraId="12B5AFC1" w14:textId="77777777" w:rsidR="000B4302" w:rsidRPr="00D02727" w:rsidRDefault="000B4302" w:rsidP="00AC00A6">
      <w:pPr>
        <w:pStyle w:val="Ttulo4"/>
      </w:pPr>
      <w:r w:rsidRPr="00D02727">
        <w:t>CAPÍTULO XI</w:t>
      </w:r>
    </w:p>
    <w:p w14:paraId="5F242E17" w14:textId="77777777" w:rsidR="000B4302" w:rsidRPr="00D02727" w:rsidRDefault="000B4302" w:rsidP="00AC00A6">
      <w:pPr>
        <w:pStyle w:val="Ttulo4"/>
      </w:pPr>
      <w:r w:rsidRPr="00D02727">
        <w:t>SUPRESIÓN DEL TIPO PENAL</w:t>
      </w:r>
    </w:p>
    <w:p w14:paraId="0A09244A" w14:textId="77777777" w:rsidR="000B4302" w:rsidRPr="00A64DD8" w:rsidRDefault="000B4302" w:rsidP="00AC00A6">
      <w:pPr>
        <w:rPr>
          <w:rFonts w:ascii="Arial" w:hAnsi="Arial" w:cs="Arial"/>
          <w:bCs/>
          <w:sz w:val="22"/>
          <w:szCs w:val="22"/>
        </w:rPr>
      </w:pPr>
    </w:p>
    <w:p w14:paraId="1BC1EEFF" w14:textId="77777777" w:rsidR="000B4302" w:rsidRPr="00A64DD8" w:rsidRDefault="000C77F2" w:rsidP="00AC00A6">
      <w:pPr>
        <w:jc w:val="both"/>
        <w:rPr>
          <w:rFonts w:ascii="Arial" w:hAnsi="Arial" w:cs="Arial"/>
          <w:sz w:val="22"/>
          <w:szCs w:val="22"/>
        </w:rPr>
      </w:pPr>
      <w:r w:rsidRPr="00D02727">
        <w:rPr>
          <w:rFonts w:ascii="Arial" w:hAnsi="Arial" w:cs="Arial"/>
          <w:b/>
          <w:bCs/>
          <w:sz w:val="22"/>
          <w:szCs w:val="22"/>
        </w:rPr>
        <w:t>ARTÍCULO 131</w:t>
      </w:r>
      <w:r w:rsidR="000B4302" w:rsidRPr="00D02727">
        <w:rPr>
          <w:rFonts w:ascii="Arial" w:hAnsi="Arial" w:cs="Arial"/>
          <w:b/>
          <w:bCs/>
          <w:sz w:val="22"/>
          <w:szCs w:val="22"/>
        </w:rPr>
        <w:t>.Extinción por supresión del tipo penal.</w:t>
      </w:r>
    </w:p>
    <w:p w14:paraId="79FA646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la ley suprima un tipo penal se extinguirá la potestad punitiva respectiva o la de ejecutar las penas o medidas de seguridad impuestas, se pondrá en absoluta e inmediata libertad al imputado o al sentenciado y cesarán de derecho todos los efectos del procedimiento penal o de la sentencia.</w:t>
      </w:r>
    </w:p>
    <w:p w14:paraId="15E9E2D7" w14:textId="77777777" w:rsidR="000B4302" w:rsidRDefault="000B4302" w:rsidP="00AC00A6">
      <w:pPr>
        <w:rPr>
          <w:rFonts w:ascii="Arial" w:hAnsi="Arial" w:cs="Arial"/>
          <w:bCs/>
          <w:sz w:val="22"/>
          <w:szCs w:val="22"/>
        </w:rPr>
      </w:pPr>
    </w:p>
    <w:p w14:paraId="48B0007C" w14:textId="77777777" w:rsidR="003E5EB0" w:rsidRPr="00A64DD8" w:rsidRDefault="003E5EB0" w:rsidP="00AC00A6">
      <w:pPr>
        <w:rPr>
          <w:rFonts w:ascii="Arial" w:hAnsi="Arial" w:cs="Arial"/>
          <w:bCs/>
          <w:sz w:val="22"/>
          <w:szCs w:val="22"/>
        </w:rPr>
      </w:pPr>
    </w:p>
    <w:p w14:paraId="230F7F99" w14:textId="77777777" w:rsidR="000B4302" w:rsidRPr="00D02727" w:rsidRDefault="000B4302" w:rsidP="00AC00A6">
      <w:pPr>
        <w:pStyle w:val="Ttulo4"/>
      </w:pPr>
      <w:r w:rsidRPr="00D02727">
        <w:t>CAPÍTULO XII</w:t>
      </w:r>
    </w:p>
    <w:p w14:paraId="249ECF4D" w14:textId="77777777" w:rsidR="000B4302" w:rsidRPr="00D02727" w:rsidRDefault="000B4302" w:rsidP="00AC00A6">
      <w:pPr>
        <w:pStyle w:val="Ttulo4"/>
      </w:pPr>
      <w:r w:rsidRPr="00D02727">
        <w:t>EXISTENCIA DE UNA SENTENCIA ANTE</w:t>
      </w:r>
      <w:r w:rsidR="00A9441A">
        <w:t xml:space="preserve">RIOR DICTADA EN PROCESO SEGUIDO </w:t>
      </w:r>
      <w:r w:rsidRPr="00D02727">
        <w:t>POR LOS MISMOS HECHOS</w:t>
      </w:r>
    </w:p>
    <w:p w14:paraId="7B8371B8" w14:textId="77777777" w:rsidR="000B4302" w:rsidRPr="00A64DD8" w:rsidRDefault="000B4302" w:rsidP="00AC00A6">
      <w:pPr>
        <w:rPr>
          <w:rFonts w:ascii="Arial" w:hAnsi="Arial" w:cs="Arial"/>
          <w:bCs/>
          <w:sz w:val="22"/>
          <w:szCs w:val="22"/>
        </w:rPr>
      </w:pPr>
    </w:p>
    <w:p w14:paraId="7CAE9B3F" w14:textId="77777777" w:rsidR="000B4302" w:rsidRPr="00A64DD8" w:rsidRDefault="000C77F2" w:rsidP="00AC00A6">
      <w:pPr>
        <w:rPr>
          <w:rFonts w:ascii="Arial" w:hAnsi="Arial" w:cs="Arial"/>
          <w:sz w:val="22"/>
          <w:szCs w:val="22"/>
        </w:rPr>
      </w:pPr>
      <w:r w:rsidRPr="00D02727">
        <w:rPr>
          <w:rFonts w:ascii="Arial" w:hAnsi="Arial" w:cs="Arial"/>
          <w:b/>
          <w:bCs/>
          <w:sz w:val="22"/>
          <w:szCs w:val="22"/>
        </w:rPr>
        <w:t xml:space="preserve">ARTÍCULO 132. </w:t>
      </w:r>
      <w:r w:rsidR="000B4302" w:rsidRPr="00D02727">
        <w:rPr>
          <w:rFonts w:ascii="Arial" w:hAnsi="Arial" w:cs="Arial"/>
          <w:b/>
          <w:bCs/>
          <w:sz w:val="22"/>
          <w:szCs w:val="22"/>
        </w:rPr>
        <w:t>Principio de non bis in ídem.</w:t>
      </w:r>
    </w:p>
    <w:p w14:paraId="5186C662" w14:textId="77777777" w:rsidR="000B4302" w:rsidRPr="00A64DD8" w:rsidRDefault="000B4302" w:rsidP="00AC00A6">
      <w:pPr>
        <w:rPr>
          <w:rFonts w:ascii="Arial" w:hAnsi="Arial" w:cs="Arial"/>
          <w:sz w:val="22"/>
          <w:szCs w:val="22"/>
        </w:rPr>
      </w:pPr>
      <w:r w:rsidRPr="00A64DD8">
        <w:rPr>
          <w:rFonts w:ascii="Arial" w:hAnsi="Arial" w:cs="Arial"/>
          <w:sz w:val="22"/>
          <w:szCs w:val="22"/>
        </w:rPr>
        <w:t>Nadie puede ser juzgado dos veces por los mismos hechos, ya sea que en el juicio se le absuelva o se le condene.</w:t>
      </w:r>
    </w:p>
    <w:p w14:paraId="3A75793D" w14:textId="77777777" w:rsidR="000B4302" w:rsidRPr="00A64DD8" w:rsidRDefault="000B4302" w:rsidP="00AC00A6">
      <w:pPr>
        <w:rPr>
          <w:rFonts w:ascii="Arial" w:hAnsi="Arial" w:cs="Arial"/>
          <w:sz w:val="22"/>
          <w:szCs w:val="22"/>
        </w:rPr>
      </w:pPr>
    </w:p>
    <w:p w14:paraId="47B8F89E" w14:textId="77777777" w:rsidR="000B4302" w:rsidRPr="00A64DD8" w:rsidRDefault="000B4302" w:rsidP="00AC00A6">
      <w:pPr>
        <w:rPr>
          <w:rFonts w:ascii="Arial" w:hAnsi="Arial" w:cs="Arial"/>
          <w:sz w:val="22"/>
          <w:szCs w:val="22"/>
        </w:rPr>
      </w:pPr>
      <w:r w:rsidRPr="00A64DD8">
        <w:rPr>
          <w:rFonts w:ascii="Arial" w:hAnsi="Arial" w:cs="Arial"/>
          <w:sz w:val="22"/>
          <w:szCs w:val="22"/>
        </w:rPr>
        <w:t>Cuando existan en contra de la misma persona y por la misma conducta:</w:t>
      </w:r>
    </w:p>
    <w:p w14:paraId="1E26AEFA" w14:textId="77777777" w:rsidR="000B4302" w:rsidRPr="00A64DD8" w:rsidRDefault="000B4302" w:rsidP="00AC00A6">
      <w:pPr>
        <w:rPr>
          <w:rFonts w:ascii="Arial" w:hAnsi="Arial" w:cs="Arial"/>
          <w:sz w:val="22"/>
          <w:szCs w:val="22"/>
        </w:rPr>
      </w:pPr>
    </w:p>
    <w:p w14:paraId="4D135DAC" w14:textId="77777777" w:rsidR="000B4302" w:rsidRPr="00A64DD8" w:rsidRDefault="000B4302" w:rsidP="00AC00A6">
      <w:pPr>
        <w:rPr>
          <w:rFonts w:ascii="Arial" w:hAnsi="Arial" w:cs="Arial"/>
          <w:sz w:val="22"/>
          <w:szCs w:val="22"/>
        </w:rPr>
      </w:pPr>
      <w:r w:rsidRPr="00A64DD8">
        <w:rPr>
          <w:rFonts w:ascii="Arial" w:hAnsi="Arial" w:cs="Arial"/>
          <w:sz w:val="22"/>
          <w:szCs w:val="22"/>
        </w:rPr>
        <w:t>I. Dos procedimientos distintos, se archivará o sobreseerá de oficio el que se haya iniciado en segundo término;</w:t>
      </w:r>
    </w:p>
    <w:p w14:paraId="7AFD79CE" w14:textId="77777777" w:rsidR="000B4302" w:rsidRPr="00A64DD8" w:rsidRDefault="000B4302" w:rsidP="00AC00A6">
      <w:pPr>
        <w:rPr>
          <w:rFonts w:ascii="Arial" w:hAnsi="Arial" w:cs="Arial"/>
          <w:sz w:val="22"/>
          <w:szCs w:val="22"/>
        </w:rPr>
      </w:pPr>
    </w:p>
    <w:p w14:paraId="6936CA5F" w14:textId="77777777" w:rsidR="000B4302" w:rsidRPr="00A64DD8" w:rsidRDefault="000B4302" w:rsidP="00AC00A6">
      <w:pPr>
        <w:rPr>
          <w:rFonts w:ascii="Arial" w:hAnsi="Arial" w:cs="Arial"/>
          <w:sz w:val="22"/>
          <w:szCs w:val="22"/>
        </w:rPr>
      </w:pPr>
      <w:r w:rsidRPr="00A64DD8">
        <w:rPr>
          <w:rFonts w:ascii="Arial" w:hAnsi="Arial" w:cs="Arial"/>
          <w:sz w:val="22"/>
          <w:szCs w:val="22"/>
        </w:rPr>
        <w:t>II. Una sentencia y un procedimiento distinto, se archivará o se sobreseerá de oficio el procedimiento distinto; o,</w:t>
      </w:r>
    </w:p>
    <w:p w14:paraId="75FE8622" w14:textId="77777777" w:rsidR="000B4302" w:rsidRPr="00A64DD8" w:rsidRDefault="000B4302" w:rsidP="00AC00A6">
      <w:pPr>
        <w:rPr>
          <w:rFonts w:ascii="Arial" w:hAnsi="Arial" w:cs="Arial"/>
          <w:sz w:val="22"/>
          <w:szCs w:val="22"/>
        </w:rPr>
      </w:pPr>
    </w:p>
    <w:p w14:paraId="406CCE92" w14:textId="77777777" w:rsidR="000B4302" w:rsidRPr="00A64DD8" w:rsidRDefault="000B4302" w:rsidP="00AC00A6">
      <w:pPr>
        <w:rPr>
          <w:rFonts w:ascii="Arial" w:hAnsi="Arial" w:cs="Arial"/>
          <w:sz w:val="22"/>
          <w:szCs w:val="22"/>
        </w:rPr>
      </w:pPr>
      <w:r w:rsidRPr="00A64DD8">
        <w:rPr>
          <w:rFonts w:ascii="Arial" w:hAnsi="Arial" w:cs="Arial"/>
          <w:sz w:val="22"/>
          <w:szCs w:val="22"/>
        </w:rPr>
        <w:t>III. Dos sentencias, dictadas en procesos distintos, se hará la declaratoria de nulidad de la sentencia que corresponda al proceso que se inició en segundo término y se extinguirán sus efectos.</w:t>
      </w:r>
    </w:p>
    <w:p w14:paraId="293D9992" w14:textId="77777777" w:rsidR="000B4302" w:rsidRDefault="000B4302" w:rsidP="00AC00A6">
      <w:pPr>
        <w:rPr>
          <w:rFonts w:ascii="Arial" w:hAnsi="Arial" w:cs="Arial"/>
          <w:bCs/>
          <w:sz w:val="22"/>
          <w:szCs w:val="22"/>
        </w:rPr>
      </w:pPr>
    </w:p>
    <w:p w14:paraId="3B394A69" w14:textId="36EEA51B" w:rsidR="003E5EB0" w:rsidRDefault="003E5EB0" w:rsidP="00AC00A6">
      <w:pPr>
        <w:rPr>
          <w:rFonts w:ascii="Arial" w:hAnsi="Arial" w:cs="Arial"/>
          <w:bCs/>
          <w:sz w:val="22"/>
          <w:szCs w:val="22"/>
        </w:rPr>
      </w:pPr>
    </w:p>
    <w:p w14:paraId="7C40BE4B" w14:textId="5AD13A02" w:rsidR="002F7219" w:rsidRDefault="002F7219" w:rsidP="00AC00A6">
      <w:pPr>
        <w:rPr>
          <w:rFonts w:ascii="Arial" w:hAnsi="Arial" w:cs="Arial"/>
          <w:bCs/>
          <w:sz w:val="22"/>
          <w:szCs w:val="22"/>
        </w:rPr>
      </w:pPr>
    </w:p>
    <w:p w14:paraId="27AB34D2" w14:textId="6E162AD0" w:rsidR="002F7219" w:rsidRDefault="002F7219" w:rsidP="00AC00A6">
      <w:pPr>
        <w:rPr>
          <w:rFonts w:ascii="Arial" w:hAnsi="Arial" w:cs="Arial"/>
          <w:bCs/>
          <w:sz w:val="22"/>
          <w:szCs w:val="22"/>
        </w:rPr>
      </w:pPr>
    </w:p>
    <w:p w14:paraId="63755530" w14:textId="77777777" w:rsidR="002F7219" w:rsidRPr="00A64DD8" w:rsidRDefault="002F7219" w:rsidP="00AC00A6">
      <w:pPr>
        <w:rPr>
          <w:rFonts w:ascii="Arial" w:hAnsi="Arial" w:cs="Arial"/>
          <w:bCs/>
          <w:sz w:val="22"/>
          <w:szCs w:val="22"/>
        </w:rPr>
      </w:pPr>
    </w:p>
    <w:p w14:paraId="1FE865DA" w14:textId="77777777" w:rsidR="000B4302" w:rsidRPr="00D02727" w:rsidRDefault="000B4302" w:rsidP="00AC00A6">
      <w:pPr>
        <w:pStyle w:val="Ttulo2"/>
      </w:pPr>
      <w:r w:rsidRPr="00D02727">
        <w:t>LIBRO SEGUNDO</w:t>
      </w:r>
    </w:p>
    <w:p w14:paraId="31982F84" w14:textId="77777777" w:rsidR="000B4302" w:rsidRPr="00D02727" w:rsidRDefault="000B4302" w:rsidP="00AC00A6">
      <w:pPr>
        <w:pStyle w:val="Ttulo2"/>
      </w:pPr>
      <w:r w:rsidRPr="00D02727">
        <w:t>DE LOS DELITOS</w:t>
      </w:r>
    </w:p>
    <w:p w14:paraId="3663B432" w14:textId="77777777" w:rsidR="000B4302" w:rsidRPr="00D02727" w:rsidRDefault="000B4302" w:rsidP="00AC00A6">
      <w:pPr>
        <w:jc w:val="center"/>
        <w:rPr>
          <w:rFonts w:ascii="Arial" w:hAnsi="Arial" w:cs="Arial"/>
          <w:b/>
          <w:sz w:val="22"/>
          <w:szCs w:val="22"/>
        </w:rPr>
      </w:pPr>
    </w:p>
    <w:p w14:paraId="2A04A274" w14:textId="77777777" w:rsidR="000B4302" w:rsidRPr="00D02727" w:rsidRDefault="000B4302" w:rsidP="00AC00A6">
      <w:pPr>
        <w:pStyle w:val="Ttulo3"/>
      </w:pPr>
      <w:r w:rsidRPr="00D02727">
        <w:t>TITULO PRIMERO</w:t>
      </w:r>
    </w:p>
    <w:p w14:paraId="0ED91023" w14:textId="77777777" w:rsidR="000B4302" w:rsidRPr="00D02727" w:rsidRDefault="000B4302" w:rsidP="00AC00A6">
      <w:pPr>
        <w:pStyle w:val="Ttulo3"/>
      </w:pPr>
      <w:r w:rsidRPr="00D02727">
        <w:t>DELITOS CONTRA LAS PERSONAS</w:t>
      </w:r>
    </w:p>
    <w:p w14:paraId="384CD9F2" w14:textId="77777777" w:rsidR="000B4302" w:rsidRPr="00D02727" w:rsidRDefault="000B4302" w:rsidP="00AC00A6">
      <w:pPr>
        <w:jc w:val="center"/>
        <w:rPr>
          <w:rFonts w:ascii="Arial" w:hAnsi="Arial" w:cs="Arial"/>
          <w:b/>
          <w:sz w:val="22"/>
          <w:szCs w:val="22"/>
        </w:rPr>
      </w:pPr>
    </w:p>
    <w:p w14:paraId="7751DA79" w14:textId="77777777" w:rsidR="000B4302" w:rsidRPr="00D02727" w:rsidRDefault="000B4302" w:rsidP="00AC00A6">
      <w:pPr>
        <w:pStyle w:val="Ttulo4"/>
      </w:pPr>
      <w:r w:rsidRPr="00D02727">
        <w:t>SUBTITULO PRIMERO</w:t>
      </w:r>
    </w:p>
    <w:p w14:paraId="1A3751B0" w14:textId="77777777" w:rsidR="000B4302" w:rsidRPr="00D02727" w:rsidRDefault="000B4302" w:rsidP="00AC00A6">
      <w:pPr>
        <w:pStyle w:val="Ttulo4"/>
      </w:pPr>
      <w:r w:rsidRPr="00D02727">
        <w:t>DELITOS CONTRA LA VIDA Y LA INTEGRIDAD CORPORAL</w:t>
      </w:r>
    </w:p>
    <w:p w14:paraId="57459EFC" w14:textId="77777777" w:rsidR="000B4302" w:rsidRPr="00D02727" w:rsidRDefault="000B4302" w:rsidP="00AC00A6">
      <w:pPr>
        <w:jc w:val="center"/>
        <w:rPr>
          <w:rFonts w:ascii="Arial" w:hAnsi="Arial" w:cs="Arial"/>
          <w:b/>
          <w:sz w:val="22"/>
          <w:szCs w:val="22"/>
        </w:rPr>
      </w:pPr>
    </w:p>
    <w:p w14:paraId="24F0FF6B" w14:textId="77777777" w:rsidR="000B4302" w:rsidRPr="00D02727" w:rsidRDefault="000B4302" w:rsidP="00AC00A6">
      <w:pPr>
        <w:pStyle w:val="Ttulo5"/>
      </w:pPr>
      <w:r w:rsidRPr="00D02727">
        <w:t>CAPÍTULO I</w:t>
      </w:r>
    </w:p>
    <w:p w14:paraId="4C83657E" w14:textId="77777777" w:rsidR="000B4302" w:rsidRPr="00D02727" w:rsidRDefault="000B4302" w:rsidP="00AC00A6">
      <w:pPr>
        <w:pStyle w:val="Ttulo5"/>
      </w:pPr>
      <w:r w:rsidRPr="00D02727">
        <w:t>HOMICIDIO</w:t>
      </w:r>
    </w:p>
    <w:p w14:paraId="67D96066" w14:textId="77777777" w:rsidR="000B4302" w:rsidRPr="00A64DD8" w:rsidRDefault="000B4302" w:rsidP="00AC00A6">
      <w:pPr>
        <w:rPr>
          <w:rFonts w:ascii="Arial" w:hAnsi="Arial" w:cs="Arial"/>
          <w:sz w:val="22"/>
          <w:szCs w:val="22"/>
        </w:rPr>
      </w:pPr>
    </w:p>
    <w:p w14:paraId="195409CA" w14:textId="77777777" w:rsidR="000B4302" w:rsidRPr="00A64DD8" w:rsidRDefault="000C77F2" w:rsidP="00AC00A6">
      <w:pPr>
        <w:jc w:val="both"/>
        <w:rPr>
          <w:rFonts w:ascii="Arial" w:hAnsi="Arial" w:cs="Arial"/>
          <w:sz w:val="22"/>
          <w:szCs w:val="22"/>
        </w:rPr>
      </w:pPr>
      <w:r w:rsidRPr="00D02727">
        <w:rPr>
          <w:rFonts w:ascii="Arial" w:hAnsi="Arial" w:cs="Arial"/>
          <w:b/>
          <w:sz w:val="22"/>
          <w:szCs w:val="22"/>
        </w:rPr>
        <w:t>ARTÍCULO 133.</w:t>
      </w:r>
      <w:r w:rsidR="00E06D37">
        <w:rPr>
          <w:rFonts w:ascii="Arial" w:hAnsi="Arial" w:cs="Arial"/>
          <w:b/>
          <w:sz w:val="22"/>
          <w:szCs w:val="22"/>
        </w:rPr>
        <w:t xml:space="preserve"> </w:t>
      </w:r>
      <w:r w:rsidR="000B4302" w:rsidRPr="00A64DD8">
        <w:rPr>
          <w:rFonts w:ascii="Arial" w:hAnsi="Arial" w:cs="Arial"/>
          <w:sz w:val="22"/>
          <w:szCs w:val="22"/>
        </w:rPr>
        <w:t>Comete el delito de homicidio el que priva de la vida a otro.</w:t>
      </w:r>
    </w:p>
    <w:p w14:paraId="480850F7" w14:textId="77777777" w:rsidR="000B4302" w:rsidRPr="00A64DD8" w:rsidRDefault="000B4302" w:rsidP="00AC00A6">
      <w:pPr>
        <w:jc w:val="both"/>
        <w:rPr>
          <w:rFonts w:ascii="Arial" w:hAnsi="Arial" w:cs="Arial"/>
          <w:sz w:val="22"/>
          <w:szCs w:val="22"/>
        </w:rPr>
      </w:pPr>
    </w:p>
    <w:p w14:paraId="0216F19F" w14:textId="77777777" w:rsidR="000B4302" w:rsidRPr="00A64DD8" w:rsidRDefault="000C77F2" w:rsidP="00AC00A6">
      <w:pPr>
        <w:jc w:val="both"/>
        <w:rPr>
          <w:rFonts w:ascii="Arial" w:hAnsi="Arial" w:cs="Arial"/>
          <w:sz w:val="22"/>
          <w:szCs w:val="22"/>
        </w:rPr>
      </w:pPr>
      <w:r w:rsidRPr="00D02727">
        <w:rPr>
          <w:rFonts w:ascii="Arial" w:hAnsi="Arial" w:cs="Arial"/>
          <w:b/>
          <w:sz w:val="22"/>
          <w:szCs w:val="22"/>
        </w:rPr>
        <w:t xml:space="preserve">ARTÍCULO 134. </w:t>
      </w:r>
      <w:r w:rsidR="000B4302" w:rsidRPr="00A64DD8">
        <w:rPr>
          <w:rFonts w:ascii="Arial" w:hAnsi="Arial" w:cs="Arial"/>
          <w:sz w:val="22"/>
          <w:szCs w:val="22"/>
        </w:rPr>
        <w:t>Se tendrá como mortal una lesión, cuando la muerte se deba a alteraciones causadas por la lesión en el órgano u órganos interesados o alguna de sus consecuencias inmediatas o complicación determinada inevitablemente por la misma lesión.</w:t>
      </w:r>
    </w:p>
    <w:p w14:paraId="454004BA" w14:textId="77777777" w:rsidR="000B4302" w:rsidRPr="00A64DD8" w:rsidRDefault="000B4302" w:rsidP="00AC00A6">
      <w:pPr>
        <w:jc w:val="both"/>
        <w:rPr>
          <w:rFonts w:ascii="Arial" w:hAnsi="Arial" w:cs="Arial"/>
          <w:sz w:val="22"/>
          <w:szCs w:val="22"/>
        </w:rPr>
      </w:pPr>
    </w:p>
    <w:p w14:paraId="4402349B" w14:textId="77777777" w:rsidR="000A6917" w:rsidRPr="00A64DD8" w:rsidRDefault="000C77F2" w:rsidP="00AC00A6">
      <w:pPr>
        <w:jc w:val="both"/>
        <w:rPr>
          <w:rFonts w:ascii="Arial" w:hAnsi="Arial" w:cs="Arial"/>
          <w:sz w:val="22"/>
          <w:szCs w:val="22"/>
        </w:rPr>
      </w:pPr>
      <w:r w:rsidRPr="00D02727">
        <w:rPr>
          <w:rFonts w:ascii="Arial" w:hAnsi="Arial" w:cs="Arial"/>
          <w:b/>
          <w:sz w:val="22"/>
          <w:szCs w:val="22"/>
        </w:rPr>
        <w:t>ARTÍCULO 135.</w:t>
      </w:r>
    </w:p>
    <w:p w14:paraId="23A8F168" w14:textId="77777777" w:rsidR="000B4302" w:rsidRDefault="00AB3595" w:rsidP="00AC00A6">
      <w:pPr>
        <w:jc w:val="both"/>
        <w:rPr>
          <w:rFonts w:ascii="Arial" w:hAnsi="Arial" w:cs="Arial"/>
          <w:sz w:val="22"/>
          <w:szCs w:val="22"/>
        </w:rPr>
      </w:pPr>
      <w:r w:rsidRPr="00AB3595">
        <w:rPr>
          <w:rFonts w:ascii="Arial" w:hAnsi="Arial" w:cs="Arial"/>
          <w:sz w:val="22"/>
          <w:szCs w:val="22"/>
          <w:lang w:val="es-MX"/>
        </w:rPr>
        <w:t xml:space="preserve">A quien prive de la vida a otra persona, se le impondrá de doce a veinte años de prisión y multa de ochocientas sesenta a mil cuatrocientas cuarenta veces la </w:t>
      </w:r>
      <w:r w:rsidRPr="00AB3595">
        <w:rPr>
          <w:rFonts w:ascii="Arial" w:hAnsi="Arial" w:cs="Arial"/>
          <w:sz w:val="22"/>
          <w:szCs w:val="22"/>
        </w:rPr>
        <w:t>Unidad de Medida y Actualización</w:t>
      </w:r>
      <w:r w:rsidR="000B4302" w:rsidRPr="00AB3595">
        <w:rPr>
          <w:rFonts w:ascii="Arial" w:hAnsi="Arial" w:cs="Arial"/>
          <w:sz w:val="22"/>
          <w:szCs w:val="22"/>
        </w:rPr>
        <w:t>.</w:t>
      </w:r>
    </w:p>
    <w:p w14:paraId="2341E71E"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324C368D" w14:textId="77777777" w:rsidR="000B4302" w:rsidRPr="000619EE" w:rsidRDefault="000B4302" w:rsidP="00AC00A6">
      <w:pPr>
        <w:jc w:val="both"/>
        <w:rPr>
          <w:rFonts w:ascii="Arial" w:hAnsi="Arial" w:cs="Arial"/>
          <w:sz w:val="22"/>
          <w:szCs w:val="22"/>
          <w:lang w:val="es-ES"/>
        </w:rPr>
      </w:pPr>
    </w:p>
    <w:p w14:paraId="30D59218" w14:textId="77777777" w:rsidR="000B4302" w:rsidRPr="00A64DD8" w:rsidRDefault="000C77F2" w:rsidP="00AC00A6">
      <w:pPr>
        <w:jc w:val="both"/>
        <w:rPr>
          <w:rFonts w:ascii="Arial" w:hAnsi="Arial" w:cs="Arial"/>
          <w:sz w:val="22"/>
          <w:szCs w:val="22"/>
        </w:rPr>
      </w:pPr>
      <w:r w:rsidRPr="00D02727">
        <w:rPr>
          <w:rFonts w:ascii="Arial" w:hAnsi="Arial" w:cs="Arial"/>
          <w:b/>
          <w:sz w:val="22"/>
          <w:szCs w:val="22"/>
        </w:rPr>
        <w:t>ARTÍCULO 136.</w:t>
      </w:r>
      <w:r w:rsidR="00E06D37">
        <w:rPr>
          <w:rFonts w:ascii="Arial" w:hAnsi="Arial" w:cs="Arial"/>
          <w:b/>
          <w:sz w:val="22"/>
          <w:szCs w:val="22"/>
        </w:rPr>
        <w:t xml:space="preserve"> </w:t>
      </w:r>
      <w:r w:rsidR="000B4302" w:rsidRPr="00A64DD8">
        <w:rPr>
          <w:rFonts w:ascii="Arial" w:hAnsi="Arial" w:cs="Arial"/>
          <w:sz w:val="22"/>
          <w:szCs w:val="22"/>
        </w:rPr>
        <w:t>Al que prive de la vida a otro en riña se le impondrá la mitad o cinco sextos de las penas que le puedan corresponder según se trate de provocado o provocador.</w:t>
      </w:r>
    </w:p>
    <w:p w14:paraId="0C527884" w14:textId="77777777" w:rsidR="000B4302" w:rsidRPr="00A64DD8" w:rsidRDefault="000B4302" w:rsidP="00AC00A6">
      <w:pPr>
        <w:jc w:val="both"/>
        <w:rPr>
          <w:rFonts w:ascii="Arial" w:hAnsi="Arial" w:cs="Arial"/>
          <w:sz w:val="22"/>
          <w:szCs w:val="22"/>
        </w:rPr>
      </w:pPr>
    </w:p>
    <w:p w14:paraId="52E6129B" w14:textId="77777777" w:rsidR="00AB3595" w:rsidRPr="00AB3595" w:rsidRDefault="000C77F2" w:rsidP="00AB3595">
      <w:pPr>
        <w:jc w:val="both"/>
        <w:rPr>
          <w:rFonts w:ascii="Arial" w:hAnsi="Arial" w:cs="Arial"/>
          <w:sz w:val="22"/>
          <w:szCs w:val="22"/>
          <w:lang w:val="es-MX"/>
        </w:rPr>
      </w:pPr>
      <w:r w:rsidRPr="00D02727">
        <w:rPr>
          <w:rFonts w:ascii="Arial" w:hAnsi="Arial" w:cs="Arial"/>
          <w:b/>
          <w:sz w:val="22"/>
          <w:szCs w:val="22"/>
        </w:rPr>
        <w:t>ARTÍCULO 137.</w:t>
      </w:r>
      <w:r w:rsidR="00E06D37">
        <w:rPr>
          <w:rFonts w:ascii="Arial" w:hAnsi="Arial" w:cs="Arial"/>
          <w:b/>
          <w:sz w:val="22"/>
          <w:szCs w:val="22"/>
        </w:rPr>
        <w:t xml:space="preserve"> </w:t>
      </w:r>
      <w:r w:rsidR="0014215C" w:rsidRPr="0014215C">
        <w:rPr>
          <w:rFonts w:ascii="Arial" w:hAnsi="Arial" w:cs="Arial"/>
          <w:sz w:val="22"/>
          <w:szCs w:val="22"/>
        </w:rPr>
        <w:t>A quien cometa homicidio calificado se le impondrá de veinte a cincuenta años de prisión y multa de mil cuatrocientas cuarenta a tres mil seiscientas veces la Unidad de Medida y Actualización</w:t>
      </w:r>
      <w:r w:rsidR="00AB3595" w:rsidRPr="00AB3595">
        <w:rPr>
          <w:rFonts w:ascii="Arial" w:hAnsi="Arial" w:cs="Arial"/>
          <w:sz w:val="22"/>
          <w:szCs w:val="22"/>
          <w:lang w:val="es-MX"/>
        </w:rPr>
        <w:t>.</w:t>
      </w:r>
    </w:p>
    <w:p w14:paraId="5F64960E" w14:textId="77777777" w:rsidR="00AB3595" w:rsidRDefault="00AB3595" w:rsidP="00AB3595">
      <w:pPr>
        <w:jc w:val="both"/>
        <w:rPr>
          <w:rFonts w:ascii="Arial" w:hAnsi="Arial" w:cs="Arial"/>
          <w:sz w:val="22"/>
          <w:szCs w:val="22"/>
          <w:lang w:val="es-MX"/>
        </w:rPr>
      </w:pPr>
    </w:p>
    <w:p w14:paraId="30DD7772" w14:textId="77777777" w:rsidR="000619EE" w:rsidRDefault="000619EE" w:rsidP="000619E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3B3C1A85" w14:textId="77777777" w:rsidR="009F04E9" w:rsidRDefault="009F04E9" w:rsidP="000619E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376</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43</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31</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w:t>
      </w:r>
      <w:r w:rsidRPr="009230E9">
        <w:rPr>
          <w:rFonts w:asciiTheme="minorHAnsi" w:hAnsiTheme="minorHAnsi" w:cs="Arial"/>
          <w:color w:val="0070C0"/>
          <w:sz w:val="14"/>
          <w:szCs w:val="14"/>
          <w:lang w:val="es-MX"/>
        </w:rPr>
        <w:t>O DE 201</w:t>
      </w:r>
      <w:r>
        <w:rPr>
          <w:rFonts w:asciiTheme="minorHAnsi" w:hAnsiTheme="minorHAnsi" w:cs="Arial"/>
          <w:color w:val="0070C0"/>
          <w:sz w:val="14"/>
          <w:szCs w:val="14"/>
          <w:lang w:val="es-MX"/>
        </w:rPr>
        <w:t>8.</w:t>
      </w:r>
    </w:p>
    <w:p w14:paraId="0BD22C72" w14:textId="77777777" w:rsidR="0014215C" w:rsidRPr="009230E9" w:rsidRDefault="0014215C" w:rsidP="000619EE">
      <w:pPr>
        <w:jc w:val="right"/>
        <w:rPr>
          <w:rFonts w:asciiTheme="minorHAnsi" w:hAnsiTheme="minorHAnsi" w:cs="Arial"/>
          <w:color w:val="0070C0"/>
          <w:sz w:val="14"/>
          <w:szCs w:val="14"/>
          <w:lang w:val="es-ES"/>
        </w:rPr>
      </w:pPr>
      <w:r w:rsidRPr="0014215C">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52</w:t>
      </w:r>
      <w:r w:rsidRPr="0014215C">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 xml:space="preserve">42 EXT. </w:t>
      </w:r>
      <w:r w:rsidRPr="0014215C">
        <w:rPr>
          <w:rFonts w:asciiTheme="minorHAnsi" w:hAnsiTheme="minorHAnsi" w:cs="Arial"/>
          <w:color w:val="0070C0"/>
          <w:sz w:val="14"/>
          <w:szCs w:val="14"/>
          <w:lang w:val="es-MX"/>
        </w:rPr>
        <w:t xml:space="preserve">DE </w:t>
      </w:r>
      <w:r>
        <w:rPr>
          <w:rFonts w:asciiTheme="minorHAnsi" w:hAnsiTheme="minorHAnsi" w:cs="Arial"/>
          <w:color w:val="0070C0"/>
          <w:sz w:val="14"/>
          <w:szCs w:val="14"/>
          <w:lang w:val="es-MX"/>
        </w:rPr>
        <w:t>25 DE DICIEMBRE DE 2018</w:t>
      </w:r>
      <w:r w:rsidRPr="0014215C">
        <w:rPr>
          <w:rFonts w:asciiTheme="minorHAnsi" w:hAnsiTheme="minorHAnsi" w:cs="Arial"/>
          <w:color w:val="0070C0"/>
          <w:sz w:val="14"/>
          <w:szCs w:val="14"/>
          <w:lang w:val="es-MX"/>
        </w:rPr>
        <w:t>.</w:t>
      </w:r>
    </w:p>
    <w:p w14:paraId="18FFD9DF" w14:textId="77777777" w:rsidR="000B4302" w:rsidRPr="000619EE" w:rsidRDefault="000B4302" w:rsidP="00AC00A6">
      <w:pPr>
        <w:jc w:val="both"/>
        <w:rPr>
          <w:rFonts w:ascii="Arial" w:hAnsi="Arial" w:cs="Arial"/>
          <w:sz w:val="22"/>
          <w:szCs w:val="22"/>
          <w:lang w:val="es-ES"/>
        </w:rPr>
      </w:pPr>
    </w:p>
    <w:p w14:paraId="2A560C4A" w14:textId="77777777" w:rsidR="00F868F9" w:rsidRDefault="000C77F2" w:rsidP="00F868F9">
      <w:pPr>
        <w:jc w:val="both"/>
        <w:rPr>
          <w:rFonts w:ascii="Arial" w:hAnsi="Arial" w:cs="Arial"/>
          <w:sz w:val="22"/>
          <w:szCs w:val="22"/>
        </w:rPr>
      </w:pPr>
      <w:r w:rsidRPr="00D02727">
        <w:rPr>
          <w:rFonts w:ascii="Arial" w:hAnsi="Arial" w:cs="Arial"/>
          <w:b/>
          <w:sz w:val="22"/>
          <w:szCs w:val="22"/>
        </w:rPr>
        <w:t>ARTÍCULO 138.</w:t>
      </w:r>
      <w:r w:rsidR="00E06D37">
        <w:rPr>
          <w:rFonts w:ascii="Arial" w:hAnsi="Arial" w:cs="Arial"/>
          <w:b/>
          <w:sz w:val="22"/>
          <w:szCs w:val="22"/>
        </w:rPr>
        <w:t xml:space="preserve"> </w:t>
      </w:r>
      <w:r w:rsidR="003928D4" w:rsidRPr="003928D4">
        <w:rPr>
          <w:rFonts w:ascii="Arial" w:hAnsi="Arial" w:cs="Arial"/>
          <w:sz w:val="22"/>
          <w:szCs w:val="22"/>
        </w:rPr>
        <w:t>A quien prive de la vida a su ascendiente o descendiente consanguíneo en línea recta, hermano, adoptante o adoptado, cónyuge, concubinario u otra relación de pareja permanente, con conocimiento de esa relación, y sin acreditarse la figura del feminicidio, se le impondrá prisión de veinticinco a cincuenta años y multa de mil ochocientas a tres mil seiscientas veces la Unidad de Medida y Actualización. Si faltare el conocimiento de la relación, se estará a la punibilidad prevista para el homicidio simple intencional.</w:t>
      </w:r>
    </w:p>
    <w:p w14:paraId="42224946" w14:textId="77777777" w:rsidR="003928D4" w:rsidRPr="00F868F9" w:rsidRDefault="003928D4" w:rsidP="003928D4">
      <w:pPr>
        <w:jc w:val="right"/>
        <w:rPr>
          <w:rFonts w:ascii="Arial" w:hAnsi="Arial" w:cs="Arial"/>
          <w:sz w:val="22"/>
          <w:szCs w:val="22"/>
          <w:lang w:val="es-MX"/>
        </w:rPr>
      </w:pPr>
      <w:r w:rsidRPr="0014215C">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52</w:t>
      </w:r>
      <w:r w:rsidRPr="0014215C">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 xml:space="preserve">42 EXT. </w:t>
      </w:r>
      <w:r w:rsidRPr="0014215C">
        <w:rPr>
          <w:rFonts w:asciiTheme="minorHAnsi" w:hAnsiTheme="minorHAnsi" w:cs="Arial"/>
          <w:color w:val="0070C0"/>
          <w:sz w:val="14"/>
          <w:szCs w:val="14"/>
          <w:lang w:val="es-MX"/>
        </w:rPr>
        <w:t xml:space="preserve">DE </w:t>
      </w:r>
      <w:r>
        <w:rPr>
          <w:rFonts w:asciiTheme="minorHAnsi" w:hAnsiTheme="minorHAnsi" w:cs="Arial"/>
          <w:color w:val="0070C0"/>
          <w:sz w:val="14"/>
          <w:szCs w:val="14"/>
          <w:lang w:val="es-MX"/>
        </w:rPr>
        <w:t>25 DE DICIEMBRE DE 2018</w:t>
      </w:r>
      <w:r w:rsidRPr="0014215C">
        <w:rPr>
          <w:rFonts w:asciiTheme="minorHAnsi" w:hAnsiTheme="minorHAnsi" w:cs="Arial"/>
          <w:color w:val="0070C0"/>
          <w:sz w:val="14"/>
          <w:szCs w:val="14"/>
          <w:lang w:val="es-MX"/>
        </w:rPr>
        <w:t>.</w:t>
      </w:r>
    </w:p>
    <w:p w14:paraId="3861ECD4" w14:textId="77777777" w:rsidR="00F868F9" w:rsidRPr="00F868F9" w:rsidRDefault="00F868F9" w:rsidP="00F868F9">
      <w:pPr>
        <w:jc w:val="both"/>
        <w:rPr>
          <w:rFonts w:ascii="Arial" w:hAnsi="Arial" w:cs="Arial"/>
          <w:sz w:val="22"/>
          <w:szCs w:val="22"/>
          <w:lang w:val="es-MX"/>
        </w:rPr>
      </w:pPr>
    </w:p>
    <w:p w14:paraId="1FC75829" w14:textId="77777777" w:rsidR="000B4302" w:rsidRDefault="00F868F9" w:rsidP="00F868F9">
      <w:pPr>
        <w:jc w:val="both"/>
        <w:rPr>
          <w:rFonts w:ascii="Arial" w:hAnsi="Arial" w:cs="Arial"/>
          <w:sz w:val="22"/>
          <w:szCs w:val="22"/>
          <w:lang w:val="es-ES"/>
        </w:rPr>
      </w:pPr>
      <w:r w:rsidRPr="00F868F9">
        <w:rPr>
          <w:rFonts w:ascii="Arial" w:hAnsi="Arial" w:cs="Arial"/>
          <w:sz w:val="22"/>
          <w:szCs w:val="22"/>
          <w:lang w:val="es-MX"/>
        </w:rPr>
        <w:lastRenderedPageBreak/>
        <w:t xml:space="preserve">Si en la comisión de este delito concurre alguna circunstancia agravante de las previstas en el artículo 147 se impondrán de treinta a sesenta años de prisión y multa de dos mil ciento sesenta a cuatro mil seiscientas veinte veces la </w:t>
      </w:r>
      <w:r w:rsidRPr="00F868F9">
        <w:rPr>
          <w:rFonts w:ascii="Arial" w:hAnsi="Arial" w:cs="Arial"/>
          <w:sz w:val="22"/>
          <w:szCs w:val="22"/>
        </w:rPr>
        <w:t>Unidad de Medida y Actualización</w:t>
      </w:r>
      <w:r w:rsidR="000B4302" w:rsidRPr="00F868F9">
        <w:rPr>
          <w:rFonts w:ascii="Arial" w:hAnsi="Arial" w:cs="Arial"/>
          <w:sz w:val="22"/>
          <w:szCs w:val="22"/>
          <w:lang w:val="es-ES"/>
        </w:rPr>
        <w:t>.</w:t>
      </w:r>
    </w:p>
    <w:p w14:paraId="3D8DD9E3"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05ECADC3" w14:textId="77777777" w:rsidR="000B4302" w:rsidRPr="000619EE" w:rsidRDefault="000B4302" w:rsidP="00AC00A6">
      <w:pPr>
        <w:jc w:val="both"/>
        <w:rPr>
          <w:rFonts w:ascii="Arial" w:hAnsi="Arial" w:cs="Arial"/>
          <w:sz w:val="22"/>
          <w:szCs w:val="22"/>
          <w:lang w:val="es-ES"/>
        </w:rPr>
      </w:pPr>
    </w:p>
    <w:p w14:paraId="63D2D293" w14:textId="77777777" w:rsidR="000B4302" w:rsidRPr="00A64DD8" w:rsidRDefault="000C77F2" w:rsidP="00AC00A6">
      <w:pPr>
        <w:jc w:val="both"/>
        <w:rPr>
          <w:rFonts w:ascii="Arial" w:hAnsi="Arial" w:cs="Arial"/>
          <w:sz w:val="22"/>
          <w:szCs w:val="22"/>
          <w:lang w:val="es-ES"/>
        </w:rPr>
      </w:pPr>
      <w:r w:rsidRPr="00D02727">
        <w:rPr>
          <w:rFonts w:ascii="Arial" w:hAnsi="Arial" w:cs="Arial"/>
          <w:b/>
          <w:sz w:val="22"/>
          <w:szCs w:val="22"/>
        </w:rPr>
        <w:t>ARTÍCULO 139.</w:t>
      </w:r>
      <w:r w:rsidR="00E06D37">
        <w:rPr>
          <w:rFonts w:ascii="Arial" w:hAnsi="Arial" w:cs="Arial"/>
          <w:b/>
          <w:sz w:val="22"/>
          <w:szCs w:val="22"/>
        </w:rPr>
        <w:t xml:space="preserve"> </w:t>
      </w:r>
      <w:r w:rsidR="000B4302" w:rsidRPr="00A64DD8">
        <w:rPr>
          <w:rFonts w:ascii="Arial" w:hAnsi="Arial" w:cs="Arial"/>
          <w:sz w:val="22"/>
          <w:szCs w:val="22"/>
          <w:lang w:val="es-ES"/>
        </w:rPr>
        <w:t xml:space="preserve">Cuando la víctima del delito de homicidio sea menor de doce </w:t>
      </w:r>
      <w:r w:rsidR="00D02727" w:rsidRPr="00A64DD8">
        <w:rPr>
          <w:rFonts w:ascii="Arial" w:hAnsi="Arial" w:cs="Arial"/>
          <w:sz w:val="22"/>
          <w:szCs w:val="22"/>
          <w:lang w:val="es-ES"/>
        </w:rPr>
        <w:t>años o</w:t>
      </w:r>
      <w:r w:rsidR="000B4302" w:rsidRPr="00A64DD8">
        <w:rPr>
          <w:rFonts w:ascii="Arial" w:hAnsi="Arial" w:cs="Arial"/>
          <w:sz w:val="22"/>
          <w:szCs w:val="22"/>
          <w:lang w:val="es-ES"/>
        </w:rPr>
        <w:t xml:space="preserve"> discapacitado, se aplicarán las penas previstas en el último párrafo del artículo anterior.</w:t>
      </w:r>
    </w:p>
    <w:p w14:paraId="29E54F35" w14:textId="77777777" w:rsidR="000B4302" w:rsidRDefault="000B4302" w:rsidP="00AC00A6">
      <w:pPr>
        <w:rPr>
          <w:rFonts w:ascii="Arial" w:hAnsi="Arial" w:cs="Arial"/>
          <w:sz w:val="22"/>
          <w:szCs w:val="22"/>
        </w:rPr>
      </w:pPr>
    </w:p>
    <w:p w14:paraId="5D1C7D1E" w14:textId="77777777" w:rsidR="003E5EB0" w:rsidRPr="00A64DD8" w:rsidRDefault="003E5EB0" w:rsidP="00AC00A6">
      <w:pPr>
        <w:rPr>
          <w:rFonts w:ascii="Arial" w:hAnsi="Arial" w:cs="Arial"/>
          <w:sz w:val="22"/>
          <w:szCs w:val="22"/>
        </w:rPr>
      </w:pPr>
    </w:p>
    <w:p w14:paraId="28F8D213" w14:textId="77777777" w:rsidR="000B4302" w:rsidRPr="00B87D5A" w:rsidRDefault="000B4302" w:rsidP="00AC00A6">
      <w:pPr>
        <w:pStyle w:val="Ttulo5"/>
      </w:pPr>
      <w:r w:rsidRPr="00B87D5A">
        <w:t>CAPITULO II</w:t>
      </w:r>
    </w:p>
    <w:p w14:paraId="6C9FE523" w14:textId="77777777" w:rsidR="000B4302" w:rsidRPr="00B87D5A" w:rsidRDefault="000B4302" w:rsidP="00AC00A6">
      <w:pPr>
        <w:pStyle w:val="Ttulo5"/>
      </w:pPr>
      <w:r w:rsidRPr="00B87D5A">
        <w:t>LESIONES</w:t>
      </w:r>
    </w:p>
    <w:p w14:paraId="4D265F6F" w14:textId="77777777" w:rsidR="000B4302" w:rsidRPr="00A64DD8" w:rsidRDefault="000B4302" w:rsidP="00AC00A6">
      <w:pPr>
        <w:rPr>
          <w:rFonts w:ascii="Arial" w:hAnsi="Arial" w:cs="Arial"/>
          <w:sz w:val="22"/>
          <w:szCs w:val="22"/>
        </w:rPr>
      </w:pPr>
    </w:p>
    <w:p w14:paraId="5427F892" w14:textId="77777777" w:rsidR="000B4302" w:rsidRPr="00A64DD8" w:rsidRDefault="000C77F2" w:rsidP="00AC00A6">
      <w:pPr>
        <w:jc w:val="both"/>
        <w:rPr>
          <w:rFonts w:ascii="Arial" w:hAnsi="Arial" w:cs="Arial"/>
          <w:sz w:val="22"/>
          <w:szCs w:val="22"/>
        </w:rPr>
      </w:pPr>
      <w:r w:rsidRPr="00B87D5A">
        <w:rPr>
          <w:rFonts w:ascii="Arial" w:hAnsi="Arial" w:cs="Arial"/>
          <w:b/>
          <w:sz w:val="22"/>
          <w:szCs w:val="22"/>
        </w:rPr>
        <w:t xml:space="preserve">ARTÍCULO 140. </w:t>
      </w:r>
      <w:r w:rsidR="000B4302" w:rsidRPr="00A64DD8">
        <w:rPr>
          <w:rFonts w:ascii="Arial" w:hAnsi="Arial" w:cs="Arial"/>
          <w:sz w:val="22"/>
          <w:szCs w:val="22"/>
        </w:rPr>
        <w:t xml:space="preserve">A quien cause a otro un daño </w:t>
      </w:r>
      <w:r w:rsidR="000B4302" w:rsidRPr="00A64DD8">
        <w:rPr>
          <w:rFonts w:ascii="Arial" w:hAnsi="Arial" w:cs="Arial"/>
          <w:bCs/>
          <w:sz w:val="22"/>
          <w:szCs w:val="22"/>
        </w:rPr>
        <w:t xml:space="preserve">o </w:t>
      </w:r>
      <w:r w:rsidR="000B4302" w:rsidRPr="00A64DD8">
        <w:rPr>
          <w:rFonts w:ascii="Arial" w:hAnsi="Arial" w:cs="Arial"/>
          <w:sz w:val="22"/>
          <w:szCs w:val="22"/>
        </w:rPr>
        <w:t>alteración en su salud, se le impondrán:</w:t>
      </w:r>
    </w:p>
    <w:p w14:paraId="1C77CB50" w14:textId="77777777" w:rsidR="000B4302" w:rsidRPr="00FF550B" w:rsidRDefault="000B4302" w:rsidP="00AC00A6">
      <w:pPr>
        <w:jc w:val="both"/>
        <w:rPr>
          <w:rFonts w:ascii="Arial" w:hAnsi="Arial" w:cs="Arial"/>
          <w:sz w:val="22"/>
          <w:szCs w:val="22"/>
        </w:rPr>
      </w:pPr>
    </w:p>
    <w:p w14:paraId="3ABF8079" w14:textId="77777777" w:rsidR="00F868F9" w:rsidRPr="00FF550B" w:rsidRDefault="00F868F9" w:rsidP="00F868F9">
      <w:pPr>
        <w:jc w:val="both"/>
        <w:rPr>
          <w:rFonts w:ascii="Arial" w:hAnsi="Arial" w:cs="Arial"/>
          <w:bCs/>
          <w:sz w:val="22"/>
          <w:szCs w:val="22"/>
          <w:lang w:val="es-MX"/>
        </w:rPr>
      </w:pPr>
      <w:r w:rsidRPr="00FF550B">
        <w:rPr>
          <w:rFonts w:ascii="Arial" w:hAnsi="Arial" w:cs="Arial"/>
          <w:bCs/>
          <w:sz w:val="22"/>
          <w:szCs w:val="22"/>
          <w:lang w:val="es-MX"/>
        </w:rPr>
        <w:t xml:space="preserve">I. De tres a seis meses de prisión o multa de dieciocho a treinta y seis veces la </w:t>
      </w:r>
      <w:r w:rsidRPr="00FF550B">
        <w:rPr>
          <w:rFonts w:ascii="Arial" w:hAnsi="Arial" w:cs="Arial"/>
          <w:bCs/>
          <w:sz w:val="22"/>
          <w:szCs w:val="22"/>
        </w:rPr>
        <w:t>Unidad de Medida y Actualización</w:t>
      </w:r>
      <w:r w:rsidRPr="00FF550B">
        <w:rPr>
          <w:rFonts w:ascii="Arial" w:hAnsi="Arial" w:cs="Arial"/>
          <w:bCs/>
          <w:sz w:val="22"/>
          <w:szCs w:val="22"/>
          <w:lang w:val="es-MX"/>
        </w:rPr>
        <w:t xml:space="preserve"> o ambas penas, si las lesiones tardan en sanar hasta quince días; </w:t>
      </w:r>
    </w:p>
    <w:p w14:paraId="5FB07593" w14:textId="77777777" w:rsidR="00F868F9" w:rsidRPr="00FF550B" w:rsidRDefault="00F868F9" w:rsidP="00F868F9">
      <w:pPr>
        <w:jc w:val="both"/>
        <w:rPr>
          <w:rFonts w:ascii="Arial" w:hAnsi="Arial" w:cs="Arial"/>
          <w:bCs/>
          <w:sz w:val="22"/>
          <w:szCs w:val="22"/>
          <w:lang w:val="es-MX"/>
        </w:rPr>
      </w:pPr>
    </w:p>
    <w:p w14:paraId="0F9B7D85" w14:textId="77777777" w:rsidR="00F868F9" w:rsidRPr="00FF550B" w:rsidRDefault="00F868F9" w:rsidP="00F868F9">
      <w:pPr>
        <w:jc w:val="both"/>
        <w:rPr>
          <w:rFonts w:ascii="Arial" w:hAnsi="Arial" w:cs="Arial"/>
          <w:bCs/>
          <w:sz w:val="22"/>
          <w:szCs w:val="22"/>
          <w:lang w:val="es-MX"/>
        </w:rPr>
      </w:pPr>
      <w:r w:rsidRPr="00FF550B">
        <w:rPr>
          <w:rFonts w:ascii="Arial" w:hAnsi="Arial" w:cs="Arial"/>
          <w:bCs/>
          <w:sz w:val="22"/>
          <w:szCs w:val="22"/>
          <w:lang w:val="es-MX"/>
        </w:rPr>
        <w:t xml:space="preserve">II. De seis meses a dos años de prisión y multa de treinta y seis a ciento cuarenta y cuatro veces la </w:t>
      </w:r>
      <w:r w:rsidRPr="00FF550B">
        <w:rPr>
          <w:rFonts w:ascii="Arial" w:hAnsi="Arial" w:cs="Arial"/>
          <w:bCs/>
          <w:sz w:val="22"/>
          <w:szCs w:val="22"/>
        </w:rPr>
        <w:t>Unidad de Medida y Actualización</w:t>
      </w:r>
      <w:r w:rsidRPr="00FF550B">
        <w:rPr>
          <w:rFonts w:ascii="Arial" w:hAnsi="Arial" w:cs="Arial"/>
          <w:bCs/>
          <w:sz w:val="22"/>
          <w:szCs w:val="22"/>
          <w:lang w:val="es-MX"/>
        </w:rPr>
        <w:t xml:space="preserve">, cuando tarden en sanar más de quince días y menos de sesenta; </w:t>
      </w:r>
    </w:p>
    <w:p w14:paraId="5B2B071F" w14:textId="77777777" w:rsidR="00F868F9" w:rsidRPr="00FF550B" w:rsidRDefault="00F868F9" w:rsidP="00F868F9">
      <w:pPr>
        <w:jc w:val="both"/>
        <w:rPr>
          <w:rFonts w:ascii="Arial" w:hAnsi="Arial" w:cs="Arial"/>
          <w:bCs/>
          <w:sz w:val="22"/>
          <w:szCs w:val="22"/>
          <w:lang w:val="es-MX"/>
        </w:rPr>
      </w:pPr>
    </w:p>
    <w:p w14:paraId="1CBD05C2" w14:textId="77777777" w:rsidR="00F868F9" w:rsidRPr="00FF550B" w:rsidRDefault="00F868F9" w:rsidP="00F868F9">
      <w:pPr>
        <w:jc w:val="both"/>
        <w:rPr>
          <w:rFonts w:ascii="Arial" w:hAnsi="Arial" w:cs="Arial"/>
          <w:bCs/>
          <w:sz w:val="22"/>
          <w:szCs w:val="22"/>
          <w:lang w:val="es-MX"/>
        </w:rPr>
      </w:pPr>
      <w:r w:rsidRPr="00FF550B">
        <w:rPr>
          <w:rFonts w:ascii="Arial" w:hAnsi="Arial" w:cs="Arial"/>
          <w:bCs/>
          <w:sz w:val="22"/>
          <w:szCs w:val="22"/>
          <w:lang w:val="es-MX"/>
        </w:rPr>
        <w:t xml:space="preserve">III. De dos a tres años seis meses de prisión y multa de ciento cuarenta y cuatro a doscientas dieciséis veces la </w:t>
      </w:r>
      <w:r w:rsidRPr="00FF550B">
        <w:rPr>
          <w:rFonts w:ascii="Arial" w:hAnsi="Arial" w:cs="Arial"/>
          <w:bCs/>
          <w:sz w:val="22"/>
          <w:szCs w:val="22"/>
        </w:rPr>
        <w:t>Unidad de Medida y Actualización</w:t>
      </w:r>
      <w:r w:rsidRPr="00FF550B">
        <w:rPr>
          <w:rFonts w:ascii="Arial" w:hAnsi="Arial" w:cs="Arial"/>
          <w:bCs/>
          <w:sz w:val="22"/>
          <w:szCs w:val="22"/>
          <w:lang w:val="es-MX"/>
        </w:rPr>
        <w:t>, si tardan en sanar más de sesenta días;</w:t>
      </w:r>
    </w:p>
    <w:p w14:paraId="1A92A09F" w14:textId="77777777" w:rsidR="00F868F9" w:rsidRPr="00FF550B" w:rsidRDefault="00F868F9" w:rsidP="00F868F9">
      <w:pPr>
        <w:jc w:val="both"/>
        <w:rPr>
          <w:rFonts w:ascii="Arial" w:hAnsi="Arial" w:cs="Arial"/>
          <w:bCs/>
          <w:sz w:val="22"/>
          <w:szCs w:val="22"/>
          <w:lang w:val="es-MX"/>
        </w:rPr>
      </w:pPr>
    </w:p>
    <w:p w14:paraId="0628AFA2" w14:textId="77777777" w:rsidR="00F868F9" w:rsidRPr="00FF550B" w:rsidRDefault="00F868F9" w:rsidP="00F868F9">
      <w:pPr>
        <w:jc w:val="both"/>
        <w:rPr>
          <w:rFonts w:ascii="Arial" w:hAnsi="Arial" w:cs="Arial"/>
          <w:bCs/>
          <w:sz w:val="22"/>
          <w:szCs w:val="22"/>
          <w:lang w:val="es-MX"/>
        </w:rPr>
      </w:pPr>
      <w:r w:rsidRPr="00FF550B">
        <w:rPr>
          <w:rFonts w:ascii="Arial" w:hAnsi="Arial" w:cs="Arial"/>
          <w:bCs/>
          <w:sz w:val="22"/>
          <w:szCs w:val="22"/>
          <w:lang w:val="es-MX"/>
        </w:rPr>
        <w:t xml:space="preserve">IV. De cuatro a seis años de prisión y multa de doscientos ochenta y ocho a cuatrocientas treinta y dos veces la </w:t>
      </w:r>
      <w:r w:rsidRPr="00FF550B">
        <w:rPr>
          <w:rFonts w:ascii="Arial" w:hAnsi="Arial" w:cs="Arial"/>
          <w:bCs/>
          <w:sz w:val="22"/>
          <w:szCs w:val="22"/>
        </w:rPr>
        <w:t xml:space="preserve">Unidad de Medida y </w:t>
      </w:r>
      <w:proofErr w:type="gramStart"/>
      <w:r w:rsidRPr="00FF550B">
        <w:rPr>
          <w:rFonts w:ascii="Arial" w:hAnsi="Arial" w:cs="Arial"/>
          <w:bCs/>
          <w:sz w:val="22"/>
          <w:szCs w:val="22"/>
        </w:rPr>
        <w:t>Actualización</w:t>
      </w:r>
      <w:r w:rsidRPr="00FF550B">
        <w:rPr>
          <w:rFonts w:ascii="Arial" w:hAnsi="Arial" w:cs="Arial"/>
          <w:bCs/>
          <w:sz w:val="22"/>
          <w:szCs w:val="22"/>
          <w:lang w:val="es-MX"/>
        </w:rPr>
        <w:t xml:space="preserve"> ,</w:t>
      </w:r>
      <w:proofErr w:type="gramEnd"/>
      <w:r w:rsidRPr="00FF550B">
        <w:rPr>
          <w:rFonts w:ascii="Arial" w:hAnsi="Arial" w:cs="Arial"/>
          <w:bCs/>
          <w:sz w:val="22"/>
          <w:szCs w:val="22"/>
          <w:lang w:val="es-MX"/>
        </w:rPr>
        <w:t xml:space="preserve"> cuando pongan en peligro la vida; </w:t>
      </w:r>
    </w:p>
    <w:p w14:paraId="61E69259" w14:textId="77777777" w:rsidR="00F868F9" w:rsidRPr="00FF550B" w:rsidRDefault="00F868F9" w:rsidP="00F868F9">
      <w:pPr>
        <w:jc w:val="both"/>
        <w:rPr>
          <w:rFonts w:ascii="Arial" w:hAnsi="Arial" w:cs="Arial"/>
          <w:bCs/>
          <w:sz w:val="22"/>
          <w:szCs w:val="22"/>
          <w:lang w:val="es-MX"/>
        </w:rPr>
      </w:pPr>
    </w:p>
    <w:p w14:paraId="65893885" w14:textId="77777777" w:rsidR="00F868F9" w:rsidRPr="00FF550B" w:rsidRDefault="00F868F9" w:rsidP="00F868F9">
      <w:pPr>
        <w:jc w:val="both"/>
        <w:rPr>
          <w:rFonts w:ascii="Arial" w:hAnsi="Arial" w:cs="Arial"/>
          <w:bCs/>
          <w:sz w:val="22"/>
          <w:szCs w:val="22"/>
          <w:lang w:val="es-MX"/>
        </w:rPr>
      </w:pPr>
      <w:r w:rsidRPr="00FF550B">
        <w:rPr>
          <w:rFonts w:ascii="Arial" w:hAnsi="Arial" w:cs="Arial"/>
          <w:bCs/>
          <w:sz w:val="22"/>
          <w:szCs w:val="22"/>
          <w:lang w:val="es-MX"/>
        </w:rPr>
        <w:t xml:space="preserve">V. De dos a ocho años de prisión y multa de ciento cuarenta y cuatro a quinientas setenta y seis veces la </w:t>
      </w:r>
      <w:r w:rsidRPr="00FF550B">
        <w:rPr>
          <w:rFonts w:ascii="Arial" w:hAnsi="Arial" w:cs="Arial"/>
          <w:bCs/>
          <w:sz w:val="22"/>
          <w:szCs w:val="22"/>
        </w:rPr>
        <w:t xml:space="preserve">Unidad de Medida y </w:t>
      </w:r>
      <w:proofErr w:type="gramStart"/>
      <w:r w:rsidRPr="00FF550B">
        <w:rPr>
          <w:rFonts w:ascii="Arial" w:hAnsi="Arial" w:cs="Arial"/>
          <w:bCs/>
          <w:sz w:val="22"/>
          <w:szCs w:val="22"/>
        </w:rPr>
        <w:t>Actualización</w:t>
      </w:r>
      <w:r w:rsidRPr="00FF550B">
        <w:rPr>
          <w:rFonts w:ascii="Arial" w:hAnsi="Arial" w:cs="Arial"/>
          <w:bCs/>
          <w:sz w:val="22"/>
          <w:szCs w:val="22"/>
          <w:lang w:val="es-MX"/>
        </w:rPr>
        <w:t xml:space="preserve"> ,</w:t>
      </w:r>
      <w:proofErr w:type="gramEnd"/>
      <w:r w:rsidRPr="00FF550B">
        <w:rPr>
          <w:rFonts w:ascii="Arial" w:hAnsi="Arial" w:cs="Arial"/>
          <w:bCs/>
          <w:sz w:val="22"/>
          <w:szCs w:val="22"/>
          <w:lang w:val="es-MX"/>
        </w:rPr>
        <w:t xml:space="preserve"> cuando dejen cicatriz perpetua y notable en la cara o en un pabellón auricular;</w:t>
      </w:r>
    </w:p>
    <w:p w14:paraId="5C4A3E80" w14:textId="77777777" w:rsidR="00F868F9" w:rsidRPr="00FF550B" w:rsidRDefault="00F868F9" w:rsidP="00F868F9">
      <w:pPr>
        <w:jc w:val="both"/>
        <w:rPr>
          <w:rFonts w:ascii="Arial" w:hAnsi="Arial" w:cs="Arial"/>
          <w:bCs/>
          <w:sz w:val="22"/>
          <w:szCs w:val="22"/>
          <w:lang w:val="es-MX"/>
        </w:rPr>
      </w:pPr>
    </w:p>
    <w:p w14:paraId="274C9BD4" w14:textId="77777777" w:rsidR="00F868F9" w:rsidRPr="00FF550B" w:rsidRDefault="00F868F9" w:rsidP="00F868F9">
      <w:pPr>
        <w:jc w:val="both"/>
        <w:rPr>
          <w:rFonts w:ascii="Arial" w:hAnsi="Arial" w:cs="Arial"/>
          <w:bCs/>
          <w:sz w:val="22"/>
          <w:szCs w:val="22"/>
          <w:lang w:val="es-MX"/>
        </w:rPr>
      </w:pPr>
      <w:r w:rsidRPr="00FF550B">
        <w:rPr>
          <w:rFonts w:ascii="Arial" w:hAnsi="Arial" w:cs="Arial"/>
          <w:bCs/>
          <w:sz w:val="22"/>
          <w:szCs w:val="22"/>
          <w:lang w:val="es-MX"/>
        </w:rPr>
        <w:t xml:space="preserve">VI. De tres a nueve años de prisión y multa de doscientas dieciséis a seiscientas cuarenta y ocho veces la </w:t>
      </w:r>
      <w:r w:rsidRPr="00FF550B">
        <w:rPr>
          <w:rFonts w:ascii="Arial" w:hAnsi="Arial" w:cs="Arial"/>
          <w:bCs/>
          <w:sz w:val="22"/>
          <w:szCs w:val="22"/>
        </w:rPr>
        <w:t>Unidad de Medida y Actualización</w:t>
      </w:r>
      <w:r w:rsidRPr="00FF550B">
        <w:rPr>
          <w:rFonts w:ascii="Arial" w:hAnsi="Arial" w:cs="Arial"/>
          <w:bCs/>
          <w:sz w:val="22"/>
          <w:szCs w:val="22"/>
          <w:lang w:val="es-MX"/>
        </w:rPr>
        <w:t xml:space="preserve">, cuando disminuyan alguna facultad o el normal funcionamiento de un órgano o de un miembro; y, </w:t>
      </w:r>
    </w:p>
    <w:p w14:paraId="4102DA00" w14:textId="77777777" w:rsidR="00F868F9" w:rsidRPr="00FF550B" w:rsidRDefault="00F868F9" w:rsidP="00F868F9">
      <w:pPr>
        <w:jc w:val="both"/>
        <w:rPr>
          <w:rFonts w:ascii="Arial" w:hAnsi="Arial" w:cs="Arial"/>
          <w:bCs/>
          <w:sz w:val="22"/>
          <w:szCs w:val="22"/>
          <w:lang w:val="es-MX"/>
        </w:rPr>
      </w:pPr>
    </w:p>
    <w:p w14:paraId="2571FE81" w14:textId="77777777" w:rsidR="000B4302" w:rsidRDefault="00F868F9" w:rsidP="00F868F9">
      <w:pPr>
        <w:jc w:val="both"/>
        <w:rPr>
          <w:rFonts w:ascii="Arial" w:hAnsi="Arial" w:cs="Arial"/>
          <w:sz w:val="22"/>
          <w:szCs w:val="22"/>
        </w:rPr>
      </w:pPr>
      <w:r w:rsidRPr="00FF550B">
        <w:rPr>
          <w:rFonts w:ascii="Arial" w:hAnsi="Arial" w:cs="Arial"/>
          <w:bCs/>
          <w:sz w:val="22"/>
          <w:szCs w:val="22"/>
          <w:lang w:val="es-MX"/>
        </w:rPr>
        <w:t xml:space="preserve">VII. De tres a diez años de prisión y multa de doscientas dieciséis a setecientas veinte veces la </w:t>
      </w:r>
      <w:r w:rsidRPr="00FF550B">
        <w:rPr>
          <w:rFonts w:ascii="Arial" w:hAnsi="Arial" w:cs="Arial"/>
          <w:bCs/>
          <w:sz w:val="22"/>
          <w:szCs w:val="22"/>
        </w:rPr>
        <w:t>Unidad de Medida y Actualización</w:t>
      </w:r>
      <w:r w:rsidRPr="00FF550B">
        <w:rPr>
          <w:rFonts w:ascii="Arial" w:hAnsi="Arial" w:cs="Arial"/>
          <w:bCs/>
          <w:sz w:val="22"/>
          <w:szCs w:val="22"/>
          <w:lang w:val="es-MX"/>
        </w:rPr>
        <w:t>, si producen la pérdida de cualquier función orgánica, de un miembro, de un órgano o de una facultad o causen una enfermedad incurable o una deformidad incorregible</w:t>
      </w:r>
      <w:r w:rsidR="000B4302" w:rsidRPr="00FF550B">
        <w:rPr>
          <w:rFonts w:ascii="Arial" w:hAnsi="Arial" w:cs="Arial"/>
          <w:sz w:val="22"/>
          <w:szCs w:val="22"/>
        </w:rPr>
        <w:t>.</w:t>
      </w:r>
    </w:p>
    <w:p w14:paraId="213D5FCD"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4A90F325" w14:textId="77777777" w:rsidR="000B4302" w:rsidRPr="000619EE" w:rsidRDefault="000B4302" w:rsidP="00AC00A6">
      <w:pPr>
        <w:jc w:val="both"/>
        <w:rPr>
          <w:rFonts w:ascii="Arial" w:hAnsi="Arial" w:cs="Arial"/>
          <w:sz w:val="22"/>
          <w:szCs w:val="22"/>
          <w:lang w:val="es-ES"/>
        </w:rPr>
      </w:pPr>
    </w:p>
    <w:p w14:paraId="35CCAAB5" w14:textId="77777777" w:rsidR="000B4302" w:rsidRPr="00FF550B" w:rsidRDefault="000B4302" w:rsidP="00AC00A6">
      <w:pPr>
        <w:jc w:val="both"/>
        <w:rPr>
          <w:rFonts w:ascii="Arial" w:hAnsi="Arial" w:cs="Arial"/>
          <w:bCs/>
          <w:sz w:val="22"/>
          <w:szCs w:val="22"/>
        </w:rPr>
      </w:pPr>
      <w:r w:rsidRPr="00B87D5A">
        <w:rPr>
          <w:rFonts w:ascii="Arial" w:hAnsi="Arial" w:cs="Arial"/>
          <w:b/>
          <w:bCs/>
          <w:sz w:val="22"/>
          <w:szCs w:val="22"/>
        </w:rPr>
        <w:t xml:space="preserve">ARTICULO 141. </w:t>
      </w:r>
      <w:r w:rsidR="00FF550B" w:rsidRPr="00FF550B">
        <w:rPr>
          <w:rFonts w:ascii="Arial" w:hAnsi="Arial" w:cs="Arial"/>
          <w:bCs/>
          <w:sz w:val="22"/>
          <w:szCs w:val="22"/>
          <w:lang w:val="es-MX"/>
        </w:rPr>
        <w:t xml:space="preserve">Se impondrá, sin perjuicio de las penas señaladas en el artículo anterior, de uno a dos años de prisión y multa de setenta y dos a ciento cuarenta y cuatro veces la </w:t>
      </w:r>
      <w:r w:rsidR="00FF550B" w:rsidRPr="00FF550B">
        <w:rPr>
          <w:rFonts w:ascii="Arial" w:hAnsi="Arial" w:cs="Arial"/>
          <w:bCs/>
          <w:sz w:val="22"/>
          <w:szCs w:val="22"/>
        </w:rPr>
        <w:t xml:space="preserve">Unidad de Medida y </w:t>
      </w:r>
      <w:proofErr w:type="gramStart"/>
      <w:r w:rsidR="00FF550B" w:rsidRPr="00FF550B">
        <w:rPr>
          <w:rFonts w:ascii="Arial" w:hAnsi="Arial" w:cs="Arial"/>
          <w:bCs/>
          <w:sz w:val="22"/>
          <w:szCs w:val="22"/>
        </w:rPr>
        <w:t>Actualización</w:t>
      </w:r>
      <w:r w:rsidR="00FF550B" w:rsidRPr="00FF550B">
        <w:rPr>
          <w:rFonts w:ascii="Arial" w:hAnsi="Arial" w:cs="Arial"/>
          <w:bCs/>
          <w:sz w:val="22"/>
          <w:szCs w:val="22"/>
          <w:lang w:val="es-MX"/>
        </w:rPr>
        <w:t xml:space="preserve"> ,</w:t>
      </w:r>
      <w:proofErr w:type="gramEnd"/>
      <w:r w:rsidR="00FF550B" w:rsidRPr="00FF550B">
        <w:rPr>
          <w:rFonts w:ascii="Arial" w:hAnsi="Arial" w:cs="Arial"/>
          <w:bCs/>
          <w:sz w:val="22"/>
          <w:szCs w:val="22"/>
          <w:lang w:val="es-MX"/>
        </w:rPr>
        <w:t xml:space="preserve"> cuando la lesión haya sido producida por disparo de arma de fuego o cualquier otro objeto o instrumento punzocortante o punzo penetrante</w:t>
      </w:r>
      <w:r w:rsidRPr="00FF550B">
        <w:rPr>
          <w:rFonts w:ascii="Arial" w:hAnsi="Arial" w:cs="Arial"/>
          <w:bCs/>
          <w:sz w:val="22"/>
          <w:szCs w:val="22"/>
        </w:rPr>
        <w:t>.</w:t>
      </w:r>
    </w:p>
    <w:p w14:paraId="07BDBA8C" w14:textId="77777777" w:rsidR="000619EE" w:rsidRPr="005A5C2B" w:rsidRDefault="000619EE" w:rsidP="000619EE">
      <w:pPr>
        <w:jc w:val="right"/>
        <w:rPr>
          <w:rFonts w:asciiTheme="minorHAnsi" w:hAnsiTheme="minorHAnsi" w:cs="Arial"/>
          <w:color w:val="0070C0"/>
          <w:sz w:val="16"/>
          <w:szCs w:val="16"/>
          <w:lang w:val="es-ES"/>
        </w:rPr>
      </w:pPr>
      <w:bookmarkStart w:id="4" w:name="_Hlk58492217"/>
      <w:r w:rsidRPr="005A5C2B">
        <w:rPr>
          <w:rFonts w:asciiTheme="minorHAnsi" w:hAnsiTheme="minorHAnsi" w:cs="Arial"/>
          <w:color w:val="0070C0"/>
          <w:sz w:val="16"/>
          <w:szCs w:val="16"/>
          <w:lang w:val="es-MX"/>
        </w:rPr>
        <w:t>ARTICULO REFORMADO POR DEC. 59, P.O. 19 DE 5 DE MARZO DE 2017.</w:t>
      </w:r>
    </w:p>
    <w:bookmarkEnd w:id="4"/>
    <w:p w14:paraId="14AA49B4" w14:textId="77777777" w:rsidR="00533EA2" w:rsidRPr="000619EE" w:rsidRDefault="00533EA2" w:rsidP="00533EA2">
      <w:pPr>
        <w:jc w:val="right"/>
        <w:rPr>
          <w:rFonts w:ascii="Arial" w:hAnsi="Arial" w:cs="Arial"/>
          <w:bCs/>
          <w:sz w:val="22"/>
          <w:szCs w:val="22"/>
          <w:lang w:val="es-ES"/>
        </w:rPr>
      </w:pPr>
    </w:p>
    <w:p w14:paraId="63DA44BF" w14:textId="77777777" w:rsidR="000B4302" w:rsidRDefault="00A44497" w:rsidP="00AC00A6">
      <w:pPr>
        <w:jc w:val="both"/>
        <w:rPr>
          <w:rFonts w:ascii="Arial" w:hAnsi="Arial" w:cs="Arial"/>
          <w:b/>
          <w:sz w:val="22"/>
          <w:szCs w:val="22"/>
        </w:rPr>
      </w:pPr>
      <w:r w:rsidRPr="00B87D5A">
        <w:rPr>
          <w:rFonts w:ascii="Arial" w:hAnsi="Arial" w:cs="Arial"/>
          <w:b/>
          <w:sz w:val="22"/>
          <w:szCs w:val="22"/>
        </w:rPr>
        <w:t xml:space="preserve">ARTÍCULO 142. </w:t>
      </w:r>
      <w:r w:rsidR="000B55A2">
        <w:rPr>
          <w:rFonts w:ascii="Arial" w:hAnsi="Arial" w:cs="Arial"/>
          <w:b/>
          <w:sz w:val="22"/>
          <w:szCs w:val="22"/>
        </w:rPr>
        <w:t>DEROGADO</w:t>
      </w:r>
    </w:p>
    <w:p w14:paraId="478C42BB" w14:textId="77777777" w:rsidR="005A5C2B" w:rsidRPr="005A5C2B" w:rsidRDefault="005A5C2B" w:rsidP="005A5C2B">
      <w:pPr>
        <w:jc w:val="right"/>
        <w:rPr>
          <w:rFonts w:asciiTheme="minorHAnsi" w:hAnsiTheme="minorHAnsi" w:cs="Arial"/>
          <w:color w:val="0070C0"/>
          <w:sz w:val="16"/>
          <w:szCs w:val="16"/>
          <w:lang w:val="es-ES"/>
        </w:rPr>
      </w:pPr>
      <w:r w:rsidRPr="005A5C2B">
        <w:rPr>
          <w:rFonts w:asciiTheme="minorHAnsi" w:hAnsiTheme="minorHAnsi" w:cs="Arial"/>
          <w:color w:val="0070C0"/>
          <w:sz w:val="16"/>
          <w:szCs w:val="16"/>
          <w:lang w:val="es-MX"/>
        </w:rPr>
        <w:t xml:space="preserve">ARTICULO </w:t>
      </w:r>
      <w:r>
        <w:rPr>
          <w:rFonts w:asciiTheme="minorHAnsi" w:hAnsiTheme="minorHAnsi" w:cs="Arial"/>
          <w:color w:val="0070C0"/>
          <w:sz w:val="16"/>
          <w:szCs w:val="16"/>
          <w:lang w:val="es-MX"/>
        </w:rPr>
        <w:t>DEROGADO</w:t>
      </w:r>
      <w:r w:rsidRPr="005A5C2B">
        <w:rPr>
          <w:rFonts w:asciiTheme="minorHAnsi" w:hAnsiTheme="minorHAnsi" w:cs="Arial"/>
          <w:color w:val="0070C0"/>
          <w:sz w:val="16"/>
          <w:szCs w:val="16"/>
          <w:lang w:val="es-MX"/>
        </w:rPr>
        <w:t xml:space="preserve"> POR DEC. </w:t>
      </w:r>
      <w:r>
        <w:rPr>
          <w:rFonts w:asciiTheme="minorHAnsi" w:hAnsiTheme="minorHAnsi" w:cs="Arial"/>
          <w:color w:val="0070C0"/>
          <w:sz w:val="16"/>
          <w:szCs w:val="16"/>
          <w:lang w:val="es-MX"/>
        </w:rPr>
        <w:t>3</w:t>
      </w:r>
      <w:r w:rsidRPr="005A5C2B">
        <w:rPr>
          <w:rFonts w:asciiTheme="minorHAnsi" w:hAnsiTheme="minorHAnsi" w:cs="Arial"/>
          <w:color w:val="0070C0"/>
          <w:sz w:val="16"/>
          <w:szCs w:val="16"/>
          <w:lang w:val="es-MX"/>
        </w:rPr>
        <w:t>59, P.O. 9</w:t>
      </w:r>
      <w:r>
        <w:rPr>
          <w:rFonts w:asciiTheme="minorHAnsi" w:hAnsiTheme="minorHAnsi" w:cs="Arial"/>
          <w:color w:val="0070C0"/>
          <w:sz w:val="16"/>
          <w:szCs w:val="16"/>
          <w:lang w:val="es-MX"/>
        </w:rPr>
        <w:t>3</w:t>
      </w:r>
      <w:r w:rsidRPr="005A5C2B">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19</w:t>
      </w:r>
      <w:r w:rsidRPr="005A5C2B">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5A5C2B">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20</w:t>
      </w:r>
      <w:r w:rsidRPr="005A5C2B">
        <w:rPr>
          <w:rFonts w:asciiTheme="minorHAnsi" w:hAnsiTheme="minorHAnsi" w:cs="Arial"/>
          <w:color w:val="0070C0"/>
          <w:sz w:val="16"/>
          <w:szCs w:val="16"/>
          <w:lang w:val="es-MX"/>
        </w:rPr>
        <w:t>.</w:t>
      </w:r>
    </w:p>
    <w:p w14:paraId="6AE8D6A0" w14:textId="77777777" w:rsidR="000B4302" w:rsidRPr="00A64DD8" w:rsidRDefault="000B4302" w:rsidP="00AC00A6">
      <w:pPr>
        <w:jc w:val="both"/>
        <w:rPr>
          <w:rFonts w:ascii="Arial" w:hAnsi="Arial" w:cs="Arial"/>
          <w:sz w:val="22"/>
          <w:szCs w:val="22"/>
        </w:rPr>
      </w:pPr>
    </w:p>
    <w:p w14:paraId="017E980A" w14:textId="1D24F38B" w:rsidR="000B4302" w:rsidRDefault="00A44497" w:rsidP="00AC00A6">
      <w:pPr>
        <w:jc w:val="both"/>
        <w:rPr>
          <w:rFonts w:ascii="Arial" w:hAnsi="Arial" w:cs="Arial"/>
          <w:bCs/>
          <w:sz w:val="22"/>
          <w:szCs w:val="22"/>
        </w:rPr>
      </w:pPr>
      <w:r w:rsidRPr="00A44497">
        <w:rPr>
          <w:rFonts w:ascii="Arial" w:hAnsi="Arial" w:cs="Arial"/>
          <w:b/>
          <w:sz w:val="22"/>
          <w:szCs w:val="22"/>
        </w:rPr>
        <w:t>ARTÍCULO 143</w:t>
      </w:r>
      <w:r w:rsidR="00D04CE7" w:rsidRPr="00D04CE7">
        <w:rPr>
          <w:rFonts w:ascii="Arial" w:hAnsi="Arial" w:cs="Arial"/>
          <w:b/>
          <w:sz w:val="22"/>
          <w:szCs w:val="22"/>
        </w:rPr>
        <w:t xml:space="preserve">. </w:t>
      </w:r>
      <w:r w:rsidR="00D04CE7" w:rsidRPr="00D04CE7">
        <w:rPr>
          <w:rFonts w:ascii="Arial" w:hAnsi="Arial" w:cs="Arial"/>
          <w:bCs/>
          <w:sz w:val="22"/>
          <w:szCs w:val="22"/>
        </w:rPr>
        <w:t>Cuando las lesiones se infieran con crueldad o frecuencia a un menor de edad, o a persona de sesenta y cinco años o más, o no tuviere capacidad de comprender el significado del hecho, o sujetos a la patria potestad, tutela o custodia del sujeto activo, la pena se incrementará con dos terceras partes a la que le corresponda, según las lesiones inferidas</w:t>
      </w:r>
      <w:r w:rsidR="00D04CE7">
        <w:rPr>
          <w:rFonts w:ascii="Arial" w:hAnsi="Arial" w:cs="Arial"/>
          <w:bCs/>
          <w:sz w:val="22"/>
          <w:szCs w:val="22"/>
        </w:rPr>
        <w:t>.</w:t>
      </w:r>
    </w:p>
    <w:p w14:paraId="2D9FCDC6" w14:textId="23554AC1" w:rsidR="00F634CF" w:rsidRPr="00F634CF" w:rsidRDefault="00F634CF" w:rsidP="00F634CF">
      <w:pPr>
        <w:jc w:val="right"/>
        <w:rPr>
          <w:rFonts w:asciiTheme="minorHAnsi" w:hAnsiTheme="minorHAnsi" w:cstheme="minorHAnsi"/>
          <w:b/>
          <w:color w:val="0070C0"/>
          <w:sz w:val="16"/>
          <w:szCs w:val="16"/>
        </w:rPr>
      </w:pPr>
      <w:r>
        <w:rPr>
          <w:rFonts w:asciiTheme="minorHAnsi" w:hAnsiTheme="minorHAnsi" w:cstheme="minorHAnsi"/>
          <w:bCs/>
          <w:color w:val="0070C0"/>
          <w:sz w:val="16"/>
          <w:szCs w:val="16"/>
        </w:rPr>
        <w:t>REFORMADO POR DEC. 103, P.O. 26 BIS 31 DE MARZO DE 2022.</w:t>
      </w:r>
    </w:p>
    <w:p w14:paraId="709B57ED" w14:textId="77777777" w:rsidR="000B4302" w:rsidRPr="00A64DD8" w:rsidRDefault="000B4302" w:rsidP="00AC00A6">
      <w:pPr>
        <w:jc w:val="both"/>
        <w:rPr>
          <w:rFonts w:ascii="Arial" w:hAnsi="Arial" w:cs="Arial"/>
          <w:sz w:val="22"/>
          <w:szCs w:val="22"/>
        </w:rPr>
      </w:pPr>
    </w:p>
    <w:p w14:paraId="128903F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En ambos casos, a solicitud del Ministerio Público se decretará la suspensión o pérdida de los derechos que tenga el sujeto activo en relación con la víctima, por un tiempo hasta de cinco años.</w:t>
      </w:r>
    </w:p>
    <w:p w14:paraId="2D697964" w14:textId="77777777" w:rsidR="000B4302" w:rsidRPr="00A64DD8" w:rsidRDefault="000B4302" w:rsidP="00AC00A6">
      <w:pPr>
        <w:jc w:val="both"/>
        <w:rPr>
          <w:rFonts w:ascii="Arial" w:hAnsi="Arial" w:cs="Arial"/>
          <w:sz w:val="22"/>
          <w:szCs w:val="22"/>
        </w:rPr>
      </w:pPr>
    </w:p>
    <w:p w14:paraId="4262AB53" w14:textId="77777777" w:rsidR="000B4302" w:rsidRPr="00A64DD8" w:rsidRDefault="00A44497" w:rsidP="00AC00A6">
      <w:pPr>
        <w:jc w:val="both"/>
        <w:rPr>
          <w:rFonts w:ascii="Arial" w:hAnsi="Arial" w:cs="Arial"/>
          <w:sz w:val="22"/>
          <w:szCs w:val="22"/>
        </w:rPr>
      </w:pPr>
      <w:r w:rsidRPr="00B87D5A">
        <w:rPr>
          <w:rFonts w:ascii="Arial" w:hAnsi="Arial" w:cs="Arial"/>
          <w:b/>
          <w:sz w:val="22"/>
          <w:szCs w:val="22"/>
        </w:rPr>
        <w:t xml:space="preserve">ARTÍCULO 144. </w:t>
      </w:r>
      <w:r w:rsidR="000B4302" w:rsidRPr="00A64DD8">
        <w:rPr>
          <w:rFonts w:ascii="Arial" w:hAnsi="Arial" w:cs="Arial"/>
          <w:sz w:val="22"/>
          <w:szCs w:val="22"/>
        </w:rPr>
        <w:t>Si las lesiones fueren inferidas en riña, se impondrán la mitad o cinco sextos de las penas que le puedan corresponder, según se trate de provocado o provocador.</w:t>
      </w:r>
    </w:p>
    <w:p w14:paraId="5E535941" w14:textId="77777777" w:rsidR="000B4302" w:rsidRPr="00A64DD8" w:rsidRDefault="000B4302" w:rsidP="00AC00A6">
      <w:pPr>
        <w:jc w:val="both"/>
        <w:rPr>
          <w:rFonts w:ascii="Arial" w:hAnsi="Arial" w:cs="Arial"/>
          <w:sz w:val="22"/>
          <w:szCs w:val="22"/>
        </w:rPr>
      </w:pPr>
    </w:p>
    <w:p w14:paraId="3E94051B" w14:textId="77777777" w:rsidR="000B4302" w:rsidRPr="00A64DD8" w:rsidRDefault="00A44497" w:rsidP="00AC00A6">
      <w:pPr>
        <w:jc w:val="both"/>
        <w:rPr>
          <w:rFonts w:ascii="Arial" w:hAnsi="Arial" w:cs="Arial"/>
          <w:sz w:val="22"/>
          <w:szCs w:val="22"/>
        </w:rPr>
      </w:pPr>
      <w:r w:rsidRPr="00B87D5A">
        <w:rPr>
          <w:rFonts w:ascii="Arial" w:hAnsi="Arial" w:cs="Arial"/>
          <w:b/>
          <w:sz w:val="22"/>
          <w:szCs w:val="22"/>
        </w:rPr>
        <w:t xml:space="preserve">ARTÍCULO 145. </w:t>
      </w:r>
      <w:r w:rsidR="000B4302" w:rsidRPr="00A64DD8">
        <w:rPr>
          <w:rFonts w:ascii="Arial" w:hAnsi="Arial" w:cs="Arial"/>
          <w:sz w:val="22"/>
          <w:szCs w:val="22"/>
        </w:rPr>
        <w:t>Cuando las lesiones sean calificadas, la pena se incrementará en dos terceras partes.</w:t>
      </w:r>
    </w:p>
    <w:p w14:paraId="4F94A543" w14:textId="77777777" w:rsidR="000B4302" w:rsidRDefault="000B4302" w:rsidP="00AC00A6">
      <w:pPr>
        <w:rPr>
          <w:rFonts w:ascii="Arial" w:hAnsi="Arial" w:cs="Arial"/>
          <w:sz w:val="22"/>
          <w:szCs w:val="22"/>
        </w:rPr>
      </w:pPr>
    </w:p>
    <w:p w14:paraId="1494EDFC" w14:textId="77777777" w:rsidR="003E5EB0" w:rsidRPr="00A64DD8" w:rsidRDefault="003E5EB0" w:rsidP="00AC00A6">
      <w:pPr>
        <w:rPr>
          <w:rFonts w:ascii="Arial" w:hAnsi="Arial" w:cs="Arial"/>
          <w:sz w:val="22"/>
          <w:szCs w:val="22"/>
        </w:rPr>
      </w:pPr>
    </w:p>
    <w:p w14:paraId="307A8C94" w14:textId="77777777" w:rsidR="000B4302" w:rsidRPr="00B87D5A" w:rsidRDefault="000B4302" w:rsidP="00AC00A6">
      <w:pPr>
        <w:pStyle w:val="Ttulo5"/>
      </w:pPr>
      <w:r w:rsidRPr="00B87D5A">
        <w:t>CAPÍTULO III</w:t>
      </w:r>
    </w:p>
    <w:p w14:paraId="686FCDCC" w14:textId="77777777" w:rsidR="000B4302" w:rsidRDefault="00273A90" w:rsidP="00273A90">
      <w:pPr>
        <w:jc w:val="center"/>
        <w:rPr>
          <w:rFonts w:ascii="Arial" w:hAnsi="Arial" w:cs="Arial"/>
          <w:b/>
          <w:sz w:val="22"/>
          <w:szCs w:val="22"/>
          <w:lang w:val="es-ES"/>
        </w:rPr>
      </w:pPr>
      <w:r w:rsidRPr="00273A90">
        <w:rPr>
          <w:rFonts w:ascii="Arial" w:hAnsi="Arial" w:cs="Arial"/>
          <w:b/>
          <w:sz w:val="22"/>
          <w:szCs w:val="22"/>
          <w:lang w:val="es-ES"/>
        </w:rPr>
        <w:t>DISPOSICIONES GENERALES PARA LOS DELITOS DE HOMICIDIO, FEMINICIDIO Y LESIONES</w:t>
      </w:r>
      <w:r>
        <w:rPr>
          <w:rFonts w:ascii="Arial" w:hAnsi="Arial" w:cs="Arial"/>
          <w:b/>
          <w:sz w:val="22"/>
          <w:szCs w:val="22"/>
          <w:lang w:val="es-ES"/>
        </w:rPr>
        <w:t>.</w:t>
      </w:r>
    </w:p>
    <w:p w14:paraId="2437089E" w14:textId="77777777" w:rsidR="00273A90" w:rsidRPr="0093696D" w:rsidRDefault="0093696D" w:rsidP="00273A90">
      <w:pPr>
        <w:jc w:val="center"/>
        <w:rPr>
          <w:rFonts w:asciiTheme="minorHAnsi" w:hAnsiTheme="minorHAnsi" w:cs="Arial"/>
          <w:color w:val="0070C0"/>
          <w:sz w:val="14"/>
          <w:szCs w:val="14"/>
          <w:lang w:val="es-ES"/>
        </w:rPr>
      </w:pPr>
      <w:r>
        <w:rPr>
          <w:rFonts w:asciiTheme="minorHAnsi" w:hAnsiTheme="minorHAnsi" w:cs="Arial"/>
          <w:color w:val="0070C0"/>
          <w:sz w:val="14"/>
          <w:szCs w:val="14"/>
          <w:lang w:val="es-ES"/>
        </w:rPr>
        <w:t>DENOMINACION DEL CAPITULO REFORMADA POR DEC. 161, P.O. 51 DEL 25 DE JUNIO DE 2017.</w:t>
      </w:r>
    </w:p>
    <w:p w14:paraId="6E525263" w14:textId="77777777" w:rsidR="0093696D" w:rsidRPr="00273A90" w:rsidRDefault="0093696D" w:rsidP="00273A90">
      <w:pPr>
        <w:jc w:val="center"/>
        <w:rPr>
          <w:rFonts w:ascii="Arial" w:hAnsi="Arial" w:cs="Arial"/>
          <w:sz w:val="22"/>
          <w:szCs w:val="22"/>
        </w:rPr>
      </w:pPr>
    </w:p>
    <w:p w14:paraId="672F9A9F" w14:textId="77777777" w:rsidR="000B4302" w:rsidRPr="00A64DD8" w:rsidRDefault="00A44497" w:rsidP="00AC00A6">
      <w:pPr>
        <w:jc w:val="both"/>
        <w:rPr>
          <w:rFonts w:ascii="Arial" w:hAnsi="Arial" w:cs="Arial"/>
          <w:spacing w:val="-3"/>
          <w:sz w:val="22"/>
          <w:szCs w:val="22"/>
        </w:rPr>
      </w:pPr>
      <w:r w:rsidRPr="009C659D">
        <w:rPr>
          <w:rFonts w:ascii="Arial" w:hAnsi="Arial" w:cs="Arial"/>
          <w:b/>
          <w:sz w:val="22"/>
          <w:szCs w:val="22"/>
        </w:rPr>
        <w:t xml:space="preserve">ARTÍCULO 146. </w:t>
      </w:r>
      <w:r w:rsidR="000B4302" w:rsidRPr="00A64DD8">
        <w:rPr>
          <w:rFonts w:ascii="Arial" w:hAnsi="Arial" w:cs="Arial"/>
          <w:spacing w:val="-3"/>
          <w:sz w:val="22"/>
          <w:szCs w:val="22"/>
        </w:rPr>
        <w:t xml:space="preserve">La riña es la contienda de obra que se acepta de manera tácita o expresa entre dos o más personas con el ánimo de dañarse recíprocamente. </w:t>
      </w:r>
    </w:p>
    <w:p w14:paraId="284BACF1" w14:textId="77777777" w:rsidR="000B4302" w:rsidRPr="00A64DD8" w:rsidRDefault="000B4302" w:rsidP="00AC00A6">
      <w:pPr>
        <w:jc w:val="both"/>
        <w:rPr>
          <w:rFonts w:ascii="Arial" w:hAnsi="Arial" w:cs="Arial"/>
          <w:spacing w:val="-3"/>
          <w:sz w:val="22"/>
          <w:szCs w:val="22"/>
        </w:rPr>
      </w:pPr>
    </w:p>
    <w:p w14:paraId="10E52F54" w14:textId="3E7FC20B" w:rsidR="00446ED4" w:rsidRDefault="00A44497" w:rsidP="00446ED4">
      <w:pPr>
        <w:jc w:val="both"/>
        <w:rPr>
          <w:rFonts w:ascii="Arial" w:hAnsi="Arial" w:cs="Arial"/>
          <w:sz w:val="22"/>
          <w:szCs w:val="22"/>
          <w:lang w:eastAsia="es-MX"/>
        </w:rPr>
      </w:pPr>
      <w:r w:rsidRPr="009C659D">
        <w:rPr>
          <w:rFonts w:ascii="Arial" w:hAnsi="Arial" w:cs="Arial"/>
          <w:b/>
          <w:sz w:val="22"/>
          <w:szCs w:val="22"/>
        </w:rPr>
        <w:t>ARTÍCULO 147</w:t>
      </w:r>
      <w:r w:rsidRPr="00446ED4">
        <w:rPr>
          <w:rFonts w:ascii="Arial" w:hAnsi="Arial" w:cs="Arial"/>
          <w:b/>
          <w:sz w:val="22"/>
          <w:szCs w:val="22"/>
        </w:rPr>
        <w:t xml:space="preserve">. </w:t>
      </w:r>
      <w:r w:rsidR="002351EF" w:rsidRPr="002351EF">
        <w:rPr>
          <w:rFonts w:ascii="Arial" w:hAnsi="Arial" w:cs="Arial"/>
          <w:sz w:val="22"/>
          <w:szCs w:val="22"/>
          <w:lang w:eastAsia="es-MX"/>
        </w:rPr>
        <w:t xml:space="preserve"> El homicidio y las lesiones son calificadas cuando se cometan con: premeditación, ventaja, traición, alevosía, retribución, por el medio empleado, saña, estado de alteración voluntaria, brutal ferocidad, por razones de orientación sexual o identidad de género, o por discriminación, aversión o rechazo en contra de la víctima; profesión u oficio; condición social o económica; por su origen étnico, raza, religión o discapacidad o en perjuicio de servidores públicos que se encarguen de la procuración o administración de justicia</w:t>
      </w:r>
      <w:r w:rsidR="002351EF">
        <w:rPr>
          <w:rFonts w:ascii="Arial" w:hAnsi="Arial" w:cs="Arial"/>
          <w:sz w:val="22"/>
          <w:szCs w:val="22"/>
          <w:lang w:eastAsia="es-MX"/>
        </w:rPr>
        <w:t>.</w:t>
      </w:r>
    </w:p>
    <w:p w14:paraId="26AEBAAE" w14:textId="77777777" w:rsidR="002351EF" w:rsidRPr="00446ED4" w:rsidRDefault="002351EF" w:rsidP="00446ED4">
      <w:pPr>
        <w:jc w:val="both"/>
        <w:rPr>
          <w:rFonts w:ascii="Arial" w:hAnsi="Arial" w:cs="Arial"/>
          <w:sz w:val="22"/>
          <w:szCs w:val="22"/>
          <w:lang w:val="es-MX" w:eastAsia="es-MX"/>
        </w:rPr>
      </w:pPr>
    </w:p>
    <w:p w14:paraId="6208B3BC" w14:textId="2C7C8EBE" w:rsidR="002351EF" w:rsidRDefault="002351EF" w:rsidP="00446ED4">
      <w:pPr>
        <w:jc w:val="both"/>
        <w:rPr>
          <w:rFonts w:ascii="Arial" w:hAnsi="Arial" w:cs="Arial"/>
          <w:sz w:val="22"/>
          <w:szCs w:val="22"/>
          <w:lang w:val="es-MX" w:eastAsia="es-MX"/>
        </w:rPr>
      </w:pPr>
      <w:r w:rsidRPr="002351EF">
        <w:rPr>
          <w:rFonts w:ascii="Arial" w:hAnsi="Arial" w:cs="Arial"/>
          <w:sz w:val="22"/>
          <w:szCs w:val="22"/>
          <w:lang w:eastAsia="es-MX"/>
        </w:rPr>
        <w:t>Las lesiones también serán calificadas cuando se cometan por razones de género en contra de una mujer, para lo cual, se consideran razones de género las que resulten aplicables y se encuentran contempladas en el delito de feminicidio.</w:t>
      </w:r>
    </w:p>
    <w:p w14:paraId="3F6130FA" w14:textId="77777777" w:rsidR="00EE2535" w:rsidRPr="002351EF" w:rsidRDefault="00EE2535" w:rsidP="00EE2535">
      <w:pPr>
        <w:jc w:val="right"/>
        <w:rPr>
          <w:rFonts w:asciiTheme="minorHAnsi" w:hAnsiTheme="minorHAnsi" w:cs="Arial"/>
          <w:color w:val="0070C0"/>
          <w:sz w:val="16"/>
          <w:szCs w:val="16"/>
        </w:rPr>
      </w:pPr>
      <w:r w:rsidRPr="002351EF">
        <w:rPr>
          <w:rFonts w:asciiTheme="minorHAnsi" w:hAnsiTheme="minorHAnsi" w:cs="Arial"/>
          <w:color w:val="0070C0"/>
          <w:sz w:val="16"/>
          <w:szCs w:val="16"/>
        </w:rPr>
        <w:t>REFORMADO POR DEC. 143, P.O. 44 DEL 1 DE JUNIO DE 2017.</w:t>
      </w:r>
    </w:p>
    <w:p w14:paraId="0EA0BDD1" w14:textId="77777777" w:rsidR="003928D4" w:rsidRPr="002351EF" w:rsidRDefault="003928D4" w:rsidP="00EE2535">
      <w:pPr>
        <w:jc w:val="right"/>
        <w:rPr>
          <w:rFonts w:asciiTheme="minorHAnsi" w:hAnsiTheme="minorHAnsi" w:cs="Arial"/>
          <w:color w:val="0070C0"/>
          <w:sz w:val="16"/>
          <w:szCs w:val="16"/>
        </w:rPr>
      </w:pPr>
      <w:r w:rsidRPr="002351EF">
        <w:rPr>
          <w:rFonts w:asciiTheme="minorHAnsi" w:hAnsiTheme="minorHAnsi" w:cs="Arial"/>
          <w:color w:val="0070C0"/>
          <w:sz w:val="16"/>
          <w:szCs w:val="16"/>
        </w:rPr>
        <w:t>REFORMADO POR DEC. 52 P.O. 42 EXT.  DEL 25 DE DICIEMBRE DE 2018.</w:t>
      </w:r>
    </w:p>
    <w:p w14:paraId="479EA9FB" w14:textId="77777777" w:rsidR="00AC763D" w:rsidRPr="002351EF" w:rsidRDefault="00AC763D" w:rsidP="00EE2535">
      <w:pPr>
        <w:jc w:val="right"/>
        <w:rPr>
          <w:rFonts w:asciiTheme="minorHAnsi" w:hAnsiTheme="minorHAnsi" w:cs="Arial"/>
          <w:color w:val="0070C0"/>
          <w:sz w:val="16"/>
          <w:szCs w:val="16"/>
        </w:rPr>
      </w:pPr>
      <w:r w:rsidRPr="002351EF">
        <w:rPr>
          <w:rFonts w:asciiTheme="minorHAnsi" w:hAnsiTheme="minorHAnsi" w:cs="Arial"/>
          <w:color w:val="0070C0"/>
          <w:sz w:val="16"/>
          <w:szCs w:val="16"/>
        </w:rPr>
        <w:t>REFORMADO POR DEC. 148 P.O. 83 DEL 17 DE OCTUBRE DE 2019.</w:t>
      </w:r>
    </w:p>
    <w:p w14:paraId="2CEBDEB9" w14:textId="69BBE80A" w:rsidR="001558A2" w:rsidRPr="002351EF" w:rsidRDefault="001558A2" w:rsidP="00EE2535">
      <w:pPr>
        <w:jc w:val="right"/>
        <w:rPr>
          <w:rFonts w:asciiTheme="minorHAnsi" w:hAnsiTheme="minorHAnsi" w:cs="Arial"/>
          <w:color w:val="0070C0"/>
          <w:sz w:val="16"/>
          <w:szCs w:val="16"/>
        </w:rPr>
      </w:pPr>
      <w:bookmarkStart w:id="5" w:name="_Hlk43888394"/>
      <w:r w:rsidRPr="002351EF">
        <w:rPr>
          <w:rFonts w:asciiTheme="minorHAnsi" w:hAnsiTheme="minorHAnsi" w:cs="Arial"/>
          <w:color w:val="0070C0"/>
          <w:sz w:val="16"/>
          <w:szCs w:val="16"/>
        </w:rPr>
        <w:t>REFORMADO POR DEC. 326 P.O. 42 BIS DEL 24 DE MAYO DE 2020.</w:t>
      </w:r>
      <w:bookmarkEnd w:id="5"/>
    </w:p>
    <w:p w14:paraId="68C1A8F6" w14:textId="4BD9FBCF" w:rsidR="002351EF" w:rsidRDefault="002351EF" w:rsidP="00EE2535">
      <w:pPr>
        <w:jc w:val="right"/>
        <w:rPr>
          <w:rFonts w:asciiTheme="minorHAnsi" w:hAnsiTheme="minorHAnsi" w:cs="Arial"/>
          <w:color w:val="0070C0"/>
          <w:sz w:val="14"/>
          <w:szCs w:val="14"/>
        </w:rPr>
      </w:pPr>
      <w:r w:rsidRPr="002351EF">
        <w:rPr>
          <w:rFonts w:asciiTheme="minorHAnsi" w:hAnsiTheme="minorHAnsi" w:cs="Arial"/>
          <w:color w:val="0070C0"/>
          <w:sz w:val="16"/>
          <w:szCs w:val="16"/>
        </w:rPr>
        <w:t>REFORMADO POR DEC. 324, P.O. 23 DEL 19 DE MARZO DE 2023</w:t>
      </w:r>
      <w:r>
        <w:rPr>
          <w:rFonts w:asciiTheme="minorHAnsi" w:hAnsiTheme="minorHAnsi" w:cs="Arial"/>
          <w:color w:val="0070C0"/>
          <w:sz w:val="14"/>
          <w:szCs w:val="14"/>
        </w:rPr>
        <w:t>.</w:t>
      </w:r>
    </w:p>
    <w:p w14:paraId="067CF690" w14:textId="77777777" w:rsidR="002351EF" w:rsidRPr="00EE2535" w:rsidRDefault="002351EF" w:rsidP="00EE2535">
      <w:pPr>
        <w:jc w:val="right"/>
        <w:rPr>
          <w:rFonts w:asciiTheme="minorHAnsi" w:hAnsiTheme="minorHAnsi" w:cs="Arial"/>
          <w:color w:val="0070C0"/>
          <w:sz w:val="14"/>
          <w:szCs w:val="14"/>
        </w:rPr>
      </w:pPr>
    </w:p>
    <w:p w14:paraId="04D59FA7" w14:textId="77777777" w:rsidR="00C60F57" w:rsidRPr="00A64DD8" w:rsidRDefault="00A44497" w:rsidP="00AC00A6">
      <w:pPr>
        <w:jc w:val="both"/>
        <w:rPr>
          <w:rFonts w:ascii="Arial" w:eastAsiaTheme="minorHAnsi" w:hAnsi="Arial" w:cs="Arial"/>
          <w:color w:val="000000"/>
          <w:sz w:val="22"/>
          <w:szCs w:val="22"/>
          <w:lang w:val="es-MX" w:eastAsia="en-US"/>
        </w:rPr>
      </w:pPr>
      <w:r w:rsidRPr="009C659D">
        <w:rPr>
          <w:rFonts w:ascii="Arial" w:eastAsiaTheme="minorHAnsi" w:hAnsi="Arial" w:cs="Arial"/>
          <w:b/>
          <w:color w:val="000000"/>
          <w:sz w:val="22"/>
          <w:szCs w:val="22"/>
          <w:lang w:val="es-MX" w:eastAsia="en-US"/>
        </w:rPr>
        <w:t xml:space="preserve">ARTÍCULO 147 BIS. </w:t>
      </w:r>
      <w:r w:rsidR="009C6433" w:rsidRPr="009C6433">
        <w:rPr>
          <w:rFonts w:ascii="Arial" w:eastAsiaTheme="minorHAnsi" w:hAnsi="Arial" w:cs="Arial"/>
          <w:color w:val="000000"/>
          <w:sz w:val="22"/>
          <w:szCs w:val="22"/>
          <w:lang w:eastAsia="en-US"/>
        </w:rPr>
        <w:t>Comete el delito de feminicidio quien prive de la vida a una mujer por razones de género.</w:t>
      </w:r>
      <w:r w:rsidR="00C60F57" w:rsidRPr="009C6433">
        <w:rPr>
          <w:rFonts w:ascii="Arial" w:eastAsiaTheme="minorHAnsi" w:hAnsi="Arial" w:cs="Arial"/>
          <w:color w:val="000000"/>
          <w:sz w:val="22"/>
          <w:szCs w:val="22"/>
          <w:lang w:val="es-MX" w:eastAsia="en-US"/>
        </w:rPr>
        <w:t xml:space="preserve"> </w:t>
      </w:r>
    </w:p>
    <w:p w14:paraId="125A7F18" w14:textId="77777777" w:rsidR="00C60F57" w:rsidRDefault="00C60F57" w:rsidP="00AC00A6">
      <w:pPr>
        <w:jc w:val="both"/>
        <w:rPr>
          <w:rFonts w:ascii="Arial" w:eastAsiaTheme="minorHAnsi" w:hAnsi="Arial" w:cs="Arial"/>
          <w:color w:val="000000"/>
          <w:sz w:val="22"/>
          <w:szCs w:val="22"/>
          <w:lang w:val="es-MX" w:eastAsia="en-US"/>
        </w:rPr>
      </w:pPr>
    </w:p>
    <w:p w14:paraId="34CA82C0" w14:textId="77777777" w:rsidR="009C6433" w:rsidRPr="009C6433" w:rsidRDefault="009C6433" w:rsidP="00AC00A6">
      <w:pPr>
        <w:jc w:val="both"/>
        <w:rPr>
          <w:rFonts w:ascii="Arial" w:eastAsiaTheme="minorHAnsi" w:hAnsi="Arial" w:cs="Arial"/>
          <w:color w:val="000000"/>
          <w:sz w:val="22"/>
          <w:szCs w:val="22"/>
          <w:lang w:val="es-MX" w:eastAsia="en-US"/>
        </w:rPr>
      </w:pPr>
      <w:r w:rsidRPr="009C6433">
        <w:rPr>
          <w:rFonts w:ascii="Arial" w:eastAsiaTheme="minorHAnsi" w:hAnsi="Arial" w:cs="Arial"/>
          <w:color w:val="000000"/>
          <w:sz w:val="22"/>
          <w:szCs w:val="22"/>
          <w:lang w:eastAsia="en-US"/>
        </w:rPr>
        <w:t>Existen razones de género cuando se acredite cualquiera de las siguientes circunstancias:</w:t>
      </w:r>
    </w:p>
    <w:p w14:paraId="5806E115" w14:textId="77777777" w:rsidR="009C6433" w:rsidRPr="00A64DD8" w:rsidRDefault="009C6433" w:rsidP="00AC00A6">
      <w:pPr>
        <w:jc w:val="both"/>
        <w:rPr>
          <w:rFonts w:ascii="Arial" w:eastAsiaTheme="minorHAnsi" w:hAnsi="Arial" w:cs="Arial"/>
          <w:color w:val="000000"/>
          <w:sz w:val="22"/>
          <w:szCs w:val="22"/>
          <w:lang w:val="es-MX" w:eastAsia="en-US"/>
        </w:rPr>
      </w:pPr>
    </w:p>
    <w:p w14:paraId="1AF5BA99" w14:textId="77777777" w:rsidR="00C60F57" w:rsidRPr="00A64DD8" w:rsidRDefault="00C60F57" w:rsidP="00AC00A6">
      <w:pPr>
        <w:jc w:val="both"/>
        <w:rPr>
          <w:rFonts w:ascii="Arial" w:eastAsiaTheme="minorHAnsi" w:hAnsi="Arial" w:cs="Arial"/>
          <w:color w:val="000000"/>
          <w:sz w:val="22"/>
          <w:szCs w:val="22"/>
          <w:lang w:val="es-MX" w:eastAsia="en-US"/>
        </w:rPr>
      </w:pPr>
      <w:r w:rsidRPr="00A64DD8">
        <w:rPr>
          <w:rFonts w:ascii="Arial" w:eastAsiaTheme="minorHAnsi" w:hAnsi="Arial" w:cs="Arial"/>
          <w:color w:val="000000"/>
          <w:sz w:val="22"/>
          <w:szCs w:val="22"/>
          <w:lang w:val="es-MX" w:eastAsia="en-US"/>
        </w:rPr>
        <w:t xml:space="preserve">I. El cuerpo de la víctima presente signos de violencia sexual de cualquier tipo; </w:t>
      </w:r>
    </w:p>
    <w:p w14:paraId="60043C7F" w14:textId="77777777" w:rsidR="00C60F57" w:rsidRPr="00A64DD8" w:rsidRDefault="00C60F57" w:rsidP="00AC00A6">
      <w:pPr>
        <w:jc w:val="both"/>
        <w:rPr>
          <w:rFonts w:ascii="Arial" w:eastAsiaTheme="minorHAnsi" w:hAnsi="Arial" w:cs="Arial"/>
          <w:color w:val="000000"/>
          <w:sz w:val="22"/>
          <w:szCs w:val="22"/>
          <w:lang w:val="es-MX" w:eastAsia="en-US"/>
        </w:rPr>
      </w:pPr>
    </w:p>
    <w:p w14:paraId="1D91C7D4" w14:textId="77777777" w:rsidR="00C60F57" w:rsidRDefault="00C60F57" w:rsidP="00AC00A6">
      <w:pPr>
        <w:jc w:val="both"/>
        <w:rPr>
          <w:rFonts w:ascii="Arial" w:eastAsiaTheme="minorHAnsi" w:hAnsi="Arial" w:cs="Arial"/>
          <w:color w:val="000000"/>
          <w:sz w:val="22"/>
          <w:szCs w:val="22"/>
          <w:lang w:val="es-MX" w:eastAsia="en-US"/>
        </w:rPr>
      </w:pPr>
      <w:r w:rsidRPr="00A64DD8">
        <w:rPr>
          <w:rFonts w:ascii="Arial" w:eastAsiaTheme="minorHAnsi" w:hAnsi="Arial" w:cs="Arial"/>
          <w:color w:val="000000"/>
          <w:sz w:val="22"/>
          <w:szCs w:val="22"/>
          <w:lang w:val="es-MX" w:eastAsia="en-US"/>
        </w:rPr>
        <w:t xml:space="preserve">II. </w:t>
      </w:r>
      <w:r w:rsidR="003C37BF" w:rsidRPr="003C37BF">
        <w:rPr>
          <w:rFonts w:ascii="Arial" w:eastAsiaTheme="minorHAnsi" w:hAnsi="Arial" w:cs="Arial"/>
          <w:bCs/>
          <w:color w:val="000000"/>
          <w:sz w:val="22"/>
          <w:szCs w:val="22"/>
          <w:lang w:eastAsia="en-US"/>
        </w:rPr>
        <w:t>El cuerpo de la víctima presente lesiones infamantes o degradantes o mutilaciones, previas o posteriores a la privación de la vida o actos de necrofilia</w:t>
      </w:r>
      <w:r w:rsidR="009C6433" w:rsidRPr="009C6433">
        <w:rPr>
          <w:rFonts w:ascii="Arial" w:eastAsiaTheme="minorHAnsi" w:hAnsi="Arial" w:cs="Arial"/>
          <w:color w:val="000000"/>
          <w:sz w:val="22"/>
          <w:szCs w:val="22"/>
          <w:lang w:eastAsia="en-US"/>
        </w:rPr>
        <w:t>;</w:t>
      </w:r>
      <w:r w:rsidRPr="00A64DD8">
        <w:rPr>
          <w:rFonts w:ascii="Arial" w:eastAsiaTheme="minorHAnsi" w:hAnsi="Arial" w:cs="Arial"/>
          <w:color w:val="000000"/>
          <w:sz w:val="22"/>
          <w:szCs w:val="22"/>
          <w:lang w:val="es-MX" w:eastAsia="en-US"/>
        </w:rPr>
        <w:t xml:space="preserve"> </w:t>
      </w:r>
    </w:p>
    <w:p w14:paraId="7CABD4DF" w14:textId="77777777" w:rsidR="00924097" w:rsidRPr="00A64DD8" w:rsidRDefault="00924097" w:rsidP="00924097">
      <w:pPr>
        <w:jc w:val="right"/>
        <w:rPr>
          <w:rFonts w:ascii="Arial" w:eastAsiaTheme="minorHAnsi" w:hAnsi="Arial" w:cs="Arial"/>
          <w:color w:val="000000"/>
          <w:sz w:val="22"/>
          <w:szCs w:val="22"/>
          <w:lang w:val="es-MX" w:eastAsia="en-US"/>
        </w:rPr>
      </w:pPr>
      <w:r w:rsidRPr="00924097">
        <w:rPr>
          <w:rFonts w:asciiTheme="minorHAnsi" w:hAnsiTheme="minorHAnsi" w:cstheme="minorHAnsi"/>
          <w:bCs/>
          <w:color w:val="0070C0"/>
          <w:sz w:val="16"/>
          <w:szCs w:val="16"/>
        </w:rPr>
        <w:t>REFORMADO POR DEC. 273 P.O. 23 DEL 19 DE MARZO DE 2020</w:t>
      </w:r>
    </w:p>
    <w:p w14:paraId="67126C71" w14:textId="77777777" w:rsidR="00C60F57" w:rsidRPr="00A64DD8" w:rsidRDefault="00C60F57" w:rsidP="00AC00A6">
      <w:pPr>
        <w:jc w:val="both"/>
        <w:rPr>
          <w:rFonts w:ascii="Arial" w:eastAsiaTheme="minorHAnsi" w:hAnsi="Arial" w:cs="Arial"/>
          <w:color w:val="000000"/>
          <w:sz w:val="22"/>
          <w:szCs w:val="22"/>
          <w:lang w:val="es-MX" w:eastAsia="en-US"/>
        </w:rPr>
      </w:pPr>
    </w:p>
    <w:p w14:paraId="48D70796" w14:textId="0BDA6FF3" w:rsidR="00C60F57" w:rsidRPr="00A64DD8" w:rsidRDefault="00C60F57" w:rsidP="00AC00A6">
      <w:pPr>
        <w:jc w:val="both"/>
        <w:rPr>
          <w:rFonts w:ascii="Arial" w:eastAsiaTheme="minorHAnsi" w:hAnsi="Arial" w:cs="Arial"/>
          <w:color w:val="000000"/>
          <w:sz w:val="22"/>
          <w:szCs w:val="22"/>
          <w:lang w:val="es-MX" w:eastAsia="en-US"/>
        </w:rPr>
      </w:pPr>
      <w:r w:rsidRPr="00A64DD8">
        <w:rPr>
          <w:rFonts w:ascii="Arial" w:eastAsiaTheme="minorHAnsi" w:hAnsi="Arial" w:cs="Arial"/>
          <w:color w:val="000000"/>
          <w:sz w:val="22"/>
          <w:szCs w:val="22"/>
          <w:lang w:val="es-MX" w:eastAsia="en-US"/>
        </w:rPr>
        <w:t xml:space="preserve">III. </w:t>
      </w:r>
      <w:r w:rsidR="00B51FCC" w:rsidRPr="00B51FCC">
        <w:rPr>
          <w:rFonts w:ascii="Arial" w:eastAsiaTheme="minorHAnsi" w:hAnsi="Arial" w:cs="Arial"/>
          <w:bCs/>
          <w:color w:val="000000"/>
          <w:sz w:val="22"/>
          <w:szCs w:val="22"/>
          <w:lang w:eastAsia="en-US"/>
        </w:rPr>
        <w:t>Existan antecedentes o datos de prueba que acrediten que el sujeto activo ha cometido amenazas, acoso, violencia, lesiones o cualquier tipo de violencia previstas la Ley de las Mujeres para una Vida sin Violencia vigente en el Estado,</w:t>
      </w:r>
      <w:r w:rsidR="00B51FCC" w:rsidRPr="00B51FCC">
        <w:rPr>
          <w:rFonts w:ascii="Arial" w:eastAsiaTheme="minorHAnsi" w:hAnsi="Arial" w:cs="Arial"/>
          <w:b/>
          <w:bCs/>
          <w:color w:val="000000"/>
          <w:sz w:val="22"/>
          <w:szCs w:val="22"/>
          <w:lang w:eastAsia="en-US"/>
        </w:rPr>
        <w:t xml:space="preserve"> </w:t>
      </w:r>
      <w:r w:rsidR="00B51FCC" w:rsidRPr="00B51FCC">
        <w:rPr>
          <w:rFonts w:ascii="Arial" w:eastAsiaTheme="minorHAnsi" w:hAnsi="Arial" w:cs="Arial"/>
          <w:bCs/>
          <w:color w:val="000000"/>
          <w:sz w:val="22"/>
          <w:szCs w:val="22"/>
          <w:lang w:eastAsia="en-US"/>
        </w:rPr>
        <w:t>en contra de la víctima</w:t>
      </w:r>
      <w:r w:rsidRPr="00A64DD8">
        <w:rPr>
          <w:rFonts w:ascii="Arial" w:eastAsiaTheme="minorHAnsi" w:hAnsi="Arial" w:cs="Arial"/>
          <w:color w:val="000000"/>
          <w:sz w:val="22"/>
          <w:szCs w:val="22"/>
          <w:lang w:val="es-MX" w:eastAsia="en-US"/>
        </w:rPr>
        <w:t xml:space="preserve">; </w:t>
      </w:r>
    </w:p>
    <w:p w14:paraId="7C4AEBD7" w14:textId="77777777" w:rsidR="00C60F57" w:rsidRPr="00A64DD8" w:rsidRDefault="00C60F57" w:rsidP="00AC00A6">
      <w:pPr>
        <w:jc w:val="both"/>
        <w:rPr>
          <w:rFonts w:ascii="Arial" w:eastAsiaTheme="minorHAnsi" w:hAnsi="Arial" w:cs="Arial"/>
          <w:color w:val="000000"/>
          <w:sz w:val="22"/>
          <w:szCs w:val="22"/>
          <w:lang w:val="es-MX" w:eastAsia="en-US"/>
        </w:rPr>
      </w:pPr>
    </w:p>
    <w:p w14:paraId="61469BF4" w14:textId="66EA5D66" w:rsidR="00C60F57" w:rsidRPr="00A64DD8" w:rsidRDefault="00C60F57" w:rsidP="00AC00A6">
      <w:pPr>
        <w:jc w:val="both"/>
        <w:rPr>
          <w:rFonts w:ascii="Arial" w:eastAsiaTheme="minorHAnsi" w:hAnsi="Arial" w:cs="Arial"/>
          <w:color w:val="000000"/>
          <w:sz w:val="22"/>
          <w:szCs w:val="22"/>
          <w:lang w:val="es-MX" w:eastAsia="en-US"/>
        </w:rPr>
      </w:pPr>
      <w:r w:rsidRPr="00A64DD8">
        <w:rPr>
          <w:rFonts w:ascii="Arial" w:eastAsiaTheme="minorHAnsi" w:hAnsi="Arial" w:cs="Arial"/>
          <w:color w:val="000000"/>
          <w:sz w:val="22"/>
          <w:szCs w:val="22"/>
          <w:lang w:val="es-MX" w:eastAsia="en-US"/>
        </w:rPr>
        <w:t xml:space="preserve">IV. </w:t>
      </w:r>
      <w:r w:rsidR="00B51FCC" w:rsidRPr="00B51FCC">
        <w:rPr>
          <w:rFonts w:ascii="Arial" w:eastAsiaTheme="minorHAnsi" w:hAnsi="Arial" w:cs="Arial"/>
          <w:color w:val="000000"/>
          <w:sz w:val="22"/>
          <w:szCs w:val="22"/>
          <w:lang w:val="es-MX" w:eastAsia="en-US"/>
        </w:rPr>
        <w:t>El cuerpo de la víctima sea expuesto, depositado</w:t>
      </w:r>
      <w:r w:rsidR="00B51FCC" w:rsidRPr="00B51FCC">
        <w:rPr>
          <w:rFonts w:ascii="Arial" w:eastAsiaTheme="minorHAnsi" w:hAnsi="Arial" w:cs="Arial"/>
          <w:b/>
          <w:color w:val="000000"/>
          <w:sz w:val="22"/>
          <w:szCs w:val="22"/>
          <w:lang w:val="es-MX" w:eastAsia="en-US"/>
        </w:rPr>
        <w:t>,</w:t>
      </w:r>
      <w:r w:rsidR="00B51FCC" w:rsidRPr="00B51FCC">
        <w:rPr>
          <w:rFonts w:ascii="Arial" w:eastAsiaTheme="minorHAnsi" w:hAnsi="Arial" w:cs="Arial"/>
          <w:color w:val="000000"/>
          <w:sz w:val="22"/>
          <w:szCs w:val="22"/>
          <w:lang w:val="es-MX" w:eastAsia="en-US"/>
        </w:rPr>
        <w:t xml:space="preserve"> arrojado, ocultado o enterrado</w:t>
      </w:r>
      <w:r w:rsidR="00B51FCC" w:rsidRPr="00B51FCC">
        <w:rPr>
          <w:rFonts w:ascii="Arial" w:eastAsiaTheme="minorHAnsi" w:hAnsi="Arial" w:cs="Arial"/>
          <w:b/>
          <w:color w:val="000000"/>
          <w:sz w:val="22"/>
          <w:szCs w:val="22"/>
          <w:lang w:val="es-MX" w:eastAsia="en-US"/>
        </w:rPr>
        <w:t xml:space="preserve"> </w:t>
      </w:r>
      <w:r w:rsidR="00B51FCC" w:rsidRPr="00B51FCC">
        <w:rPr>
          <w:rFonts w:ascii="Arial" w:eastAsiaTheme="minorHAnsi" w:hAnsi="Arial" w:cs="Arial"/>
          <w:color w:val="000000"/>
          <w:sz w:val="22"/>
          <w:szCs w:val="22"/>
          <w:lang w:val="es-MX" w:eastAsia="en-US"/>
        </w:rPr>
        <w:t>en un lugar público</w:t>
      </w:r>
      <w:r w:rsidR="0093696D">
        <w:rPr>
          <w:rFonts w:ascii="Arial" w:eastAsiaTheme="minorHAnsi" w:hAnsi="Arial" w:cs="Arial"/>
          <w:color w:val="000000"/>
          <w:sz w:val="22"/>
          <w:szCs w:val="22"/>
          <w:lang w:val="es-MX" w:eastAsia="en-US"/>
        </w:rPr>
        <w:t>;</w:t>
      </w:r>
    </w:p>
    <w:p w14:paraId="6CD9BB6D" w14:textId="77777777" w:rsidR="00C60F57" w:rsidRPr="00A64DD8" w:rsidRDefault="00C60F57" w:rsidP="00AC00A6">
      <w:pPr>
        <w:jc w:val="both"/>
        <w:rPr>
          <w:rFonts w:ascii="Arial" w:eastAsiaTheme="minorHAnsi" w:hAnsi="Arial" w:cs="Arial"/>
          <w:color w:val="000000"/>
          <w:sz w:val="22"/>
          <w:szCs w:val="22"/>
          <w:lang w:val="es-MX" w:eastAsia="en-US"/>
        </w:rPr>
      </w:pPr>
    </w:p>
    <w:p w14:paraId="77F831FD" w14:textId="329AC8B7" w:rsidR="00C60F57" w:rsidRDefault="00C60F57" w:rsidP="00AC00A6">
      <w:pPr>
        <w:jc w:val="both"/>
        <w:rPr>
          <w:rFonts w:ascii="Arial" w:eastAsiaTheme="minorHAnsi" w:hAnsi="Arial" w:cs="Arial"/>
          <w:color w:val="000000"/>
          <w:sz w:val="22"/>
          <w:szCs w:val="22"/>
          <w:lang w:val="es-MX" w:eastAsia="en-US"/>
        </w:rPr>
      </w:pPr>
      <w:r w:rsidRPr="00A64DD8">
        <w:rPr>
          <w:rFonts w:ascii="Arial" w:eastAsiaTheme="minorHAnsi" w:hAnsi="Arial" w:cs="Arial"/>
          <w:color w:val="000000"/>
          <w:sz w:val="22"/>
          <w:szCs w:val="22"/>
          <w:lang w:val="es-MX" w:eastAsia="en-US"/>
        </w:rPr>
        <w:t xml:space="preserve">V. </w:t>
      </w:r>
      <w:r w:rsidR="00B51FCC" w:rsidRPr="00B51FCC">
        <w:rPr>
          <w:rFonts w:ascii="Arial" w:eastAsiaTheme="minorHAnsi" w:hAnsi="Arial" w:cs="Arial"/>
          <w:bCs/>
          <w:color w:val="000000"/>
          <w:sz w:val="22"/>
          <w:szCs w:val="22"/>
          <w:lang w:val="es-MX" w:eastAsia="en-US"/>
        </w:rPr>
        <w:t>La víctima haya sido incomunicada, cualquiera que sea el tiempo previo a su fallecimiento</w:t>
      </w:r>
      <w:r w:rsidR="0093696D">
        <w:rPr>
          <w:rFonts w:ascii="Arial" w:eastAsiaTheme="minorHAnsi" w:hAnsi="Arial" w:cs="Arial"/>
          <w:color w:val="000000"/>
          <w:sz w:val="22"/>
          <w:szCs w:val="22"/>
          <w:lang w:val="es-MX" w:eastAsia="en-US"/>
        </w:rPr>
        <w:t>;</w:t>
      </w:r>
    </w:p>
    <w:p w14:paraId="07A2BE9C" w14:textId="77777777" w:rsidR="00EE2535" w:rsidRDefault="00EE2535" w:rsidP="00EE2535">
      <w:pPr>
        <w:jc w:val="right"/>
        <w:rPr>
          <w:rFonts w:asciiTheme="minorHAnsi" w:hAnsiTheme="minorHAnsi" w:cs="Arial"/>
          <w:color w:val="0070C0"/>
          <w:sz w:val="14"/>
          <w:szCs w:val="14"/>
        </w:rPr>
      </w:pPr>
      <w:r>
        <w:rPr>
          <w:rFonts w:asciiTheme="minorHAnsi" w:hAnsiTheme="minorHAnsi" w:cs="Arial"/>
          <w:color w:val="0070C0"/>
          <w:sz w:val="14"/>
          <w:szCs w:val="14"/>
        </w:rPr>
        <w:t>REFORMADO POR DEC. 143, P.O. 44 DEL 1 DE JUNIO DE 2017.</w:t>
      </w:r>
    </w:p>
    <w:p w14:paraId="0977185A" w14:textId="77777777" w:rsidR="0093696D" w:rsidRDefault="0093696D" w:rsidP="00EE2535">
      <w:pPr>
        <w:jc w:val="right"/>
        <w:rPr>
          <w:rFonts w:asciiTheme="minorHAnsi" w:hAnsiTheme="minorHAnsi" w:cs="Arial"/>
          <w:color w:val="0070C0"/>
          <w:sz w:val="14"/>
          <w:szCs w:val="14"/>
        </w:rPr>
      </w:pPr>
    </w:p>
    <w:p w14:paraId="38EDF895" w14:textId="77777777" w:rsidR="0093696D" w:rsidRDefault="0093696D" w:rsidP="0093696D">
      <w:pPr>
        <w:jc w:val="both"/>
        <w:rPr>
          <w:rFonts w:ascii="Arial" w:hAnsi="Arial" w:cs="Arial"/>
          <w:sz w:val="22"/>
          <w:szCs w:val="22"/>
        </w:rPr>
      </w:pPr>
      <w:r w:rsidRPr="0093696D">
        <w:rPr>
          <w:rFonts w:ascii="Arial" w:hAnsi="Arial" w:cs="Arial"/>
          <w:sz w:val="22"/>
          <w:szCs w:val="22"/>
          <w:lang w:val="es-ES"/>
        </w:rPr>
        <w:t xml:space="preserve">VI. </w:t>
      </w:r>
      <w:r w:rsidR="003C37BF" w:rsidRPr="003C37BF">
        <w:rPr>
          <w:rFonts w:ascii="Arial" w:hAnsi="Arial" w:cs="Arial"/>
          <w:sz w:val="22"/>
          <w:szCs w:val="22"/>
        </w:rPr>
        <w:t>Que entre la víctima y el sujeto activo exista o haya existido una relación de parentesco por consanguinidad o afinidad, de matrimonio, concubinato, sociedad de convivencia, noviazgo o cualquier otra relación sentimental o afectiva</w:t>
      </w:r>
      <w:r w:rsidR="009C6433" w:rsidRPr="003C37BF">
        <w:rPr>
          <w:rFonts w:ascii="Arial" w:hAnsi="Arial" w:cs="Arial"/>
          <w:sz w:val="22"/>
          <w:szCs w:val="22"/>
        </w:rPr>
        <w:t>;</w:t>
      </w:r>
    </w:p>
    <w:p w14:paraId="1C663556" w14:textId="77777777" w:rsidR="00924097" w:rsidRPr="003C37BF" w:rsidRDefault="00924097" w:rsidP="00924097">
      <w:pPr>
        <w:jc w:val="right"/>
        <w:rPr>
          <w:rFonts w:ascii="Arial" w:hAnsi="Arial" w:cs="Arial"/>
          <w:sz w:val="22"/>
          <w:szCs w:val="22"/>
          <w:lang w:val="es-ES"/>
        </w:rPr>
      </w:pPr>
      <w:r w:rsidRPr="00924097">
        <w:rPr>
          <w:rFonts w:asciiTheme="minorHAnsi" w:hAnsiTheme="minorHAnsi" w:cstheme="minorHAnsi"/>
          <w:bCs/>
          <w:color w:val="0070C0"/>
          <w:sz w:val="16"/>
          <w:szCs w:val="16"/>
        </w:rPr>
        <w:t>REFORMADO POR DEC. 273 P.O. 23 DEL 19 DE MARZO DE 2020</w:t>
      </w:r>
    </w:p>
    <w:p w14:paraId="1818E97B" w14:textId="77777777" w:rsidR="0093696D" w:rsidRPr="0093696D" w:rsidRDefault="0093696D" w:rsidP="0093696D">
      <w:pPr>
        <w:jc w:val="both"/>
        <w:rPr>
          <w:rFonts w:ascii="Arial" w:hAnsi="Arial" w:cs="Arial"/>
          <w:sz w:val="22"/>
          <w:szCs w:val="22"/>
          <w:lang w:val="es-ES"/>
        </w:rPr>
      </w:pPr>
    </w:p>
    <w:p w14:paraId="0EC1C0DE" w14:textId="77777777" w:rsidR="0093696D" w:rsidRDefault="0093696D" w:rsidP="0093696D">
      <w:pPr>
        <w:jc w:val="both"/>
        <w:rPr>
          <w:rFonts w:ascii="Arial" w:hAnsi="Arial" w:cs="Arial"/>
          <w:sz w:val="22"/>
          <w:szCs w:val="22"/>
          <w:lang w:val="es-ES"/>
        </w:rPr>
      </w:pPr>
      <w:r w:rsidRPr="0093696D">
        <w:rPr>
          <w:rFonts w:ascii="Arial" w:hAnsi="Arial" w:cs="Arial"/>
          <w:sz w:val="22"/>
          <w:szCs w:val="22"/>
          <w:lang w:val="es-ES"/>
        </w:rPr>
        <w:t xml:space="preserve">VII. </w:t>
      </w:r>
      <w:r w:rsidR="00A76C03" w:rsidRPr="00A76C03">
        <w:rPr>
          <w:rFonts w:ascii="Arial" w:hAnsi="Arial" w:cs="Arial"/>
          <w:sz w:val="22"/>
          <w:szCs w:val="22"/>
        </w:rPr>
        <w:t xml:space="preserve">Entre el activo y la víctima hubo o haya existido una relación laboral, docente </w:t>
      </w:r>
      <w:proofErr w:type="spellStart"/>
      <w:r w:rsidR="00A76C03" w:rsidRPr="00A76C03">
        <w:rPr>
          <w:rFonts w:ascii="Arial" w:hAnsi="Arial" w:cs="Arial"/>
          <w:sz w:val="22"/>
          <w:szCs w:val="22"/>
        </w:rPr>
        <w:t>o</w:t>
      </w:r>
      <w:proofErr w:type="spellEnd"/>
      <w:r w:rsidR="00A76C03" w:rsidRPr="00A76C03">
        <w:rPr>
          <w:rFonts w:ascii="Arial" w:hAnsi="Arial" w:cs="Arial"/>
          <w:sz w:val="22"/>
          <w:szCs w:val="22"/>
        </w:rPr>
        <w:t xml:space="preserve"> otro que implique confianza, subordinación o superioridad; o</w:t>
      </w:r>
    </w:p>
    <w:p w14:paraId="3A10CC6E" w14:textId="77777777" w:rsidR="0093696D" w:rsidRPr="003A72BA" w:rsidRDefault="0093696D" w:rsidP="0093696D">
      <w:pPr>
        <w:jc w:val="right"/>
        <w:rPr>
          <w:rFonts w:asciiTheme="minorHAnsi" w:hAnsiTheme="minorHAnsi" w:cs="Arial"/>
          <w:color w:val="0070C0"/>
          <w:sz w:val="16"/>
          <w:szCs w:val="16"/>
          <w:lang w:val="es-ES"/>
        </w:rPr>
      </w:pPr>
      <w:r w:rsidRPr="003A72BA">
        <w:rPr>
          <w:rFonts w:asciiTheme="minorHAnsi" w:hAnsiTheme="minorHAnsi" w:cs="Arial"/>
          <w:color w:val="0070C0"/>
          <w:sz w:val="16"/>
          <w:szCs w:val="16"/>
          <w:lang w:val="es-ES"/>
        </w:rPr>
        <w:t>FRACCIONES VI Y VII ADICIONADAS POR DEC. 161, P.O. 51 DE 25 DE JUNIO DE 2017.</w:t>
      </w:r>
    </w:p>
    <w:p w14:paraId="317F7240" w14:textId="77777777" w:rsidR="0018751E" w:rsidRDefault="0018751E" w:rsidP="0093696D">
      <w:pPr>
        <w:jc w:val="right"/>
        <w:rPr>
          <w:rFonts w:asciiTheme="minorHAnsi" w:hAnsiTheme="minorHAnsi" w:cs="Arial"/>
          <w:color w:val="0070C0"/>
          <w:sz w:val="14"/>
          <w:szCs w:val="14"/>
          <w:lang w:val="es-ES"/>
        </w:rPr>
      </w:pPr>
    </w:p>
    <w:p w14:paraId="014ED65F" w14:textId="34F56EA8" w:rsidR="0018751E" w:rsidRDefault="0018751E" w:rsidP="0018751E">
      <w:pPr>
        <w:jc w:val="both"/>
        <w:rPr>
          <w:rFonts w:ascii="Arial" w:eastAsiaTheme="minorHAnsi" w:hAnsi="Arial" w:cs="Arial"/>
          <w:sz w:val="22"/>
          <w:szCs w:val="22"/>
          <w:lang w:eastAsia="en-US"/>
        </w:rPr>
      </w:pPr>
      <w:r w:rsidRPr="0018751E">
        <w:rPr>
          <w:rFonts w:ascii="Arial" w:eastAsiaTheme="minorHAnsi" w:hAnsi="Arial" w:cs="Arial"/>
          <w:sz w:val="22"/>
          <w:szCs w:val="22"/>
          <w:lang w:eastAsia="en-US"/>
        </w:rPr>
        <w:t xml:space="preserve">VIII. </w:t>
      </w:r>
      <w:r w:rsidR="003A72BA" w:rsidRPr="003A72BA">
        <w:rPr>
          <w:rFonts w:ascii="Arial" w:eastAsiaTheme="minorHAnsi" w:hAnsi="Arial" w:cs="Arial"/>
          <w:sz w:val="22"/>
          <w:szCs w:val="22"/>
          <w:lang w:val="es-ES" w:eastAsia="en-US"/>
        </w:rPr>
        <w:t>Cuando la víctima se haya encontrado en un estado de indefensión, entendiéndose esta como la situación de desprotección real o incapacidad que imposibilite su defensa o la solicitud de auxilio, incluyendo aquellos casos en los que el sujeto activo le hubiere suministrado estupefacientes o psicotrópicos para ocasionar la inconciencia a la víctima;</w:t>
      </w:r>
    </w:p>
    <w:p w14:paraId="4882BB2D" w14:textId="61B08FF1" w:rsidR="0018751E" w:rsidRDefault="003A72BA" w:rsidP="003A72BA">
      <w:pPr>
        <w:jc w:val="right"/>
        <w:rPr>
          <w:rFonts w:ascii="Arial" w:eastAsiaTheme="minorHAnsi" w:hAnsi="Arial" w:cs="Arial"/>
          <w:sz w:val="22"/>
          <w:szCs w:val="22"/>
          <w:lang w:eastAsia="en-US"/>
        </w:rPr>
      </w:pPr>
      <w:r>
        <w:rPr>
          <w:rFonts w:asciiTheme="minorHAnsi" w:eastAsiaTheme="minorHAnsi" w:hAnsiTheme="minorHAnsi" w:cstheme="minorHAnsi"/>
          <w:bCs/>
          <w:color w:val="0070C0"/>
          <w:sz w:val="16"/>
          <w:szCs w:val="16"/>
          <w:lang w:val="es-ES" w:eastAsia="en-US"/>
        </w:rPr>
        <w:t>REFORMADO POR DEC. 81, P.O. 103 BIS DEL 26 DE DICIEMBRE DE 2021.</w:t>
      </w:r>
    </w:p>
    <w:p w14:paraId="761D6B76" w14:textId="77777777" w:rsidR="003A72BA" w:rsidRDefault="003A72BA" w:rsidP="0018751E">
      <w:pPr>
        <w:jc w:val="both"/>
        <w:rPr>
          <w:rFonts w:ascii="Arial" w:eastAsiaTheme="minorHAnsi" w:hAnsi="Arial" w:cs="Arial"/>
          <w:sz w:val="22"/>
          <w:szCs w:val="22"/>
          <w:lang w:eastAsia="en-US"/>
        </w:rPr>
      </w:pPr>
    </w:p>
    <w:p w14:paraId="31AEF221" w14:textId="324B6D41" w:rsidR="003A72BA" w:rsidRDefault="00B51FCC" w:rsidP="003A72BA">
      <w:pPr>
        <w:jc w:val="both"/>
        <w:rPr>
          <w:rFonts w:ascii="Arial" w:eastAsiaTheme="minorHAnsi" w:hAnsi="Arial" w:cs="Arial"/>
          <w:bCs/>
          <w:sz w:val="22"/>
          <w:szCs w:val="22"/>
          <w:lang w:val="es-ES" w:eastAsia="en-US"/>
        </w:rPr>
      </w:pPr>
      <w:r w:rsidRPr="00B51FCC">
        <w:rPr>
          <w:rFonts w:ascii="Arial" w:eastAsiaTheme="minorHAnsi" w:hAnsi="Arial" w:cs="Arial"/>
          <w:bCs/>
          <w:sz w:val="22"/>
          <w:szCs w:val="22"/>
          <w:lang w:val="es-MX" w:eastAsia="en-US"/>
        </w:rPr>
        <w:t xml:space="preserve">IX. </w:t>
      </w:r>
      <w:r w:rsidR="003A72BA" w:rsidRPr="003A72BA">
        <w:rPr>
          <w:rFonts w:ascii="Arial" w:eastAsiaTheme="minorHAnsi" w:hAnsi="Arial" w:cs="Arial"/>
          <w:bCs/>
          <w:sz w:val="22"/>
          <w:szCs w:val="22"/>
          <w:lang w:val="es-ES" w:eastAsia="en-US"/>
        </w:rPr>
        <w:t>Que el sujeto activo haya obligado a la víctima a ejercer prostitución o haya ejercido actos de trata de personas en agravio de la víctima.</w:t>
      </w:r>
    </w:p>
    <w:p w14:paraId="12AB3241" w14:textId="39D656E2" w:rsidR="003A72BA" w:rsidRPr="003A72BA" w:rsidRDefault="003A72BA" w:rsidP="003A72BA">
      <w:pPr>
        <w:jc w:val="right"/>
        <w:rPr>
          <w:rFonts w:asciiTheme="minorHAnsi" w:eastAsiaTheme="minorHAnsi" w:hAnsiTheme="minorHAnsi" w:cstheme="minorHAnsi"/>
          <w:bCs/>
          <w:color w:val="0070C0"/>
          <w:sz w:val="16"/>
          <w:szCs w:val="16"/>
          <w:lang w:val="es-ES" w:eastAsia="en-US"/>
        </w:rPr>
      </w:pPr>
      <w:r>
        <w:rPr>
          <w:rFonts w:asciiTheme="minorHAnsi" w:eastAsiaTheme="minorHAnsi" w:hAnsiTheme="minorHAnsi" w:cstheme="minorHAnsi"/>
          <w:bCs/>
          <w:color w:val="0070C0"/>
          <w:sz w:val="16"/>
          <w:szCs w:val="16"/>
          <w:lang w:val="es-ES" w:eastAsia="en-US"/>
        </w:rPr>
        <w:t>REFORMADO POR DEC. 81, P.O. 103 BIS DEL 26 DE DICIEMBRE DE 2021.</w:t>
      </w:r>
    </w:p>
    <w:p w14:paraId="5379D550" w14:textId="1F8BA1D3" w:rsidR="00B51FCC" w:rsidRPr="00B51FCC" w:rsidRDefault="00B51FCC" w:rsidP="0018751E">
      <w:pPr>
        <w:jc w:val="both"/>
        <w:rPr>
          <w:rFonts w:ascii="Arial" w:eastAsiaTheme="minorHAnsi" w:hAnsi="Arial" w:cs="Arial"/>
          <w:bCs/>
          <w:sz w:val="22"/>
          <w:szCs w:val="22"/>
          <w:lang w:eastAsia="en-US"/>
        </w:rPr>
      </w:pPr>
    </w:p>
    <w:p w14:paraId="5A537DD2" w14:textId="77777777" w:rsidR="0018751E" w:rsidRPr="0018751E" w:rsidRDefault="0018751E" w:rsidP="0018751E">
      <w:pPr>
        <w:jc w:val="both"/>
        <w:rPr>
          <w:rFonts w:ascii="Arial" w:eastAsiaTheme="minorHAnsi" w:hAnsi="Arial" w:cs="Arial"/>
          <w:sz w:val="22"/>
          <w:szCs w:val="22"/>
          <w:lang w:eastAsia="en-US"/>
        </w:rPr>
      </w:pPr>
      <w:r w:rsidRPr="0018751E">
        <w:rPr>
          <w:rFonts w:ascii="Arial" w:eastAsiaTheme="minorHAnsi" w:hAnsi="Arial" w:cs="Arial"/>
          <w:sz w:val="22"/>
          <w:szCs w:val="22"/>
          <w:lang w:eastAsia="en-US"/>
        </w:rPr>
        <w:t>A quien cometa feminicidio se impondrá de cuarenta a sesenta años de prisión y de dos mil ochocientos ochenta a cuatro mil trecientos veinte veces la Unidad de Medida y Actualización de multa.</w:t>
      </w:r>
    </w:p>
    <w:p w14:paraId="500EC9BD" w14:textId="77777777" w:rsidR="0018751E" w:rsidRPr="0018751E" w:rsidRDefault="0018751E" w:rsidP="0018751E">
      <w:pPr>
        <w:jc w:val="both"/>
        <w:rPr>
          <w:rFonts w:ascii="Arial" w:eastAsiaTheme="minorHAnsi" w:hAnsi="Arial" w:cs="Arial"/>
          <w:sz w:val="22"/>
          <w:szCs w:val="22"/>
          <w:lang w:eastAsia="en-US"/>
        </w:rPr>
      </w:pPr>
    </w:p>
    <w:p w14:paraId="625E3971" w14:textId="77777777" w:rsidR="00AF2411" w:rsidRPr="003C37BF" w:rsidRDefault="003C37BF" w:rsidP="0018751E">
      <w:pPr>
        <w:jc w:val="both"/>
        <w:rPr>
          <w:rFonts w:ascii="Arial" w:eastAsiaTheme="minorHAnsi" w:hAnsi="Arial" w:cs="Arial"/>
          <w:bCs/>
          <w:sz w:val="22"/>
          <w:szCs w:val="22"/>
          <w:lang w:eastAsia="en-US"/>
        </w:rPr>
      </w:pPr>
      <w:r w:rsidRPr="003C37BF">
        <w:rPr>
          <w:rFonts w:ascii="Arial" w:eastAsiaTheme="minorHAnsi" w:hAnsi="Arial" w:cs="Arial"/>
          <w:bCs/>
          <w:sz w:val="22"/>
          <w:szCs w:val="22"/>
          <w:lang w:eastAsia="en-US"/>
        </w:rPr>
        <w:t>Si la víctima es menor de edad, adulta mayor, embarazada o con discapacidad, así como cuando el sujeto activo sea servidor público y haya cometido la conducta valiéndose de esta condición, se impondrán de cuarenta y cinco a sesenta y cinco años de prisión y multa de tres mil doscientos cuarenta a cuatro mil seiscientas ochenta veces la Unidad de Medida y Actualización.</w:t>
      </w:r>
    </w:p>
    <w:p w14:paraId="53CE7F76" w14:textId="77777777" w:rsidR="00335F5A" w:rsidRPr="00924097" w:rsidRDefault="00335F5A" w:rsidP="00335F5A">
      <w:pPr>
        <w:jc w:val="right"/>
        <w:rPr>
          <w:rFonts w:asciiTheme="minorHAnsi" w:hAnsiTheme="minorHAnsi" w:cs="Arial"/>
          <w:color w:val="0070C0"/>
          <w:sz w:val="16"/>
          <w:szCs w:val="16"/>
        </w:rPr>
      </w:pPr>
      <w:r w:rsidRPr="00924097">
        <w:rPr>
          <w:rFonts w:asciiTheme="minorHAnsi" w:hAnsiTheme="minorHAnsi" w:cs="Arial"/>
          <w:color w:val="0070C0"/>
          <w:sz w:val="16"/>
          <w:szCs w:val="16"/>
        </w:rPr>
        <w:t>REFORMADO POR DEC. 52 P.O. 42 EXT.  DEL 25 DE DICIEMBRE DE 2018.</w:t>
      </w:r>
    </w:p>
    <w:p w14:paraId="33FCC2C9" w14:textId="77777777" w:rsidR="00924097" w:rsidRPr="0018751E" w:rsidRDefault="00924097" w:rsidP="00335F5A">
      <w:pPr>
        <w:jc w:val="right"/>
        <w:rPr>
          <w:rFonts w:asciiTheme="minorHAnsi" w:hAnsiTheme="minorHAnsi" w:cs="Arial"/>
          <w:smallCaps/>
          <w:color w:val="0070C0"/>
          <w:sz w:val="16"/>
          <w:szCs w:val="16"/>
        </w:rPr>
      </w:pPr>
      <w:r w:rsidRPr="00924097">
        <w:rPr>
          <w:rFonts w:asciiTheme="minorHAnsi" w:hAnsiTheme="minorHAnsi" w:cstheme="minorHAnsi"/>
          <w:bCs/>
          <w:color w:val="0070C0"/>
          <w:sz w:val="16"/>
          <w:szCs w:val="16"/>
        </w:rPr>
        <w:t>REFORMADO POR DEC. 273 P.O. 23 DEL 19 DE MARZO DE 2020</w:t>
      </w:r>
    </w:p>
    <w:p w14:paraId="02C96899" w14:textId="4206BC93" w:rsidR="003E5EB0" w:rsidRDefault="003E5EB0" w:rsidP="00AC00A6">
      <w:pPr>
        <w:rPr>
          <w:rFonts w:ascii="Arial" w:hAnsi="Arial" w:cs="Arial"/>
          <w:smallCaps/>
          <w:sz w:val="22"/>
          <w:szCs w:val="22"/>
        </w:rPr>
      </w:pPr>
    </w:p>
    <w:p w14:paraId="177D1FD5" w14:textId="400D3343" w:rsidR="00B51FCC" w:rsidRPr="00B51FCC" w:rsidRDefault="00B51FCC" w:rsidP="00AC00A6">
      <w:pPr>
        <w:rPr>
          <w:rFonts w:ascii="Arial" w:hAnsi="Arial" w:cs="Arial"/>
          <w:bCs/>
          <w:smallCaps/>
          <w:sz w:val="22"/>
          <w:szCs w:val="22"/>
        </w:rPr>
      </w:pPr>
      <w:r w:rsidRPr="00B51FCC">
        <w:rPr>
          <w:rFonts w:ascii="Arial" w:hAnsi="Arial" w:cs="Arial"/>
          <w:bCs/>
          <w:sz w:val="22"/>
          <w:szCs w:val="22"/>
        </w:rPr>
        <w:t>En caso de que no se acredite el feminicidio, se aplicarán las reglas del homicidio</w:t>
      </w:r>
      <w:r>
        <w:rPr>
          <w:rFonts w:ascii="Arial" w:hAnsi="Arial" w:cs="Arial"/>
          <w:bCs/>
          <w:sz w:val="22"/>
          <w:szCs w:val="22"/>
        </w:rPr>
        <w:t>.</w:t>
      </w:r>
    </w:p>
    <w:p w14:paraId="0D89CE21" w14:textId="77777777" w:rsidR="00B51FCC" w:rsidRDefault="00B51FCC" w:rsidP="00AC00A6">
      <w:pPr>
        <w:rPr>
          <w:rFonts w:ascii="Arial" w:hAnsi="Arial" w:cs="Arial"/>
          <w:smallCaps/>
          <w:sz w:val="22"/>
          <w:szCs w:val="22"/>
        </w:rPr>
      </w:pPr>
    </w:p>
    <w:p w14:paraId="74677C7F" w14:textId="77777777" w:rsidR="00DE082E" w:rsidRPr="00DE082E" w:rsidRDefault="00DE082E" w:rsidP="00DE082E">
      <w:pPr>
        <w:jc w:val="both"/>
        <w:rPr>
          <w:rFonts w:ascii="Arial" w:hAnsi="Arial" w:cs="Arial"/>
          <w:sz w:val="22"/>
          <w:szCs w:val="22"/>
        </w:rPr>
      </w:pPr>
      <w:r w:rsidRPr="00DE082E">
        <w:rPr>
          <w:rFonts w:ascii="Arial" w:hAnsi="Arial" w:cs="Arial"/>
          <w:sz w:val="22"/>
          <w:szCs w:val="22"/>
        </w:rPr>
        <w:t>Además de las sanciones descritas en el presente artículo, el sujeto activo perderá todos los derechos con relación a la víctima y los hijos en común que hubiere entre esta y aquél, incluidos los de carácter sucesorio, garantizando el interés superior de la niñez en términos de lo previsto por la Ley General de los Derechos de Niñas, Niños y Adolescentes.</w:t>
      </w:r>
    </w:p>
    <w:p w14:paraId="3A417C97" w14:textId="5574561F" w:rsidR="00E35808" w:rsidRDefault="00E35808" w:rsidP="00E35808">
      <w:pPr>
        <w:jc w:val="right"/>
        <w:rPr>
          <w:rFonts w:asciiTheme="minorHAnsi" w:hAnsiTheme="minorHAnsi" w:cs="Arial"/>
          <w:color w:val="0070C0"/>
          <w:sz w:val="16"/>
          <w:szCs w:val="16"/>
        </w:rPr>
      </w:pPr>
      <w:r>
        <w:rPr>
          <w:rFonts w:asciiTheme="minorHAnsi" w:hAnsiTheme="minorHAnsi" w:cs="Arial"/>
          <w:color w:val="0070C0"/>
          <w:sz w:val="16"/>
          <w:szCs w:val="16"/>
        </w:rPr>
        <w:t>ADICIONADO</w:t>
      </w:r>
      <w:r w:rsidRPr="00924097">
        <w:rPr>
          <w:rFonts w:asciiTheme="minorHAnsi" w:hAnsiTheme="minorHAnsi" w:cs="Arial"/>
          <w:color w:val="0070C0"/>
          <w:sz w:val="16"/>
          <w:szCs w:val="16"/>
        </w:rPr>
        <w:t xml:space="preserve"> POR DEC. </w:t>
      </w:r>
      <w:r>
        <w:rPr>
          <w:rFonts w:asciiTheme="minorHAnsi" w:hAnsiTheme="minorHAnsi" w:cs="Arial"/>
          <w:color w:val="0070C0"/>
          <w:sz w:val="16"/>
          <w:szCs w:val="16"/>
        </w:rPr>
        <w:t>310</w:t>
      </w:r>
      <w:r w:rsidRPr="00924097">
        <w:rPr>
          <w:rFonts w:asciiTheme="minorHAnsi" w:hAnsiTheme="minorHAnsi" w:cs="Arial"/>
          <w:color w:val="0070C0"/>
          <w:sz w:val="16"/>
          <w:szCs w:val="16"/>
        </w:rPr>
        <w:t xml:space="preserve"> P.O. </w:t>
      </w:r>
      <w:r>
        <w:rPr>
          <w:rFonts w:asciiTheme="minorHAnsi" w:hAnsiTheme="minorHAnsi" w:cs="Arial"/>
          <w:color w:val="0070C0"/>
          <w:sz w:val="16"/>
          <w:szCs w:val="16"/>
        </w:rPr>
        <w:t>36</w:t>
      </w:r>
      <w:r w:rsidRPr="00924097">
        <w:rPr>
          <w:rFonts w:asciiTheme="minorHAnsi" w:hAnsiTheme="minorHAnsi" w:cs="Arial"/>
          <w:color w:val="0070C0"/>
          <w:sz w:val="16"/>
          <w:szCs w:val="16"/>
        </w:rPr>
        <w:t xml:space="preserve"> DEL </w:t>
      </w:r>
      <w:r>
        <w:rPr>
          <w:rFonts w:asciiTheme="minorHAnsi" w:hAnsiTheme="minorHAnsi" w:cs="Arial"/>
          <w:color w:val="0070C0"/>
          <w:sz w:val="16"/>
          <w:szCs w:val="16"/>
        </w:rPr>
        <w:t>3</w:t>
      </w:r>
      <w:r w:rsidRPr="00924097">
        <w:rPr>
          <w:rFonts w:asciiTheme="minorHAnsi" w:hAnsiTheme="minorHAnsi" w:cs="Arial"/>
          <w:color w:val="0070C0"/>
          <w:sz w:val="16"/>
          <w:szCs w:val="16"/>
        </w:rPr>
        <w:t xml:space="preserve"> DE </w:t>
      </w:r>
      <w:r>
        <w:rPr>
          <w:rFonts w:asciiTheme="minorHAnsi" w:hAnsiTheme="minorHAnsi" w:cs="Arial"/>
          <w:color w:val="0070C0"/>
          <w:sz w:val="16"/>
          <w:szCs w:val="16"/>
        </w:rPr>
        <w:t>MAYO</w:t>
      </w:r>
      <w:r w:rsidRPr="00924097">
        <w:rPr>
          <w:rFonts w:asciiTheme="minorHAnsi" w:hAnsiTheme="minorHAnsi" w:cs="Arial"/>
          <w:color w:val="0070C0"/>
          <w:sz w:val="16"/>
          <w:szCs w:val="16"/>
        </w:rPr>
        <w:t xml:space="preserve"> DE 20</w:t>
      </w:r>
      <w:r>
        <w:rPr>
          <w:rFonts w:asciiTheme="minorHAnsi" w:hAnsiTheme="minorHAnsi" w:cs="Arial"/>
          <w:color w:val="0070C0"/>
          <w:sz w:val="16"/>
          <w:szCs w:val="16"/>
        </w:rPr>
        <w:t>20</w:t>
      </w:r>
      <w:r w:rsidRPr="00924097">
        <w:rPr>
          <w:rFonts w:asciiTheme="minorHAnsi" w:hAnsiTheme="minorHAnsi" w:cs="Arial"/>
          <w:color w:val="0070C0"/>
          <w:sz w:val="16"/>
          <w:szCs w:val="16"/>
        </w:rPr>
        <w:t>.</w:t>
      </w:r>
    </w:p>
    <w:p w14:paraId="6B18D9B9" w14:textId="5EE1DF05" w:rsidR="00B51FCC" w:rsidRPr="00E35808" w:rsidRDefault="00B51FCC" w:rsidP="00E35808">
      <w:pPr>
        <w:jc w:val="right"/>
        <w:rPr>
          <w:rFonts w:ascii="Arial" w:hAnsi="Arial" w:cs="Arial"/>
          <w:smallCaps/>
          <w:sz w:val="22"/>
          <w:szCs w:val="22"/>
        </w:rPr>
      </w:pPr>
      <w:r>
        <w:rPr>
          <w:rFonts w:asciiTheme="minorHAnsi" w:hAnsiTheme="minorHAnsi" w:cs="Arial"/>
          <w:color w:val="0070C0"/>
          <w:sz w:val="16"/>
          <w:szCs w:val="16"/>
        </w:rPr>
        <w:t>ARTICULO REFORMADO POR DEC. 561, P.O. 48 BIS DEL 17 DE JUNIO DE 2021.</w:t>
      </w:r>
    </w:p>
    <w:p w14:paraId="57266DCB" w14:textId="6743DF6E" w:rsidR="00DE082E" w:rsidRPr="00E35808" w:rsidRDefault="00DE082E" w:rsidP="00DE082E">
      <w:pPr>
        <w:jc w:val="right"/>
        <w:rPr>
          <w:rFonts w:ascii="Arial" w:hAnsi="Arial" w:cs="Arial"/>
          <w:smallCaps/>
          <w:sz w:val="22"/>
          <w:szCs w:val="22"/>
        </w:rPr>
      </w:pPr>
      <w:r>
        <w:rPr>
          <w:rFonts w:asciiTheme="minorHAnsi" w:hAnsiTheme="minorHAnsi" w:cs="Arial"/>
          <w:color w:val="0070C0"/>
          <w:sz w:val="16"/>
          <w:szCs w:val="16"/>
        </w:rPr>
        <w:t>ARTÍCULO REFORMADO POR DEC. 429, P.O. 88 DEL 2 DE NOVIEMBRE DE 2023.</w:t>
      </w:r>
    </w:p>
    <w:p w14:paraId="7D55851C" w14:textId="77777777" w:rsidR="00E35808" w:rsidRDefault="00E35808" w:rsidP="00AC00A6">
      <w:pPr>
        <w:rPr>
          <w:rFonts w:ascii="Arial" w:hAnsi="Arial" w:cs="Arial"/>
          <w:smallCaps/>
          <w:sz w:val="22"/>
          <w:szCs w:val="22"/>
        </w:rPr>
      </w:pPr>
    </w:p>
    <w:p w14:paraId="41AA27D1" w14:textId="77777777" w:rsidR="000B4302" w:rsidRPr="009C659D" w:rsidRDefault="000B4302" w:rsidP="00AC00A6">
      <w:pPr>
        <w:pStyle w:val="Ttulo5"/>
      </w:pPr>
      <w:r w:rsidRPr="009C659D">
        <w:t>CAPÍTULO IV</w:t>
      </w:r>
    </w:p>
    <w:p w14:paraId="37C646F5" w14:textId="77777777" w:rsidR="000B4302" w:rsidRPr="009C659D" w:rsidRDefault="000B4302" w:rsidP="00AC00A6">
      <w:pPr>
        <w:pStyle w:val="Ttulo5"/>
      </w:pPr>
      <w:r w:rsidRPr="009C659D">
        <w:t>ABORTO</w:t>
      </w:r>
    </w:p>
    <w:p w14:paraId="4C9CEA2A" w14:textId="77777777" w:rsidR="000B4302" w:rsidRPr="00A64DD8" w:rsidRDefault="000B4302" w:rsidP="00AC00A6">
      <w:pPr>
        <w:rPr>
          <w:rFonts w:ascii="Arial" w:hAnsi="Arial" w:cs="Arial"/>
          <w:sz w:val="22"/>
          <w:szCs w:val="22"/>
        </w:rPr>
      </w:pPr>
    </w:p>
    <w:p w14:paraId="3AD019D6" w14:textId="77777777" w:rsidR="000B4302" w:rsidRPr="00A64DD8" w:rsidRDefault="00A44497" w:rsidP="00AC00A6">
      <w:pPr>
        <w:jc w:val="both"/>
        <w:rPr>
          <w:rFonts w:ascii="Arial" w:hAnsi="Arial" w:cs="Arial"/>
          <w:sz w:val="22"/>
          <w:szCs w:val="22"/>
        </w:rPr>
      </w:pPr>
      <w:r w:rsidRPr="009C659D">
        <w:rPr>
          <w:rFonts w:ascii="Arial" w:hAnsi="Arial" w:cs="Arial"/>
          <w:b/>
          <w:sz w:val="22"/>
          <w:szCs w:val="22"/>
        </w:rPr>
        <w:t xml:space="preserve">ARTÍCULO 148. </w:t>
      </w:r>
      <w:r w:rsidR="000B4302" w:rsidRPr="00A64DD8">
        <w:rPr>
          <w:rFonts w:ascii="Arial" w:hAnsi="Arial" w:cs="Arial"/>
          <w:sz w:val="22"/>
          <w:szCs w:val="22"/>
        </w:rPr>
        <w:t>Comete el delito de aborto quien provoque la muerte del producto de la concepción en cualquier momento del embarazo y se impondrán las siguientes penas:</w:t>
      </w:r>
    </w:p>
    <w:p w14:paraId="5C7BF2A5" w14:textId="77777777" w:rsidR="000B4302" w:rsidRPr="00A64DD8" w:rsidRDefault="000B4302" w:rsidP="00AC00A6">
      <w:pPr>
        <w:jc w:val="both"/>
        <w:rPr>
          <w:rFonts w:ascii="Arial" w:hAnsi="Arial" w:cs="Arial"/>
          <w:sz w:val="22"/>
          <w:szCs w:val="22"/>
        </w:rPr>
      </w:pPr>
    </w:p>
    <w:p w14:paraId="1A187DDC" w14:textId="77777777" w:rsidR="00D76A67" w:rsidRPr="00D76A67" w:rsidRDefault="00D76A67" w:rsidP="00D76A67">
      <w:pPr>
        <w:jc w:val="both"/>
        <w:rPr>
          <w:rFonts w:ascii="Arial" w:hAnsi="Arial" w:cs="Arial"/>
          <w:sz w:val="22"/>
          <w:szCs w:val="22"/>
          <w:lang w:val="es-MX"/>
        </w:rPr>
      </w:pPr>
      <w:r w:rsidRPr="00D76A67">
        <w:rPr>
          <w:rFonts w:ascii="Arial" w:hAnsi="Arial" w:cs="Arial"/>
          <w:sz w:val="22"/>
          <w:szCs w:val="22"/>
          <w:lang w:val="es-MX"/>
        </w:rPr>
        <w:t xml:space="preserve">I. De uno a cinco años de prisión y multa de setenta y dos a trescientas sesenta veces la </w:t>
      </w:r>
      <w:r w:rsidRPr="00D76A67">
        <w:rPr>
          <w:rFonts w:ascii="Arial" w:hAnsi="Arial" w:cs="Arial"/>
          <w:sz w:val="22"/>
          <w:szCs w:val="22"/>
        </w:rPr>
        <w:t>Unidad de Medida y Actualización</w:t>
      </w:r>
      <w:r w:rsidRPr="00D76A67">
        <w:rPr>
          <w:rFonts w:ascii="Arial" w:hAnsi="Arial" w:cs="Arial"/>
          <w:sz w:val="22"/>
          <w:szCs w:val="22"/>
          <w:lang w:val="es-MX"/>
        </w:rPr>
        <w:t>, si se obra con el consentimiento de la mujer embarazada; y,</w:t>
      </w:r>
    </w:p>
    <w:p w14:paraId="38A11333" w14:textId="77777777" w:rsidR="00D76A67" w:rsidRPr="00D76A67" w:rsidRDefault="00D76A67" w:rsidP="00D76A67">
      <w:pPr>
        <w:jc w:val="both"/>
        <w:rPr>
          <w:rFonts w:ascii="Arial" w:hAnsi="Arial" w:cs="Arial"/>
          <w:sz w:val="22"/>
          <w:szCs w:val="22"/>
          <w:lang w:val="es-MX"/>
        </w:rPr>
      </w:pPr>
    </w:p>
    <w:p w14:paraId="166A60CC" w14:textId="76304342" w:rsidR="000B4302" w:rsidRDefault="00D76A67" w:rsidP="00D76A67">
      <w:pPr>
        <w:jc w:val="both"/>
        <w:rPr>
          <w:rFonts w:ascii="Arial" w:hAnsi="Arial" w:cs="Arial"/>
          <w:sz w:val="22"/>
          <w:szCs w:val="22"/>
        </w:rPr>
      </w:pPr>
      <w:r w:rsidRPr="00D76A67">
        <w:rPr>
          <w:rFonts w:ascii="Arial" w:hAnsi="Arial" w:cs="Arial"/>
          <w:sz w:val="22"/>
          <w:szCs w:val="22"/>
          <w:lang w:val="es-MX"/>
        </w:rPr>
        <w:t xml:space="preserve">II. De tres a ocho años de prisión y multa doscientas ochenta y ocho a quinientas setenta y seis veces la </w:t>
      </w:r>
      <w:r w:rsidRPr="00D76A67">
        <w:rPr>
          <w:rFonts w:ascii="Arial" w:hAnsi="Arial" w:cs="Arial"/>
          <w:sz w:val="22"/>
          <w:szCs w:val="22"/>
        </w:rPr>
        <w:t xml:space="preserve">Unidad de Medida y </w:t>
      </w:r>
      <w:r w:rsidR="00B51FCC" w:rsidRPr="00D76A67">
        <w:rPr>
          <w:rFonts w:ascii="Arial" w:hAnsi="Arial" w:cs="Arial"/>
          <w:sz w:val="22"/>
          <w:szCs w:val="22"/>
        </w:rPr>
        <w:t>Actualización</w:t>
      </w:r>
      <w:r w:rsidR="00B51FCC" w:rsidRPr="00D76A67">
        <w:rPr>
          <w:rFonts w:ascii="Arial" w:hAnsi="Arial" w:cs="Arial"/>
          <w:sz w:val="22"/>
          <w:szCs w:val="22"/>
          <w:lang w:val="es-MX"/>
        </w:rPr>
        <w:t>,</w:t>
      </w:r>
      <w:r w:rsidRPr="00D76A67">
        <w:rPr>
          <w:rFonts w:ascii="Arial" w:hAnsi="Arial" w:cs="Arial"/>
          <w:sz w:val="22"/>
          <w:szCs w:val="22"/>
          <w:lang w:val="es-MX"/>
        </w:rPr>
        <w:t xml:space="preserve"> si se obra sin consentimiento de la mujer embarazada.</w:t>
      </w:r>
    </w:p>
    <w:p w14:paraId="0A1040B6" w14:textId="77777777" w:rsidR="000619EE" w:rsidRPr="00B51FCC" w:rsidRDefault="000619EE" w:rsidP="000619EE">
      <w:pPr>
        <w:jc w:val="right"/>
        <w:rPr>
          <w:rFonts w:asciiTheme="minorHAnsi" w:hAnsiTheme="minorHAnsi" w:cs="Arial"/>
          <w:color w:val="0070C0"/>
          <w:sz w:val="16"/>
          <w:szCs w:val="16"/>
          <w:lang w:val="es-ES"/>
        </w:rPr>
      </w:pPr>
      <w:r w:rsidRPr="00B51FCC">
        <w:rPr>
          <w:rFonts w:asciiTheme="minorHAnsi" w:hAnsiTheme="minorHAnsi" w:cs="Arial"/>
          <w:color w:val="0070C0"/>
          <w:sz w:val="16"/>
          <w:szCs w:val="16"/>
          <w:lang w:val="es-MX"/>
        </w:rPr>
        <w:t>ARTICULO REFORMADO POR DEC. 59, P.O. 19 DE 5 DE MARZO DE 2017.</w:t>
      </w:r>
    </w:p>
    <w:p w14:paraId="2C8F4E59" w14:textId="77777777" w:rsidR="000B4302" w:rsidRPr="000619EE" w:rsidRDefault="000B4302" w:rsidP="00AC00A6">
      <w:pPr>
        <w:jc w:val="both"/>
        <w:rPr>
          <w:rFonts w:ascii="Arial" w:hAnsi="Arial" w:cs="Arial"/>
          <w:sz w:val="22"/>
          <w:szCs w:val="22"/>
          <w:lang w:val="es-ES"/>
        </w:rPr>
      </w:pPr>
    </w:p>
    <w:p w14:paraId="10BD8A12" w14:textId="77777777" w:rsidR="000B4302" w:rsidRPr="00A64DD8" w:rsidRDefault="00A44497" w:rsidP="00AC00A6">
      <w:pPr>
        <w:jc w:val="both"/>
        <w:rPr>
          <w:rFonts w:ascii="Arial" w:hAnsi="Arial" w:cs="Arial"/>
          <w:sz w:val="22"/>
          <w:szCs w:val="22"/>
        </w:rPr>
      </w:pPr>
      <w:r w:rsidRPr="009C659D">
        <w:rPr>
          <w:rFonts w:ascii="Arial" w:hAnsi="Arial" w:cs="Arial"/>
          <w:b/>
          <w:sz w:val="22"/>
          <w:szCs w:val="22"/>
        </w:rPr>
        <w:t xml:space="preserve">ARTÍCULO 149. </w:t>
      </w:r>
      <w:r w:rsidR="000B4302" w:rsidRPr="00A64DD8">
        <w:rPr>
          <w:rFonts w:ascii="Arial" w:hAnsi="Arial" w:cs="Arial"/>
          <w:sz w:val="22"/>
          <w:szCs w:val="22"/>
        </w:rPr>
        <w:t xml:space="preserve">Si el aborto lo causare un médico, cirujano, enfermero, enfermera, comadrón, comadrona o partera, además de las penas que le correspondan conforme al artículo anterior, se les suspenderá de </w:t>
      </w:r>
      <w:r w:rsidR="000B4302" w:rsidRPr="00A64DD8">
        <w:rPr>
          <w:rFonts w:ascii="Arial" w:hAnsi="Arial" w:cs="Arial"/>
          <w:bCs/>
          <w:sz w:val="22"/>
          <w:szCs w:val="22"/>
        </w:rPr>
        <w:t>tres</w:t>
      </w:r>
      <w:r w:rsidR="000B4302" w:rsidRPr="00A64DD8">
        <w:rPr>
          <w:rFonts w:ascii="Arial" w:hAnsi="Arial" w:cs="Arial"/>
          <w:sz w:val="22"/>
          <w:szCs w:val="22"/>
        </w:rPr>
        <w:t xml:space="preserve"> a cinco años en el ejercicio de su profesión.</w:t>
      </w:r>
    </w:p>
    <w:p w14:paraId="526690EE" w14:textId="77777777" w:rsidR="000B4302" w:rsidRPr="00A64DD8" w:rsidRDefault="000B4302" w:rsidP="00AC00A6">
      <w:pPr>
        <w:jc w:val="both"/>
        <w:rPr>
          <w:rFonts w:ascii="Arial" w:hAnsi="Arial" w:cs="Arial"/>
          <w:sz w:val="22"/>
          <w:szCs w:val="22"/>
        </w:rPr>
      </w:pPr>
    </w:p>
    <w:p w14:paraId="43D2E3BC" w14:textId="77777777" w:rsidR="000B4302" w:rsidRPr="00A64DD8" w:rsidRDefault="00A44497" w:rsidP="00AC00A6">
      <w:pPr>
        <w:jc w:val="both"/>
        <w:rPr>
          <w:rFonts w:ascii="Arial" w:hAnsi="Arial" w:cs="Arial"/>
          <w:sz w:val="22"/>
          <w:szCs w:val="22"/>
        </w:rPr>
      </w:pPr>
      <w:r w:rsidRPr="009C659D">
        <w:rPr>
          <w:rFonts w:ascii="Arial" w:hAnsi="Arial" w:cs="Arial"/>
          <w:b/>
          <w:sz w:val="22"/>
          <w:szCs w:val="22"/>
        </w:rPr>
        <w:t xml:space="preserve">ARTÍCULO 150. </w:t>
      </w:r>
      <w:r w:rsidR="009A5EF3" w:rsidRPr="009A5EF3">
        <w:rPr>
          <w:rFonts w:ascii="Arial" w:hAnsi="Arial" w:cs="Arial"/>
          <w:sz w:val="22"/>
          <w:szCs w:val="22"/>
          <w:lang w:val="es-MX" w:eastAsia="es-MX"/>
        </w:rPr>
        <w:t>Se impondrá de uno a tres años de prisión y multa de setenta y dos a doscientos dieciséis veces la Unidad de Medida y Actualización, a la mujer que diere muerte al producto de su propia concepción o consintiere en que otro se la diere.</w:t>
      </w:r>
    </w:p>
    <w:p w14:paraId="0C778502" w14:textId="77777777" w:rsidR="000B4302" w:rsidRPr="00A64DD8" w:rsidRDefault="000B4302" w:rsidP="00AC00A6">
      <w:pPr>
        <w:jc w:val="both"/>
        <w:rPr>
          <w:rFonts w:ascii="Arial" w:hAnsi="Arial" w:cs="Arial"/>
          <w:sz w:val="22"/>
          <w:szCs w:val="22"/>
        </w:rPr>
      </w:pPr>
    </w:p>
    <w:p w14:paraId="60364BC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Son causas excluyentes de la responsabilidad penal la muerte dada al producto de la concepción:</w:t>
      </w:r>
    </w:p>
    <w:p w14:paraId="1E0712E0" w14:textId="77777777" w:rsidR="000B4302" w:rsidRPr="00A64DD8" w:rsidRDefault="000B4302" w:rsidP="00AC00A6">
      <w:pPr>
        <w:jc w:val="both"/>
        <w:rPr>
          <w:rFonts w:ascii="Arial" w:hAnsi="Arial" w:cs="Arial"/>
          <w:sz w:val="22"/>
          <w:szCs w:val="22"/>
        </w:rPr>
      </w:pPr>
    </w:p>
    <w:p w14:paraId="106BEA9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Cuando aquélla sea resultado de una conducta culposa de la mujer embarazada. En este caso deberá darse el aviso correspondiente al Ministerio Público;</w:t>
      </w:r>
    </w:p>
    <w:p w14:paraId="1712E305" w14:textId="77777777" w:rsidR="000B4302" w:rsidRPr="00A64DD8" w:rsidRDefault="000B4302" w:rsidP="00AC00A6">
      <w:pPr>
        <w:jc w:val="both"/>
        <w:rPr>
          <w:rFonts w:ascii="Arial" w:hAnsi="Arial" w:cs="Arial"/>
          <w:sz w:val="22"/>
          <w:szCs w:val="22"/>
        </w:rPr>
      </w:pPr>
    </w:p>
    <w:p w14:paraId="4A9BF39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Cuando el embarazo sea resultado del delito de violación; y,</w:t>
      </w:r>
    </w:p>
    <w:p w14:paraId="5BDC80E1" w14:textId="77777777" w:rsidR="000B4302" w:rsidRPr="00A64DD8" w:rsidRDefault="000B4302" w:rsidP="00AC00A6">
      <w:pPr>
        <w:jc w:val="both"/>
        <w:rPr>
          <w:rFonts w:ascii="Arial" w:hAnsi="Arial" w:cs="Arial"/>
          <w:sz w:val="22"/>
          <w:szCs w:val="22"/>
        </w:rPr>
      </w:pPr>
    </w:p>
    <w:p w14:paraId="35492B3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Cuando de no provocarse el aborto, la mujer embarazada corra peligro de muerte a juicio del médico que la asista, oyendo éste el dictamen de otro médico, siempre que esto fuere posible y no sea peligrosa la demora. </w:t>
      </w:r>
    </w:p>
    <w:p w14:paraId="530B4035" w14:textId="77777777" w:rsidR="000B4302" w:rsidRPr="00A64DD8" w:rsidRDefault="000B4302" w:rsidP="00AC00A6">
      <w:pPr>
        <w:jc w:val="both"/>
        <w:rPr>
          <w:rFonts w:ascii="Arial" w:hAnsi="Arial" w:cs="Arial"/>
          <w:sz w:val="22"/>
          <w:szCs w:val="22"/>
        </w:rPr>
      </w:pPr>
    </w:p>
    <w:p w14:paraId="71AB14AE" w14:textId="77777777" w:rsidR="000B4302" w:rsidRPr="00A64DD8" w:rsidRDefault="009A5EF3" w:rsidP="00AC00A6">
      <w:pPr>
        <w:jc w:val="both"/>
        <w:rPr>
          <w:rFonts w:ascii="Arial" w:hAnsi="Arial" w:cs="Arial"/>
          <w:sz w:val="22"/>
          <w:szCs w:val="22"/>
        </w:rPr>
      </w:pPr>
      <w:r w:rsidRPr="009A5EF3">
        <w:rPr>
          <w:rFonts w:ascii="Arial" w:hAnsi="Arial" w:cs="Arial"/>
          <w:sz w:val="22"/>
          <w:szCs w:val="22"/>
          <w:lang w:val="es-MX"/>
        </w:rPr>
        <w:t>Tratándose del caso a que se refiere la fracción III, deberá obtenerse previamente la autorización del Ministerio Público</w:t>
      </w:r>
      <w:r w:rsidR="000B4302" w:rsidRPr="00A64DD8">
        <w:rPr>
          <w:rFonts w:ascii="Arial" w:hAnsi="Arial" w:cs="Arial"/>
          <w:sz w:val="22"/>
          <w:szCs w:val="22"/>
        </w:rPr>
        <w:t>.</w:t>
      </w:r>
    </w:p>
    <w:p w14:paraId="4B4558D6" w14:textId="77777777" w:rsidR="000B4302" w:rsidRPr="00A64DD8" w:rsidRDefault="000B4302" w:rsidP="00AC00A6">
      <w:pPr>
        <w:jc w:val="both"/>
        <w:rPr>
          <w:rFonts w:ascii="Arial" w:hAnsi="Arial" w:cs="Arial"/>
          <w:sz w:val="22"/>
          <w:szCs w:val="22"/>
        </w:rPr>
      </w:pPr>
    </w:p>
    <w:p w14:paraId="3E6DECDF" w14:textId="77777777" w:rsidR="000B4302" w:rsidRDefault="000B4302" w:rsidP="00AC00A6">
      <w:pPr>
        <w:jc w:val="both"/>
        <w:rPr>
          <w:rFonts w:ascii="Arial" w:hAnsi="Arial" w:cs="Arial"/>
          <w:sz w:val="22"/>
          <w:szCs w:val="22"/>
        </w:rPr>
      </w:pPr>
      <w:r w:rsidRPr="00A64DD8">
        <w:rPr>
          <w:rFonts w:ascii="Arial" w:hAnsi="Arial" w:cs="Arial"/>
          <w:sz w:val="22"/>
          <w:szCs w:val="22"/>
        </w:rPr>
        <w:lastRenderedPageBreak/>
        <w:t>Asimismo, en los casos contemplados en las fracciones anteriores de este artículo, los médicos legistas oficiales tendrán la obligación de proporcionar a la mujer embarazada, información objetiva, veraz, suficiente y oportuna sobre los procedimientos, riesgos, consecuencias y efectos, así como de los apoyos y alternativas existentes, para que la mujer embarazada pueda tomar la decisión de manera libre, informada y responsable.</w:t>
      </w:r>
    </w:p>
    <w:p w14:paraId="1A250CC4" w14:textId="77777777" w:rsidR="000619EE" w:rsidRDefault="000619EE" w:rsidP="000619E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1A67884F" w14:textId="77777777" w:rsidR="009A5EF3" w:rsidRPr="009230E9" w:rsidRDefault="009A5EF3"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352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105 BIS</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 xml:space="preserve">31 </w:t>
      </w:r>
      <w:r w:rsidRPr="009230E9">
        <w:rPr>
          <w:rFonts w:asciiTheme="minorHAnsi" w:hAnsiTheme="minorHAnsi" w:cs="Arial"/>
          <w:color w:val="0070C0"/>
          <w:sz w:val="14"/>
          <w:szCs w:val="14"/>
          <w:lang w:val="es-MX"/>
        </w:rPr>
        <w:t xml:space="preserve">DE </w:t>
      </w:r>
      <w:r>
        <w:rPr>
          <w:rFonts w:asciiTheme="minorHAnsi" w:hAnsiTheme="minorHAnsi" w:cs="Arial"/>
          <w:color w:val="0070C0"/>
          <w:sz w:val="14"/>
          <w:szCs w:val="14"/>
          <w:lang w:val="es-MX"/>
        </w:rPr>
        <w:t>DICIEMBRE</w:t>
      </w:r>
      <w:r w:rsidRPr="009230E9">
        <w:rPr>
          <w:rFonts w:asciiTheme="minorHAnsi" w:hAnsiTheme="minorHAnsi" w:cs="Arial"/>
          <w:color w:val="0070C0"/>
          <w:sz w:val="14"/>
          <w:szCs w:val="14"/>
          <w:lang w:val="es-MX"/>
        </w:rPr>
        <w:t xml:space="preserve"> DE 2017.</w:t>
      </w:r>
    </w:p>
    <w:p w14:paraId="72077A58" w14:textId="77777777" w:rsidR="000B4302" w:rsidRPr="009C659D" w:rsidRDefault="000B4302" w:rsidP="00AC00A6">
      <w:pPr>
        <w:pStyle w:val="Ttulo5"/>
      </w:pPr>
      <w:r w:rsidRPr="009C659D">
        <w:t>CAPÍTULO V</w:t>
      </w:r>
    </w:p>
    <w:p w14:paraId="23ED64F3" w14:textId="77777777" w:rsidR="000B4302" w:rsidRPr="009C659D" w:rsidRDefault="000B4302" w:rsidP="00AC00A6">
      <w:pPr>
        <w:pStyle w:val="Ttulo5"/>
      </w:pPr>
      <w:r w:rsidRPr="009C659D">
        <w:t>AYUDA O INDUCCIÓN AL SUICIDIO</w:t>
      </w:r>
    </w:p>
    <w:p w14:paraId="6546962B" w14:textId="77777777" w:rsidR="000B4302" w:rsidRPr="00A64DD8" w:rsidRDefault="000B4302" w:rsidP="00AC00A6">
      <w:pPr>
        <w:rPr>
          <w:rFonts w:ascii="Arial" w:hAnsi="Arial" w:cs="Arial"/>
          <w:sz w:val="22"/>
          <w:szCs w:val="22"/>
        </w:rPr>
      </w:pPr>
    </w:p>
    <w:p w14:paraId="5FFBCBEE" w14:textId="77777777" w:rsidR="00D76A67" w:rsidRDefault="00A44497" w:rsidP="00E06D37">
      <w:pPr>
        <w:jc w:val="both"/>
        <w:rPr>
          <w:rFonts w:ascii="Arial" w:hAnsi="Arial" w:cs="Arial"/>
          <w:sz w:val="22"/>
          <w:szCs w:val="22"/>
          <w:lang w:val="es-MX" w:eastAsia="es-MX"/>
        </w:rPr>
      </w:pPr>
      <w:r w:rsidRPr="009C659D">
        <w:rPr>
          <w:rFonts w:ascii="Arial" w:hAnsi="Arial" w:cs="Arial"/>
          <w:b/>
          <w:sz w:val="22"/>
          <w:szCs w:val="22"/>
        </w:rPr>
        <w:t xml:space="preserve">ARTÍCULO 151. </w:t>
      </w:r>
      <w:r w:rsidR="00375F2F" w:rsidRPr="00375F2F">
        <w:rPr>
          <w:rFonts w:ascii="Arial" w:hAnsi="Arial" w:cs="Arial"/>
          <w:sz w:val="22"/>
          <w:szCs w:val="22"/>
          <w:lang w:val="es-MX" w:eastAsia="es-MX"/>
        </w:rPr>
        <w:t xml:space="preserve">Al </w:t>
      </w:r>
      <w:proofErr w:type="gramStart"/>
      <w:r w:rsidR="00375F2F" w:rsidRPr="00375F2F">
        <w:rPr>
          <w:rFonts w:ascii="Arial" w:hAnsi="Arial" w:cs="Arial"/>
          <w:sz w:val="22"/>
          <w:szCs w:val="22"/>
          <w:lang w:val="es-MX" w:eastAsia="es-MX"/>
        </w:rPr>
        <w:t>que</w:t>
      </w:r>
      <w:proofErr w:type="gramEnd"/>
      <w:r w:rsidR="00375F2F" w:rsidRPr="00375F2F">
        <w:rPr>
          <w:rFonts w:ascii="Arial" w:hAnsi="Arial" w:cs="Arial"/>
          <w:sz w:val="22"/>
          <w:szCs w:val="22"/>
          <w:lang w:val="es-MX" w:eastAsia="es-MX"/>
        </w:rPr>
        <w:t xml:space="preserve"> por cualquier medio, ayude a otro para que se prive de la vida, se le impondrá prisión de uno a cinco años y multa de setenta y dos a trescientas sesenta veces la </w:t>
      </w:r>
      <w:r w:rsidR="00375F2F" w:rsidRPr="00375F2F">
        <w:rPr>
          <w:rFonts w:ascii="Arial" w:hAnsi="Arial" w:cs="Arial"/>
          <w:sz w:val="22"/>
          <w:szCs w:val="22"/>
          <w:lang w:val="es-ES" w:eastAsia="es-MX"/>
        </w:rPr>
        <w:t>Unidad de Medida y Actualización</w:t>
      </w:r>
      <w:r w:rsidR="00375F2F" w:rsidRPr="00375F2F">
        <w:rPr>
          <w:rFonts w:ascii="Arial" w:hAnsi="Arial" w:cs="Arial"/>
          <w:sz w:val="22"/>
          <w:szCs w:val="22"/>
          <w:lang w:val="es-MX" w:eastAsia="es-MX"/>
        </w:rPr>
        <w:t>, si el suicidio se consuma. Si el sujeto activo prestare el auxilio hasta el punto de ejecutar él mismo la muerte, la pena aplicable será de cuatro a diez años de prisión.</w:t>
      </w:r>
    </w:p>
    <w:p w14:paraId="59CB6145" w14:textId="77777777" w:rsidR="00D77CA2" w:rsidRPr="009230E9" w:rsidRDefault="00D77CA2" w:rsidP="00D77CA2">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202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6A5F7EE9" w14:textId="77777777" w:rsidR="00375F2F" w:rsidRPr="00D76A67" w:rsidRDefault="00375F2F" w:rsidP="00E06D37">
      <w:pPr>
        <w:jc w:val="both"/>
        <w:rPr>
          <w:rFonts w:ascii="Arial" w:hAnsi="Arial" w:cs="Arial"/>
          <w:sz w:val="22"/>
          <w:szCs w:val="22"/>
          <w:lang w:val="es-MX" w:eastAsia="es-MX"/>
        </w:rPr>
      </w:pPr>
    </w:p>
    <w:p w14:paraId="6C94B198" w14:textId="77777777" w:rsidR="000B4302" w:rsidRPr="00D76A67" w:rsidRDefault="00D76A67" w:rsidP="00D76A67">
      <w:pPr>
        <w:jc w:val="both"/>
        <w:rPr>
          <w:rFonts w:ascii="Arial" w:hAnsi="Arial" w:cs="Arial"/>
          <w:sz w:val="22"/>
          <w:szCs w:val="22"/>
          <w:lang w:val="es-ES"/>
        </w:rPr>
      </w:pPr>
      <w:r w:rsidRPr="00D76A67">
        <w:rPr>
          <w:rFonts w:ascii="Arial" w:hAnsi="Arial" w:cs="Arial"/>
          <w:sz w:val="22"/>
          <w:szCs w:val="22"/>
          <w:lang w:val="es-MX" w:eastAsia="es-MX"/>
        </w:rPr>
        <w:t xml:space="preserve">A quien induzca a otro para que se prive de la vida, se le impondrá prisión de tres a ocho años y multa de doscientas dieciséis a quinientas setenta y seis veces la </w:t>
      </w:r>
      <w:r w:rsidRPr="00D76A67">
        <w:rPr>
          <w:rFonts w:ascii="Arial" w:eastAsia="Arial Unicode MS" w:hAnsi="Arial" w:cs="Arial"/>
          <w:sz w:val="22"/>
          <w:szCs w:val="22"/>
        </w:rPr>
        <w:t>Unidad de Medida y Actualización</w:t>
      </w:r>
    </w:p>
    <w:p w14:paraId="1F6E0537" w14:textId="77777777" w:rsidR="000B4302" w:rsidRDefault="000B4302" w:rsidP="00AC00A6">
      <w:pPr>
        <w:jc w:val="both"/>
        <w:rPr>
          <w:rFonts w:ascii="Arial" w:hAnsi="Arial" w:cs="Arial"/>
          <w:sz w:val="22"/>
          <w:szCs w:val="22"/>
          <w:lang w:val="es-ES"/>
        </w:rPr>
      </w:pPr>
      <w:r w:rsidRPr="00D76A67">
        <w:rPr>
          <w:rFonts w:ascii="Arial" w:hAnsi="Arial" w:cs="Arial"/>
          <w:sz w:val="22"/>
          <w:szCs w:val="22"/>
          <w:lang w:val="es-ES"/>
        </w:rPr>
        <w:t>Si el suicidio no se consuma por causas ajenas a la voluntad del que induce o ayuda, pero sí se causan lesiones, se impondrán las dos terceras partes de las penas anteriores, sin que exceda de la que corresponda a las lesiones de que se trate. Si no se causan éstas, la pena será de una cuarta parte de las señaladas en este artículo</w:t>
      </w:r>
      <w:r w:rsidRPr="00A64DD8">
        <w:rPr>
          <w:rFonts w:ascii="Arial" w:hAnsi="Arial" w:cs="Arial"/>
          <w:sz w:val="22"/>
          <w:szCs w:val="22"/>
          <w:lang w:val="es-ES"/>
        </w:rPr>
        <w:t>.</w:t>
      </w:r>
    </w:p>
    <w:p w14:paraId="5ACABF28"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2F1459DE" w14:textId="77777777" w:rsidR="000B4302" w:rsidRPr="000619EE" w:rsidRDefault="000B4302" w:rsidP="00AC00A6">
      <w:pPr>
        <w:jc w:val="both"/>
        <w:rPr>
          <w:rFonts w:ascii="Arial" w:hAnsi="Arial" w:cs="Arial"/>
          <w:sz w:val="22"/>
          <w:szCs w:val="22"/>
          <w:lang w:val="es-ES"/>
        </w:rPr>
      </w:pPr>
    </w:p>
    <w:p w14:paraId="355FA6F7" w14:textId="4B714CB7" w:rsidR="000B4302" w:rsidRDefault="00A44497" w:rsidP="00D04CE7">
      <w:pPr>
        <w:jc w:val="both"/>
        <w:rPr>
          <w:rFonts w:ascii="Arial" w:hAnsi="Arial" w:cs="Arial"/>
          <w:sz w:val="22"/>
          <w:szCs w:val="22"/>
        </w:rPr>
      </w:pPr>
      <w:r w:rsidRPr="009C659D">
        <w:rPr>
          <w:rFonts w:ascii="Arial" w:hAnsi="Arial" w:cs="Arial"/>
          <w:b/>
          <w:sz w:val="22"/>
          <w:szCs w:val="22"/>
        </w:rPr>
        <w:t>ARTÍCULO 152.</w:t>
      </w:r>
      <w:r w:rsidR="00E06D37">
        <w:rPr>
          <w:rFonts w:ascii="Arial" w:hAnsi="Arial" w:cs="Arial"/>
          <w:b/>
          <w:sz w:val="22"/>
          <w:szCs w:val="22"/>
        </w:rPr>
        <w:t xml:space="preserve"> </w:t>
      </w:r>
      <w:r w:rsidR="00D04CE7" w:rsidRPr="00D04CE7">
        <w:rPr>
          <w:rFonts w:ascii="Arial" w:hAnsi="Arial" w:cs="Arial"/>
          <w:sz w:val="22"/>
          <w:szCs w:val="22"/>
        </w:rPr>
        <w:t>Si la persona a quien se induce o ayuda al suicidio fuere menor de edad, o mayor de sesenta y cinco años o más, o no tuviere capacidad de comprender el significado del hecho, se impondrán al homicida o inductor las penas señaladas al homicidio o lesiones calificadas, según corresponda.</w:t>
      </w:r>
    </w:p>
    <w:p w14:paraId="08DBADB4" w14:textId="77777777" w:rsidR="00F634CF" w:rsidRPr="00F634CF" w:rsidRDefault="00F634CF" w:rsidP="00F634CF">
      <w:pPr>
        <w:jc w:val="right"/>
        <w:rPr>
          <w:rFonts w:asciiTheme="minorHAnsi" w:hAnsiTheme="minorHAnsi" w:cstheme="minorHAnsi"/>
          <w:b/>
          <w:color w:val="0070C0"/>
          <w:sz w:val="16"/>
          <w:szCs w:val="16"/>
        </w:rPr>
      </w:pPr>
      <w:r>
        <w:rPr>
          <w:rFonts w:asciiTheme="minorHAnsi" w:hAnsiTheme="minorHAnsi" w:cstheme="minorHAnsi"/>
          <w:bCs/>
          <w:color w:val="0070C0"/>
          <w:sz w:val="16"/>
          <w:szCs w:val="16"/>
        </w:rPr>
        <w:t>REFORMADO POR DEC. 103, P.O. 26 BIS 31 DE MARZO DE 2022.</w:t>
      </w:r>
    </w:p>
    <w:p w14:paraId="5498E6D0" w14:textId="77777777" w:rsidR="00F634CF" w:rsidRDefault="00F634CF" w:rsidP="00F634CF">
      <w:pPr>
        <w:jc w:val="right"/>
        <w:rPr>
          <w:rFonts w:ascii="Arial" w:hAnsi="Arial" w:cs="Arial"/>
          <w:smallCaps/>
          <w:sz w:val="22"/>
          <w:szCs w:val="22"/>
        </w:rPr>
      </w:pPr>
    </w:p>
    <w:p w14:paraId="31951EFC" w14:textId="77777777" w:rsidR="003E5EB0" w:rsidRPr="00A64DD8" w:rsidRDefault="003E5EB0" w:rsidP="00AC00A6">
      <w:pPr>
        <w:rPr>
          <w:rFonts w:ascii="Arial" w:hAnsi="Arial" w:cs="Arial"/>
          <w:smallCaps/>
          <w:sz w:val="22"/>
          <w:szCs w:val="22"/>
        </w:rPr>
      </w:pPr>
    </w:p>
    <w:p w14:paraId="40D26770" w14:textId="77777777" w:rsidR="000B4302" w:rsidRPr="009C659D" w:rsidRDefault="000B4302" w:rsidP="00AC00A6">
      <w:pPr>
        <w:pStyle w:val="Ttulo4"/>
      </w:pPr>
      <w:r w:rsidRPr="009C659D">
        <w:t>SUBTÍTULO SEGUNDO</w:t>
      </w:r>
    </w:p>
    <w:p w14:paraId="62D70EE0" w14:textId="77777777" w:rsidR="000B4302" w:rsidRPr="009C659D" w:rsidRDefault="000B4302" w:rsidP="00AC00A6">
      <w:pPr>
        <w:pStyle w:val="Ttulo4"/>
        <w:rPr>
          <w:bCs/>
        </w:rPr>
      </w:pPr>
      <w:r w:rsidRPr="009C659D">
        <w:rPr>
          <w:bCs/>
        </w:rPr>
        <w:t>DELITOS CONTRA LA LIBERTAD Y SEGURIDAD PERSONAL</w:t>
      </w:r>
    </w:p>
    <w:p w14:paraId="6F628362" w14:textId="77777777" w:rsidR="000B4302" w:rsidRPr="009C659D" w:rsidRDefault="000B4302" w:rsidP="00AC00A6">
      <w:pPr>
        <w:jc w:val="center"/>
        <w:rPr>
          <w:rFonts w:ascii="Arial" w:hAnsi="Arial" w:cs="Arial"/>
          <w:b/>
          <w:sz w:val="22"/>
          <w:szCs w:val="22"/>
        </w:rPr>
      </w:pPr>
    </w:p>
    <w:p w14:paraId="315748E7" w14:textId="77777777" w:rsidR="000B4302" w:rsidRPr="009C659D" w:rsidRDefault="000B4302" w:rsidP="00AC00A6">
      <w:pPr>
        <w:pStyle w:val="Ttulo5"/>
      </w:pPr>
      <w:r w:rsidRPr="009C659D">
        <w:t>CAPÍTULO I</w:t>
      </w:r>
    </w:p>
    <w:p w14:paraId="7C949AF5" w14:textId="77777777" w:rsidR="000B4302" w:rsidRPr="009C659D" w:rsidRDefault="000B4302" w:rsidP="00AC00A6">
      <w:pPr>
        <w:pStyle w:val="Ttulo5"/>
      </w:pPr>
      <w:r w:rsidRPr="009C659D">
        <w:t>SECUESTRO</w:t>
      </w:r>
    </w:p>
    <w:p w14:paraId="6C09AF6C" w14:textId="77777777" w:rsidR="000B4302" w:rsidRPr="00A64DD8" w:rsidRDefault="000B4302" w:rsidP="00AC00A6">
      <w:pPr>
        <w:rPr>
          <w:rFonts w:ascii="Arial" w:hAnsi="Arial" w:cs="Arial"/>
          <w:sz w:val="22"/>
          <w:szCs w:val="22"/>
        </w:rPr>
      </w:pPr>
    </w:p>
    <w:p w14:paraId="4A9BBD57" w14:textId="77777777" w:rsidR="00D67D72" w:rsidRPr="00A64DD8" w:rsidRDefault="00A44497" w:rsidP="00AC00A6">
      <w:pPr>
        <w:jc w:val="both"/>
        <w:rPr>
          <w:rFonts w:ascii="Arial" w:hAnsi="Arial" w:cs="Arial"/>
          <w:bCs/>
          <w:sz w:val="22"/>
          <w:szCs w:val="22"/>
        </w:rPr>
      </w:pPr>
      <w:r w:rsidRPr="009C659D">
        <w:rPr>
          <w:rFonts w:ascii="Arial" w:hAnsi="Arial" w:cs="Arial"/>
          <w:b/>
          <w:bCs/>
          <w:sz w:val="22"/>
          <w:szCs w:val="22"/>
        </w:rPr>
        <w:t xml:space="preserve">ARTÍCULO 153. </w:t>
      </w:r>
      <w:r w:rsidR="00092352" w:rsidRPr="00A64DD8">
        <w:rPr>
          <w:rFonts w:ascii="Arial" w:hAnsi="Arial" w:cs="Arial"/>
          <w:bCs/>
          <w:sz w:val="22"/>
          <w:szCs w:val="22"/>
        </w:rPr>
        <w:t>En materia del delito de secuestro se estará a lo establecido en la Ley General para Prevenir y Sancionar los Delitos en materia de Secuestro, reglamentaria de la fracción XXI del artículo 73 de la Constitución Política de los Estados Unidos Mexicanos.</w:t>
      </w:r>
    </w:p>
    <w:p w14:paraId="53BB9D3A" w14:textId="77777777" w:rsidR="00092352" w:rsidRPr="009C659D" w:rsidRDefault="00092352" w:rsidP="00AC00A6">
      <w:pPr>
        <w:jc w:val="right"/>
        <w:rPr>
          <w:rFonts w:asciiTheme="minorHAnsi" w:hAnsiTheme="minorHAnsi" w:cs="Arial"/>
          <w:bCs/>
          <w:i/>
          <w:color w:val="0070C0"/>
          <w:sz w:val="14"/>
          <w:szCs w:val="22"/>
        </w:rPr>
      </w:pPr>
      <w:r w:rsidRPr="009C659D">
        <w:rPr>
          <w:rFonts w:asciiTheme="minorHAnsi" w:hAnsiTheme="minorHAnsi" w:cs="Arial"/>
          <w:bCs/>
          <w:i/>
          <w:color w:val="0070C0"/>
          <w:sz w:val="14"/>
          <w:szCs w:val="22"/>
        </w:rPr>
        <w:t>REFORMADO POR DEC. 297 P.O. 103 DE 25 DE DICIEMBRE DE 2014.</w:t>
      </w:r>
    </w:p>
    <w:p w14:paraId="5F8BA61E" w14:textId="77777777" w:rsidR="00092352" w:rsidRPr="00A64DD8" w:rsidRDefault="00092352" w:rsidP="00AC00A6">
      <w:pPr>
        <w:rPr>
          <w:rFonts w:ascii="Arial" w:hAnsi="Arial" w:cs="Arial"/>
          <w:bCs/>
          <w:sz w:val="22"/>
          <w:szCs w:val="22"/>
        </w:rPr>
      </w:pPr>
    </w:p>
    <w:p w14:paraId="0B70A3E5" w14:textId="77777777" w:rsidR="000B4302" w:rsidRPr="00A64DD8" w:rsidRDefault="00A44497" w:rsidP="00AC00A6">
      <w:pPr>
        <w:rPr>
          <w:rFonts w:ascii="Arial" w:hAnsi="Arial" w:cs="Arial"/>
          <w:bCs/>
          <w:sz w:val="22"/>
          <w:szCs w:val="22"/>
        </w:rPr>
      </w:pPr>
      <w:r w:rsidRPr="009C659D">
        <w:rPr>
          <w:rFonts w:ascii="Arial" w:hAnsi="Arial" w:cs="Arial"/>
          <w:b/>
          <w:bCs/>
          <w:sz w:val="22"/>
          <w:szCs w:val="22"/>
        </w:rPr>
        <w:t xml:space="preserve">ARTÍCULO 154. </w:t>
      </w:r>
      <w:r w:rsidR="00092352" w:rsidRPr="00A64DD8">
        <w:rPr>
          <w:rFonts w:ascii="Arial" w:hAnsi="Arial" w:cs="Arial"/>
          <w:bCs/>
          <w:sz w:val="22"/>
          <w:szCs w:val="22"/>
        </w:rPr>
        <w:t>DEROGADO.</w:t>
      </w:r>
    </w:p>
    <w:p w14:paraId="7B4C373E" w14:textId="77777777" w:rsidR="00092352" w:rsidRPr="009C659D" w:rsidRDefault="00092352" w:rsidP="00AC00A6">
      <w:pPr>
        <w:jc w:val="right"/>
        <w:rPr>
          <w:rFonts w:asciiTheme="minorHAnsi" w:hAnsiTheme="minorHAnsi" w:cs="Arial"/>
          <w:bCs/>
          <w:i/>
          <w:color w:val="0070C0"/>
          <w:sz w:val="14"/>
          <w:szCs w:val="22"/>
        </w:rPr>
      </w:pPr>
      <w:r w:rsidRPr="009C659D">
        <w:rPr>
          <w:rFonts w:asciiTheme="minorHAnsi" w:hAnsiTheme="minorHAnsi" w:cs="Arial"/>
          <w:bCs/>
          <w:i/>
          <w:color w:val="0070C0"/>
          <w:sz w:val="14"/>
          <w:szCs w:val="22"/>
        </w:rPr>
        <w:t>DEROGADO POR DEC. 297 P.O. 103 DE 25 DE DICIEMBRE DE 2014.</w:t>
      </w:r>
    </w:p>
    <w:p w14:paraId="35F0486D" w14:textId="77777777" w:rsidR="009E0983" w:rsidRPr="00A64DD8" w:rsidRDefault="009E0983" w:rsidP="00AC00A6">
      <w:pPr>
        <w:rPr>
          <w:rFonts w:ascii="Arial" w:hAnsi="Arial" w:cs="Arial"/>
          <w:bCs/>
          <w:sz w:val="22"/>
          <w:szCs w:val="22"/>
        </w:rPr>
      </w:pPr>
    </w:p>
    <w:p w14:paraId="5E173DA9" w14:textId="77777777" w:rsidR="009E0983" w:rsidRPr="00A64DD8" w:rsidRDefault="00A44497" w:rsidP="00AC00A6">
      <w:pPr>
        <w:rPr>
          <w:rFonts w:ascii="Arial" w:hAnsi="Arial" w:cs="Arial"/>
          <w:bCs/>
          <w:sz w:val="22"/>
          <w:szCs w:val="22"/>
        </w:rPr>
      </w:pPr>
      <w:r w:rsidRPr="009C659D">
        <w:rPr>
          <w:rFonts w:ascii="Arial" w:hAnsi="Arial" w:cs="Arial"/>
          <w:b/>
          <w:bCs/>
          <w:sz w:val="22"/>
          <w:szCs w:val="22"/>
        </w:rPr>
        <w:t>ARTÍCULO 155.</w:t>
      </w:r>
      <w:r w:rsidR="00E06D37">
        <w:rPr>
          <w:rFonts w:ascii="Arial" w:hAnsi="Arial" w:cs="Arial"/>
          <w:b/>
          <w:bCs/>
          <w:sz w:val="22"/>
          <w:szCs w:val="22"/>
        </w:rPr>
        <w:t xml:space="preserve"> </w:t>
      </w:r>
      <w:r w:rsidR="00092352" w:rsidRPr="00A64DD8">
        <w:rPr>
          <w:rFonts w:ascii="Arial" w:hAnsi="Arial" w:cs="Arial"/>
          <w:bCs/>
          <w:sz w:val="22"/>
          <w:szCs w:val="22"/>
        </w:rPr>
        <w:t>DEROGADO.</w:t>
      </w:r>
    </w:p>
    <w:p w14:paraId="3CA561D9" w14:textId="77777777" w:rsidR="00092352" w:rsidRPr="009C659D" w:rsidRDefault="00092352" w:rsidP="00AC00A6">
      <w:pPr>
        <w:jc w:val="right"/>
        <w:rPr>
          <w:rFonts w:asciiTheme="minorHAnsi" w:hAnsiTheme="minorHAnsi" w:cs="Arial"/>
          <w:bCs/>
          <w:i/>
          <w:color w:val="0070C0"/>
          <w:sz w:val="14"/>
          <w:szCs w:val="22"/>
        </w:rPr>
      </w:pPr>
      <w:r w:rsidRPr="009C659D">
        <w:rPr>
          <w:rFonts w:asciiTheme="minorHAnsi" w:hAnsiTheme="minorHAnsi" w:cs="Arial"/>
          <w:bCs/>
          <w:i/>
          <w:color w:val="0070C0"/>
          <w:sz w:val="14"/>
          <w:szCs w:val="22"/>
        </w:rPr>
        <w:lastRenderedPageBreak/>
        <w:t>DEROGADO POR DEC. 297 P.O. 103 DE 25 DE DICIEMBRE DE 2014.</w:t>
      </w:r>
    </w:p>
    <w:p w14:paraId="2FA7996D" w14:textId="77777777" w:rsidR="00092352" w:rsidRPr="00A64DD8" w:rsidRDefault="00092352" w:rsidP="00AC00A6">
      <w:pPr>
        <w:rPr>
          <w:rFonts w:ascii="Arial" w:hAnsi="Arial" w:cs="Arial"/>
          <w:bCs/>
          <w:sz w:val="22"/>
          <w:szCs w:val="22"/>
        </w:rPr>
      </w:pPr>
    </w:p>
    <w:p w14:paraId="4BB5AB09" w14:textId="77777777" w:rsidR="009E0983" w:rsidRPr="00A64DD8" w:rsidRDefault="00A44497" w:rsidP="00AC00A6">
      <w:pPr>
        <w:rPr>
          <w:rFonts w:ascii="Arial" w:hAnsi="Arial" w:cs="Arial"/>
          <w:bCs/>
          <w:sz w:val="22"/>
          <w:szCs w:val="22"/>
        </w:rPr>
      </w:pPr>
      <w:r w:rsidRPr="009C659D">
        <w:rPr>
          <w:rFonts w:ascii="Arial" w:hAnsi="Arial" w:cs="Arial"/>
          <w:b/>
          <w:bCs/>
          <w:sz w:val="22"/>
          <w:szCs w:val="22"/>
        </w:rPr>
        <w:t>ARTÍCULO 156.</w:t>
      </w:r>
      <w:r w:rsidR="00E06D37">
        <w:rPr>
          <w:rFonts w:ascii="Arial" w:hAnsi="Arial" w:cs="Arial"/>
          <w:b/>
          <w:bCs/>
          <w:sz w:val="22"/>
          <w:szCs w:val="22"/>
        </w:rPr>
        <w:t xml:space="preserve"> </w:t>
      </w:r>
      <w:r w:rsidR="00092352" w:rsidRPr="00A64DD8">
        <w:rPr>
          <w:rFonts w:ascii="Arial" w:hAnsi="Arial" w:cs="Arial"/>
          <w:bCs/>
          <w:sz w:val="22"/>
          <w:szCs w:val="22"/>
        </w:rPr>
        <w:t>DEROGADO.</w:t>
      </w:r>
    </w:p>
    <w:p w14:paraId="136F5A34" w14:textId="77777777" w:rsidR="00092352" w:rsidRPr="009C659D" w:rsidRDefault="009C659D" w:rsidP="00AC00A6">
      <w:pPr>
        <w:jc w:val="right"/>
        <w:rPr>
          <w:rFonts w:asciiTheme="minorHAnsi" w:hAnsiTheme="minorHAnsi" w:cs="Arial"/>
          <w:bCs/>
          <w:i/>
          <w:color w:val="0070C0"/>
          <w:sz w:val="14"/>
          <w:szCs w:val="22"/>
        </w:rPr>
      </w:pPr>
      <w:r w:rsidRPr="009C659D">
        <w:rPr>
          <w:rFonts w:asciiTheme="minorHAnsi" w:hAnsiTheme="minorHAnsi" w:cs="Arial"/>
          <w:bCs/>
          <w:i/>
          <w:color w:val="0070C0"/>
          <w:sz w:val="14"/>
          <w:szCs w:val="22"/>
        </w:rPr>
        <w:t>DEROGADO</w:t>
      </w:r>
      <w:r w:rsidR="00092352" w:rsidRPr="009C659D">
        <w:rPr>
          <w:rFonts w:asciiTheme="minorHAnsi" w:hAnsiTheme="minorHAnsi" w:cs="Arial"/>
          <w:bCs/>
          <w:i/>
          <w:color w:val="0070C0"/>
          <w:sz w:val="14"/>
          <w:szCs w:val="22"/>
        </w:rPr>
        <w:t xml:space="preserve"> POR DEC. 297 P.O. 103 DE 25 DE DICIEMBRE DE 2014.</w:t>
      </w:r>
    </w:p>
    <w:p w14:paraId="31E43FE1" w14:textId="77777777" w:rsidR="000B4302" w:rsidRPr="00A64DD8" w:rsidRDefault="000B4302" w:rsidP="00AC00A6">
      <w:pPr>
        <w:rPr>
          <w:rFonts w:ascii="Arial" w:hAnsi="Arial" w:cs="Arial"/>
          <w:sz w:val="22"/>
          <w:szCs w:val="22"/>
        </w:rPr>
      </w:pPr>
    </w:p>
    <w:p w14:paraId="1C735D0D" w14:textId="77777777" w:rsidR="009E0983" w:rsidRPr="00A64DD8" w:rsidRDefault="00A44497" w:rsidP="00AC00A6">
      <w:pPr>
        <w:jc w:val="both"/>
        <w:rPr>
          <w:rFonts w:ascii="Arial" w:hAnsi="Arial" w:cs="Arial"/>
          <w:sz w:val="22"/>
          <w:szCs w:val="22"/>
        </w:rPr>
      </w:pPr>
      <w:r w:rsidRPr="009C659D">
        <w:rPr>
          <w:rFonts w:ascii="Arial" w:hAnsi="Arial" w:cs="Arial"/>
          <w:b/>
          <w:sz w:val="22"/>
          <w:szCs w:val="22"/>
        </w:rPr>
        <w:t xml:space="preserve">ARTÍCULO 157. </w:t>
      </w:r>
      <w:r w:rsidR="00E06D37">
        <w:rPr>
          <w:rFonts w:ascii="Arial" w:hAnsi="Arial" w:cs="Arial"/>
          <w:b/>
          <w:sz w:val="22"/>
          <w:szCs w:val="22"/>
        </w:rPr>
        <w:t xml:space="preserve"> </w:t>
      </w:r>
      <w:r w:rsidR="00092352" w:rsidRPr="00A64DD8">
        <w:rPr>
          <w:rFonts w:ascii="Arial" w:hAnsi="Arial" w:cs="Arial"/>
          <w:sz w:val="22"/>
          <w:szCs w:val="22"/>
        </w:rPr>
        <w:t>DEROGADO.</w:t>
      </w:r>
    </w:p>
    <w:p w14:paraId="10C58C0D" w14:textId="77777777" w:rsidR="00092352" w:rsidRPr="009C659D" w:rsidRDefault="009C659D" w:rsidP="00AC00A6">
      <w:pPr>
        <w:jc w:val="right"/>
        <w:rPr>
          <w:rFonts w:asciiTheme="minorHAnsi" w:hAnsiTheme="minorHAnsi" w:cs="Arial"/>
          <w:bCs/>
          <w:i/>
          <w:color w:val="0070C0"/>
          <w:sz w:val="14"/>
          <w:szCs w:val="22"/>
        </w:rPr>
      </w:pPr>
      <w:r w:rsidRPr="009C659D">
        <w:rPr>
          <w:rFonts w:asciiTheme="minorHAnsi" w:hAnsiTheme="minorHAnsi" w:cs="Arial"/>
          <w:bCs/>
          <w:i/>
          <w:color w:val="0070C0"/>
          <w:sz w:val="14"/>
          <w:szCs w:val="22"/>
        </w:rPr>
        <w:t>DEROGADO</w:t>
      </w:r>
      <w:r w:rsidR="00092352" w:rsidRPr="009C659D">
        <w:rPr>
          <w:rFonts w:asciiTheme="minorHAnsi" w:hAnsiTheme="minorHAnsi" w:cs="Arial"/>
          <w:bCs/>
          <w:i/>
          <w:color w:val="0070C0"/>
          <w:sz w:val="14"/>
          <w:szCs w:val="22"/>
        </w:rPr>
        <w:t xml:space="preserve"> POR DEC. 297 P.O. 103 DE 25 DE DICIEMBRE DE 2014.</w:t>
      </w:r>
    </w:p>
    <w:p w14:paraId="01058167" w14:textId="77777777" w:rsidR="000B4302" w:rsidRPr="009C659D" w:rsidRDefault="000B4302" w:rsidP="00AC00A6">
      <w:pPr>
        <w:pStyle w:val="Ttulo5"/>
      </w:pPr>
      <w:r w:rsidRPr="009C659D">
        <w:t>CAPÍTULO II</w:t>
      </w:r>
    </w:p>
    <w:p w14:paraId="4B41FA33" w14:textId="77777777" w:rsidR="000B4302" w:rsidRDefault="000B4302" w:rsidP="00AC00A6">
      <w:pPr>
        <w:pStyle w:val="Ttulo5"/>
      </w:pPr>
      <w:r w:rsidRPr="009C659D">
        <w:t>DESAPARICIÓN FORZADA DE PERSONAS</w:t>
      </w:r>
    </w:p>
    <w:p w14:paraId="3D284FB2" w14:textId="77777777" w:rsidR="005A694E" w:rsidRDefault="005A694E" w:rsidP="005A694E">
      <w:pPr>
        <w:jc w:val="center"/>
        <w:rPr>
          <w:rFonts w:ascii="Arial" w:hAnsi="Arial" w:cs="Arial"/>
          <w:sz w:val="22"/>
          <w:szCs w:val="22"/>
          <w:lang w:val="es-ES"/>
        </w:rPr>
      </w:pPr>
      <w:r>
        <w:rPr>
          <w:rFonts w:ascii="Arial" w:hAnsi="Arial" w:cs="Arial"/>
          <w:sz w:val="22"/>
          <w:szCs w:val="22"/>
          <w:lang w:val="es-ES"/>
        </w:rPr>
        <w:t>(DEROGADO)</w:t>
      </w:r>
    </w:p>
    <w:p w14:paraId="4E862473" w14:textId="77777777" w:rsidR="0010776F" w:rsidRPr="009230E9" w:rsidRDefault="0010776F" w:rsidP="0010776F">
      <w:pPr>
        <w:jc w:val="center"/>
        <w:rPr>
          <w:rFonts w:asciiTheme="minorHAnsi" w:hAnsiTheme="minorHAnsi" w:cs="Arial"/>
          <w:color w:val="0070C0"/>
          <w:sz w:val="14"/>
          <w:szCs w:val="14"/>
          <w:lang w:val="es-ES"/>
        </w:rPr>
      </w:pPr>
      <w:r>
        <w:rPr>
          <w:rFonts w:asciiTheme="minorHAnsi" w:hAnsiTheme="minorHAnsi" w:cs="Arial"/>
          <w:color w:val="0070C0"/>
          <w:sz w:val="14"/>
          <w:szCs w:val="14"/>
          <w:lang w:val="es-MX"/>
        </w:rPr>
        <w:t>CAPITULO DEROGADO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0B311FE1" w14:textId="77777777" w:rsidR="0010776F" w:rsidRPr="005A694E" w:rsidRDefault="0010776F" w:rsidP="005A694E">
      <w:pPr>
        <w:jc w:val="center"/>
        <w:rPr>
          <w:rFonts w:ascii="Arial" w:hAnsi="Arial" w:cs="Arial"/>
          <w:sz w:val="22"/>
          <w:szCs w:val="22"/>
          <w:lang w:val="es-ES"/>
        </w:rPr>
      </w:pPr>
    </w:p>
    <w:p w14:paraId="76A0B4E1" w14:textId="77777777" w:rsidR="000B4302" w:rsidRPr="00A64DD8" w:rsidRDefault="000B4302" w:rsidP="00AC00A6">
      <w:pPr>
        <w:rPr>
          <w:rFonts w:ascii="Arial" w:hAnsi="Arial" w:cs="Arial"/>
          <w:sz w:val="22"/>
          <w:szCs w:val="22"/>
        </w:rPr>
      </w:pPr>
    </w:p>
    <w:p w14:paraId="0E481A25" w14:textId="77777777" w:rsidR="000B4302" w:rsidRDefault="00A44497" w:rsidP="005A694E">
      <w:pPr>
        <w:rPr>
          <w:rFonts w:ascii="Arial" w:hAnsi="Arial" w:cs="Arial"/>
          <w:sz w:val="22"/>
          <w:szCs w:val="22"/>
        </w:rPr>
      </w:pPr>
      <w:r w:rsidRPr="009C659D">
        <w:rPr>
          <w:rFonts w:ascii="Arial" w:hAnsi="Arial" w:cs="Arial"/>
          <w:b/>
          <w:sz w:val="22"/>
          <w:szCs w:val="22"/>
        </w:rPr>
        <w:t xml:space="preserve">ARTÍCULO 158. </w:t>
      </w:r>
      <w:r w:rsidR="005A694E">
        <w:rPr>
          <w:rFonts w:ascii="Arial" w:hAnsi="Arial" w:cs="Arial"/>
          <w:sz w:val="22"/>
          <w:szCs w:val="22"/>
        </w:rPr>
        <w:t>(DEROGADO)</w:t>
      </w:r>
    </w:p>
    <w:p w14:paraId="7F1FC166" w14:textId="77777777" w:rsidR="000619EE" w:rsidRPr="009230E9" w:rsidRDefault="0010776F" w:rsidP="0010776F">
      <w:pPr>
        <w:rPr>
          <w:rFonts w:asciiTheme="minorHAnsi" w:hAnsiTheme="minorHAnsi" w:cs="Arial"/>
          <w:color w:val="0070C0"/>
          <w:sz w:val="14"/>
          <w:szCs w:val="14"/>
          <w:lang w:val="es-ES"/>
        </w:rPr>
      </w:pPr>
      <w:r>
        <w:rPr>
          <w:rFonts w:asciiTheme="minorHAnsi" w:hAnsiTheme="minorHAnsi" w:cs="Arial"/>
          <w:color w:val="0070C0"/>
          <w:sz w:val="14"/>
          <w:szCs w:val="14"/>
          <w:lang w:val="es-MX"/>
        </w:rPr>
        <w:t>ARTICULO</w:t>
      </w:r>
      <w:r w:rsidR="00857824">
        <w:rPr>
          <w:rFonts w:asciiTheme="minorHAnsi" w:hAnsiTheme="minorHAnsi" w:cs="Arial"/>
          <w:color w:val="0070C0"/>
          <w:sz w:val="14"/>
          <w:szCs w:val="14"/>
          <w:lang w:val="es-MX"/>
        </w:rPr>
        <w:t xml:space="preserve"> DEROGADO POR DEC. 185</w:t>
      </w:r>
      <w:r w:rsidR="000619EE" w:rsidRPr="009230E9">
        <w:rPr>
          <w:rFonts w:asciiTheme="minorHAnsi" w:hAnsiTheme="minorHAnsi" w:cs="Arial"/>
          <w:color w:val="0070C0"/>
          <w:sz w:val="14"/>
          <w:szCs w:val="14"/>
          <w:lang w:val="es-MX"/>
        </w:rPr>
        <w:t xml:space="preserve">, P.O. </w:t>
      </w:r>
      <w:r w:rsidR="00857824">
        <w:rPr>
          <w:rFonts w:asciiTheme="minorHAnsi" w:hAnsiTheme="minorHAnsi" w:cs="Arial"/>
          <w:color w:val="0070C0"/>
          <w:sz w:val="14"/>
          <w:szCs w:val="14"/>
          <w:lang w:val="es-MX"/>
        </w:rPr>
        <w:t>57</w:t>
      </w:r>
      <w:r w:rsidR="000619EE" w:rsidRPr="009230E9">
        <w:rPr>
          <w:rFonts w:asciiTheme="minorHAnsi" w:hAnsiTheme="minorHAnsi" w:cs="Arial"/>
          <w:color w:val="0070C0"/>
          <w:sz w:val="14"/>
          <w:szCs w:val="14"/>
          <w:lang w:val="es-MX"/>
        </w:rPr>
        <w:t xml:space="preserve"> DE </w:t>
      </w:r>
      <w:r w:rsidR="00857824">
        <w:rPr>
          <w:rFonts w:asciiTheme="minorHAnsi" w:hAnsiTheme="minorHAnsi" w:cs="Arial"/>
          <w:color w:val="0070C0"/>
          <w:sz w:val="14"/>
          <w:szCs w:val="14"/>
          <w:lang w:val="es-MX"/>
        </w:rPr>
        <w:t>16</w:t>
      </w:r>
      <w:r w:rsidR="000619EE" w:rsidRPr="009230E9">
        <w:rPr>
          <w:rFonts w:asciiTheme="minorHAnsi" w:hAnsiTheme="minorHAnsi" w:cs="Arial"/>
          <w:color w:val="0070C0"/>
          <w:sz w:val="14"/>
          <w:szCs w:val="14"/>
          <w:lang w:val="es-MX"/>
        </w:rPr>
        <w:t xml:space="preserve"> DE </w:t>
      </w:r>
      <w:r w:rsidR="00857824">
        <w:rPr>
          <w:rFonts w:asciiTheme="minorHAnsi" w:hAnsiTheme="minorHAnsi" w:cs="Arial"/>
          <w:color w:val="0070C0"/>
          <w:sz w:val="14"/>
          <w:szCs w:val="14"/>
          <w:lang w:val="es-MX"/>
        </w:rPr>
        <w:t>JULIO</w:t>
      </w:r>
      <w:r w:rsidR="000619EE" w:rsidRPr="009230E9">
        <w:rPr>
          <w:rFonts w:asciiTheme="minorHAnsi" w:hAnsiTheme="minorHAnsi" w:cs="Arial"/>
          <w:color w:val="0070C0"/>
          <w:sz w:val="14"/>
          <w:szCs w:val="14"/>
          <w:lang w:val="es-MX"/>
        </w:rPr>
        <w:t xml:space="preserve"> DE 2017.</w:t>
      </w:r>
    </w:p>
    <w:p w14:paraId="004B5C98" w14:textId="77777777" w:rsidR="000B4302" w:rsidRPr="000619EE" w:rsidRDefault="000B4302" w:rsidP="00AC00A6">
      <w:pPr>
        <w:rPr>
          <w:rFonts w:ascii="Arial" w:hAnsi="Arial" w:cs="Arial"/>
          <w:sz w:val="22"/>
          <w:szCs w:val="22"/>
          <w:lang w:val="es-ES"/>
        </w:rPr>
      </w:pPr>
    </w:p>
    <w:p w14:paraId="662BF47B" w14:textId="77777777" w:rsidR="003E5EB0" w:rsidRPr="00A64DD8" w:rsidRDefault="003E5EB0" w:rsidP="00AC00A6">
      <w:pPr>
        <w:rPr>
          <w:rFonts w:ascii="Arial" w:hAnsi="Arial" w:cs="Arial"/>
          <w:sz w:val="22"/>
          <w:szCs w:val="22"/>
        </w:rPr>
      </w:pPr>
    </w:p>
    <w:p w14:paraId="3F4EF48B" w14:textId="77777777" w:rsidR="000B4302" w:rsidRPr="009C659D" w:rsidRDefault="000B4302" w:rsidP="00AC00A6">
      <w:pPr>
        <w:pStyle w:val="Ttulo5"/>
      </w:pPr>
      <w:r w:rsidRPr="009C659D">
        <w:t>CAPÍTULO III</w:t>
      </w:r>
    </w:p>
    <w:p w14:paraId="530842E6" w14:textId="77777777" w:rsidR="000B4302" w:rsidRPr="009C659D" w:rsidRDefault="000B4302" w:rsidP="00AC00A6">
      <w:pPr>
        <w:pStyle w:val="Ttulo5"/>
      </w:pPr>
      <w:r w:rsidRPr="009C659D">
        <w:t>TRÁFICO DE MENORES</w:t>
      </w:r>
    </w:p>
    <w:p w14:paraId="7EFB598D" w14:textId="77777777" w:rsidR="000B4302" w:rsidRPr="00A64DD8" w:rsidRDefault="000B4302" w:rsidP="00AC00A6">
      <w:pPr>
        <w:rPr>
          <w:rFonts w:ascii="Arial" w:hAnsi="Arial" w:cs="Arial"/>
          <w:sz w:val="22"/>
          <w:szCs w:val="22"/>
        </w:rPr>
      </w:pPr>
    </w:p>
    <w:p w14:paraId="0BA77AED" w14:textId="77777777" w:rsidR="000B4302" w:rsidRPr="00A64DD8" w:rsidRDefault="00A44497" w:rsidP="00AC00A6">
      <w:pPr>
        <w:jc w:val="both"/>
        <w:rPr>
          <w:rFonts w:ascii="Arial" w:hAnsi="Arial" w:cs="Arial"/>
          <w:sz w:val="22"/>
          <w:szCs w:val="22"/>
        </w:rPr>
      </w:pPr>
      <w:r w:rsidRPr="009C659D">
        <w:rPr>
          <w:rFonts w:ascii="Arial" w:hAnsi="Arial" w:cs="Arial"/>
          <w:b/>
          <w:sz w:val="22"/>
          <w:szCs w:val="22"/>
        </w:rPr>
        <w:t>ARTÍCULO 159.</w:t>
      </w:r>
      <w:r w:rsidR="00E06D37">
        <w:rPr>
          <w:rFonts w:ascii="Arial" w:hAnsi="Arial" w:cs="Arial"/>
          <w:b/>
          <w:sz w:val="22"/>
          <w:szCs w:val="22"/>
        </w:rPr>
        <w:t xml:space="preserve"> </w:t>
      </w:r>
      <w:r w:rsidR="00D76A67" w:rsidRPr="00D76A67">
        <w:rPr>
          <w:rFonts w:ascii="Arial" w:hAnsi="Arial" w:cs="Arial"/>
          <w:sz w:val="22"/>
          <w:szCs w:val="22"/>
          <w:lang w:val="es-MX" w:eastAsia="es-MX"/>
        </w:rPr>
        <w:t xml:space="preserve">Al que con el consentimiento de un ascendiente que ejerza la patria potestad o de quien tenga a su cargo la guarda o custodia de un menor, aunque ésta no haya sido declarada, lo entregue ilegalmente a un tercero para su custodia definitiva, a cambio de un beneficio económico, se le impondrán de dos a nueve años de prisión y multa de ciento cuarenta y cuatro a seiscientas cuarenta y ocho veces la </w:t>
      </w:r>
      <w:r w:rsidR="00D76A67" w:rsidRPr="00D76A67">
        <w:rPr>
          <w:rFonts w:ascii="Arial" w:eastAsia="Arial Unicode MS" w:hAnsi="Arial" w:cs="Arial"/>
          <w:sz w:val="22"/>
          <w:szCs w:val="22"/>
        </w:rPr>
        <w:t>Unidad de Medida y Actualización</w:t>
      </w:r>
      <w:r w:rsidR="000B4302" w:rsidRPr="00A64DD8">
        <w:rPr>
          <w:rFonts w:ascii="Arial" w:hAnsi="Arial" w:cs="Arial"/>
          <w:sz w:val="22"/>
          <w:szCs w:val="22"/>
          <w:lang w:val="es-ES"/>
        </w:rPr>
        <w:t>.</w:t>
      </w:r>
    </w:p>
    <w:p w14:paraId="33237D96" w14:textId="77777777" w:rsidR="000B4302" w:rsidRPr="00A64DD8" w:rsidRDefault="000B4302" w:rsidP="00AC00A6">
      <w:pPr>
        <w:jc w:val="both"/>
        <w:rPr>
          <w:rFonts w:ascii="Arial" w:hAnsi="Arial" w:cs="Arial"/>
          <w:sz w:val="22"/>
          <w:szCs w:val="22"/>
        </w:rPr>
      </w:pPr>
    </w:p>
    <w:p w14:paraId="7395B2C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Las mismas penas se impondrán </w:t>
      </w:r>
      <w:r w:rsidRPr="00A64DD8">
        <w:rPr>
          <w:rFonts w:ascii="Arial" w:hAnsi="Arial" w:cs="Arial"/>
          <w:bCs/>
          <w:sz w:val="22"/>
          <w:szCs w:val="22"/>
        </w:rPr>
        <w:t xml:space="preserve">a los que ejerciendo la patria potestad, guarda </w:t>
      </w:r>
      <w:r w:rsidR="009C659D" w:rsidRPr="00A64DD8">
        <w:rPr>
          <w:rFonts w:ascii="Arial" w:hAnsi="Arial" w:cs="Arial"/>
          <w:bCs/>
          <w:sz w:val="22"/>
          <w:szCs w:val="22"/>
        </w:rPr>
        <w:t>o custodia</w:t>
      </w:r>
      <w:r w:rsidRPr="00A64DD8">
        <w:rPr>
          <w:rFonts w:ascii="Arial" w:hAnsi="Arial" w:cs="Arial"/>
          <w:bCs/>
          <w:sz w:val="22"/>
          <w:szCs w:val="22"/>
        </w:rPr>
        <w:t xml:space="preserve">, </w:t>
      </w:r>
      <w:r w:rsidRPr="00A64DD8">
        <w:rPr>
          <w:rFonts w:ascii="Arial" w:hAnsi="Arial" w:cs="Arial"/>
          <w:sz w:val="22"/>
          <w:szCs w:val="22"/>
        </w:rPr>
        <w:t>a cambio de un beneficio económico, otorguen el consentimiento al tercero que reciba al menor; o al que, sin intervención de intermediario, incurra en la conducta señalada en el párrafo anterior.</w:t>
      </w:r>
    </w:p>
    <w:p w14:paraId="50F7E9C9" w14:textId="77777777" w:rsidR="000B4302" w:rsidRPr="00A64DD8" w:rsidRDefault="000B4302" w:rsidP="00AC00A6">
      <w:pPr>
        <w:jc w:val="both"/>
        <w:rPr>
          <w:rFonts w:ascii="Arial" w:hAnsi="Arial" w:cs="Arial"/>
          <w:sz w:val="22"/>
          <w:szCs w:val="22"/>
        </w:rPr>
      </w:pPr>
    </w:p>
    <w:p w14:paraId="51D0A31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en la comisión del delito no exista el consentimiento a que se refiere el párrafo primero, las penas se aumentarán en un tanto más de la prevista en aquél.</w:t>
      </w:r>
    </w:p>
    <w:p w14:paraId="4C0E098A" w14:textId="77777777" w:rsidR="000B4302" w:rsidRPr="00A64DD8" w:rsidRDefault="000B4302" w:rsidP="00AC00A6">
      <w:pPr>
        <w:jc w:val="both"/>
        <w:rPr>
          <w:rFonts w:ascii="Arial" w:hAnsi="Arial" w:cs="Arial"/>
          <w:sz w:val="22"/>
          <w:szCs w:val="22"/>
        </w:rPr>
      </w:pPr>
    </w:p>
    <w:p w14:paraId="5190DEF4" w14:textId="77777777" w:rsidR="000B4302" w:rsidRPr="00D76A67" w:rsidRDefault="00D76A67" w:rsidP="00AC00A6">
      <w:pPr>
        <w:jc w:val="both"/>
        <w:rPr>
          <w:rFonts w:ascii="Arial" w:hAnsi="Arial" w:cs="Arial"/>
          <w:sz w:val="22"/>
          <w:szCs w:val="22"/>
        </w:rPr>
      </w:pPr>
      <w:r w:rsidRPr="00D76A67">
        <w:rPr>
          <w:rFonts w:ascii="Arial" w:hAnsi="Arial" w:cs="Arial"/>
          <w:sz w:val="22"/>
          <w:szCs w:val="22"/>
        </w:rPr>
        <w:t>Si se acredita que quien recibió al menor lo hizo</w:t>
      </w:r>
      <w:r w:rsidRPr="00D76A67">
        <w:rPr>
          <w:rFonts w:ascii="Arial" w:hAnsi="Arial" w:cs="Arial"/>
          <w:bCs/>
          <w:sz w:val="22"/>
          <w:szCs w:val="22"/>
        </w:rPr>
        <w:t xml:space="preserve"> por móviles piadosos y</w:t>
      </w:r>
      <w:r w:rsidRPr="00D76A67">
        <w:rPr>
          <w:rFonts w:ascii="Arial" w:hAnsi="Arial" w:cs="Arial"/>
          <w:sz w:val="22"/>
          <w:szCs w:val="22"/>
        </w:rPr>
        <w:t xml:space="preserve"> para incorporarlo a su núcleo familiar </w:t>
      </w:r>
      <w:r w:rsidRPr="00D76A67">
        <w:rPr>
          <w:rFonts w:ascii="Arial" w:hAnsi="Arial" w:cs="Arial"/>
          <w:bCs/>
          <w:sz w:val="22"/>
          <w:szCs w:val="22"/>
        </w:rPr>
        <w:t xml:space="preserve">otorgándole </w:t>
      </w:r>
      <w:r w:rsidRPr="00D76A67">
        <w:rPr>
          <w:rFonts w:ascii="Arial" w:hAnsi="Arial" w:cs="Arial"/>
          <w:sz w:val="22"/>
          <w:szCs w:val="22"/>
        </w:rPr>
        <w:t xml:space="preserve">los beneficios propios de tal incorporación, </w:t>
      </w:r>
      <w:r w:rsidRPr="00D76A67">
        <w:rPr>
          <w:rFonts w:ascii="Arial" w:hAnsi="Arial" w:cs="Arial"/>
          <w:bCs/>
          <w:sz w:val="22"/>
          <w:szCs w:val="22"/>
        </w:rPr>
        <w:t xml:space="preserve">se le impondrá una pena de nueve meses a tres años tres meses de prisión </w:t>
      </w:r>
      <w:r w:rsidRPr="00D76A67">
        <w:rPr>
          <w:rFonts w:ascii="Arial" w:hAnsi="Arial" w:cs="Arial"/>
          <w:sz w:val="22"/>
          <w:szCs w:val="22"/>
        </w:rPr>
        <w:t xml:space="preserve">y </w:t>
      </w:r>
      <w:r w:rsidRPr="00D76A67">
        <w:rPr>
          <w:rFonts w:ascii="Arial" w:hAnsi="Arial" w:cs="Arial"/>
          <w:bCs/>
          <w:sz w:val="22"/>
          <w:szCs w:val="22"/>
        </w:rPr>
        <w:t>multa</w:t>
      </w:r>
      <w:r w:rsidRPr="00D76A67">
        <w:rPr>
          <w:rFonts w:ascii="Arial" w:hAnsi="Arial" w:cs="Arial"/>
          <w:sz w:val="22"/>
          <w:szCs w:val="22"/>
          <w:lang w:val="es-ES"/>
        </w:rPr>
        <w:t xml:space="preserve"> de cincuenta y cuatro a doscientas treinta y </w:t>
      </w:r>
      <w:proofErr w:type="gramStart"/>
      <w:r w:rsidRPr="00D76A67">
        <w:rPr>
          <w:rFonts w:ascii="Arial" w:hAnsi="Arial" w:cs="Arial"/>
          <w:sz w:val="22"/>
          <w:szCs w:val="22"/>
          <w:lang w:val="es-ES"/>
        </w:rPr>
        <w:t xml:space="preserve">cuatro  </w:t>
      </w:r>
      <w:r w:rsidRPr="00D76A67">
        <w:rPr>
          <w:rFonts w:ascii="Arial" w:hAnsi="Arial" w:cs="Arial"/>
          <w:sz w:val="22"/>
          <w:szCs w:val="22"/>
          <w:lang w:val="es-MX" w:eastAsia="es-MX"/>
        </w:rPr>
        <w:t>veces</w:t>
      </w:r>
      <w:proofErr w:type="gramEnd"/>
      <w:r w:rsidRPr="00D76A67">
        <w:rPr>
          <w:rFonts w:ascii="Arial" w:hAnsi="Arial" w:cs="Arial"/>
          <w:sz w:val="22"/>
          <w:szCs w:val="22"/>
          <w:lang w:val="es-MX" w:eastAsia="es-MX"/>
        </w:rPr>
        <w:t xml:space="preserve"> la </w:t>
      </w:r>
      <w:r w:rsidRPr="00D76A67">
        <w:rPr>
          <w:rFonts w:ascii="Arial" w:eastAsia="Arial Unicode MS" w:hAnsi="Arial" w:cs="Arial"/>
          <w:sz w:val="22"/>
          <w:szCs w:val="22"/>
        </w:rPr>
        <w:t>Unidad de Medida y Actualización</w:t>
      </w:r>
      <w:r w:rsidR="000B4302" w:rsidRPr="00D76A67">
        <w:rPr>
          <w:rFonts w:ascii="Arial" w:hAnsi="Arial" w:cs="Arial"/>
          <w:sz w:val="22"/>
          <w:szCs w:val="22"/>
          <w:lang w:val="es-ES"/>
        </w:rPr>
        <w:t>.</w:t>
      </w:r>
    </w:p>
    <w:p w14:paraId="3DC61F17" w14:textId="77777777" w:rsidR="000B4302" w:rsidRPr="00D76A67" w:rsidRDefault="000B4302" w:rsidP="00AC00A6">
      <w:pPr>
        <w:jc w:val="both"/>
        <w:rPr>
          <w:rFonts w:ascii="Arial" w:hAnsi="Arial" w:cs="Arial"/>
          <w:bCs/>
          <w:sz w:val="22"/>
          <w:szCs w:val="22"/>
        </w:rPr>
      </w:pPr>
    </w:p>
    <w:p w14:paraId="74A3972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el menor es trasladado fuera del territorio del Estado, las penas se incrementarán en un tercio.</w:t>
      </w:r>
    </w:p>
    <w:p w14:paraId="42E9F521" w14:textId="77777777" w:rsidR="000B4302" w:rsidRPr="00A64DD8" w:rsidRDefault="000B4302" w:rsidP="00AC00A6">
      <w:pPr>
        <w:jc w:val="both"/>
        <w:rPr>
          <w:rFonts w:ascii="Arial" w:hAnsi="Arial" w:cs="Arial"/>
          <w:sz w:val="22"/>
          <w:szCs w:val="22"/>
        </w:rPr>
      </w:pPr>
    </w:p>
    <w:p w14:paraId="246DBD8B" w14:textId="77777777" w:rsidR="000B4302" w:rsidRDefault="000B4302" w:rsidP="00AC00A6">
      <w:pPr>
        <w:jc w:val="both"/>
        <w:rPr>
          <w:rFonts w:ascii="Arial" w:hAnsi="Arial" w:cs="Arial"/>
          <w:sz w:val="22"/>
          <w:szCs w:val="22"/>
        </w:rPr>
      </w:pPr>
      <w:r w:rsidRPr="00A64DD8">
        <w:rPr>
          <w:rFonts w:ascii="Arial" w:hAnsi="Arial" w:cs="Arial"/>
          <w:sz w:val="22"/>
          <w:szCs w:val="22"/>
        </w:rPr>
        <w:t>Además de las penas señaladas los culpables de los delitos perderán los derechos que tengan en relación con el menor, incluidos los de carácter sucesorio.</w:t>
      </w:r>
    </w:p>
    <w:p w14:paraId="210D4D12"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165281A2" w14:textId="77777777" w:rsidR="000B4302" w:rsidRPr="000619EE" w:rsidRDefault="000B4302" w:rsidP="00AC00A6">
      <w:pPr>
        <w:jc w:val="both"/>
        <w:rPr>
          <w:rFonts w:ascii="Arial" w:hAnsi="Arial" w:cs="Arial"/>
          <w:sz w:val="22"/>
          <w:szCs w:val="22"/>
          <w:lang w:val="es-ES"/>
        </w:rPr>
      </w:pPr>
    </w:p>
    <w:p w14:paraId="7643F260" w14:textId="77777777" w:rsidR="000B4302" w:rsidRPr="00A64DD8" w:rsidRDefault="00A44497" w:rsidP="00AC00A6">
      <w:pPr>
        <w:jc w:val="both"/>
        <w:rPr>
          <w:rFonts w:ascii="Arial" w:hAnsi="Arial" w:cs="Arial"/>
          <w:sz w:val="22"/>
          <w:szCs w:val="22"/>
        </w:rPr>
      </w:pPr>
      <w:r w:rsidRPr="009C659D">
        <w:rPr>
          <w:rFonts w:ascii="Arial" w:hAnsi="Arial" w:cs="Arial"/>
          <w:b/>
          <w:bCs/>
          <w:sz w:val="22"/>
          <w:szCs w:val="22"/>
        </w:rPr>
        <w:t>ARTÍCULO 160.</w:t>
      </w:r>
      <w:r w:rsidR="00E06D37">
        <w:rPr>
          <w:rFonts w:ascii="Arial" w:hAnsi="Arial" w:cs="Arial"/>
          <w:b/>
          <w:bCs/>
          <w:sz w:val="22"/>
          <w:szCs w:val="22"/>
        </w:rPr>
        <w:t xml:space="preserve"> </w:t>
      </w:r>
      <w:r w:rsidR="000B4302" w:rsidRPr="00A64DD8">
        <w:rPr>
          <w:rFonts w:ascii="Arial" w:hAnsi="Arial" w:cs="Arial"/>
          <w:sz w:val="22"/>
          <w:szCs w:val="22"/>
        </w:rPr>
        <w:t>Si espontáneamente se devuelve al menor dentro de las veinticuatro horas siguientes a la comisión del delito, se impondrá una tercera parte de las penas previstas en los artículos anteriores.</w:t>
      </w:r>
    </w:p>
    <w:p w14:paraId="27B63481" w14:textId="77777777" w:rsidR="000B4302" w:rsidRPr="00A64DD8" w:rsidRDefault="000B4302" w:rsidP="00AC00A6">
      <w:pPr>
        <w:jc w:val="both"/>
        <w:rPr>
          <w:rFonts w:ascii="Arial" w:hAnsi="Arial" w:cs="Arial"/>
          <w:sz w:val="22"/>
          <w:szCs w:val="22"/>
        </w:rPr>
      </w:pPr>
    </w:p>
    <w:p w14:paraId="1408F46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A los sujetos activos que proporcionen datos con los que se logre la recuperación de la víctima, se les reducirá la pena de prisión en una mitad.</w:t>
      </w:r>
    </w:p>
    <w:p w14:paraId="36960950" w14:textId="77777777" w:rsidR="000B4302" w:rsidRPr="00A64DD8" w:rsidRDefault="000B4302" w:rsidP="00AC00A6">
      <w:pPr>
        <w:rPr>
          <w:rFonts w:ascii="Arial" w:hAnsi="Arial" w:cs="Arial"/>
          <w:sz w:val="22"/>
          <w:szCs w:val="22"/>
        </w:rPr>
      </w:pPr>
    </w:p>
    <w:p w14:paraId="34F00460" w14:textId="77777777" w:rsidR="000B4302" w:rsidRPr="009C659D" w:rsidRDefault="000B4302" w:rsidP="00AC00A6">
      <w:pPr>
        <w:pStyle w:val="Ttulo5"/>
      </w:pPr>
      <w:r w:rsidRPr="009C659D">
        <w:t>CAPÍTULO IV</w:t>
      </w:r>
    </w:p>
    <w:p w14:paraId="76E4A732" w14:textId="77777777" w:rsidR="000B4302" w:rsidRPr="009C659D" w:rsidRDefault="000B4302" w:rsidP="00AC00A6">
      <w:pPr>
        <w:pStyle w:val="Ttulo5"/>
      </w:pPr>
      <w:r w:rsidRPr="009C659D">
        <w:t>PRIVACIÓN DE LA LIBERTAD PERSONAL</w:t>
      </w:r>
    </w:p>
    <w:p w14:paraId="3CEF1E94" w14:textId="77777777" w:rsidR="000B4302" w:rsidRPr="00A64DD8" w:rsidRDefault="000B4302" w:rsidP="00AC00A6">
      <w:pPr>
        <w:rPr>
          <w:rFonts w:ascii="Arial" w:hAnsi="Arial" w:cs="Arial"/>
          <w:sz w:val="22"/>
          <w:szCs w:val="22"/>
        </w:rPr>
      </w:pPr>
    </w:p>
    <w:p w14:paraId="3C74DF85" w14:textId="77777777" w:rsidR="000B4302" w:rsidRPr="00A14C62" w:rsidRDefault="00A44497" w:rsidP="00E06D37">
      <w:pPr>
        <w:rPr>
          <w:rFonts w:ascii="Arial" w:hAnsi="Arial" w:cs="Arial"/>
          <w:sz w:val="22"/>
          <w:szCs w:val="22"/>
          <w:lang w:val="es-ES"/>
        </w:rPr>
      </w:pPr>
      <w:r w:rsidRPr="009C659D">
        <w:rPr>
          <w:rFonts w:ascii="Arial" w:hAnsi="Arial" w:cs="Arial"/>
          <w:b/>
          <w:sz w:val="22"/>
          <w:szCs w:val="22"/>
        </w:rPr>
        <w:t xml:space="preserve">ARTÍCULO 161. </w:t>
      </w:r>
      <w:r w:rsidR="00A14C62" w:rsidRPr="00A14C62">
        <w:rPr>
          <w:rFonts w:ascii="Arial" w:hAnsi="Arial" w:cs="Arial"/>
          <w:sz w:val="22"/>
          <w:szCs w:val="22"/>
          <w:lang w:val="es-MX" w:eastAsia="es-MX"/>
        </w:rPr>
        <w:t xml:space="preserve">Se impondrá de dos a cuatro años de prisión y multa de ciento cuarenta y cuatro a doscientas ochenta y ocho veces la </w:t>
      </w:r>
      <w:r w:rsidR="00A14C62" w:rsidRPr="00A14C62">
        <w:rPr>
          <w:rFonts w:ascii="Arial" w:eastAsia="Arial Unicode MS" w:hAnsi="Arial" w:cs="Arial"/>
          <w:sz w:val="22"/>
          <w:szCs w:val="22"/>
        </w:rPr>
        <w:t>Unidad de Medida y Actualización</w:t>
      </w:r>
      <w:r w:rsidR="00A14C62" w:rsidRPr="00A14C62">
        <w:rPr>
          <w:rFonts w:ascii="Arial" w:hAnsi="Arial" w:cs="Arial"/>
          <w:sz w:val="22"/>
          <w:szCs w:val="22"/>
          <w:lang w:val="es-MX" w:eastAsia="es-MX"/>
        </w:rPr>
        <w:t>, al particular que prive a otro de su libertad, sin el propósito de obtener un lucro, causar un daño o perjuicio</w:t>
      </w:r>
      <w:r w:rsidR="000B4302" w:rsidRPr="00A14C62">
        <w:rPr>
          <w:rFonts w:ascii="Arial" w:hAnsi="Arial" w:cs="Arial"/>
          <w:sz w:val="22"/>
          <w:szCs w:val="22"/>
        </w:rPr>
        <w:t xml:space="preserve">. </w:t>
      </w:r>
    </w:p>
    <w:p w14:paraId="6AAFBD4B" w14:textId="77777777" w:rsidR="000B4302" w:rsidRPr="00A64DD8" w:rsidRDefault="000B4302" w:rsidP="00AC00A6">
      <w:pPr>
        <w:jc w:val="both"/>
        <w:rPr>
          <w:rFonts w:ascii="Arial" w:hAnsi="Arial" w:cs="Arial"/>
          <w:sz w:val="22"/>
          <w:szCs w:val="22"/>
        </w:rPr>
      </w:pPr>
    </w:p>
    <w:p w14:paraId="72FDC72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pena de prisión se aumentará en una mitad, cuando la privación de la libertad se realice con violencia, la víctima sea menor de doce años o mayor de sesenta años o discapacitado.</w:t>
      </w:r>
    </w:p>
    <w:p w14:paraId="0CCD1183"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32257DDF" w14:textId="77777777" w:rsidR="003E5EB0" w:rsidRPr="000619EE" w:rsidRDefault="003E5EB0" w:rsidP="00AC00A6">
      <w:pPr>
        <w:rPr>
          <w:rFonts w:ascii="Arial" w:hAnsi="Arial" w:cs="Arial"/>
          <w:sz w:val="22"/>
          <w:szCs w:val="22"/>
          <w:lang w:val="es-ES"/>
        </w:rPr>
      </w:pPr>
    </w:p>
    <w:p w14:paraId="635A9F17" w14:textId="77777777" w:rsidR="009230E9" w:rsidRPr="00A64DD8" w:rsidRDefault="009230E9" w:rsidP="00AC00A6">
      <w:pPr>
        <w:rPr>
          <w:rFonts w:ascii="Arial" w:hAnsi="Arial" w:cs="Arial"/>
          <w:sz w:val="22"/>
          <w:szCs w:val="22"/>
        </w:rPr>
      </w:pPr>
    </w:p>
    <w:p w14:paraId="26960F59" w14:textId="77777777" w:rsidR="000B4302" w:rsidRPr="00631A61" w:rsidRDefault="000B4302" w:rsidP="00AC00A6">
      <w:pPr>
        <w:pStyle w:val="Ttulo5"/>
      </w:pPr>
      <w:r w:rsidRPr="00631A61">
        <w:t>CAPITULO V</w:t>
      </w:r>
    </w:p>
    <w:p w14:paraId="65D78293" w14:textId="77777777" w:rsidR="000B4302" w:rsidRPr="00631A61" w:rsidRDefault="0023232B" w:rsidP="00AC00A6">
      <w:pPr>
        <w:pStyle w:val="Ttulo5"/>
      </w:pPr>
      <w:r w:rsidRPr="0023232B">
        <w:rPr>
          <w:lang w:val="es-MX"/>
        </w:rPr>
        <w:t>RETENCIÓN Y SUSTRACCIÓN DE NIÑAS, NIÑOS O ADOLESCENTES O PERSONAS QUE NO TENGAN LA CAPACIDAD DE COMPRENDER EL SIGNIFICADO DEL HECHO</w:t>
      </w:r>
    </w:p>
    <w:p w14:paraId="17B938EA" w14:textId="77777777" w:rsidR="000B4302" w:rsidRPr="00A64DD8" w:rsidRDefault="000B4302" w:rsidP="00AC00A6">
      <w:pPr>
        <w:rPr>
          <w:rFonts w:ascii="Arial" w:hAnsi="Arial" w:cs="Arial"/>
          <w:bCs/>
          <w:sz w:val="22"/>
          <w:szCs w:val="22"/>
        </w:rPr>
      </w:pPr>
    </w:p>
    <w:p w14:paraId="37C937FC" w14:textId="77777777" w:rsidR="0023232B" w:rsidRPr="0023232B" w:rsidRDefault="00A44497" w:rsidP="0023232B">
      <w:pPr>
        <w:jc w:val="both"/>
        <w:rPr>
          <w:rFonts w:ascii="Arial" w:hAnsi="Arial" w:cs="Arial"/>
          <w:sz w:val="22"/>
          <w:szCs w:val="22"/>
          <w:lang w:val="es-MX"/>
        </w:rPr>
      </w:pPr>
      <w:r w:rsidRPr="009C659D">
        <w:rPr>
          <w:rFonts w:ascii="Arial" w:hAnsi="Arial" w:cs="Arial"/>
          <w:b/>
          <w:sz w:val="22"/>
          <w:szCs w:val="22"/>
        </w:rPr>
        <w:t>ARTÍCULO 162.</w:t>
      </w:r>
      <w:r w:rsidR="00E06D37">
        <w:rPr>
          <w:rFonts w:ascii="Arial" w:hAnsi="Arial" w:cs="Arial"/>
          <w:b/>
          <w:sz w:val="22"/>
          <w:szCs w:val="22"/>
        </w:rPr>
        <w:t xml:space="preserve"> </w:t>
      </w:r>
      <w:r w:rsidR="0023232B" w:rsidRPr="0023232B">
        <w:rPr>
          <w:rFonts w:ascii="Arial" w:hAnsi="Arial" w:cs="Arial"/>
          <w:sz w:val="22"/>
          <w:szCs w:val="22"/>
          <w:lang w:val="es-MX"/>
        </w:rPr>
        <w:t xml:space="preserve">A quien sin tener la relación de parentesco a que se refiere el artículo 164 de </w:t>
      </w:r>
      <w:proofErr w:type="gramStart"/>
      <w:r w:rsidR="0023232B" w:rsidRPr="0023232B">
        <w:rPr>
          <w:rFonts w:ascii="Arial" w:hAnsi="Arial" w:cs="Arial"/>
          <w:sz w:val="22"/>
          <w:szCs w:val="22"/>
          <w:lang w:val="es-MX"/>
        </w:rPr>
        <w:t>éste</w:t>
      </w:r>
      <w:proofErr w:type="gramEnd"/>
      <w:r w:rsidR="0023232B" w:rsidRPr="0023232B">
        <w:rPr>
          <w:rFonts w:ascii="Arial" w:hAnsi="Arial" w:cs="Arial"/>
          <w:sz w:val="22"/>
          <w:szCs w:val="22"/>
          <w:lang w:val="es-MX"/>
        </w:rPr>
        <w:t xml:space="preserve"> Código, o de tutela de una niña, niño o adolescente o de una persona que no tenga la capacidad de comprender el significado del hecho, lo retenga sin el consentimiento de quien ejerza su custodia legítima o su guarda, se le impondrá prisión de tres a cinco años y multa de doscientas dieciséis a trescientas sesenta veces la Unidad de Medida y Actualización. </w:t>
      </w:r>
    </w:p>
    <w:p w14:paraId="3D758342" w14:textId="77777777" w:rsidR="0023232B" w:rsidRPr="0023232B" w:rsidRDefault="0023232B" w:rsidP="0023232B">
      <w:pPr>
        <w:jc w:val="both"/>
        <w:rPr>
          <w:rFonts w:ascii="Arial" w:hAnsi="Arial" w:cs="Arial"/>
          <w:sz w:val="22"/>
          <w:szCs w:val="22"/>
          <w:lang w:val="es-MX"/>
        </w:rPr>
      </w:pPr>
    </w:p>
    <w:p w14:paraId="6039441B" w14:textId="77777777" w:rsidR="000B4302" w:rsidRDefault="0023232B" w:rsidP="0023232B">
      <w:pPr>
        <w:jc w:val="both"/>
        <w:rPr>
          <w:rFonts w:ascii="Arial" w:hAnsi="Arial" w:cs="Arial"/>
          <w:sz w:val="22"/>
          <w:szCs w:val="22"/>
          <w:lang w:val="es-ES"/>
        </w:rPr>
      </w:pPr>
      <w:r w:rsidRPr="0023232B">
        <w:rPr>
          <w:rFonts w:ascii="Arial" w:hAnsi="Arial" w:cs="Arial"/>
          <w:sz w:val="22"/>
          <w:szCs w:val="22"/>
          <w:lang w:val="es-MX"/>
        </w:rPr>
        <w:t>A quien bajo los mismos supuestos del párrafo anterior lo sustraiga de su custodia legítima o su guarda, se le impondrá de cinco a quince años de prisión y multa de trescientas sesenta a mil ochenta veces la Unidad de Medida y Actualización.</w:t>
      </w:r>
    </w:p>
    <w:p w14:paraId="0FF6A471" w14:textId="77777777" w:rsidR="000619EE" w:rsidRDefault="000619EE" w:rsidP="000619E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040F345C" w14:textId="77777777" w:rsidR="0023232B" w:rsidRPr="009230E9" w:rsidRDefault="0023232B"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w:t>
      </w:r>
      <w:r>
        <w:rPr>
          <w:rFonts w:asciiTheme="minorHAnsi" w:hAnsiTheme="minorHAnsi" w:cs="Arial"/>
          <w:color w:val="0070C0"/>
          <w:sz w:val="14"/>
          <w:szCs w:val="14"/>
          <w:lang w:val="es-MX"/>
        </w:rPr>
        <w:t>RTICULO REFORMADO POR DEC. 08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98</w:t>
      </w:r>
      <w:r w:rsidRPr="009230E9">
        <w:rPr>
          <w:rFonts w:asciiTheme="minorHAnsi" w:hAnsiTheme="minorHAnsi" w:cs="Arial"/>
          <w:color w:val="0070C0"/>
          <w:sz w:val="14"/>
          <w:szCs w:val="14"/>
          <w:lang w:val="es-MX"/>
        </w:rPr>
        <w:t xml:space="preserve"> DE 5 DE </w:t>
      </w:r>
      <w:r>
        <w:rPr>
          <w:rFonts w:asciiTheme="minorHAnsi" w:hAnsiTheme="minorHAnsi" w:cs="Arial"/>
          <w:color w:val="0070C0"/>
          <w:sz w:val="14"/>
          <w:szCs w:val="14"/>
          <w:lang w:val="es-MX"/>
        </w:rPr>
        <w:t>9 DE DICIEMBRE DE 2018</w:t>
      </w:r>
      <w:r w:rsidRPr="009230E9">
        <w:rPr>
          <w:rFonts w:asciiTheme="minorHAnsi" w:hAnsiTheme="minorHAnsi" w:cs="Arial"/>
          <w:color w:val="0070C0"/>
          <w:sz w:val="14"/>
          <w:szCs w:val="14"/>
          <w:lang w:val="es-MX"/>
        </w:rPr>
        <w:t>.</w:t>
      </w:r>
    </w:p>
    <w:p w14:paraId="56584E77" w14:textId="77777777" w:rsidR="000B4302" w:rsidRPr="000619EE" w:rsidRDefault="000B4302" w:rsidP="00AC00A6">
      <w:pPr>
        <w:jc w:val="both"/>
        <w:rPr>
          <w:rFonts w:ascii="Arial" w:hAnsi="Arial" w:cs="Arial"/>
          <w:sz w:val="22"/>
          <w:szCs w:val="22"/>
          <w:lang w:val="es-ES"/>
        </w:rPr>
      </w:pPr>
    </w:p>
    <w:p w14:paraId="14C7090B" w14:textId="77777777" w:rsidR="0023232B" w:rsidRPr="0023232B" w:rsidRDefault="00603A6A" w:rsidP="0023232B">
      <w:pPr>
        <w:jc w:val="both"/>
        <w:rPr>
          <w:rFonts w:ascii="Arial" w:hAnsi="Arial" w:cs="Arial"/>
          <w:sz w:val="24"/>
          <w:szCs w:val="24"/>
          <w:lang w:val="es-MX" w:eastAsia="es-MX"/>
        </w:rPr>
      </w:pPr>
      <w:r w:rsidRPr="009C659D">
        <w:rPr>
          <w:rFonts w:ascii="Arial" w:hAnsi="Arial" w:cs="Arial"/>
          <w:b/>
          <w:sz w:val="22"/>
          <w:szCs w:val="22"/>
        </w:rPr>
        <w:t xml:space="preserve">ARTÍCULO 163. </w:t>
      </w:r>
      <w:r w:rsidR="0023232B" w:rsidRPr="0023232B">
        <w:rPr>
          <w:rFonts w:ascii="Arial" w:hAnsi="Arial" w:cs="Arial"/>
          <w:sz w:val="24"/>
          <w:szCs w:val="24"/>
          <w:lang w:val="es-MX" w:eastAsia="es-MX"/>
        </w:rPr>
        <w:t xml:space="preserve">Si el sujeto pasivo de la retención o sustracción es menor de doce años de edad, se le aplicará una pena de diez a veinticinco años de prisión y multa de setecientos veinte a mil ochocientas veces la Unidad de Medida y Actualización. </w:t>
      </w:r>
    </w:p>
    <w:p w14:paraId="32B2AE5C" w14:textId="77777777" w:rsidR="0023232B" w:rsidRPr="0023232B" w:rsidRDefault="0023232B" w:rsidP="0023232B">
      <w:pPr>
        <w:jc w:val="both"/>
        <w:rPr>
          <w:rFonts w:ascii="Arial" w:hAnsi="Arial" w:cs="Arial"/>
          <w:sz w:val="24"/>
          <w:szCs w:val="24"/>
          <w:lang w:val="es-MX" w:eastAsia="es-MX"/>
        </w:rPr>
      </w:pPr>
    </w:p>
    <w:p w14:paraId="0BD7BE37" w14:textId="77777777" w:rsidR="000B4302" w:rsidRDefault="0023232B" w:rsidP="0023232B">
      <w:pPr>
        <w:jc w:val="both"/>
        <w:rPr>
          <w:rFonts w:ascii="Arial" w:hAnsi="Arial" w:cs="Arial"/>
          <w:sz w:val="22"/>
          <w:szCs w:val="22"/>
        </w:rPr>
      </w:pPr>
      <w:r w:rsidRPr="0023232B">
        <w:rPr>
          <w:rFonts w:ascii="Arial" w:hAnsi="Arial" w:cs="Arial"/>
          <w:sz w:val="24"/>
          <w:szCs w:val="24"/>
          <w:lang w:val="es-MX" w:eastAsia="es-MX"/>
        </w:rPr>
        <w:t>Si la sustracción tiene como propósito incorporar al sujeto pasivo a círculos de corrupción de menores o traficar con sus órganos, las penas serán de quince a cincuenta años de prisión y multa de mil ochenta a tres mil seiscientos veces la Unidad de Medida y Actualización, en el caso de que la víctima sea un menor de doce años las penas serán de veinticinco a cincuenta años de prisión y multa de mil ochocientas a tres mil seiscientas veces la Unidad de Medida y Actualización.</w:t>
      </w:r>
    </w:p>
    <w:p w14:paraId="6EA8FFB2" w14:textId="77777777" w:rsidR="000619EE" w:rsidRDefault="000619EE" w:rsidP="000619E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646646F3" w14:textId="77777777" w:rsidR="0023232B" w:rsidRPr="009230E9" w:rsidRDefault="0023232B" w:rsidP="000619EE">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REFORMADO POR DEC. 08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98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9</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DICIEMBRE</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w:t>
      </w:r>
    </w:p>
    <w:p w14:paraId="42BCB8B6" w14:textId="77777777" w:rsidR="000A5A3F" w:rsidRPr="00A64DD8" w:rsidRDefault="000A5A3F" w:rsidP="00AC00A6">
      <w:pPr>
        <w:jc w:val="both"/>
        <w:rPr>
          <w:rFonts w:ascii="Arial" w:hAnsi="Arial" w:cs="Arial"/>
          <w:sz w:val="22"/>
          <w:szCs w:val="22"/>
          <w:lang w:val="es-ES"/>
        </w:rPr>
      </w:pPr>
    </w:p>
    <w:p w14:paraId="5D06EF30" w14:textId="77777777" w:rsidR="0023232B" w:rsidRDefault="00603A6A" w:rsidP="0023232B">
      <w:pPr>
        <w:jc w:val="both"/>
        <w:rPr>
          <w:rFonts w:ascii="Arial" w:hAnsi="Arial" w:cs="Arial"/>
          <w:sz w:val="22"/>
          <w:szCs w:val="22"/>
          <w:lang w:val="es-MX" w:eastAsia="es-MX"/>
        </w:rPr>
      </w:pPr>
      <w:r w:rsidRPr="009C659D">
        <w:rPr>
          <w:rFonts w:ascii="Arial" w:hAnsi="Arial" w:cs="Arial"/>
          <w:b/>
          <w:sz w:val="22"/>
          <w:szCs w:val="22"/>
          <w:lang w:val="es-ES"/>
        </w:rPr>
        <w:t xml:space="preserve">ARTÍCULO 164. </w:t>
      </w:r>
      <w:r w:rsidR="0023232B" w:rsidRPr="0023232B">
        <w:rPr>
          <w:rFonts w:ascii="Arial" w:hAnsi="Arial" w:cs="Arial"/>
          <w:sz w:val="22"/>
          <w:szCs w:val="22"/>
          <w:lang w:val="es-MX" w:eastAsia="es-MX"/>
        </w:rPr>
        <w:t>Si el sujeto activo es ascendiente, descendiente, cónyuge, pariente colateral o afín hasta el cuarto grado y sustrae o retiene a una niña, niño o adolescente o persona que no tenga la capacidad para comprender el significado del hecho y no ejerce la patria potestad o ejerciéndola no tenga el consentimiento del otro progenitor o sin tener la tutela o su guarda y custodia, se impondrá de uno a cinco años de prisión y multa de ochenta a trescientas setenta veces la Unidad de Medida y Actualización.</w:t>
      </w:r>
    </w:p>
    <w:p w14:paraId="6E12F2CE" w14:textId="77777777" w:rsidR="0023232B" w:rsidRPr="0023232B" w:rsidRDefault="0023232B" w:rsidP="0023232B">
      <w:pPr>
        <w:jc w:val="both"/>
        <w:rPr>
          <w:rFonts w:ascii="Arial" w:hAnsi="Arial" w:cs="Arial"/>
          <w:sz w:val="22"/>
          <w:szCs w:val="22"/>
          <w:lang w:val="es-MX" w:eastAsia="es-MX"/>
        </w:rPr>
      </w:pPr>
    </w:p>
    <w:p w14:paraId="67F9B807" w14:textId="77777777" w:rsidR="000B4302" w:rsidRDefault="0023232B" w:rsidP="0023232B">
      <w:pPr>
        <w:jc w:val="both"/>
        <w:rPr>
          <w:rFonts w:ascii="Arial" w:hAnsi="Arial" w:cs="Arial"/>
          <w:sz w:val="22"/>
          <w:szCs w:val="22"/>
          <w:lang w:val="es-ES"/>
        </w:rPr>
      </w:pPr>
      <w:r w:rsidRPr="0023232B">
        <w:rPr>
          <w:rFonts w:ascii="Arial" w:hAnsi="Arial" w:cs="Arial"/>
          <w:sz w:val="22"/>
          <w:szCs w:val="22"/>
          <w:lang w:val="es-MX" w:eastAsia="es-MX"/>
        </w:rPr>
        <w:t>Al padre o madre que, sin tener la guarda y custodia del menor o persona que no tenga la capacidad de comprender el significado del hecho o sin tener el consentimiento del otro progenitor, lo sustraiga o retenga fuera del territorio del Estado o fuera del territorio nacional, se le aumentarán en una mitad las penas previstas en el primer párrafo de este artículo.</w:t>
      </w:r>
    </w:p>
    <w:p w14:paraId="7215D3A9" w14:textId="77777777" w:rsidR="000619EE" w:rsidRDefault="000619EE" w:rsidP="000619E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4A65E28B" w14:textId="77777777" w:rsidR="0023232B" w:rsidRPr="009230E9" w:rsidRDefault="0023232B" w:rsidP="000619EE">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REFORMADO POR DEC. 08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98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9</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DICIEMBRE</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w:t>
      </w:r>
    </w:p>
    <w:p w14:paraId="41B0DAEB" w14:textId="77777777" w:rsidR="0099660C" w:rsidRPr="00A64DD8" w:rsidRDefault="0099660C" w:rsidP="00AC00A6">
      <w:pPr>
        <w:jc w:val="both"/>
        <w:rPr>
          <w:rFonts w:ascii="Arial" w:hAnsi="Arial" w:cs="Arial"/>
          <w:sz w:val="22"/>
          <w:szCs w:val="22"/>
          <w:lang w:val="es-ES"/>
        </w:rPr>
      </w:pPr>
    </w:p>
    <w:p w14:paraId="38CB3CD8" w14:textId="77777777" w:rsidR="00107CAD" w:rsidRPr="00107CAD" w:rsidRDefault="00603A6A" w:rsidP="00107CAD">
      <w:pPr>
        <w:jc w:val="both"/>
        <w:rPr>
          <w:rFonts w:ascii="Arial" w:hAnsi="Arial" w:cs="Arial"/>
          <w:sz w:val="24"/>
          <w:szCs w:val="24"/>
          <w:lang w:val="es-MX" w:eastAsia="es-MX"/>
        </w:rPr>
      </w:pPr>
      <w:r w:rsidRPr="009C659D">
        <w:rPr>
          <w:rFonts w:ascii="Arial" w:hAnsi="Arial" w:cs="Arial"/>
          <w:b/>
          <w:sz w:val="22"/>
          <w:szCs w:val="22"/>
        </w:rPr>
        <w:t xml:space="preserve">ARTÍCULO 165. </w:t>
      </w:r>
      <w:r w:rsidR="00107CAD" w:rsidRPr="00107CAD">
        <w:rPr>
          <w:rFonts w:ascii="Arial" w:hAnsi="Arial" w:cs="Arial"/>
          <w:sz w:val="24"/>
          <w:szCs w:val="24"/>
          <w:lang w:val="es-MX" w:eastAsia="es-MX"/>
        </w:rPr>
        <w:t>Se equipara al delito de retención o sustracción de niño, niña o adolescente o persona que no tenga la capacidad para comprender el significado del hecho, y se sancionará con las penas señaladas en el segundo párrafo del artículo 162, a la persona que mediante amenazas o engaños obtenga del padre o madre que tiene la guarda y custodia del menor o persona que no tenga la capacidad de comprender el significado del hecho, el consentimiento para trasladarlo, con la finalidad de retenerlo o sustraerlo fuera del territorio del Estado o fuera del territorio nacional.</w:t>
      </w:r>
    </w:p>
    <w:p w14:paraId="67E9EB48" w14:textId="77777777" w:rsidR="00107CAD" w:rsidRPr="00107CAD" w:rsidRDefault="00107CAD" w:rsidP="00107CAD">
      <w:pPr>
        <w:jc w:val="both"/>
        <w:rPr>
          <w:rFonts w:ascii="Arial" w:hAnsi="Arial" w:cs="Arial"/>
          <w:sz w:val="24"/>
          <w:szCs w:val="24"/>
          <w:lang w:val="es-MX" w:eastAsia="es-MX"/>
        </w:rPr>
      </w:pPr>
    </w:p>
    <w:p w14:paraId="13F40792" w14:textId="77777777" w:rsidR="000B4302" w:rsidRPr="00A64DD8" w:rsidRDefault="00107CAD" w:rsidP="00107CAD">
      <w:pPr>
        <w:jc w:val="both"/>
        <w:rPr>
          <w:rFonts w:ascii="Arial" w:hAnsi="Arial" w:cs="Arial"/>
          <w:sz w:val="22"/>
          <w:szCs w:val="22"/>
        </w:rPr>
      </w:pPr>
      <w:r w:rsidRPr="00107CAD">
        <w:rPr>
          <w:rFonts w:ascii="Arial" w:hAnsi="Arial" w:cs="Arial"/>
          <w:sz w:val="24"/>
          <w:szCs w:val="24"/>
          <w:lang w:val="es-MX" w:eastAsia="es-MX"/>
        </w:rPr>
        <w:t>La pena señalada en el primer párrafo de este artículo se aplicará al cónyuge que sustraiga o retenga a un hijo menor de edad o persona que no tenga la capacidad para comprender el significado del hecho, con la finalidad de obligar al otro cónyuge a dar, hacer o dejar de hacer algo.</w:t>
      </w:r>
    </w:p>
    <w:p w14:paraId="13D31A6C" w14:textId="77777777" w:rsidR="000B4302" w:rsidRDefault="00107CAD" w:rsidP="00107CAD">
      <w:pPr>
        <w:jc w:val="right"/>
        <w:rPr>
          <w:rFonts w:ascii="Arial" w:hAnsi="Arial" w:cs="Arial"/>
          <w:sz w:val="22"/>
          <w:szCs w:val="22"/>
        </w:rPr>
      </w:pPr>
      <w:r>
        <w:rPr>
          <w:rFonts w:asciiTheme="minorHAnsi" w:hAnsiTheme="minorHAnsi" w:cs="Arial"/>
          <w:color w:val="0070C0"/>
          <w:sz w:val="14"/>
          <w:szCs w:val="14"/>
          <w:lang w:val="es-MX"/>
        </w:rPr>
        <w:t>ARTICULO REFORMADO POR DEC. 08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98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9</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DICIEMBRE</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w:t>
      </w:r>
    </w:p>
    <w:p w14:paraId="24A9656C" w14:textId="77777777" w:rsidR="00107CAD" w:rsidRPr="00A64DD8" w:rsidRDefault="00107CAD" w:rsidP="00AC00A6">
      <w:pPr>
        <w:jc w:val="both"/>
        <w:rPr>
          <w:rFonts w:ascii="Arial" w:hAnsi="Arial" w:cs="Arial"/>
          <w:sz w:val="22"/>
          <w:szCs w:val="22"/>
        </w:rPr>
      </w:pPr>
    </w:p>
    <w:p w14:paraId="11A49EF4" w14:textId="77777777" w:rsidR="000B4302" w:rsidRDefault="00603A6A" w:rsidP="00AC00A6">
      <w:pPr>
        <w:jc w:val="both"/>
        <w:rPr>
          <w:rFonts w:ascii="Arial" w:hAnsi="Arial" w:cs="Arial"/>
          <w:sz w:val="24"/>
          <w:szCs w:val="24"/>
          <w:lang w:val="es-MX" w:eastAsia="es-MX"/>
        </w:rPr>
      </w:pPr>
      <w:r w:rsidRPr="009C659D">
        <w:rPr>
          <w:rFonts w:ascii="Arial" w:hAnsi="Arial" w:cs="Arial"/>
          <w:b/>
          <w:sz w:val="22"/>
          <w:szCs w:val="22"/>
        </w:rPr>
        <w:t xml:space="preserve">ARTÍCULO 166. </w:t>
      </w:r>
      <w:r w:rsidR="00107CAD" w:rsidRPr="00107CAD">
        <w:rPr>
          <w:rFonts w:ascii="Arial" w:hAnsi="Arial" w:cs="Arial"/>
          <w:sz w:val="24"/>
          <w:szCs w:val="24"/>
          <w:lang w:val="es-MX" w:eastAsia="es-MX"/>
        </w:rPr>
        <w:t xml:space="preserve">Cuando el sujeto devuelva espontáneamente a la niña, niño o </w:t>
      </w:r>
      <w:proofErr w:type="spellStart"/>
      <w:r w:rsidR="00107CAD" w:rsidRPr="00107CAD">
        <w:rPr>
          <w:rFonts w:ascii="Arial" w:hAnsi="Arial" w:cs="Arial"/>
          <w:sz w:val="24"/>
          <w:szCs w:val="24"/>
          <w:lang w:val="es-MX" w:eastAsia="es-MX"/>
        </w:rPr>
        <w:t>adolecente</w:t>
      </w:r>
      <w:proofErr w:type="spellEnd"/>
      <w:r w:rsidR="00107CAD" w:rsidRPr="00107CAD">
        <w:rPr>
          <w:rFonts w:ascii="Arial" w:hAnsi="Arial" w:cs="Arial"/>
          <w:sz w:val="24"/>
          <w:szCs w:val="24"/>
          <w:lang w:val="es-MX" w:eastAsia="es-MX"/>
        </w:rPr>
        <w:t xml:space="preserve"> o persona que no tenga la capacidad de comprender el significado del hecho, dentro de las veinticuatro horas siguientes a la comisión del delito, se le impondrá una tercera parte de las penas antes señaladas para el caso particular.</w:t>
      </w:r>
    </w:p>
    <w:p w14:paraId="7372AB63" w14:textId="77777777" w:rsidR="00107CAD" w:rsidRPr="00107CAD" w:rsidRDefault="00107CAD" w:rsidP="00107CAD">
      <w:pPr>
        <w:jc w:val="right"/>
        <w:rPr>
          <w:rFonts w:ascii="Arial" w:hAnsi="Arial" w:cs="Arial"/>
          <w:sz w:val="22"/>
          <w:szCs w:val="22"/>
        </w:rPr>
      </w:pPr>
      <w:r>
        <w:rPr>
          <w:rFonts w:asciiTheme="minorHAnsi" w:hAnsiTheme="minorHAnsi" w:cs="Arial"/>
          <w:color w:val="0070C0"/>
          <w:sz w:val="14"/>
          <w:szCs w:val="14"/>
          <w:lang w:val="es-MX"/>
        </w:rPr>
        <w:t>ARTICULO REFORMADO POR DEC. 08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98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9</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DICIEMBRE</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w:t>
      </w:r>
    </w:p>
    <w:p w14:paraId="1125F060" w14:textId="77777777" w:rsidR="000B4302" w:rsidRDefault="000B4302" w:rsidP="00AC00A6">
      <w:pPr>
        <w:rPr>
          <w:rFonts w:ascii="Arial" w:hAnsi="Arial" w:cs="Arial"/>
          <w:sz w:val="22"/>
          <w:szCs w:val="22"/>
        </w:rPr>
      </w:pPr>
    </w:p>
    <w:p w14:paraId="77834CA4" w14:textId="77777777" w:rsidR="003E5EB0" w:rsidRPr="00A64DD8" w:rsidRDefault="003E5EB0" w:rsidP="00AC00A6">
      <w:pPr>
        <w:rPr>
          <w:rFonts w:ascii="Arial" w:hAnsi="Arial" w:cs="Arial"/>
          <w:sz w:val="22"/>
          <w:szCs w:val="22"/>
        </w:rPr>
      </w:pPr>
    </w:p>
    <w:p w14:paraId="03203182" w14:textId="77777777" w:rsidR="000B4302" w:rsidRPr="009C659D" w:rsidRDefault="000B4302" w:rsidP="00AC00A6">
      <w:pPr>
        <w:pStyle w:val="Ttulo5"/>
      </w:pPr>
      <w:r w:rsidRPr="009C659D">
        <w:t>CAPITULO VI</w:t>
      </w:r>
    </w:p>
    <w:p w14:paraId="0517FA82" w14:textId="77777777" w:rsidR="000B4302" w:rsidRPr="009C659D" w:rsidRDefault="000B4302" w:rsidP="00AC00A6">
      <w:pPr>
        <w:pStyle w:val="Ttulo5"/>
      </w:pPr>
      <w:r w:rsidRPr="009C659D">
        <w:t>PRIVACIÓN DE LA LIBERTAD CON FINES SEXUALES</w:t>
      </w:r>
    </w:p>
    <w:p w14:paraId="03F1FC23" w14:textId="77777777" w:rsidR="000B4302" w:rsidRPr="00A64DD8" w:rsidRDefault="000B4302" w:rsidP="00AC00A6">
      <w:pPr>
        <w:rPr>
          <w:rFonts w:ascii="Arial" w:hAnsi="Arial" w:cs="Arial"/>
          <w:bCs/>
          <w:sz w:val="22"/>
          <w:szCs w:val="22"/>
          <w:lang w:val="es-ES"/>
        </w:rPr>
      </w:pPr>
    </w:p>
    <w:p w14:paraId="756289F1" w14:textId="77777777" w:rsidR="0099660C" w:rsidRDefault="00603A6A" w:rsidP="0099660C">
      <w:pPr>
        <w:jc w:val="both"/>
        <w:rPr>
          <w:rFonts w:ascii="Arial" w:hAnsi="Arial" w:cs="Arial"/>
          <w:sz w:val="22"/>
          <w:szCs w:val="22"/>
          <w:lang w:val="es-ES"/>
        </w:rPr>
      </w:pPr>
      <w:r w:rsidRPr="009C659D">
        <w:rPr>
          <w:rFonts w:ascii="Arial" w:hAnsi="Arial" w:cs="Arial"/>
          <w:b/>
          <w:bCs/>
          <w:sz w:val="22"/>
          <w:szCs w:val="22"/>
          <w:lang w:val="es-ES"/>
        </w:rPr>
        <w:t xml:space="preserve">ARTÍCULO </w:t>
      </w:r>
      <w:r w:rsidRPr="009C659D">
        <w:rPr>
          <w:rFonts w:ascii="Arial" w:hAnsi="Arial" w:cs="Arial"/>
          <w:b/>
          <w:sz w:val="22"/>
          <w:szCs w:val="22"/>
        </w:rPr>
        <w:t>167</w:t>
      </w:r>
      <w:r w:rsidRPr="009C659D">
        <w:rPr>
          <w:rFonts w:ascii="Arial" w:hAnsi="Arial" w:cs="Arial"/>
          <w:b/>
          <w:bCs/>
          <w:sz w:val="22"/>
          <w:szCs w:val="22"/>
          <w:lang w:val="es-ES"/>
        </w:rPr>
        <w:t>.</w:t>
      </w:r>
      <w:r w:rsidR="00E06D37">
        <w:rPr>
          <w:rFonts w:ascii="Arial" w:hAnsi="Arial" w:cs="Arial"/>
          <w:b/>
          <w:bCs/>
          <w:sz w:val="22"/>
          <w:szCs w:val="22"/>
          <w:lang w:val="es-ES"/>
        </w:rPr>
        <w:t xml:space="preserve"> </w:t>
      </w:r>
      <w:r w:rsidR="0099660C" w:rsidRPr="0099660C">
        <w:rPr>
          <w:rFonts w:ascii="Arial" w:hAnsi="Arial" w:cs="Arial"/>
          <w:sz w:val="22"/>
          <w:szCs w:val="22"/>
          <w:lang w:val="es-ES"/>
        </w:rPr>
        <w:t xml:space="preserve">A quien prive a otro de su libertad personal, con el propósito de realizar un acto sexual, se le impondrá de uno a cinco años de prisión y multa de setenta y dos a trescientas sesenta veces la Unidad de Medida y Actualización. </w:t>
      </w:r>
    </w:p>
    <w:p w14:paraId="6052DF2F" w14:textId="77777777" w:rsidR="0099660C" w:rsidRPr="0099660C" w:rsidRDefault="0099660C" w:rsidP="0099660C">
      <w:pPr>
        <w:jc w:val="both"/>
        <w:rPr>
          <w:rFonts w:ascii="Arial" w:hAnsi="Arial" w:cs="Arial"/>
          <w:sz w:val="22"/>
          <w:szCs w:val="22"/>
          <w:lang w:val="es-ES"/>
        </w:rPr>
      </w:pPr>
    </w:p>
    <w:p w14:paraId="6648F1F4" w14:textId="77777777" w:rsidR="000B4302" w:rsidRDefault="0099660C" w:rsidP="0099660C">
      <w:pPr>
        <w:jc w:val="both"/>
        <w:rPr>
          <w:rFonts w:ascii="Arial" w:hAnsi="Arial" w:cs="Arial"/>
          <w:sz w:val="22"/>
          <w:szCs w:val="22"/>
          <w:lang w:val="es-ES"/>
        </w:rPr>
      </w:pPr>
      <w:r w:rsidRPr="0099660C">
        <w:rPr>
          <w:rFonts w:ascii="Arial" w:hAnsi="Arial" w:cs="Arial"/>
          <w:sz w:val="22"/>
          <w:szCs w:val="22"/>
          <w:lang w:val="es-ES"/>
        </w:rPr>
        <w:lastRenderedPageBreak/>
        <w:t>Si dentro de las veinticuatro horas siguientes, el autor del delito restituye la libertad a la víctima, sin haber practicado el acto sexual, la pena será de seis meses a tres años de prisión y multa de treinta y seis a doscientas dieciséis veces la Unidad de Medida y Actualización</w:t>
      </w:r>
      <w:r w:rsidR="009230E9">
        <w:rPr>
          <w:rFonts w:ascii="Arial" w:hAnsi="Arial" w:cs="Arial"/>
          <w:sz w:val="22"/>
          <w:szCs w:val="22"/>
          <w:lang w:val="es-ES"/>
        </w:rPr>
        <w:t>.</w:t>
      </w:r>
    </w:p>
    <w:p w14:paraId="1776FC5A"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4ABBD2F3" w14:textId="77777777" w:rsidR="000B4302" w:rsidRPr="000619EE" w:rsidRDefault="000B4302" w:rsidP="00AC00A6">
      <w:pPr>
        <w:rPr>
          <w:rFonts w:ascii="Arial" w:hAnsi="Arial" w:cs="Arial"/>
          <w:sz w:val="22"/>
          <w:szCs w:val="22"/>
          <w:lang w:val="es-ES"/>
        </w:rPr>
      </w:pPr>
    </w:p>
    <w:p w14:paraId="5199862E" w14:textId="77777777" w:rsidR="000B4302" w:rsidRPr="009C659D" w:rsidRDefault="000B4302" w:rsidP="00AC00A6">
      <w:pPr>
        <w:pStyle w:val="Ttulo5"/>
      </w:pPr>
      <w:r w:rsidRPr="009C659D">
        <w:t>CAPÍTULO VII</w:t>
      </w:r>
    </w:p>
    <w:p w14:paraId="09BD861B" w14:textId="77777777" w:rsidR="000B4302" w:rsidRDefault="000B4302" w:rsidP="00AC00A6">
      <w:pPr>
        <w:pStyle w:val="Ttulo5"/>
      </w:pPr>
      <w:r w:rsidRPr="009C659D">
        <w:t>EXTORSIÓN</w:t>
      </w:r>
    </w:p>
    <w:p w14:paraId="46CE62CB" w14:textId="77777777" w:rsidR="005A694E" w:rsidRDefault="005A694E" w:rsidP="005A694E">
      <w:pPr>
        <w:jc w:val="center"/>
        <w:rPr>
          <w:rFonts w:ascii="Arial" w:hAnsi="Arial" w:cs="Arial"/>
          <w:sz w:val="22"/>
          <w:szCs w:val="22"/>
          <w:lang w:val="es-ES"/>
        </w:rPr>
      </w:pPr>
      <w:r w:rsidRPr="005A694E">
        <w:rPr>
          <w:rFonts w:ascii="Arial" w:hAnsi="Arial" w:cs="Arial"/>
          <w:sz w:val="22"/>
          <w:szCs w:val="22"/>
          <w:lang w:val="es-ES"/>
        </w:rPr>
        <w:t>(DEROGADO)</w:t>
      </w:r>
    </w:p>
    <w:p w14:paraId="76B0ED4B" w14:textId="77777777" w:rsidR="00BA1CB5" w:rsidRPr="009230E9" w:rsidRDefault="00BA1CB5" w:rsidP="00BA1CB5">
      <w:pPr>
        <w:jc w:val="center"/>
        <w:rPr>
          <w:rFonts w:asciiTheme="minorHAnsi" w:hAnsiTheme="minorHAnsi" w:cs="Arial"/>
          <w:color w:val="0070C0"/>
          <w:sz w:val="14"/>
          <w:szCs w:val="14"/>
          <w:lang w:val="es-ES"/>
        </w:rPr>
      </w:pPr>
      <w:r>
        <w:rPr>
          <w:rFonts w:asciiTheme="minorHAnsi" w:hAnsiTheme="minorHAnsi" w:cs="Arial"/>
          <w:color w:val="0070C0"/>
          <w:sz w:val="14"/>
          <w:szCs w:val="14"/>
          <w:lang w:val="es-MX"/>
        </w:rPr>
        <w:t>CAPITULO DEROGADO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7C8C577E" w14:textId="77777777" w:rsidR="00BA1CB5" w:rsidRPr="005A694E" w:rsidRDefault="00BA1CB5" w:rsidP="005A694E">
      <w:pPr>
        <w:jc w:val="center"/>
        <w:rPr>
          <w:rFonts w:ascii="Arial" w:hAnsi="Arial" w:cs="Arial"/>
          <w:sz w:val="22"/>
          <w:szCs w:val="22"/>
          <w:lang w:val="es-ES"/>
        </w:rPr>
      </w:pPr>
    </w:p>
    <w:p w14:paraId="2F0589B7" w14:textId="77777777" w:rsidR="000B4302" w:rsidRPr="00A64DD8" w:rsidRDefault="000B4302" w:rsidP="00AC00A6">
      <w:pPr>
        <w:rPr>
          <w:rFonts w:ascii="Arial" w:hAnsi="Arial" w:cs="Arial"/>
          <w:sz w:val="22"/>
          <w:szCs w:val="22"/>
        </w:rPr>
      </w:pPr>
    </w:p>
    <w:p w14:paraId="0280FE96" w14:textId="77777777" w:rsidR="00C467E7" w:rsidRDefault="00603A6A" w:rsidP="005A694E">
      <w:pPr>
        <w:jc w:val="both"/>
        <w:rPr>
          <w:rFonts w:ascii="Arial" w:eastAsiaTheme="minorHAnsi" w:hAnsi="Arial" w:cs="Arial"/>
          <w:color w:val="000000"/>
          <w:sz w:val="22"/>
          <w:szCs w:val="22"/>
          <w:lang w:eastAsia="en-US"/>
        </w:rPr>
      </w:pPr>
      <w:r w:rsidRPr="009C659D">
        <w:rPr>
          <w:rFonts w:ascii="Arial" w:hAnsi="Arial" w:cs="Arial"/>
          <w:b/>
          <w:sz w:val="22"/>
          <w:szCs w:val="22"/>
        </w:rPr>
        <w:t>ARTÍCULO 168.</w:t>
      </w:r>
      <w:r w:rsidR="00E06D37">
        <w:rPr>
          <w:rFonts w:ascii="Arial" w:hAnsi="Arial" w:cs="Arial"/>
          <w:b/>
          <w:sz w:val="22"/>
          <w:szCs w:val="22"/>
        </w:rPr>
        <w:t xml:space="preserve"> </w:t>
      </w:r>
      <w:r w:rsidR="005A694E">
        <w:rPr>
          <w:rFonts w:ascii="Arial" w:hAnsi="Arial" w:cs="Arial"/>
          <w:sz w:val="22"/>
          <w:szCs w:val="22"/>
        </w:rPr>
        <w:t>(DEROGADO)</w:t>
      </w:r>
    </w:p>
    <w:p w14:paraId="29B37073" w14:textId="77777777" w:rsidR="00BA1CB5" w:rsidRPr="009230E9" w:rsidRDefault="00BA1CB5" w:rsidP="00BA1CB5">
      <w:pPr>
        <w:rPr>
          <w:rFonts w:asciiTheme="minorHAnsi" w:hAnsiTheme="minorHAnsi" w:cs="Arial"/>
          <w:color w:val="0070C0"/>
          <w:sz w:val="14"/>
          <w:szCs w:val="14"/>
          <w:lang w:val="es-ES"/>
        </w:rPr>
      </w:pPr>
      <w:r>
        <w:rPr>
          <w:rFonts w:asciiTheme="minorHAnsi" w:hAnsiTheme="minorHAnsi" w:cs="Arial"/>
          <w:color w:val="0070C0"/>
          <w:sz w:val="14"/>
          <w:szCs w:val="14"/>
          <w:lang w:val="es-MX"/>
        </w:rPr>
        <w:t>ARTICULO DEROGADO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63EDA8D8" w14:textId="77777777" w:rsidR="00C467E7" w:rsidRPr="000619EE" w:rsidRDefault="00C467E7" w:rsidP="00AC00A6">
      <w:pPr>
        <w:rPr>
          <w:rFonts w:ascii="Arial" w:hAnsi="Arial" w:cs="Arial"/>
          <w:sz w:val="22"/>
          <w:szCs w:val="22"/>
          <w:lang w:val="es-ES"/>
        </w:rPr>
      </w:pPr>
    </w:p>
    <w:p w14:paraId="2F7358BC" w14:textId="77777777" w:rsidR="003E5EB0" w:rsidRPr="00A64DD8" w:rsidRDefault="003E5EB0" w:rsidP="00AC00A6">
      <w:pPr>
        <w:rPr>
          <w:rFonts w:ascii="Arial" w:hAnsi="Arial" w:cs="Arial"/>
          <w:sz w:val="22"/>
          <w:szCs w:val="22"/>
        </w:rPr>
      </w:pPr>
    </w:p>
    <w:p w14:paraId="771FFE35" w14:textId="77777777" w:rsidR="000B4302" w:rsidRPr="009C659D" w:rsidRDefault="000B4302" w:rsidP="00AC00A6">
      <w:pPr>
        <w:pStyle w:val="Ttulo5"/>
      </w:pPr>
      <w:r w:rsidRPr="009C659D">
        <w:t>CAPÍTULO VIII</w:t>
      </w:r>
    </w:p>
    <w:p w14:paraId="21683642" w14:textId="77777777" w:rsidR="000B4302" w:rsidRPr="009C659D" w:rsidRDefault="000B4302" w:rsidP="00AC00A6">
      <w:pPr>
        <w:pStyle w:val="Ttulo5"/>
      </w:pPr>
      <w:r w:rsidRPr="009C659D">
        <w:t>ASALTO</w:t>
      </w:r>
    </w:p>
    <w:p w14:paraId="35F65752" w14:textId="77777777" w:rsidR="000B4302" w:rsidRPr="00A64DD8" w:rsidRDefault="000B4302" w:rsidP="00AC00A6">
      <w:pPr>
        <w:rPr>
          <w:rFonts w:ascii="Arial" w:hAnsi="Arial" w:cs="Arial"/>
          <w:sz w:val="22"/>
          <w:szCs w:val="22"/>
        </w:rPr>
      </w:pPr>
    </w:p>
    <w:p w14:paraId="4680BA5B" w14:textId="77777777" w:rsidR="00B56EA5" w:rsidRDefault="00603A6A" w:rsidP="00B56EA5">
      <w:pPr>
        <w:jc w:val="both"/>
        <w:rPr>
          <w:rFonts w:ascii="Arial" w:hAnsi="Arial" w:cs="Arial"/>
          <w:sz w:val="22"/>
          <w:szCs w:val="22"/>
        </w:rPr>
      </w:pPr>
      <w:r w:rsidRPr="009C659D">
        <w:rPr>
          <w:rFonts w:ascii="Arial" w:hAnsi="Arial" w:cs="Arial"/>
          <w:b/>
          <w:sz w:val="22"/>
          <w:szCs w:val="22"/>
        </w:rPr>
        <w:t xml:space="preserve">ARTÍCULO 169. </w:t>
      </w:r>
      <w:r w:rsidR="00B56EA5" w:rsidRPr="00B56EA5">
        <w:rPr>
          <w:rFonts w:ascii="Arial" w:hAnsi="Arial" w:cs="Arial"/>
          <w:sz w:val="22"/>
          <w:szCs w:val="22"/>
        </w:rPr>
        <w:t>Al que en despoblado o en paraje solitario haga uso de la violencia sobre una persona con el propósito de causar un mal, obtener un lucro o de exigir su asentimiento para cualquier fin y cualesquiera que sean los medios y el grado de violencia que se emplee e independientemente de cualquier hecho delictuoso que resulte cometido, se le impondrán prisión de dos a seis años y multa de ciento cuarenta a cuatrocientas treinta y dos veces la Unidad de Medida y Actualización.</w:t>
      </w:r>
    </w:p>
    <w:p w14:paraId="537A1F88" w14:textId="77777777" w:rsidR="00B56EA5" w:rsidRPr="00B56EA5" w:rsidRDefault="00B56EA5" w:rsidP="00B56EA5">
      <w:pPr>
        <w:jc w:val="both"/>
        <w:rPr>
          <w:rFonts w:ascii="Arial" w:hAnsi="Arial" w:cs="Arial"/>
          <w:sz w:val="22"/>
          <w:szCs w:val="22"/>
        </w:rPr>
      </w:pPr>
    </w:p>
    <w:p w14:paraId="0F188285" w14:textId="77777777" w:rsidR="00B56EA5" w:rsidRDefault="00B56EA5" w:rsidP="00B56EA5">
      <w:pPr>
        <w:jc w:val="both"/>
        <w:rPr>
          <w:rFonts w:ascii="Arial" w:hAnsi="Arial" w:cs="Arial"/>
          <w:sz w:val="22"/>
          <w:szCs w:val="22"/>
        </w:rPr>
      </w:pPr>
      <w:r w:rsidRPr="00B56EA5">
        <w:rPr>
          <w:rFonts w:ascii="Arial" w:hAnsi="Arial" w:cs="Arial"/>
          <w:sz w:val="22"/>
          <w:szCs w:val="22"/>
        </w:rPr>
        <w:t xml:space="preserve">Se impondrá de tres a ocho años de prisión y multa de doscientas dieciséis a quinientas setenta y seis veces la Unidad de Medida y Actualización, si el delito lo realizan dos o más personas. </w:t>
      </w:r>
    </w:p>
    <w:p w14:paraId="3A53E130" w14:textId="77777777" w:rsidR="00B56EA5" w:rsidRPr="00B56EA5" w:rsidRDefault="00B56EA5" w:rsidP="00B56EA5">
      <w:pPr>
        <w:jc w:val="both"/>
        <w:rPr>
          <w:rFonts w:ascii="Arial" w:hAnsi="Arial" w:cs="Arial"/>
          <w:sz w:val="22"/>
          <w:szCs w:val="22"/>
        </w:rPr>
      </w:pPr>
    </w:p>
    <w:p w14:paraId="3EF2C31B" w14:textId="77777777" w:rsidR="000B4302" w:rsidRDefault="00B56EA5" w:rsidP="00B56EA5">
      <w:pPr>
        <w:jc w:val="both"/>
        <w:rPr>
          <w:rFonts w:ascii="Arial" w:hAnsi="Arial" w:cs="Arial"/>
          <w:sz w:val="22"/>
          <w:szCs w:val="22"/>
        </w:rPr>
      </w:pPr>
      <w:r w:rsidRPr="00B56EA5">
        <w:rPr>
          <w:rFonts w:ascii="Arial" w:hAnsi="Arial" w:cs="Arial"/>
          <w:sz w:val="22"/>
          <w:szCs w:val="22"/>
        </w:rPr>
        <w:t>La pena será de diez a treinta años de prisión y multa de setecientas veinte a dos mil ciento sesenta veces la Unidad de Medida y Actualización, para el que en caminos o carreteras haga uso de la violencia en contra de los ocupantes de un vehículo, ya sea de transporte público o particular. Si los sujetos activos atacaren una población se aplicarán de quince a veinte de prisión y multa de mil ochenta a mil cuatrocientas cuarenta veces la Unidad de Medida y Actualización, a los que dirijan la ejecución de la conducta típica y de veinte a treinta años de prisión y multa de mil cuatros cientos cuarenta a dos mil ciento sesenta veces la Unidad de Medida y Actualización a los demás.</w:t>
      </w:r>
    </w:p>
    <w:p w14:paraId="0233C664" w14:textId="77777777" w:rsidR="000619EE" w:rsidRPr="009230E9" w:rsidRDefault="000619EE" w:rsidP="000619EE">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174EAD2B" w14:textId="77777777" w:rsidR="000B4302" w:rsidRPr="000619EE" w:rsidRDefault="000B4302" w:rsidP="00AC00A6">
      <w:pPr>
        <w:rPr>
          <w:rFonts w:ascii="Arial" w:hAnsi="Arial" w:cs="Arial"/>
          <w:sz w:val="22"/>
          <w:szCs w:val="22"/>
          <w:lang w:val="es-ES"/>
        </w:rPr>
      </w:pPr>
    </w:p>
    <w:p w14:paraId="4055FF00" w14:textId="77777777" w:rsidR="003E5EB0" w:rsidRPr="00A64DD8" w:rsidRDefault="003E5EB0" w:rsidP="00AC00A6">
      <w:pPr>
        <w:rPr>
          <w:rFonts w:ascii="Arial" w:hAnsi="Arial" w:cs="Arial"/>
          <w:sz w:val="22"/>
          <w:szCs w:val="22"/>
        </w:rPr>
      </w:pPr>
    </w:p>
    <w:p w14:paraId="3E246C35" w14:textId="77777777" w:rsidR="000B4302" w:rsidRPr="009C659D" w:rsidRDefault="000B4302" w:rsidP="00AC00A6">
      <w:pPr>
        <w:pStyle w:val="Ttulo5"/>
      </w:pPr>
      <w:r w:rsidRPr="009C659D">
        <w:t>CAPÍTULO IX</w:t>
      </w:r>
    </w:p>
    <w:p w14:paraId="1657F27E" w14:textId="77777777" w:rsidR="000B4302" w:rsidRPr="009C659D" w:rsidRDefault="000B4302" w:rsidP="00AC00A6">
      <w:pPr>
        <w:pStyle w:val="Ttulo5"/>
      </w:pPr>
      <w:r w:rsidRPr="009C659D">
        <w:t>ALLANAMIENTO DE MORADA</w:t>
      </w:r>
    </w:p>
    <w:p w14:paraId="46FE78F5" w14:textId="77777777" w:rsidR="000B4302" w:rsidRPr="00A64DD8" w:rsidRDefault="000B4302" w:rsidP="00AC00A6">
      <w:pPr>
        <w:rPr>
          <w:rFonts w:ascii="Arial" w:hAnsi="Arial" w:cs="Arial"/>
          <w:sz w:val="22"/>
          <w:szCs w:val="22"/>
        </w:rPr>
      </w:pPr>
    </w:p>
    <w:p w14:paraId="2B7316C9" w14:textId="77777777" w:rsidR="00B56EA5" w:rsidRPr="00B56EA5" w:rsidRDefault="00603A6A" w:rsidP="00B56EA5">
      <w:pPr>
        <w:jc w:val="both"/>
        <w:rPr>
          <w:rFonts w:ascii="Arial" w:hAnsi="Arial" w:cs="Arial"/>
          <w:sz w:val="22"/>
          <w:szCs w:val="22"/>
        </w:rPr>
      </w:pPr>
      <w:r w:rsidRPr="009C659D">
        <w:rPr>
          <w:rFonts w:ascii="Arial" w:hAnsi="Arial" w:cs="Arial"/>
          <w:b/>
          <w:sz w:val="22"/>
          <w:szCs w:val="22"/>
        </w:rPr>
        <w:t xml:space="preserve">ARTÍCULO 170. </w:t>
      </w:r>
      <w:r w:rsidR="00B56EA5" w:rsidRPr="00B56EA5">
        <w:rPr>
          <w:rFonts w:ascii="Arial" w:hAnsi="Arial" w:cs="Arial"/>
          <w:sz w:val="22"/>
          <w:szCs w:val="22"/>
        </w:rPr>
        <w:t>Se impondrá de seis meses a cinco años de prisión y multa de treinta y seis a trescientas sesenta veces la Unidad de Medida y Actualización, al que, sin motivo justificado, sin orden de autoridad competente y fuera de los casos en que la ley lo permita, se introduzca sin permiso de la persona autorizada para darlo, a un departamento, vivienda, aposento o dependencia de una casa habitada.</w:t>
      </w:r>
    </w:p>
    <w:p w14:paraId="793DF74E" w14:textId="77777777" w:rsidR="00B56EA5" w:rsidRPr="00B56EA5" w:rsidRDefault="00B56EA5" w:rsidP="00B56EA5">
      <w:pPr>
        <w:jc w:val="both"/>
        <w:rPr>
          <w:rFonts w:ascii="Arial" w:hAnsi="Arial" w:cs="Arial"/>
          <w:sz w:val="22"/>
          <w:szCs w:val="22"/>
        </w:rPr>
      </w:pPr>
    </w:p>
    <w:p w14:paraId="594566D1" w14:textId="77777777" w:rsidR="000B4302" w:rsidRDefault="00B56EA5" w:rsidP="00B56EA5">
      <w:pPr>
        <w:jc w:val="both"/>
        <w:rPr>
          <w:rFonts w:ascii="Arial" w:hAnsi="Arial" w:cs="Arial"/>
          <w:sz w:val="22"/>
          <w:szCs w:val="22"/>
        </w:rPr>
      </w:pPr>
      <w:r w:rsidRPr="00B56EA5">
        <w:rPr>
          <w:rFonts w:ascii="Arial" w:hAnsi="Arial" w:cs="Arial"/>
          <w:sz w:val="22"/>
          <w:szCs w:val="22"/>
        </w:rPr>
        <w:t>Cuando se hiciere uso de la violencia o se cometa por dos o más personas, la pena será de cuatro a seis años y multa de doscientas ochenta y ocho a cuatrocientos treinta y dos veces la Unidad de Medida y Actualización.</w:t>
      </w:r>
    </w:p>
    <w:p w14:paraId="568646F3" w14:textId="77777777" w:rsidR="009230E9" w:rsidRPr="00A64DD8" w:rsidRDefault="009230E9" w:rsidP="009230E9">
      <w:pPr>
        <w:jc w:val="right"/>
        <w:rPr>
          <w:rFonts w:ascii="Arial" w:hAnsi="Arial" w:cs="Arial"/>
          <w:sz w:val="22"/>
          <w:szCs w:val="22"/>
        </w:rPr>
      </w:pPr>
      <w:r>
        <w:rPr>
          <w:rFonts w:ascii="Arial" w:hAnsi="Arial" w:cs="Arial"/>
          <w:color w:val="0070C0"/>
          <w:sz w:val="14"/>
          <w:szCs w:val="14"/>
        </w:rPr>
        <w:t>ARTICULO REFORMADO POR DEC. 59. P.O. 19 DE 5 DE MARZO DE 2017</w:t>
      </w:r>
    </w:p>
    <w:p w14:paraId="74F0A030" w14:textId="77777777" w:rsidR="000B4302" w:rsidRPr="009C659D" w:rsidRDefault="000B4302" w:rsidP="00AC00A6">
      <w:pPr>
        <w:pStyle w:val="Ttulo5"/>
      </w:pPr>
      <w:r w:rsidRPr="009C659D">
        <w:t>CAPITULO X</w:t>
      </w:r>
    </w:p>
    <w:p w14:paraId="4E3E4487" w14:textId="77777777" w:rsidR="000B4302" w:rsidRPr="009C659D" w:rsidRDefault="000B4302" w:rsidP="00AC00A6">
      <w:pPr>
        <w:pStyle w:val="Ttulo5"/>
      </w:pPr>
      <w:r w:rsidRPr="009C659D">
        <w:t>VIOLACIÓN A LA INTIMIDAD PERSONAL O FAMILIAR</w:t>
      </w:r>
    </w:p>
    <w:p w14:paraId="45D7C8E2" w14:textId="77777777" w:rsidR="000B4302" w:rsidRPr="009C659D" w:rsidRDefault="000B4302" w:rsidP="00AC00A6">
      <w:pPr>
        <w:rPr>
          <w:rFonts w:ascii="Arial" w:hAnsi="Arial" w:cs="Arial"/>
          <w:b/>
          <w:sz w:val="22"/>
          <w:szCs w:val="22"/>
        </w:rPr>
      </w:pPr>
    </w:p>
    <w:p w14:paraId="024257C7" w14:textId="77777777" w:rsidR="000B4302" w:rsidRPr="00A64DD8" w:rsidRDefault="00603A6A" w:rsidP="00AC00A6">
      <w:pPr>
        <w:jc w:val="both"/>
        <w:rPr>
          <w:rFonts w:ascii="Arial" w:hAnsi="Arial" w:cs="Arial"/>
          <w:sz w:val="22"/>
          <w:szCs w:val="22"/>
        </w:rPr>
      </w:pPr>
      <w:r w:rsidRPr="009C659D">
        <w:rPr>
          <w:rFonts w:ascii="Arial" w:hAnsi="Arial" w:cs="Arial"/>
          <w:b/>
          <w:sz w:val="22"/>
          <w:szCs w:val="22"/>
        </w:rPr>
        <w:t>ARTÍCULO 171.</w:t>
      </w:r>
      <w:r w:rsidR="00E06D37">
        <w:rPr>
          <w:rFonts w:ascii="Arial" w:hAnsi="Arial" w:cs="Arial"/>
          <w:b/>
          <w:sz w:val="22"/>
          <w:szCs w:val="22"/>
        </w:rPr>
        <w:t xml:space="preserve"> </w:t>
      </w:r>
      <w:r w:rsidR="00B56EA5" w:rsidRPr="00B56EA5">
        <w:rPr>
          <w:rFonts w:ascii="Arial" w:hAnsi="Arial" w:cs="Arial"/>
          <w:sz w:val="22"/>
          <w:szCs w:val="22"/>
        </w:rPr>
        <w:t xml:space="preserve">Se aplicará de seis meses a cuatro años de prisión y multa de treinta y seis a doscientas ochenta y ocho veces la Unidad de Medida y Actualización, a quien sin justa causa y con perjuicio de otro, revele algún secreto, intimidad personal o comunicación reservada, que conoció con motivo de su función o ejercicio profesional o de su relación con la víctima o sus </w:t>
      </w:r>
      <w:proofErr w:type="gramStart"/>
      <w:r w:rsidR="00B56EA5" w:rsidRPr="00B56EA5">
        <w:rPr>
          <w:rFonts w:ascii="Arial" w:hAnsi="Arial" w:cs="Arial"/>
          <w:sz w:val="22"/>
          <w:szCs w:val="22"/>
        </w:rPr>
        <w:t>familiares.</w:t>
      </w:r>
      <w:r w:rsidR="000B4302" w:rsidRPr="00A64DD8">
        <w:rPr>
          <w:rFonts w:ascii="Arial" w:hAnsi="Arial" w:cs="Arial"/>
          <w:sz w:val="22"/>
          <w:szCs w:val="22"/>
        </w:rPr>
        <w:t>.</w:t>
      </w:r>
      <w:proofErr w:type="gramEnd"/>
    </w:p>
    <w:p w14:paraId="462E2052" w14:textId="77777777" w:rsidR="000B4302" w:rsidRPr="00A64DD8" w:rsidRDefault="000B4302" w:rsidP="00AC00A6">
      <w:pPr>
        <w:jc w:val="both"/>
        <w:rPr>
          <w:rFonts w:ascii="Arial" w:hAnsi="Arial" w:cs="Arial"/>
          <w:sz w:val="22"/>
          <w:szCs w:val="22"/>
        </w:rPr>
      </w:pPr>
    </w:p>
    <w:p w14:paraId="729AB804" w14:textId="77777777" w:rsidR="000B4302" w:rsidRDefault="000B4302" w:rsidP="00AC00A6">
      <w:pPr>
        <w:jc w:val="both"/>
        <w:rPr>
          <w:rFonts w:ascii="Arial" w:hAnsi="Arial" w:cs="Arial"/>
          <w:sz w:val="22"/>
          <w:szCs w:val="22"/>
        </w:rPr>
      </w:pPr>
      <w:r w:rsidRPr="00A64DD8">
        <w:rPr>
          <w:rFonts w:ascii="Arial" w:hAnsi="Arial" w:cs="Arial"/>
          <w:sz w:val="22"/>
          <w:szCs w:val="22"/>
        </w:rPr>
        <w:t>Si para la comisión del delito, el sujeto activo se valió de su profesión, cargo u oficio, se le aplicará, además, suspensión de u</w:t>
      </w:r>
      <w:r w:rsidR="009230E9">
        <w:rPr>
          <w:rFonts w:ascii="Arial" w:hAnsi="Arial" w:cs="Arial"/>
          <w:sz w:val="22"/>
          <w:szCs w:val="22"/>
        </w:rPr>
        <w:t>n mes a un año en su ejercicio.</w:t>
      </w:r>
    </w:p>
    <w:p w14:paraId="34925436"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6CB55EAD" w14:textId="77777777" w:rsidR="000B4302" w:rsidRPr="00464F25" w:rsidRDefault="000B4302" w:rsidP="00AC00A6">
      <w:pPr>
        <w:jc w:val="both"/>
        <w:rPr>
          <w:rFonts w:ascii="Arial" w:hAnsi="Arial" w:cs="Arial"/>
          <w:sz w:val="22"/>
          <w:szCs w:val="22"/>
          <w:lang w:val="es-ES"/>
        </w:rPr>
      </w:pPr>
    </w:p>
    <w:p w14:paraId="04FE027F" w14:textId="77777777" w:rsidR="000B4302" w:rsidRPr="00A64DD8" w:rsidRDefault="00603A6A" w:rsidP="00AC00A6">
      <w:pPr>
        <w:jc w:val="both"/>
        <w:rPr>
          <w:rFonts w:ascii="Arial" w:hAnsi="Arial" w:cs="Arial"/>
          <w:sz w:val="22"/>
          <w:szCs w:val="22"/>
        </w:rPr>
      </w:pPr>
      <w:r w:rsidRPr="009C659D">
        <w:rPr>
          <w:rFonts w:ascii="Arial" w:hAnsi="Arial" w:cs="Arial"/>
          <w:b/>
          <w:sz w:val="22"/>
          <w:szCs w:val="22"/>
        </w:rPr>
        <w:t xml:space="preserve">ARTÍCULO 172. </w:t>
      </w:r>
      <w:r w:rsidR="00B56EA5" w:rsidRPr="00B56EA5">
        <w:rPr>
          <w:rFonts w:ascii="Arial" w:hAnsi="Arial" w:cs="Arial"/>
          <w:sz w:val="22"/>
          <w:szCs w:val="22"/>
        </w:rPr>
        <w:t>Se aplicará de uno a cinco años de prisión y multa de setenta y dos a trescientas sesenta veces la Unidad de Medida y Actualización, a quien sin consentimiento de otro y para conocer algún secreto, intimidad personal o comunicación reservada</w:t>
      </w:r>
      <w:r w:rsidR="000B4302" w:rsidRPr="00A64DD8">
        <w:rPr>
          <w:rFonts w:ascii="Arial" w:hAnsi="Arial" w:cs="Arial"/>
          <w:sz w:val="22"/>
          <w:szCs w:val="22"/>
        </w:rPr>
        <w:t>:</w:t>
      </w:r>
    </w:p>
    <w:p w14:paraId="1FB26821" w14:textId="77777777" w:rsidR="000B4302" w:rsidRPr="00A64DD8" w:rsidRDefault="000B4302" w:rsidP="00AC00A6">
      <w:pPr>
        <w:jc w:val="both"/>
        <w:rPr>
          <w:rFonts w:ascii="Arial" w:hAnsi="Arial" w:cs="Arial"/>
          <w:sz w:val="22"/>
          <w:szCs w:val="22"/>
        </w:rPr>
      </w:pPr>
    </w:p>
    <w:p w14:paraId="1A5170F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Se apodere de documentos u objetos de cualquier clase;</w:t>
      </w:r>
    </w:p>
    <w:p w14:paraId="416859D3" w14:textId="77777777" w:rsidR="000B4302" w:rsidRPr="00A64DD8" w:rsidRDefault="000B4302" w:rsidP="00AC00A6">
      <w:pPr>
        <w:jc w:val="both"/>
        <w:rPr>
          <w:rFonts w:ascii="Arial" w:hAnsi="Arial" w:cs="Arial"/>
          <w:sz w:val="22"/>
          <w:szCs w:val="22"/>
        </w:rPr>
      </w:pPr>
    </w:p>
    <w:p w14:paraId="5B4ACB2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Reproduzca dichos documentos u objetos; y,</w:t>
      </w:r>
    </w:p>
    <w:p w14:paraId="5F611074" w14:textId="77777777" w:rsidR="000B4302" w:rsidRPr="00A64DD8" w:rsidRDefault="000B4302" w:rsidP="00AC00A6">
      <w:pPr>
        <w:jc w:val="both"/>
        <w:rPr>
          <w:rFonts w:ascii="Arial" w:hAnsi="Arial" w:cs="Arial"/>
          <w:sz w:val="22"/>
          <w:szCs w:val="22"/>
        </w:rPr>
      </w:pPr>
    </w:p>
    <w:p w14:paraId="29C11832" w14:textId="77777777" w:rsidR="000B4302" w:rsidRDefault="000B4302" w:rsidP="00AC00A6">
      <w:pPr>
        <w:jc w:val="both"/>
        <w:rPr>
          <w:rFonts w:ascii="Arial" w:hAnsi="Arial" w:cs="Arial"/>
          <w:sz w:val="22"/>
          <w:szCs w:val="22"/>
        </w:rPr>
      </w:pPr>
      <w:r w:rsidRPr="00A64DD8">
        <w:rPr>
          <w:rFonts w:ascii="Arial" w:hAnsi="Arial" w:cs="Arial"/>
          <w:sz w:val="22"/>
          <w:szCs w:val="22"/>
        </w:rPr>
        <w:t xml:space="preserve">III. Utilice medios técnicos para escuchar, observar, transmitir, grabar o reproducir la imagen o el sonido. </w:t>
      </w:r>
    </w:p>
    <w:p w14:paraId="6FC9F8C6"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3259B021" w14:textId="77777777" w:rsidR="000B4302" w:rsidRPr="00464F25" w:rsidRDefault="000B4302" w:rsidP="00AC00A6">
      <w:pPr>
        <w:rPr>
          <w:rFonts w:ascii="Arial" w:hAnsi="Arial" w:cs="Arial"/>
          <w:sz w:val="22"/>
          <w:szCs w:val="22"/>
          <w:lang w:val="es-ES"/>
        </w:rPr>
      </w:pPr>
    </w:p>
    <w:p w14:paraId="35C6A08E" w14:textId="77777777" w:rsidR="003E5EB0" w:rsidRPr="00A64DD8" w:rsidRDefault="003E5EB0" w:rsidP="00AC00A6">
      <w:pPr>
        <w:rPr>
          <w:rFonts w:ascii="Arial" w:hAnsi="Arial" w:cs="Arial"/>
          <w:sz w:val="22"/>
          <w:szCs w:val="22"/>
        </w:rPr>
      </w:pPr>
    </w:p>
    <w:p w14:paraId="200A34C4" w14:textId="77777777" w:rsidR="000B4302" w:rsidRPr="009C659D" w:rsidRDefault="000B4302" w:rsidP="00AC00A6">
      <w:pPr>
        <w:pStyle w:val="Ttulo5"/>
      </w:pPr>
      <w:r w:rsidRPr="009C659D">
        <w:t>CAPÍTULO XI</w:t>
      </w:r>
    </w:p>
    <w:p w14:paraId="4296FA20" w14:textId="77777777" w:rsidR="000B4302" w:rsidRPr="009C659D" w:rsidRDefault="000B4302" w:rsidP="00AC00A6">
      <w:pPr>
        <w:pStyle w:val="Ttulo5"/>
      </w:pPr>
      <w:r w:rsidRPr="009C659D">
        <w:t>CHANTAJE</w:t>
      </w:r>
    </w:p>
    <w:p w14:paraId="35067CEF" w14:textId="77777777" w:rsidR="000B4302" w:rsidRPr="00A64DD8" w:rsidRDefault="000B4302" w:rsidP="00AC00A6">
      <w:pPr>
        <w:rPr>
          <w:rFonts w:ascii="Arial" w:hAnsi="Arial" w:cs="Arial"/>
          <w:sz w:val="22"/>
          <w:szCs w:val="22"/>
        </w:rPr>
      </w:pPr>
    </w:p>
    <w:p w14:paraId="54F3B876" w14:textId="77777777" w:rsidR="000B4302" w:rsidRPr="00A64DD8" w:rsidRDefault="00603A6A" w:rsidP="00E06D37">
      <w:pPr>
        <w:rPr>
          <w:rFonts w:ascii="Arial" w:hAnsi="Arial" w:cs="Arial"/>
          <w:sz w:val="22"/>
          <w:szCs w:val="22"/>
        </w:rPr>
      </w:pPr>
      <w:r w:rsidRPr="009C659D">
        <w:rPr>
          <w:rFonts w:ascii="Arial" w:hAnsi="Arial" w:cs="Arial"/>
          <w:b/>
          <w:sz w:val="22"/>
          <w:szCs w:val="22"/>
        </w:rPr>
        <w:t>ARTÍCULO 173.</w:t>
      </w:r>
      <w:r w:rsidR="00E06D37">
        <w:rPr>
          <w:rFonts w:ascii="Arial" w:hAnsi="Arial" w:cs="Arial"/>
          <w:b/>
          <w:sz w:val="22"/>
          <w:szCs w:val="22"/>
        </w:rPr>
        <w:t xml:space="preserve"> </w:t>
      </w:r>
      <w:r w:rsidR="00B56EA5" w:rsidRPr="00B56EA5">
        <w:rPr>
          <w:rFonts w:ascii="Arial" w:hAnsi="Arial" w:cs="Arial"/>
          <w:sz w:val="22"/>
          <w:szCs w:val="22"/>
        </w:rPr>
        <w:t>Se impondrán de seis meses a seis años de prisión y multa de treinta y seis a cuatrocientas treinta y dos veces la Unidad de Medida y Actualización, al que exija para sí o para otro cualquier beneficio o la ejecución u omisión de algún acto determinado bajo la amenaza de divulgar algún hecho cierto o falso que afecte el honor, la tranquilidad familiar, negocios o patrimonio del amenazado o de alguien íntimamente ligado a éste</w:t>
      </w:r>
      <w:r w:rsidR="000B4302" w:rsidRPr="00A64DD8">
        <w:rPr>
          <w:rFonts w:ascii="Arial" w:hAnsi="Arial" w:cs="Arial"/>
          <w:sz w:val="22"/>
          <w:szCs w:val="22"/>
        </w:rPr>
        <w:t xml:space="preserve">. </w:t>
      </w:r>
    </w:p>
    <w:p w14:paraId="24F86654" w14:textId="77777777" w:rsidR="000B4302" w:rsidRPr="00A64DD8" w:rsidRDefault="000B4302" w:rsidP="00AC00A6">
      <w:pPr>
        <w:jc w:val="both"/>
        <w:rPr>
          <w:rFonts w:ascii="Arial" w:hAnsi="Arial" w:cs="Arial"/>
          <w:sz w:val="22"/>
          <w:szCs w:val="22"/>
        </w:rPr>
      </w:pPr>
    </w:p>
    <w:p w14:paraId="687A67B9" w14:textId="77777777" w:rsidR="000B4302" w:rsidRDefault="000B4302" w:rsidP="00AC00A6">
      <w:pPr>
        <w:jc w:val="both"/>
        <w:rPr>
          <w:rFonts w:ascii="Arial" w:hAnsi="Arial" w:cs="Arial"/>
          <w:sz w:val="22"/>
          <w:szCs w:val="22"/>
        </w:rPr>
      </w:pPr>
      <w:r w:rsidRPr="00A64DD8">
        <w:rPr>
          <w:rFonts w:ascii="Arial" w:hAnsi="Arial" w:cs="Arial"/>
          <w:sz w:val="22"/>
          <w:szCs w:val="22"/>
        </w:rPr>
        <w:t>Si lo que se exigió fue la entrega de numerario, uno o más objetos o documentos y ésta se realiza, se impondrá la pena del delito de extorsión.</w:t>
      </w:r>
    </w:p>
    <w:p w14:paraId="3AEA21CA"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431F0658" w14:textId="77777777" w:rsidR="000B4302" w:rsidRDefault="000B4302" w:rsidP="00AC00A6">
      <w:pPr>
        <w:rPr>
          <w:rFonts w:ascii="Arial" w:hAnsi="Arial" w:cs="Arial"/>
          <w:sz w:val="22"/>
          <w:szCs w:val="22"/>
          <w:lang w:val="es-ES"/>
        </w:rPr>
      </w:pPr>
    </w:p>
    <w:p w14:paraId="18432E25" w14:textId="77777777" w:rsidR="00AD6CD1" w:rsidRDefault="00AD6CD1" w:rsidP="00AD6CD1">
      <w:pPr>
        <w:jc w:val="both"/>
        <w:rPr>
          <w:rFonts w:ascii="Arial" w:hAnsi="Arial" w:cs="Arial"/>
          <w:sz w:val="22"/>
          <w:szCs w:val="22"/>
          <w:lang w:val="es-MX"/>
        </w:rPr>
      </w:pPr>
      <w:r w:rsidRPr="00AD6CD1">
        <w:rPr>
          <w:rFonts w:ascii="Arial" w:hAnsi="Arial" w:cs="Arial"/>
          <w:sz w:val="22"/>
          <w:szCs w:val="22"/>
          <w:lang w:val="es-MX"/>
        </w:rPr>
        <w:t>Se impondrán las mismas penas y multas establecidas en el presente artículo, al que para la comisión del delito utilice las tecnologías de la información y telecomunicaciones (</w:t>
      </w:r>
      <w:proofErr w:type="spellStart"/>
      <w:r w:rsidRPr="00AD6CD1">
        <w:rPr>
          <w:rFonts w:ascii="Arial" w:hAnsi="Arial" w:cs="Arial"/>
          <w:sz w:val="22"/>
          <w:szCs w:val="22"/>
          <w:lang w:val="es-MX"/>
        </w:rPr>
        <w:t>TICs</w:t>
      </w:r>
      <w:proofErr w:type="spellEnd"/>
      <w:r w:rsidRPr="00AD6CD1">
        <w:rPr>
          <w:rFonts w:ascii="Arial" w:hAnsi="Arial" w:cs="Arial"/>
          <w:sz w:val="22"/>
          <w:szCs w:val="22"/>
          <w:lang w:val="es-MX"/>
        </w:rPr>
        <w:t>), redes sociales, correo electrónico o cualquier espacio digital y cause un daño a la dignidad personal.</w:t>
      </w:r>
    </w:p>
    <w:p w14:paraId="644E028D" w14:textId="77777777" w:rsidR="00AD6CD1" w:rsidRPr="00AD6CD1" w:rsidRDefault="00AD6CD1" w:rsidP="00AD6CD1">
      <w:pPr>
        <w:jc w:val="right"/>
        <w:rPr>
          <w:rFonts w:ascii="Arial" w:hAnsi="Arial" w:cs="Arial"/>
          <w:sz w:val="22"/>
          <w:szCs w:val="22"/>
          <w:lang w:val="es-ES"/>
        </w:rPr>
      </w:pPr>
      <w:r>
        <w:rPr>
          <w:rFonts w:asciiTheme="minorHAnsi" w:hAnsiTheme="minorHAnsi" w:cs="Arial"/>
          <w:color w:val="0070C0"/>
          <w:sz w:val="14"/>
          <w:szCs w:val="14"/>
          <w:lang w:val="es-MX"/>
        </w:rPr>
        <w:lastRenderedPageBreak/>
        <w:t>ADICIONADO POR DEC. 243, P.O. 104 BIS DEL 29 DE DICIEMBRE DE 2019.</w:t>
      </w:r>
    </w:p>
    <w:p w14:paraId="1FC4D582" w14:textId="77777777" w:rsidR="003E5EB0" w:rsidRDefault="003E5EB0" w:rsidP="00AC00A6">
      <w:pPr>
        <w:rPr>
          <w:rFonts w:ascii="Arial" w:hAnsi="Arial" w:cs="Arial"/>
          <w:sz w:val="22"/>
          <w:szCs w:val="22"/>
        </w:rPr>
      </w:pPr>
    </w:p>
    <w:p w14:paraId="5D3FA07C" w14:textId="77777777" w:rsidR="00AD6CD1" w:rsidRPr="00A64DD8" w:rsidRDefault="00AD6CD1" w:rsidP="00AC00A6">
      <w:pPr>
        <w:rPr>
          <w:rFonts w:ascii="Arial" w:hAnsi="Arial" w:cs="Arial"/>
          <w:sz w:val="22"/>
          <w:szCs w:val="22"/>
        </w:rPr>
      </w:pPr>
    </w:p>
    <w:p w14:paraId="6CFCA117" w14:textId="77777777" w:rsidR="000B4302" w:rsidRPr="009C659D" w:rsidRDefault="000B4302" w:rsidP="00AC00A6">
      <w:pPr>
        <w:pStyle w:val="Ttulo5"/>
      </w:pPr>
      <w:r w:rsidRPr="009C659D">
        <w:t>CAPÍTULO XII</w:t>
      </w:r>
    </w:p>
    <w:p w14:paraId="32BCECB6" w14:textId="77777777" w:rsidR="000B4302" w:rsidRPr="009C659D" w:rsidRDefault="000B4302" w:rsidP="00AC00A6">
      <w:pPr>
        <w:pStyle w:val="Ttulo5"/>
      </w:pPr>
      <w:r w:rsidRPr="009C659D">
        <w:t>AMENAZAS</w:t>
      </w:r>
    </w:p>
    <w:p w14:paraId="14D1D79D" w14:textId="77777777" w:rsidR="000B4302" w:rsidRPr="00A64DD8" w:rsidRDefault="000B4302" w:rsidP="00AC00A6">
      <w:pPr>
        <w:rPr>
          <w:rFonts w:ascii="Arial" w:hAnsi="Arial" w:cs="Arial"/>
          <w:sz w:val="22"/>
          <w:szCs w:val="22"/>
        </w:rPr>
      </w:pPr>
    </w:p>
    <w:p w14:paraId="51495F2D" w14:textId="77777777" w:rsidR="000B4302" w:rsidRPr="00A64DD8" w:rsidRDefault="00603A6A" w:rsidP="00AC00A6">
      <w:pPr>
        <w:jc w:val="both"/>
        <w:rPr>
          <w:rFonts w:ascii="Arial" w:hAnsi="Arial" w:cs="Arial"/>
          <w:sz w:val="22"/>
          <w:szCs w:val="22"/>
        </w:rPr>
      </w:pPr>
      <w:r w:rsidRPr="009C659D">
        <w:rPr>
          <w:rFonts w:ascii="Arial" w:hAnsi="Arial" w:cs="Arial"/>
          <w:b/>
          <w:sz w:val="22"/>
          <w:szCs w:val="22"/>
        </w:rPr>
        <w:t>ARTÍCULO 174.</w:t>
      </w:r>
      <w:r w:rsidR="00E06D37">
        <w:rPr>
          <w:rFonts w:ascii="Arial" w:hAnsi="Arial" w:cs="Arial"/>
          <w:b/>
          <w:sz w:val="22"/>
          <w:szCs w:val="22"/>
        </w:rPr>
        <w:t xml:space="preserve"> </w:t>
      </w:r>
      <w:r w:rsidR="00B56EA5" w:rsidRPr="00B56EA5">
        <w:rPr>
          <w:rFonts w:ascii="Arial" w:hAnsi="Arial" w:cs="Arial"/>
          <w:sz w:val="22"/>
          <w:szCs w:val="22"/>
        </w:rPr>
        <w:t>Se aplicará de tres meses a un año de prisión y multa de dieciocho a setenta y dos veces la Unidad de Medida y Actualización</w:t>
      </w:r>
      <w:r w:rsidR="000B4302" w:rsidRPr="00A64DD8">
        <w:rPr>
          <w:rFonts w:ascii="Arial" w:hAnsi="Arial" w:cs="Arial"/>
          <w:sz w:val="22"/>
          <w:szCs w:val="22"/>
        </w:rPr>
        <w:t>:</w:t>
      </w:r>
    </w:p>
    <w:p w14:paraId="06D52395" w14:textId="77777777" w:rsidR="000B4302" w:rsidRPr="00A64DD8" w:rsidRDefault="000B4302" w:rsidP="00AC00A6">
      <w:pPr>
        <w:jc w:val="both"/>
        <w:rPr>
          <w:rFonts w:ascii="Arial" w:hAnsi="Arial" w:cs="Arial"/>
          <w:sz w:val="22"/>
          <w:szCs w:val="22"/>
        </w:rPr>
      </w:pPr>
    </w:p>
    <w:p w14:paraId="39C2C3A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Al que de cualquier modo amenace a otro con causarle un mal en su persona, en sus bienes, en su honor o en sus derechos o en la persona, honor, bienes o derechos de alguien con quien esté ligado con algún vínculo; y,</w:t>
      </w:r>
    </w:p>
    <w:p w14:paraId="7FD7A950" w14:textId="77777777" w:rsidR="000B4302" w:rsidRPr="00A64DD8" w:rsidRDefault="000B4302" w:rsidP="00AC00A6">
      <w:pPr>
        <w:jc w:val="both"/>
        <w:rPr>
          <w:rFonts w:ascii="Arial" w:hAnsi="Arial" w:cs="Arial"/>
          <w:sz w:val="22"/>
          <w:szCs w:val="22"/>
        </w:rPr>
      </w:pPr>
    </w:p>
    <w:p w14:paraId="0F875A4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Al que por medio de amenazas de cualquier género trate de impedir que otro ejecute lo que tiene derecho a hacer.</w:t>
      </w:r>
    </w:p>
    <w:p w14:paraId="569E0A36"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07FAA5F8" w14:textId="77777777" w:rsidR="009230E9" w:rsidRDefault="009230E9" w:rsidP="00AC00A6">
      <w:pPr>
        <w:jc w:val="both"/>
        <w:rPr>
          <w:rFonts w:ascii="Arial" w:hAnsi="Arial" w:cs="Arial"/>
          <w:sz w:val="22"/>
          <w:szCs w:val="22"/>
          <w:lang w:val="es-ES"/>
        </w:rPr>
      </w:pPr>
    </w:p>
    <w:p w14:paraId="35BDC13C" w14:textId="77777777" w:rsidR="00446ED4" w:rsidRDefault="00446ED4" w:rsidP="00AC00A6">
      <w:pPr>
        <w:jc w:val="both"/>
        <w:rPr>
          <w:rFonts w:ascii="Arial" w:hAnsi="Arial" w:cs="Arial"/>
          <w:sz w:val="22"/>
          <w:szCs w:val="22"/>
          <w:lang w:val="es-MX"/>
        </w:rPr>
      </w:pPr>
      <w:r w:rsidRPr="00446ED4">
        <w:rPr>
          <w:rFonts w:ascii="Arial" w:hAnsi="Arial" w:cs="Arial"/>
          <w:sz w:val="22"/>
          <w:szCs w:val="22"/>
          <w:lang w:val="es-MX"/>
        </w:rPr>
        <w:t>Cuando la amenaza tenga como causa un infundado peligro de contagio o cualquier otra que se entienda irracional, la pena aumentará hasta en una mitad.</w:t>
      </w:r>
    </w:p>
    <w:p w14:paraId="4BAADFBB" w14:textId="77777777" w:rsidR="001558A2" w:rsidRPr="00446ED4" w:rsidRDefault="001558A2" w:rsidP="001558A2">
      <w:pPr>
        <w:jc w:val="right"/>
        <w:rPr>
          <w:rFonts w:ascii="Arial" w:hAnsi="Arial" w:cs="Arial"/>
          <w:sz w:val="22"/>
          <w:szCs w:val="22"/>
          <w:lang w:val="es-ES"/>
        </w:rPr>
      </w:pPr>
      <w:r>
        <w:rPr>
          <w:rFonts w:asciiTheme="minorHAnsi" w:hAnsiTheme="minorHAnsi" w:cs="Arial"/>
          <w:color w:val="0070C0"/>
          <w:sz w:val="14"/>
          <w:szCs w:val="14"/>
        </w:rPr>
        <w:t>PARRAFO ADICIONADO POR DEC. 326 P.O. 42 BIS DEL 24 DE MAYO DE 2020.</w:t>
      </w:r>
    </w:p>
    <w:p w14:paraId="7555E6F7" w14:textId="77777777" w:rsidR="00446ED4" w:rsidRDefault="00446ED4" w:rsidP="00AC00A6">
      <w:pPr>
        <w:jc w:val="both"/>
        <w:rPr>
          <w:rFonts w:ascii="Arial" w:hAnsi="Arial" w:cs="Arial"/>
          <w:sz w:val="22"/>
          <w:szCs w:val="22"/>
          <w:lang w:val="es-ES"/>
        </w:rPr>
      </w:pPr>
    </w:p>
    <w:p w14:paraId="7B8A905B" w14:textId="77777777" w:rsidR="00AD6CD1" w:rsidRDefault="00AD6CD1" w:rsidP="00AC00A6">
      <w:pPr>
        <w:jc w:val="both"/>
        <w:rPr>
          <w:rFonts w:ascii="Arial" w:hAnsi="Arial" w:cs="Arial"/>
          <w:sz w:val="22"/>
          <w:szCs w:val="22"/>
          <w:lang w:val="es-MX"/>
        </w:rPr>
      </w:pPr>
      <w:r w:rsidRPr="00AD6CD1">
        <w:rPr>
          <w:rFonts w:ascii="Arial" w:hAnsi="Arial" w:cs="Arial"/>
          <w:sz w:val="22"/>
          <w:szCs w:val="22"/>
          <w:lang w:val="es-MX"/>
        </w:rPr>
        <w:t>Se impondrán las mismas penas y multas establecidas en el presente artículo, al que para la comisión del delito utilice las tecnologías de la información y telecomunicaciones (</w:t>
      </w:r>
      <w:proofErr w:type="spellStart"/>
      <w:r w:rsidRPr="00AD6CD1">
        <w:rPr>
          <w:rFonts w:ascii="Arial" w:hAnsi="Arial" w:cs="Arial"/>
          <w:sz w:val="22"/>
          <w:szCs w:val="22"/>
          <w:lang w:val="es-MX"/>
        </w:rPr>
        <w:t>TICs</w:t>
      </w:r>
      <w:proofErr w:type="spellEnd"/>
      <w:r w:rsidRPr="00AD6CD1">
        <w:rPr>
          <w:rFonts w:ascii="Arial" w:hAnsi="Arial" w:cs="Arial"/>
          <w:sz w:val="22"/>
          <w:szCs w:val="22"/>
          <w:lang w:val="es-MX"/>
        </w:rPr>
        <w:t>), redes sociales, correo electrónico o cualquier espacio digital y cause un daño a la dignidad personal.</w:t>
      </w:r>
    </w:p>
    <w:p w14:paraId="0DD0F25D" w14:textId="77777777" w:rsidR="00AD6CD1" w:rsidRPr="00AD6CD1" w:rsidRDefault="00AD6CD1" w:rsidP="00AD6CD1">
      <w:pPr>
        <w:jc w:val="right"/>
        <w:rPr>
          <w:rFonts w:ascii="Arial" w:hAnsi="Arial" w:cs="Arial"/>
          <w:sz w:val="22"/>
          <w:szCs w:val="22"/>
          <w:lang w:val="es-ES"/>
        </w:rPr>
      </w:pPr>
      <w:r>
        <w:rPr>
          <w:rFonts w:asciiTheme="minorHAnsi" w:hAnsiTheme="minorHAnsi" w:cs="Arial"/>
          <w:color w:val="0070C0"/>
          <w:sz w:val="14"/>
          <w:szCs w:val="14"/>
          <w:lang w:val="es-MX"/>
        </w:rPr>
        <w:t>ADICIONADO POR DEC. 243, P.O. 104 BIS DEL 29 DE DICIEMBRE DE 2019.</w:t>
      </w:r>
    </w:p>
    <w:p w14:paraId="23EEA4A4" w14:textId="77777777" w:rsidR="00AD6CD1" w:rsidRPr="00464F25" w:rsidRDefault="00AD6CD1" w:rsidP="00AC00A6">
      <w:pPr>
        <w:jc w:val="both"/>
        <w:rPr>
          <w:rFonts w:ascii="Arial" w:hAnsi="Arial" w:cs="Arial"/>
          <w:sz w:val="22"/>
          <w:szCs w:val="22"/>
          <w:lang w:val="es-ES"/>
        </w:rPr>
      </w:pPr>
    </w:p>
    <w:p w14:paraId="152EECAA" w14:textId="77777777" w:rsidR="000B4302" w:rsidRPr="00A64DD8" w:rsidRDefault="00603A6A" w:rsidP="00AC00A6">
      <w:pPr>
        <w:jc w:val="both"/>
        <w:rPr>
          <w:rFonts w:ascii="Arial" w:hAnsi="Arial" w:cs="Arial"/>
          <w:sz w:val="22"/>
          <w:szCs w:val="22"/>
        </w:rPr>
      </w:pPr>
      <w:r w:rsidRPr="009C659D">
        <w:rPr>
          <w:rFonts w:ascii="Arial" w:hAnsi="Arial" w:cs="Arial"/>
          <w:b/>
          <w:sz w:val="22"/>
          <w:szCs w:val="22"/>
        </w:rPr>
        <w:t>ARTÍCULO 175.</w:t>
      </w:r>
      <w:r w:rsidR="00E06D37">
        <w:rPr>
          <w:rFonts w:ascii="Arial" w:hAnsi="Arial" w:cs="Arial"/>
          <w:b/>
          <w:sz w:val="22"/>
          <w:szCs w:val="22"/>
        </w:rPr>
        <w:t xml:space="preserve"> </w:t>
      </w:r>
      <w:r w:rsidR="000B4302" w:rsidRPr="00A64DD8">
        <w:rPr>
          <w:rFonts w:ascii="Arial" w:hAnsi="Arial" w:cs="Arial"/>
          <w:sz w:val="22"/>
          <w:szCs w:val="22"/>
        </w:rPr>
        <w:t>Si el sujeto activo cumple su amenaza se acumularán la sanción de</w:t>
      </w:r>
      <w:r w:rsidR="00654610">
        <w:rPr>
          <w:rFonts w:ascii="Arial" w:hAnsi="Arial" w:cs="Arial"/>
          <w:sz w:val="22"/>
          <w:szCs w:val="22"/>
        </w:rPr>
        <w:t xml:space="preserve"> </w:t>
      </w:r>
      <w:r w:rsidR="00654610" w:rsidRPr="00A64DD8">
        <w:rPr>
          <w:rFonts w:ascii="Arial" w:hAnsi="Arial" w:cs="Arial"/>
          <w:sz w:val="22"/>
          <w:szCs w:val="22"/>
        </w:rPr>
        <w:t>ésta</w:t>
      </w:r>
      <w:r w:rsidR="000B4302" w:rsidRPr="00A64DD8">
        <w:rPr>
          <w:rFonts w:ascii="Arial" w:hAnsi="Arial" w:cs="Arial"/>
          <w:sz w:val="22"/>
          <w:szCs w:val="22"/>
        </w:rPr>
        <w:t xml:space="preserve"> y la del delito que resulte.</w:t>
      </w:r>
    </w:p>
    <w:p w14:paraId="4439FB5E" w14:textId="77777777" w:rsidR="000B4302" w:rsidRPr="00A64DD8" w:rsidRDefault="000B4302" w:rsidP="00AC00A6">
      <w:pPr>
        <w:jc w:val="both"/>
        <w:rPr>
          <w:rFonts w:ascii="Arial" w:hAnsi="Arial" w:cs="Arial"/>
          <w:sz w:val="22"/>
          <w:szCs w:val="22"/>
        </w:rPr>
      </w:pPr>
    </w:p>
    <w:p w14:paraId="7F6D152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el sujeto activo consigue lo que se propone, se observarán las reglas siguientes:</w:t>
      </w:r>
    </w:p>
    <w:p w14:paraId="16D21287" w14:textId="77777777" w:rsidR="000B4302" w:rsidRPr="00A64DD8" w:rsidRDefault="000B4302" w:rsidP="00AC00A6">
      <w:pPr>
        <w:jc w:val="both"/>
        <w:rPr>
          <w:rFonts w:ascii="Arial" w:hAnsi="Arial" w:cs="Arial"/>
          <w:sz w:val="22"/>
          <w:szCs w:val="22"/>
        </w:rPr>
      </w:pPr>
    </w:p>
    <w:p w14:paraId="141D7AE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Si lo que exigió y recibió fue dinero o algún documento o cosa estimable en dinero, se le aplicarán las penas del robo con violencia; y,</w:t>
      </w:r>
    </w:p>
    <w:p w14:paraId="4A0153D9" w14:textId="77777777" w:rsidR="000B4302" w:rsidRPr="00A64DD8" w:rsidRDefault="000B4302" w:rsidP="00AC00A6">
      <w:pPr>
        <w:jc w:val="both"/>
        <w:rPr>
          <w:rFonts w:ascii="Arial" w:hAnsi="Arial" w:cs="Arial"/>
          <w:sz w:val="22"/>
          <w:szCs w:val="22"/>
        </w:rPr>
      </w:pPr>
    </w:p>
    <w:p w14:paraId="2FFA9AC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Si exigió que el sujeto pasivo cometiera un delito, se acumulará a las penas del delito de amenazas, la que corresponda por su participación en el delito o delitos que resulten.</w:t>
      </w:r>
    </w:p>
    <w:p w14:paraId="3C1184B0" w14:textId="77777777" w:rsidR="000B4302" w:rsidRDefault="000B4302" w:rsidP="00AC00A6">
      <w:pPr>
        <w:rPr>
          <w:rFonts w:ascii="Arial" w:hAnsi="Arial" w:cs="Arial"/>
          <w:sz w:val="22"/>
          <w:szCs w:val="22"/>
        </w:rPr>
      </w:pPr>
    </w:p>
    <w:p w14:paraId="071C2217" w14:textId="77777777" w:rsidR="003E5EB0" w:rsidRPr="00A64DD8" w:rsidRDefault="003E5EB0" w:rsidP="00AC00A6">
      <w:pPr>
        <w:rPr>
          <w:rFonts w:ascii="Arial" w:hAnsi="Arial" w:cs="Arial"/>
          <w:sz w:val="22"/>
          <w:szCs w:val="22"/>
        </w:rPr>
      </w:pPr>
    </w:p>
    <w:p w14:paraId="5D549123" w14:textId="77777777" w:rsidR="001759A8" w:rsidRPr="009C659D" w:rsidRDefault="001759A8" w:rsidP="00AC00A6">
      <w:pPr>
        <w:pStyle w:val="Ttulo5"/>
      </w:pPr>
      <w:r w:rsidRPr="009C659D">
        <w:t>CAPÍTULO XIII</w:t>
      </w:r>
    </w:p>
    <w:p w14:paraId="1050E22E" w14:textId="372EEA30" w:rsidR="001759A8" w:rsidRDefault="001759A8" w:rsidP="00AC00A6">
      <w:pPr>
        <w:pStyle w:val="Ttulo5"/>
      </w:pPr>
      <w:r w:rsidRPr="009C659D">
        <w:t>USURPACIÓN DE IDENTIDAD</w:t>
      </w:r>
    </w:p>
    <w:p w14:paraId="1DDAFE98" w14:textId="4811DFF3" w:rsidR="00B54C4F" w:rsidRPr="00B54C4F" w:rsidRDefault="00B54C4F" w:rsidP="00B54C4F">
      <w:pPr>
        <w:jc w:val="center"/>
        <w:rPr>
          <w:rFonts w:asciiTheme="minorHAnsi" w:hAnsiTheme="minorHAnsi" w:cstheme="minorHAnsi"/>
          <w:color w:val="0070C0"/>
          <w:sz w:val="16"/>
          <w:szCs w:val="16"/>
          <w:lang w:val="es-ES"/>
        </w:rPr>
      </w:pPr>
      <w:r>
        <w:rPr>
          <w:rFonts w:asciiTheme="minorHAnsi" w:hAnsiTheme="minorHAnsi" w:cstheme="minorHAnsi"/>
          <w:color w:val="0070C0"/>
          <w:sz w:val="16"/>
          <w:szCs w:val="16"/>
          <w:lang w:val="es-ES"/>
        </w:rPr>
        <w:t>REFORMADO POR DEC. 104 P.O 26 BIS DEL 31 DE MARZO DE 2022.</w:t>
      </w:r>
    </w:p>
    <w:p w14:paraId="0A01B8DC" w14:textId="77777777" w:rsidR="001759A8" w:rsidRPr="00A64DD8" w:rsidRDefault="001759A8" w:rsidP="00AC00A6">
      <w:pPr>
        <w:rPr>
          <w:rFonts w:ascii="Arial" w:hAnsi="Arial" w:cs="Arial"/>
          <w:bCs/>
          <w:sz w:val="22"/>
          <w:szCs w:val="22"/>
        </w:rPr>
      </w:pPr>
    </w:p>
    <w:p w14:paraId="7F1D8199" w14:textId="77D7F588" w:rsidR="001B24AF" w:rsidRPr="001B24AF" w:rsidRDefault="00603A6A" w:rsidP="001B24AF">
      <w:pPr>
        <w:jc w:val="both"/>
        <w:rPr>
          <w:rFonts w:ascii="Arial" w:hAnsi="Arial" w:cs="Arial"/>
          <w:sz w:val="22"/>
          <w:szCs w:val="22"/>
        </w:rPr>
      </w:pPr>
      <w:r>
        <w:rPr>
          <w:rFonts w:ascii="Arial" w:hAnsi="Arial" w:cs="Arial"/>
          <w:b/>
          <w:bCs/>
          <w:sz w:val="22"/>
          <w:szCs w:val="22"/>
        </w:rPr>
        <w:t>ARTÍCULO 175 BIS.</w:t>
      </w:r>
      <w:r w:rsidR="00E06D37">
        <w:rPr>
          <w:rFonts w:ascii="Arial" w:hAnsi="Arial" w:cs="Arial"/>
          <w:b/>
          <w:bCs/>
          <w:sz w:val="22"/>
          <w:szCs w:val="22"/>
        </w:rPr>
        <w:t xml:space="preserve"> </w:t>
      </w:r>
      <w:r w:rsidR="00B54C4F" w:rsidRPr="00B54C4F">
        <w:rPr>
          <w:rFonts w:ascii="Arial" w:hAnsi="Arial" w:cs="Arial"/>
          <w:sz w:val="22"/>
          <w:szCs w:val="22"/>
        </w:rPr>
        <w:t xml:space="preserve">Comete el delito de Usurpación de Identidad, quien con fines ilícitos o de lucro, se atribuya la identidad de otra persona por cualquier medio, u otorgue su consentimiento para llevarlo a cabo, produciendo con ello un daño, u obteniendo un lucro o un provecho indebido para sí o para otra </w:t>
      </w:r>
      <w:r w:rsidR="00B54C4F" w:rsidRPr="00B54C4F">
        <w:rPr>
          <w:rFonts w:ascii="Arial" w:hAnsi="Arial" w:cs="Arial"/>
          <w:sz w:val="22"/>
          <w:szCs w:val="22"/>
        </w:rPr>
        <w:lastRenderedPageBreak/>
        <w:t>persona. Se sancionará con prisión de cuatro a ocho años y multa de mil a dos mil veces el valor diario de la Unidad de Medida y Actualización</w:t>
      </w:r>
      <w:r w:rsidR="00B54C4F">
        <w:rPr>
          <w:rFonts w:ascii="Arial" w:hAnsi="Arial" w:cs="Arial"/>
          <w:sz w:val="22"/>
          <w:szCs w:val="22"/>
        </w:rPr>
        <w:t>.</w:t>
      </w:r>
    </w:p>
    <w:p w14:paraId="2A01B4D5" w14:textId="77777777" w:rsidR="001B24AF" w:rsidRPr="001B24AF" w:rsidRDefault="001B24AF" w:rsidP="001B24AF">
      <w:pPr>
        <w:jc w:val="both"/>
        <w:rPr>
          <w:rFonts w:ascii="Arial" w:hAnsi="Arial" w:cs="Arial"/>
          <w:sz w:val="22"/>
          <w:szCs w:val="22"/>
        </w:rPr>
      </w:pPr>
    </w:p>
    <w:p w14:paraId="1E8318BC" w14:textId="77777777" w:rsidR="001B24AF" w:rsidRPr="001B24AF" w:rsidRDefault="001B24AF" w:rsidP="001B24AF">
      <w:pPr>
        <w:jc w:val="both"/>
        <w:rPr>
          <w:rFonts w:ascii="Arial" w:hAnsi="Arial" w:cs="Arial"/>
          <w:sz w:val="22"/>
          <w:szCs w:val="22"/>
        </w:rPr>
      </w:pPr>
      <w:r w:rsidRPr="001B24AF">
        <w:rPr>
          <w:rFonts w:ascii="Arial" w:hAnsi="Arial" w:cs="Arial"/>
          <w:sz w:val="22"/>
          <w:szCs w:val="22"/>
        </w:rPr>
        <w:t>Se considerará equiparable al delito de usurpación de identidad y se impondrán las penas establecidas en este artículo:</w:t>
      </w:r>
    </w:p>
    <w:p w14:paraId="2658B778" w14:textId="77777777" w:rsidR="001B24AF" w:rsidRPr="001B24AF" w:rsidRDefault="001B24AF" w:rsidP="001B24AF">
      <w:pPr>
        <w:jc w:val="both"/>
        <w:rPr>
          <w:rFonts w:ascii="Arial" w:hAnsi="Arial" w:cs="Arial"/>
          <w:sz w:val="22"/>
          <w:szCs w:val="22"/>
        </w:rPr>
      </w:pPr>
    </w:p>
    <w:p w14:paraId="348341E6" w14:textId="77777777" w:rsidR="001B24AF" w:rsidRPr="001B24AF" w:rsidRDefault="001B24AF" w:rsidP="001B24AF">
      <w:pPr>
        <w:jc w:val="both"/>
        <w:rPr>
          <w:rFonts w:ascii="Arial" w:hAnsi="Arial" w:cs="Arial"/>
          <w:sz w:val="22"/>
          <w:szCs w:val="22"/>
        </w:rPr>
      </w:pPr>
      <w:r w:rsidRPr="001B24AF">
        <w:rPr>
          <w:rFonts w:ascii="Arial" w:hAnsi="Arial" w:cs="Arial"/>
          <w:sz w:val="22"/>
          <w:szCs w:val="22"/>
        </w:rPr>
        <w:t xml:space="preserve">I. A </w:t>
      </w:r>
      <w:proofErr w:type="gramStart"/>
      <w:r w:rsidRPr="001B24AF">
        <w:rPr>
          <w:rFonts w:ascii="Arial" w:hAnsi="Arial" w:cs="Arial"/>
          <w:sz w:val="22"/>
          <w:szCs w:val="22"/>
        </w:rPr>
        <w:t>quien</w:t>
      </w:r>
      <w:proofErr w:type="gramEnd"/>
      <w:r w:rsidRPr="001B24AF">
        <w:rPr>
          <w:rFonts w:ascii="Arial" w:hAnsi="Arial" w:cs="Arial"/>
          <w:sz w:val="22"/>
          <w:szCs w:val="22"/>
        </w:rPr>
        <w:t xml:space="preserve"> por el uso de medio electrónico o telemático, obtenga algún lucro indebido para sí o para otro o genere un daño a otro, valiéndose de alguna manipulación informática o intercepción de datos de envío, cuyo objeto sea el empleo no autorizado de datos personales o el acceso no autorizado a base de datos automatizados para suplantar identidades.</w:t>
      </w:r>
    </w:p>
    <w:p w14:paraId="2A83DD16" w14:textId="77777777" w:rsidR="001B24AF" w:rsidRPr="001B24AF" w:rsidRDefault="001B24AF" w:rsidP="001B24AF">
      <w:pPr>
        <w:jc w:val="both"/>
        <w:rPr>
          <w:rFonts w:ascii="Arial" w:hAnsi="Arial" w:cs="Arial"/>
          <w:sz w:val="22"/>
          <w:szCs w:val="22"/>
        </w:rPr>
      </w:pPr>
    </w:p>
    <w:p w14:paraId="1FC5683D" w14:textId="77777777" w:rsidR="001B24AF" w:rsidRDefault="001B24AF" w:rsidP="001B24AF">
      <w:pPr>
        <w:jc w:val="both"/>
        <w:rPr>
          <w:rFonts w:ascii="Arial" w:hAnsi="Arial" w:cs="Arial"/>
          <w:sz w:val="22"/>
          <w:szCs w:val="22"/>
        </w:rPr>
      </w:pPr>
      <w:r w:rsidRPr="001B24AF">
        <w:rPr>
          <w:rFonts w:ascii="Arial" w:hAnsi="Arial" w:cs="Arial"/>
          <w:sz w:val="22"/>
          <w:szCs w:val="22"/>
        </w:rPr>
        <w:t xml:space="preserve">II. </w:t>
      </w:r>
      <w:r w:rsidR="0025741B" w:rsidRPr="0025741B">
        <w:rPr>
          <w:rFonts w:ascii="Arial" w:hAnsi="Arial" w:cs="Arial"/>
          <w:sz w:val="22"/>
          <w:szCs w:val="22"/>
          <w:lang w:val="es-MX"/>
        </w:rPr>
        <w:t>Al que por sí o por otra persona adquiera, transfiera, posea y utilice por cualquier medio, información personal y financiera de un tercero sin su autorización, con la intención de usurpar o suplantar su identidad, para cometer ofensas, adquirir bienes, contratar servicios; obtener créditos, documentos, recursos monetarios o beneficios financieros en perjuicio de las finanzas de un tercero</w:t>
      </w:r>
      <w:r w:rsidRPr="001B24AF">
        <w:rPr>
          <w:rFonts w:ascii="Arial" w:hAnsi="Arial" w:cs="Arial"/>
          <w:sz w:val="22"/>
          <w:szCs w:val="22"/>
        </w:rPr>
        <w:t>; o</w:t>
      </w:r>
    </w:p>
    <w:p w14:paraId="733CBE6E" w14:textId="1C317A3C" w:rsidR="0025741B" w:rsidRPr="00B54C4F" w:rsidRDefault="0025741B" w:rsidP="0025741B">
      <w:pPr>
        <w:jc w:val="right"/>
        <w:rPr>
          <w:rFonts w:ascii="Arial" w:hAnsi="Arial" w:cs="Arial"/>
          <w:sz w:val="16"/>
          <w:szCs w:val="16"/>
        </w:rPr>
      </w:pPr>
      <w:r w:rsidRPr="00B54C4F">
        <w:rPr>
          <w:rFonts w:asciiTheme="minorHAnsi" w:hAnsiTheme="minorHAnsi" w:cs="Arial"/>
          <w:color w:val="0070C0"/>
          <w:sz w:val="16"/>
          <w:szCs w:val="16"/>
          <w:lang w:val="es-MX"/>
        </w:rPr>
        <w:t xml:space="preserve">REFORMADO POR DEC. </w:t>
      </w:r>
      <w:r w:rsidR="00B54C4F" w:rsidRPr="00B54C4F">
        <w:rPr>
          <w:rFonts w:asciiTheme="minorHAnsi" w:hAnsiTheme="minorHAnsi" w:cs="Arial"/>
          <w:color w:val="0070C0"/>
          <w:sz w:val="16"/>
          <w:szCs w:val="16"/>
          <w:lang w:val="es-MX"/>
        </w:rPr>
        <w:t>393 P.O.</w:t>
      </w:r>
      <w:r w:rsidRPr="00B54C4F">
        <w:rPr>
          <w:rFonts w:asciiTheme="minorHAnsi" w:hAnsiTheme="minorHAnsi" w:cs="Arial"/>
          <w:color w:val="0070C0"/>
          <w:sz w:val="16"/>
          <w:szCs w:val="16"/>
          <w:lang w:val="es-MX"/>
        </w:rPr>
        <w:t xml:space="preserve"> 51 DEL 28 DE JUNIO DE 2018.</w:t>
      </w:r>
    </w:p>
    <w:p w14:paraId="7C626CBB" w14:textId="77777777" w:rsidR="001B24AF" w:rsidRPr="001B24AF" w:rsidRDefault="001B24AF" w:rsidP="001B24AF">
      <w:pPr>
        <w:jc w:val="both"/>
        <w:rPr>
          <w:rFonts w:ascii="Arial" w:hAnsi="Arial" w:cs="Arial"/>
          <w:sz w:val="22"/>
          <w:szCs w:val="22"/>
        </w:rPr>
      </w:pPr>
    </w:p>
    <w:p w14:paraId="66F23BFD" w14:textId="30FBBDAF" w:rsidR="001759A8" w:rsidRDefault="001B24AF" w:rsidP="001B24AF">
      <w:pPr>
        <w:jc w:val="both"/>
        <w:rPr>
          <w:rFonts w:ascii="Arial" w:hAnsi="Arial" w:cs="Arial"/>
          <w:sz w:val="22"/>
          <w:szCs w:val="22"/>
        </w:rPr>
      </w:pPr>
      <w:r w:rsidRPr="001B24AF">
        <w:rPr>
          <w:rFonts w:ascii="Arial" w:hAnsi="Arial" w:cs="Arial"/>
          <w:sz w:val="22"/>
          <w:szCs w:val="22"/>
        </w:rPr>
        <w:t xml:space="preserve">III. </w:t>
      </w:r>
      <w:r w:rsidR="00B54C4F" w:rsidRPr="00B54C4F">
        <w:rPr>
          <w:rFonts w:ascii="Arial" w:hAnsi="Arial" w:cs="Arial"/>
          <w:sz w:val="22"/>
          <w:szCs w:val="22"/>
        </w:rPr>
        <w:t>Al que por sí o por interpósita persona, asuma, adquiera, trasfiera, posea y utilice por cualquier medio, o se apropie, o suplante de manera ilícita cualquier instrumento, o dispositivo de material de identificación del usuario, ya sea una tarjeta plástica con una banda magnética, micro chip y en un numero en relieve, sin su autorización a través de internet, o cualquier sistema informático o medio de comunicación, con la intención de usurpar o suplantar su identidad; generar un daño patrimonial u obtener un lucro indebido para sí o para otro; adquirir bienes, contratar servicios; obtener créditos, documentos, recursos monetarios, beneficios financieros en perjuicio de las finanzas de un tercero, o cometer cualquier otro delito que afecte el patrimonio o la buena reputación de la persona suplantada.</w:t>
      </w:r>
    </w:p>
    <w:p w14:paraId="75F45510" w14:textId="77777777" w:rsidR="00464F25" w:rsidRPr="00B54C4F" w:rsidRDefault="00464F25" w:rsidP="00464F25">
      <w:pPr>
        <w:jc w:val="right"/>
        <w:rPr>
          <w:rFonts w:asciiTheme="minorHAnsi" w:hAnsiTheme="minorHAnsi" w:cs="Arial"/>
          <w:color w:val="0070C0"/>
          <w:sz w:val="16"/>
          <w:szCs w:val="16"/>
          <w:lang w:val="es-MX"/>
        </w:rPr>
      </w:pPr>
      <w:r w:rsidRPr="00B54C4F">
        <w:rPr>
          <w:rFonts w:asciiTheme="minorHAnsi" w:hAnsiTheme="minorHAnsi" w:cs="Arial"/>
          <w:color w:val="0070C0"/>
          <w:sz w:val="16"/>
          <w:szCs w:val="16"/>
          <w:lang w:val="es-MX"/>
        </w:rPr>
        <w:t>ARTICULO REFORMADO POR DEC. 59, P.O. 19 DE 5 DE MARZO DE 2017.</w:t>
      </w:r>
    </w:p>
    <w:p w14:paraId="39704631" w14:textId="18A283A7" w:rsidR="001B24AF" w:rsidRPr="00B54C4F" w:rsidRDefault="001B24AF" w:rsidP="00464F25">
      <w:pPr>
        <w:jc w:val="right"/>
        <w:rPr>
          <w:rFonts w:asciiTheme="minorHAnsi" w:hAnsiTheme="minorHAnsi" w:cs="Arial"/>
          <w:color w:val="0070C0"/>
          <w:sz w:val="16"/>
          <w:szCs w:val="16"/>
          <w:lang w:val="es-MX"/>
        </w:rPr>
      </w:pPr>
      <w:r w:rsidRPr="00B54C4F">
        <w:rPr>
          <w:rFonts w:asciiTheme="minorHAnsi" w:hAnsiTheme="minorHAnsi" w:cs="Arial"/>
          <w:color w:val="0070C0"/>
          <w:sz w:val="16"/>
          <w:szCs w:val="16"/>
          <w:lang w:val="es-MX"/>
        </w:rPr>
        <w:t>REFORMADO POR DEC. 83 P.O. 19 DE 5 DE MARZO DE 2017.</w:t>
      </w:r>
    </w:p>
    <w:p w14:paraId="2DA15C89" w14:textId="2267B675" w:rsidR="00B54C4F" w:rsidRPr="009230E9" w:rsidRDefault="00B54C4F" w:rsidP="00464F25">
      <w:pPr>
        <w:jc w:val="right"/>
        <w:rPr>
          <w:rFonts w:asciiTheme="minorHAnsi" w:hAnsiTheme="minorHAnsi" w:cs="Arial"/>
          <w:color w:val="0070C0"/>
          <w:sz w:val="14"/>
          <w:szCs w:val="14"/>
          <w:lang w:val="es-ES"/>
        </w:rPr>
      </w:pPr>
      <w:r>
        <w:rPr>
          <w:rFonts w:asciiTheme="minorHAnsi" w:hAnsiTheme="minorHAnsi" w:cstheme="minorHAnsi"/>
          <w:color w:val="0070C0"/>
          <w:sz w:val="16"/>
          <w:szCs w:val="16"/>
          <w:lang w:val="es-ES"/>
        </w:rPr>
        <w:t>REFORMADO POR DEC. 104 P.O 26 BIS DEL 31 DE MARZO DE 2022.</w:t>
      </w:r>
    </w:p>
    <w:p w14:paraId="2341978D" w14:textId="77777777" w:rsidR="001759A8" w:rsidRPr="00464F25" w:rsidRDefault="001759A8" w:rsidP="00AC00A6">
      <w:pPr>
        <w:jc w:val="both"/>
        <w:rPr>
          <w:rFonts w:ascii="Arial" w:hAnsi="Arial" w:cs="Arial"/>
          <w:sz w:val="22"/>
          <w:szCs w:val="22"/>
          <w:lang w:val="es-ES"/>
        </w:rPr>
      </w:pPr>
    </w:p>
    <w:p w14:paraId="265FB638" w14:textId="77777777" w:rsidR="001759A8" w:rsidRPr="00A64DD8" w:rsidRDefault="00603A6A" w:rsidP="00AC00A6">
      <w:pPr>
        <w:jc w:val="both"/>
        <w:rPr>
          <w:rFonts w:ascii="Arial" w:hAnsi="Arial" w:cs="Arial"/>
          <w:sz w:val="22"/>
          <w:szCs w:val="22"/>
        </w:rPr>
      </w:pPr>
      <w:r w:rsidRPr="00654610">
        <w:rPr>
          <w:rFonts w:ascii="Arial" w:hAnsi="Arial" w:cs="Arial"/>
          <w:b/>
          <w:bCs/>
          <w:sz w:val="22"/>
          <w:szCs w:val="22"/>
        </w:rPr>
        <w:t>ARTÍCULO 175 BIS</w:t>
      </w:r>
      <w:r>
        <w:rPr>
          <w:rFonts w:ascii="Arial" w:hAnsi="Arial" w:cs="Arial"/>
          <w:b/>
          <w:bCs/>
          <w:sz w:val="22"/>
          <w:szCs w:val="22"/>
        </w:rPr>
        <w:t xml:space="preserve"> 2.</w:t>
      </w:r>
      <w:r w:rsidR="00E06D37">
        <w:rPr>
          <w:rFonts w:ascii="Arial" w:hAnsi="Arial" w:cs="Arial"/>
          <w:b/>
          <w:bCs/>
          <w:sz w:val="22"/>
          <w:szCs w:val="22"/>
        </w:rPr>
        <w:t xml:space="preserve"> </w:t>
      </w:r>
      <w:r w:rsidR="001759A8" w:rsidRPr="00A64DD8">
        <w:rPr>
          <w:rFonts w:ascii="Arial" w:hAnsi="Arial" w:cs="Arial"/>
          <w:sz w:val="22"/>
          <w:szCs w:val="22"/>
        </w:rPr>
        <w:t>La pena de prisión se aumentará en una mitad cuando quien usurpe la identidad de otra persona, se valga para ello de la homonimia, de la igualdad física genética entre hermanos gemelos o del parecido físico con el suplantado.</w:t>
      </w:r>
    </w:p>
    <w:p w14:paraId="40DE4C73" w14:textId="77777777" w:rsidR="00013CDA" w:rsidRDefault="00013CDA" w:rsidP="00AC00A6">
      <w:pPr>
        <w:rPr>
          <w:rFonts w:ascii="Arial" w:hAnsi="Arial" w:cs="Arial"/>
          <w:bCs/>
          <w:sz w:val="22"/>
          <w:szCs w:val="22"/>
        </w:rPr>
      </w:pPr>
    </w:p>
    <w:p w14:paraId="2B27A3E8" w14:textId="77777777" w:rsidR="003E5EB0" w:rsidRPr="00A64DD8" w:rsidRDefault="003E5EB0" w:rsidP="00AC00A6">
      <w:pPr>
        <w:rPr>
          <w:rFonts w:ascii="Arial" w:hAnsi="Arial" w:cs="Arial"/>
          <w:bCs/>
          <w:sz w:val="22"/>
          <w:szCs w:val="22"/>
        </w:rPr>
      </w:pPr>
    </w:p>
    <w:p w14:paraId="2AC7C3BD" w14:textId="77777777" w:rsidR="000B4302" w:rsidRPr="00654610" w:rsidRDefault="000B4302" w:rsidP="00AC00A6">
      <w:pPr>
        <w:pStyle w:val="Ttulo4"/>
      </w:pPr>
      <w:r w:rsidRPr="00654610">
        <w:t>SUBTÍTULO TERCERO</w:t>
      </w:r>
    </w:p>
    <w:p w14:paraId="4CACF5F0" w14:textId="77777777" w:rsidR="000B4302" w:rsidRPr="00654610" w:rsidRDefault="000B4302" w:rsidP="00AC00A6">
      <w:pPr>
        <w:pStyle w:val="Ttulo4"/>
      </w:pPr>
      <w:r w:rsidRPr="00654610">
        <w:t>DELITOS CONTRA LA LIBERTAD Y LA SEGURIDAD SEXUALES Y EL NORMAL DESARROLLO PSICOSEXUAL</w:t>
      </w:r>
    </w:p>
    <w:p w14:paraId="2263CE95" w14:textId="77777777" w:rsidR="000B4302" w:rsidRPr="00A64DD8" w:rsidRDefault="000B4302" w:rsidP="00AC00A6">
      <w:pPr>
        <w:rPr>
          <w:rFonts w:ascii="Arial" w:hAnsi="Arial" w:cs="Arial"/>
          <w:sz w:val="22"/>
          <w:szCs w:val="22"/>
        </w:rPr>
      </w:pPr>
    </w:p>
    <w:p w14:paraId="69F8EE29" w14:textId="77777777" w:rsidR="000B4302" w:rsidRPr="00654610" w:rsidRDefault="000B4302" w:rsidP="00AC00A6">
      <w:pPr>
        <w:pStyle w:val="Ttulo5"/>
      </w:pPr>
      <w:r w:rsidRPr="00654610">
        <w:t>CAPÍTULO I</w:t>
      </w:r>
    </w:p>
    <w:p w14:paraId="0DD59867" w14:textId="77777777" w:rsidR="000B4302" w:rsidRPr="00654610" w:rsidRDefault="000B4302" w:rsidP="00AC00A6">
      <w:pPr>
        <w:pStyle w:val="Ttulo5"/>
      </w:pPr>
      <w:r w:rsidRPr="00654610">
        <w:t>VIOLACIÓN</w:t>
      </w:r>
    </w:p>
    <w:p w14:paraId="56446469" w14:textId="77777777" w:rsidR="000B4302" w:rsidRPr="00A64DD8" w:rsidRDefault="000B4302" w:rsidP="00AC00A6">
      <w:pPr>
        <w:rPr>
          <w:rFonts w:ascii="Arial" w:hAnsi="Arial" w:cs="Arial"/>
          <w:sz w:val="22"/>
          <w:szCs w:val="22"/>
          <w:lang w:val="es-ES"/>
        </w:rPr>
      </w:pPr>
    </w:p>
    <w:p w14:paraId="18CCE471" w14:textId="77777777" w:rsidR="000B4302" w:rsidRPr="00A64DD8" w:rsidRDefault="00603A6A" w:rsidP="00AC00A6">
      <w:pPr>
        <w:jc w:val="both"/>
        <w:rPr>
          <w:rFonts w:ascii="Arial" w:hAnsi="Arial" w:cs="Arial"/>
          <w:sz w:val="22"/>
          <w:szCs w:val="22"/>
          <w:lang w:val="es-ES"/>
        </w:rPr>
      </w:pPr>
      <w:r w:rsidRPr="00654610">
        <w:rPr>
          <w:rFonts w:ascii="Arial" w:hAnsi="Arial" w:cs="Arial"/>
          <w:b/>
          <w:sz w:val="22"/>
          <w:szCs w:val="22"/>
          <w:lang w:val="es-ES"/>
        </w:rPr>
        <w:t>ARTÍCULO 176.</w:t>
      </w:r>
      <w:r w:rsidR="00E06D37">
        <w:rPr>
          <w:rFonts w:ascii="Arial" w:hAnsi="Arial" w:cs="Arial"/>
          <w:b/>
          <w:sz w:val="22"/>
          <w:szCs w:val="22"/>
          <w:lang w:val="es-ES"/>
        </w:rPr>
        <w:t xml:space="preserve"> </w:t>
      </w:r>
      <w:r w:rsidR="00B56EA5" w:rsidRPr="00B56EA5">
        <w:rPr>
          <w:rFonts w:ascii="Arial" w:hAnsi="Arial" w:cs="Arial"/>
          <w:sz w:val="22"/>
          <w:szCs w:val="22"/>
          <w:lang w:val="es-ES"/>
        </w:rPr>
        <w:t>A quien por medio de la violencia realice cópula con persona de cualquier sexo, se le impondrá prisión de ocho a catorce años y multa de quinientas setenta y seis a mil ocho veces la Unidad de Medida y Actualización</w:t>
      </w:r>
      <w:r w:rsidR="000B4302" w:rsidRPr="00A64DD8">
        <w:rPr>
          <w:rFonts w:ascii="Arial" w:hAnsi="Arial" w:cs="Arial"/>
          <w:sz w:val="22"/>
          <w:szCs w:val="22"/>
          <w:lang w:val="es-ES"/>
        </w:rPr>
        <w:t>.</w:t>
      </w:r>
    </w:p>
    <w:p w14:paraId="076483CB" w14:textId="77777777" w:rsidR="000B4302" w:rsidRPr="00A64DD8" w:rsidRDefault="000B4302" w:rsidP="00AC00A6">
      <w:pPr>
        <w:jc w:val="both"/>
        <w:rPr>
          <w:rFonts w:ascii="Arial" w:hAnsi="Arial" w:cs="Arial"/>
          <w:sz w:val="22"/>
          <w:szCs w:val="22"/>
          <w:lang w:val="es-ES"/>
        </w:rPr>
      </w:pPr>
    </w:p>
    <w:p w14:paraId="3620B3D3"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Se entiende por cópula, la introducción del pene por vía vaginal, anal o bucal.</w:t>
      </w:r>
    </w:p>
    <w:p w14:paraId="1F9F7E85" w14:textId="77777777" w:rsidR="000B4302" w:rsidRPr="00A64DD8" w:rsidRDefault="000B4302" w:rsidP="00AC00A6">
      <w:pPr>
        <w:jc w:val="both"/>
        <w:rPr>
          <w:rFonts w:ascii="Arial" w:hAnsi="Arial" w:cs="Arial"/>
          <w:sz w:val="22"/>
          <w:szCs w:val="22"/>
          <w:lang w:val="es-ES"/>
        </w:rPr>
      </w:pPr>
    </w:p>
    <w:p w14:paraId="44C57820"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Si entre el activo y el pasivo de la violación existiera un vínculo matrimonial, de concubinato o de pareja, se impondrán las penas previstas en este artículo.</w:t>
      </w:r>
    </w:p>
    <w:p w14:paraId="669E4C39" w14:textId="77777777" w:rsidR="000B4302" w:rsidRPr="00A64DD8" w:rsidRDefault="000B4302" w:rsidP="00AC00A6">
      <w:pPr>
        <w:jc w:val="both"/>
        <w:rPr>
          <w:rFonts w:ascii="Arial" w:hAnsi="Arial" w:cs="Arial"/>
          <w:sz w:val="22"/>
          <w:szCs w:val="22"/>
          <w:lang w:val="es-ES"/>
        </w:rPr>
      </w:pPr>
    </w:p>
    <w:p w14:paraId="61DF166C" w14:textId="77777777" w:rsidR="000B4302" w:rsidRDefault="000B4302" w:rsidP="00AC00A6">
      <w:pPr>
        <w:jc w:val="both"/>
        <w:rPr>
          <w:rFonts w:ascii="Arial" w:hAnsi="Arial" w:cs="Arial"/>
          <w:sz w:val="22"/>
          <w:szCs w:val="22"/>
          <w:lang w:val="es-ES"/>
        </w:rPr>
      </w:pPr>
      <w:r w:rsidRPr="00A64DD8">
        <w:rPr>
          <w:rFonts w:ascii="Arial" w:hAnsi="Arial" w:cs="Arial"/>
          <w:sz w:val="22"/>
          <w:szCs w:val="22"/>
          <w:lang w:val="es-ES"/>
        </w:rPr>
        <w:t>Se sancionará con las mismas penas a quien introduzca por vía vaginal o anal cualquier elemento, instrumento o cualquier parte del cuerpo humano, distinto al pene, por medio de la violencia o sin el consentimiento de la víctima.</w:t>
      </w:r>
    </w:p>
    <w:p w14:paraId="0BD3EC10" w14:textId="77777777" w:rsidR="001015FB" w:rsidRDefault="001015FB" w:rsidP="001015FB">
      <w:pPr>
        <w:ind w:right="49"/>
        <w:jc w:val="both"/>
        <w:rPr>
          <w:rFonts w:ascii="Arial" w:eastAsia="Arial" w:hAnsi="Arial" w:cs="Arial"/>
          <w:bCs/>
          <w:sz w:val="22"/>
          <w:szCs w:val="22"/>
        </w:rPr>
      </w:pPr>
    </w:p>
    <w:p w14:paraId="5174B526" w14:textId="2C993005" w:rsidR="001015FB" w:rsidRPr="001015FB" w:rsidRDefault="001015FB" w:rsidP="001015FB">
      <w:pPr>
        <w:ind w:right="49"/>
        <w:jc w:val="both"/>
        <w:rPr>
          <w:rFonts w:ascii="Arial" w:eastAsia="Arial" w:hAnsi="Arial" w:cs="Arial"/>
          <w:bCs/>
          <w:sz w:val="22"/>
          <w:szCs w:val="22"/>
        </w:rPr>
      </w:pPr>
      <w:r w:rsidRPr="001015FB">
        <w:rPr>
          <w:rFonts w:ascii="Arial" w:eastAsia="Arial" w:hAnsi="Arial" w:cs="Arial"/>
          <w:bCs/>
          <w:sz w:val="22"/>
          <w:szCs w:val="22"/>
        </w:rPr>
        <w:t>Si existe suministro previo de estupefacientes o psicotrópicos que inhiban la voluntad de la víctima, las penas previstas en este artículo se aumentarán en una mitad.</w:t>
      </w:r>
    </w:p>
    <w:p w14:paraId="055647DA" w14:textId="77777777" w:rsidR="001015FB" w:rsidRPr="006E658B" w:rsidRDefault="001015FB" w:rsidP="001015FB">
      <w:pPr>
        <w:ind w:right="49"/>
        <w:jc w:val="both"/>
        <w:rPr>
          <w:rFonts w:ascii="Arial" w:eastAsia="Arial" w:hAnsi="Arial" w:cs="Arial"/>
          <w:b/>
          <w:sz w:val="16"/>
          <w:szCs w:val="16"/>
        </w:rPr>
      </w:pPr>
    </w:p>
    <w:p w14:paraId="40C499A4" w14:textId="77777777" w:rsidR="001015FB" w:rsidRPr="001015FB" w:rsidRDefault="001015FB" w:rsidP="001015FB">
      <w:pPr>
        <w:jc w:val="right"/>
        <w:rPr>
          <w:rFonts w:asciiTheme="minorHAnsi" w:hAnsiTheme="minorHAnsi" w:cs="Arial"/>
          <w:color w:val="0070C0"/>
          <w:sz w:val="16"/>
          <w:szCs w:val="16"/>
          <w:lang w:val="es-MX"/>
        </w:rPr>
      </w:pPr>
      <w:r w:rsidRPr="001015FB">
        <w:rPr>
          <w:rFonts w:asciiTheme="minorHAnsi" w:hAnsiTheme="minorHAnsi" w:cs="Arial"/>
          <w:color w:val="0070C0"/>
          <w:sz w:val="16"/>
          <w:szCs w:val="16"/>
          <w:lang w:val="es-MX"/>
        </w:rPr>
        <w:t>ARTICULO REFORMADO POR DEC. 59, P.O. 19 DE 5 DE MARZO DE 2017.</w:t>
      </w:r>
    </w:p>
    <w:p w14:paraId="27267A1B" w14:textId="6830C7E0" w:rsidR="001015FB" w:rsidRPr="001015FB" w:rsidRDefault="001015FB" w:rsidP="001015FB">
      <w:pPr>
        <w:jc w:val="right"/>
        <w:rPr>
          <w:rFonts w:asciiTheme="minorHAnsi" w:hAnsiTheme="minorHAnsi" w:cs="Arial"/>
          <w:color w:val="0070C0"/>
          <w:sz w:val="16"/>
          <w:szCs w:val="16"/>
          <w:lang w:val="es-MX"/>
        </w:rPr>
      </w:pPr>
      <w:r w:rsidRPr="001015FB">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428</w:t>
      </w:r>
      <w:r w:rsidRPr="001015FB">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88</w:t>
      </w:r>
      <w:r w:rsidRPr="001015FB">
        <w:rPr>
          <w:rFonts w:asciiTheme="minorHAnsi" w:hAnsiTheme="minorHAnsi" w:cs="Arial"/>
          <w:color w:val="0070C0"/>
          <w:sz w:val="16"/>
          <w:szCs w:val="16"/>
          <w:lang w:val="es-MX"/>
        </w:rPr>
        <w:t xml:space="preserve"> DE</w:t>
      </w:r>
      <w:r>
        <w:rPr>
          <w:rFonts w:asciiTheme="minorHAnsi" w:hAnsiTheme="minorHAnsi" w:cs="Arial"/>
          <w:color w:val="0070C0"/>
          <w:sz w:val="16"/>
          <w:szCs w:val="16"/>
          <w:lang w:val="es-MX"/>
        </w:rPr>
        <w:t>L</w:t>
      </w:r>
      <w:r w:rsidRPr="001015FB">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2</w:t>
      </w:r>
      <w:r w:rsidRPr="001015FB">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1015FB">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23</w:t>
      </w:r>
      <w:r w:rsidRPr="001015FB">
        <w:rPr>
          <w:rFonts w:asciiTheme="minorHAnsi" w:hAnsiTheme="minorHAnsi" w:cs="Arial"/>
          <w:color w:val="0070C0"/>
          <w:sz w:val="16"/>
          <w:szCs w:val="16"/>
          <w:lang w:val="es-MX"/>
        </w:rPr>
        <w:t>.</w:t>
      </w:r>
    </w:p>
    <w:p w14:paraId="45866F9D" w14:textId="77777777" w:rsidR="001015FB" w:rsidRPr="009230E9" w:rsidRDefault="001015FB" w:rsidP="001015FB">
      <w:pPr>
        <w:jc w:val="both"/>
        <w:rPr>
          <w:rFonts w:asciiTheme="minorHAnsi" w:hAnsiTheme="minorHAnsi" w:cs="Arial"/>
          <w:color w:val="0070C0"/>
          <w:sz w:val="14"/>
          <w:szCs w:val="14"/>
          <w:lang w:val="es-ES"/>
        </w:rPr>
      </w:pPr>
    </w:p>
    <w:p w14:paraId="3E181EDF" w14:textId="77777777" w:rsidR="000B4302" w:rsidRPr="00A64DD8" w:rsidRDefault="000B4302" w:rsidP="00AC00A6">
      <w:pPr>
        <w:jc w:val="both"/>
        <w:rPr>
          <w:rFonts w:ascii="Arial" w:hAnsi="Arial" w:cs="Arial"/>
          <w:sz w:val="22"/>
          <w:szCs w:val="22"/>
          <w:lang w:val="es-ES"/>
        </w:rPr>
      </w:pPr>
    </w:p>
    <w:p w14:paraId="3E65198B" w14:textId="77777777" w:rsidR="000B4302" w:rsidRPr="00A64DD8" w:rsidRDefault="00603A6A" w:rsidP="00AC00A6">
      <w:pPr>
        <w:jc w:val="both"/>
        <w:rPr>
          <w:rFonts w:ascii="Arial" w:hAnsi="Arial" w:cs="Arial"/>
          <w:sz w:val="22"/>
          <w:szCs w:val="22"/>
          <w:lang w:val="es-ES"/>
        </w:rPr>
      </w:pPr>
      <w:r w:rsidRPr="00654610">
        <w:rPr>
          <w:rFonts w:ascii="Arial" w:hAnsi="Arial" w:cs="Arial"/>
          <w:b/>
          <w:sz w:val="22"/>
          <w:szCs w:val="22"/>
          <w:lang w:val="es-ES"/>
        </w:rPr>
        <w:t>ARTÍCULO 177.</w:t>
      </w:r>
      <w:r w:rsidR="00E06D37">
        <w:rPr>
          <w:rFonts w:ascii="Arial" w:hAnsi="Arial" w:cs="Arial"/>
          <w:b/>
          <w:sz w:val="22"/>
          <w:szCs w:val="22"/>
          <w:lang w:val="es-ES"/>
        </w:rPr>
        <w:t xml:space="preserve"> </w:t>
      </w:r>
      <w:r w:rsidR="00B56EA5" w:rsidRPr="00B56EA5">
        <w:rPr>
          <w:rFonts w:ascii="Arial" w:hAnsi="Arial" w:cs="Arial"/>
          <w:sz w:val="22"/>
          <w:szCs w:val="22"/>
          <w:lang w:val="es-ES"/>
        </w:rPr>
        <w:t>Se aplicarán de diez a quince años de prisión y multa de setecientas veinte a mil ochenta veces la Unidad de Medida y Actualización, a quien</w:t>
      </w:r>
      <w:r w:rsidR="000B4302" w:rsidRPr="00A64DD8">
        <w:rPr>
          <w:rFonts w:ascii="Arial" w:hAnsi="Arial" w:cs="Arial"/>
          <w:sz w:val="22"/>
          <w:szCs w:val="22"/>
          <w:lang w:val="es-ES"/>
        </w:rPr>
        <w:t>:</w:t>
      </w:r>
    </w:p>
    <w:p w14:paraId="4791BCBE" w14:textId="77777777" w:rsidR="000B4302" w:rsidRPr="00A64DD8" w:rsidRDefault="000B4302" w:rsidP="00AC00A6">
      <w:pPr>
        <w:jc w:val="both"/>
        <w:rPr>
          <w:rFonts w:ascii="Arial" w:hAnsi="Arial" w:cs="Arial"/>
          <w:sz w:val="22"/>
          <w:szCs w:val="22"/>
          <w:lang w:val="es-ES"/>
        </w:rPr>
      </w:pPr>
    </w:p>
    <w:p w14:paraId="3D02974C"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 Realice cópula con persona menor de catorce años de edad o con persona que no tenga la capacidad de comprender el significado del hecho o por cualquier causa no pueda resistirlo; o,</w:t>
      </w:r>
    </w:p>
    <w:p w14:paraId="27730305" w14:textId="77777777" w:rsidR="000B4302" w:rsidRPr="00A64DD8" w:rsidRDefault="000B4302" w:rsidP="00AC00A6">
      <w:pPr>
        <w:jc w:val="both"/>
        <w:rPr>
          <w:rFonts w:ascii="Arial" w:hAnsi="Arial" w:cs="Arial"/>
          <w:sz w:val="22"/>
          <w:szCs w:val="22"/>
          <w:lang w:val="es-ES"/>
        </w:rPr>
      </w:pPr>
    </w:p>
    <w:p w14:paraId="0247AA71" w14:textId="4A0B7A09" w:rsidR="000B4302" w:rsidRDefault="000B4302" w:rsidP="00AC00A6">
      <w:pPr>
        <w:jc w:val="both"/>
        <w:rPr>
          <w:rFonts w:ascii="Arial" w:hAnsi="Arial" w:cs="Arial"/>
          <w:sz w:val="22"/>
          <w:szCs w:val="22"/>
          <w:lang w:val="es-ES"/>
        </w:rPr>
      </w:pPr>
      <w:r w:rsidRPr="00A64DD8">
        <w:rPr>
          <w:rFonts w:ascii="Arial" w:hAnsi="Arial" w:cs="Arial"/>
          <w:sz w:val="22"/>
          <w:szCs w:val="22"/>
          <w:lang w:val="es-ES"/>
        </w:rPr>
        <w:t>II. Introduzca por vía anal o vaginal cualquier elemento, instrumento o cualquier parte del cuerpo humano distinto del pene en una persona menor de catorce años de edad o persona que no tenga capacidad de comprender el significado del hecho o por cualquier causa no pueda resistirlo.</w:t>
      </w:r>
    </w:p>
    <w:p w14:paraId="35557D2B" w14:textId="2BAFA28E" w:rsidR="001015FB" w:rsidRDefault="001015FB" w:rsidP="00AC00A6">
      <w:pPr>
        <w:jc w:val="both"/>
        <w:rPr>
          <w:rFonts w:ascii="Arial" w:hAnsi="Arial" w:cs="Arial"/>
          <w:sz w:val="22"/>
          <w:szCs w:val="22"/>
          <w:lang w:val="es-ES"/>
        </w:rPr>
      </w:pPr>
    </w:p>
    <w:p w14:paraId="59517FA7" w14:textId="77777777" w:rsidR="001015FB" w:rsidRPr="001015FB" w:rsidRDefault="001015FB" w:rsidP="001015FB">
      <w:pPr>
        <w:ind w:right="49"/>
        <w:jc w:val="both"/>
        <w:rPr>
          <w:rFonts w:ascii="Arial" w:eastAsia="Arial" w:hAnsi="Arial" w:cs="Arial"/>
          <w:sz w:val="22"/>
          <w:szCs w:val="22"/>
        </w:rPr>
      </w:pPr>
      <w:r w:rsidRPr="001015FB">
        <w:rPr>
          <w:rFonts w:ascii="Arial" w:eastAsia="Arial" w:hAnsi="Arial" w:cs="Arial"/>
          <w:sz w:val="22"/>
          <w:szCs w:val="22"/>
        </w:rPr>
        <w:t>Si se ejerciera violencia, o si existiera suministro previo de estupefacientes o psicotrópicos que inhiban la voluntad de la víctima, las penas previstas se aumentarán en una mitad.</w:t>
      </w:r>
    </w:p>
    <w:p w14:paraId="4C51050E" w14:textId="77777777" w:rsidR="009230E9" w:rsidRPr="001015FB" w:rsidRDefault="009230E9" w:rsidP="009230E9">
      <w:pPr>
        <w:jc w:val="right"/>
        <w:rPr>
          <w:rFonts w:asciiTheme="minorHAnsi" w:hAnsiTheme="minorHAnsi" w:cs="Arial"/>
          <w:color w:val="0070C0"/>
          <w:sz w:val="16"/>
          <w:szCs w:val="16"/>
        </w:rPr>
      </w:pPr>
      <w:r w:rsidRPr="001015FB">
        <w:rPr>
          <w:rFonts w:asciiTheme="minorHAnsi" w:hAnsiTheme="minorHAnsi" w:cs="Arial"/>
          <w:color w:val="0070C0"/>
          <w:sz w:val="16"/>
          <w:szCs w:val="16"/>
        </w:rPr>
        <w:t>ARTICULO REFORMADO POR DEC. 59. P.O. 19 DE 5 DE MARZO DE 2017</w:t>
      </w:r>
      <w:r w:rsidR="00E06D37" w:rsidRPr="001015FB">
        <w:rPr>
          <w:rFonts w:asciiTheme="minorHAnsi" w:hAnsiTheme="minorHAnsi" w:cs="Arial"/>
          <w:color w:val="0070C0"/>
          <w:sz w:val="16"/>
          <w:szCs w:val="16"/>
        </w:rPr>
        <w:t>.</w:t>
      </w:r>
    </w:p>
    <w:p w14:paraId="634B72EE" w14:textId="31E98F72" w:rsidR="001015FB" w:rsidRPr="001015FB" w:rsidRDefault="001015FB" w:rsidP="001015FB">
      <w:pPr>
        <w:jc w:val="right"/>
        <w:rPr>
          <w:rFonts w:asciiTheme="minorHAnsi" w:hAnsiTheme="minorHAnsi" w:cs="Arial"/>
          <w:color w:val="0070C0"/>
          <w:sz w:val="16"/>
          <w:szCs w:val="16"/>
          <w:lang w:val="es-MX"/>
        </w:rPr>
      </w:pPr>
      <w:r w:rsidRPr="001015FB">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428</w:t>
      </w:r>
      <w:r w:rsidRPr="001015FB">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88</w:t>
      </w:r>
      <w:r w:rsidRPr="001015FB">
        <w:rPr>
          <w:rFonts w:asciiTheme="minorHAnsi" w:hAnsiTheme="minorHAnsi" w:cs="Arial"/>
          <w:color w:val="0070C0"/>
          <w:sz w:val="16"/>
          <w:szCs w:val="16"/>
          <w:lang w:val="es-MX"/>
        </w:rPr>
        <w:t xml:space="preserve"> DE</w:t>
      </w:r>
      <w:r>
        <w:rPr>
          <w:rFonts w:asciiTheme="minorHAnsi" w:hAnsiTheme="minorHAnsi" w:cs="Arial"/>
          <w:color w:val="0070C0"/>
          <w:sz w:val="16"/>
          <w:szCs w:val="16"/>
          <w:lang w:val="es-MX"/>
        </w:rPr>
        <w:t>L</w:t>
      </w:r>
      <w:r w:rsidRPr="001015FB">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2</w:t>
      </w:r>
      <w:r w:rsidRPr="001015FB">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1015FB">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23</w:t>
      </w:r>
      <w:r w:rsidRPr="001015FB">
        <w:rPr>
          <w:rFonts w:asciiTheme="minorHAnsi" w:hAnsiTheme="minorHAnsi" w:cs="Arial"/>
          <w:color w:val="0070C0"/>
          <w:sz w:val="16"/>
          <w:szCs w:val="16"/>
          <w:lang w:val="es-MX"/>
        </w:rPr>
        <w:t>.</w:t>
      </w:r>
    </w:p>
    <w:p w14:paraId="5B3BC486" w14:textId="77777777" w:rsidR="00E06D37" w:rsidRPr="00E06D37" w:rsidRDefault="00E06D37" w:rsidP="009230E9">
      <w:pPr>
        <w:jc w:val="right"/>
        <w:rPr>
          <w:rFonts w:asciiTheme="minorHAnsi" w:hAnsiTheme="minorHAnsi" w:cs="Arial"/>
          <w:b/>
          <w:color w:val="0070C0"/>
          <w:sz w:val="14"/>
          <w:szCs w:val="14"/>
        </w:rPr>
      </w:pPr>
    </w:p>
    <w:p w14:paraId="1EEF2BBD" w14:textId="77777777" w:rsidR="00E06D37" w:rsidRPr="00E06D37" w:rsidRDefault="00E06D37" w:rsidP="00E06D37">
      <w:pPr>
        <w:spacing w:after="200"/>
        <w:jc w:val="both"/>
        <w:rPr>
          <w:rFonts w:ascii="Arial" w:hAnsi="Arial" w:cs="Arial"/>
          <w:color w:val="000000"/>
          <w:sz w:val="22"/>
          <w:szCs w:val="22"/>
          <w:lang w:val="es-MX"/>
        </w:rPr>
      </w:pPr>
      <w:r w:rsidRPr="00E06D37">
        <w:rPr>
          <w:rFonts w:ascii="Arial" w:hAnsi="Arial" w:cs="Arial"/>
          <w:b/>
          <w:sz w:val="22"/>
          <w:szCs w:val="22"/>
          <w:lang w:val="es-MX" w:eastAsia="es-MX"/>
        </w:rPr>
        <w:t xml:space="preserve">ARTÍCULO 177 BIS. </w:t>
      </w:r>
      <w:r w:rsidRPr="00E06D37">
        <w:rPr>
          <w:rFonts w:ascii="Arial" w:hAnsi="Arial" w:cs="Arial"/>
          <w:color w:val="000000"/>
          <w:sz w:val="22"/>
          <w:szCs w:val="22"/>
          <w:lang w:val="es-ES"/>
        </w:rPr>
        <w:t xml:space="preserve">Comete el delito de pederastia quien ejecute, obligue, induzca o convenza a ejecutar cualquier acto sexual, con o sin su consentimiento a un menor de 18 años y se le impondrá prisión de diez a dieciocho años y multa de setecientos veinte a mil doscientos noventa y seis veces la Unidad de Medida y Actualización. </w:t>
      </w:r>
    </w:p>
    <w:p w14:paraId="586DAA14" w14:textId="77777777" w:rsidR="00E06D37" w:rsidRPr="00E06D37" w:rsidRDefault="00E06D37" w:rsidP="00E06D37">
      <w:pPr>
        <w:jc w:val="both"/>
        <w:rPr>
          <w:rFonts w:ascii="Arial" w:hAnsi="Arial" w:cs="Arial"/>
          <w:sz w:val="22"/>
          <w:szCs w:val="22"/>
          <w:lang w:val="es-MX" w:eastAsia="es-MX"/>
        </w:rPr>
      </w:pPr>
    </w:p>
    <w:p w14:paraId="0222B8DB" w14:textId="77777777" w:rsidR="00E06D37" w:rsidRPr="00E06D37" w:rsidRDefault="00E06D37" w:rsidP="00E06D37">
      <w:pPr>
        <w:jc w:val="both"/>
        <w:rPr>
          <w:rFonts w:ascii="Arial" w:hAnsi="Arial" w:cs="Arial"/>
          <w:sz w:val="22"/>
          <w:szCs w:val="22"/>
          <w:lang w:val="es-MX" w:eastAsia="es-MX"/>
        </w:rPr>
      </w:pPr>
      <w:r w:rsidRPr="00E06D37">
        <w:rPr>
          <w:rFonts w:ascii="Arial" w:hAnsi="Arial" w:cs="Arial"/>
          <w:sz w:val="22"/>
          <w:szCs w:val="22"/>
          <w:lang w:val="es-MX" w:eastAsia="es-MX"/>
        </w:rPr>
        <w:t xml:space="preserve">La pederastia se considerará agravada si: </w:t>
      </w:r>
    </w:p>
    <w:p w14:paraId="091A5924" w14:textId="77777777" w:rsidR="00E06D37" w:rsidRPr="00E06D37" w:rsidRDefault="00E06D37" w:rsidP="00E06D37">
      <w:pPr>
        <w:jc w:val="both"/>
        <w:rPr>
          <w:rFonts w:ascii="Arial" w:hAnsi="Arial" w:cs="Arial"/>
          <w:sz w:val="22"/>
          <w:szCs w:val="22"/>
          <w:lang w:val="es-MX" w:eastAsia="es-MX"/>
        </w:rPr>
      </w:pPr>
    </w:p>
    <w:p w14:paraId="52DA7AAB" w14:textId="77777777" w:rsidR="00E06D37" w:rsidRPr="00E06D37" w:rsidRDefault="00E06D37" w:rsidP="00E06D37">
      <w:pPr>
        <w:numPr>
          <w:ilvl w:val="0"/>
          <w:numId w:val="13"/>
        </w:numPr>
        <w:spacing w:after="200" w:line="276" w:lineRule="auto"/>
        <w:contextualSpacing/>
        <w:jc w:val="both"/>
        <w:rPr>
          <w:rFonts w:ascii="Arial" w:hAnsi="Arial" w:cs="Arial"/>
          <w:sz w:val="22"/>
          <w:szCs w:val="22"/>
          <w:lang w:val="es-MX" w:eastAsia="es-MX"/>
        </w:rPr>
      </w:pPr>
      <w:r w:rsidRPr="00E06D37">
        <w:rPr>
          <w:rFonts w:ascii="Arial" w:hAnsi="Arial" w:cs="Arial"/>
          <w:sz w:val="22"/>
          <w:szCs w:val="22"/>
          <w:lang w:val="es-MX" w:eastAsia="es-MX"/>
        </w:rPr>
        <w:t xml:space="preserve">El sujeto activo del delito tuviere una relación docente, religiosa, laboral, médica, cultural, doméstica, o derivada del engaño o influencia mediante el uso de internet, telefonía o de cualquier tecnología de la información, o desempeñare un ministerio religioso, cargo o comisión públicos o una profesión o empleo, y aprovechando la confianza, subordinación o </w:t>
      </w:r>
      <w:r w:rsidRPr="00E06D37">
        <w:rPr>
          <w:rFonts w:ascii="Arial" w:hAnsi="Arial" w:cs="Arial"/>
          <w:sz w:val="22"/>
          <w:szCs w:val="22"/>
          <w:lang w:val="es-MX" w:eastAsia="es-MX"/>
        </w:rPr>
        <w:lastRenderedPageBreak/>
        <w:t xml:space="preserve">superioridad que tiene sobre un menor de 18 años, hubiese utilizado dichos medios o circunstancias que ello le proporcionaba para cometer el delito; </w:t>
      </w:r>
    </w:p>
    <w:p w14:paraId="22A0D29F" w14:textId="77777777" w:rsidR="00E06D37" w:rsidRPr="00E06D37" w:rsidRDefault="00E06D37" w:rsidP="00E06D37">
      <w:pPr>
        <w:ind w:left="1080"/>
        <w:contextualSpacing/>
        <w:jc w:val="both"/>
        <w:rPr>
          <w:rFonts w:ascii="Arial" w:hAnsi="Arial" w:cs="Arial"/>
          <w:sz w:val="22"/>
          <w:szCs w:val="22"/>
          <w:lang w:val="es-MX" w:eastAsia="es-MX"/>
        </w:rPr>
      </w:pPr>
    </w:p>
    <w:p w14:paraId="0EBCE685" w14:textId="77777777" w:rsidR="00E06D37" w:rsidRPr="00E06D37" w:rsidRDefault="00E06D37" w:rsidP="00E06D37">
      <w:pPr>
        <w:numPr>
          <w:ilvl w:val="0"/>
          <w:numId w:val="13"/>
        </w:numPr>
        <w:spacing w:after="200" w:line="276" w:lineRule="auto"/>
        <w:contextualSpacing/>
        <w:jc w:val="both"/>
        <w:rPr>
          <w:rFonts w:ascii="Arial" w:hAnsi="Arial" w:cs="Arial"/>
          <w:sz w:val="22"/>
          <w:szCs w:val="22"/>
          <w:lang w:val="es-ES"/>
        </w:rPr>
      </w:pPr>
      <w:r w:rsidRPr="00E06D37">
        <w:rPr>
          <w:rFonts w:ascii="Arial" w:hAnsi="Arial" w:cs="Arial"/>
          <w:sz w:val="22"/>
          <w:szCs w:val="22"/>
          <w:lang w:val="es-MX" w:eastAsia="es-MX"/>
        </w:rPr>
        <w:t xml:space="preserve">El sujeto activo del delito tuviere relación de parentesco de cualquier tipo o grado con la víctima, o fuere concubina, concubinario, amasia, amasio o pareja sentimental del padre o de la madre del sujeto pasivo; o si éste se encuentra bajo la dependencia, tutela, curatela, guarda o custodia de aquél por cualquier otro motivo; </w:t>
      </w:r>
    </w:p>
    <w:p w14:paraId="7FE43E1A" w14:textId="77777777" w:rsidR="00E06D37" w:rsidRPr="00E06D37" w:rsidRDefault="00E06D37" w:rsidP="00E06D37">
      <w:pPr>
        <w:jc w:val="both"/>
        <w:rPr>
          <w:rFonts w:ascii="Arial" w:hAnsi="Arial" w:cs="Arial"/>
          <w:sz w:val="22"/>
          <w:szCs w:val="22"/>
          <w:lang w:val="es-ES"/>
        </w:rPr>
      </w:pPr>
    </w:p>
    <w:p w14:paraId="722F57B7" w14:textId="77777777" w:rsidR="00E06D37" w:rsidRPr="00E06D37" w:rsidRDefault="00E06D37" w:rsidP="00E06D37">
      <w:pPr>
        <w:numPr>
          <w:ilvl w:val="0"/>
          <w:numId w:val="13"/>
        </w:numPr>
        <w:spacing w:after="200" w:line="276" w:lineRule="auto"/>
        <w:contextualSpacing/>
        <w:jc w:val="both"/>
        <w:rPr>
          <w:rFonts w:ascii="Arial" w:hAnsi="Arial" w:cs="Arial"/>
          <w:sz w:val="22"/>
          <w:szCs w:val="22"/>
          <w:lang w:val="es-ES"/>
        </w:rPr>
      </w:pPr>
      <w:r w:rsidRPr="00E06D37">
        <w:rPr>
          <w:rFonts w:ascii="Arial" w:hAnsi="Arial" w:cs="Arial"/>
          <w:sz w:val="22"/>
          <w:szCs w:val="22"/>
          <w:lang w:val="es-MX" w:eastAsia="es-MX"/>
        </w:rPr>
        <w:t>Se cometiere por dos o más personas;</w:t>
      </w:r>
    </w:p>
    <w:p w14:paraId="1D44F374" w14:textId="77777777" w:rsidR="00E06D37" w:rsidRPr="00E06D37" w:rsidRDefault="00E06D37" w:rsidP="00E06D37">
      <w:pPr>
        <w:jc w:val="both"/>
        <w:rPr>
          <w:rFonts w:ascii="Arial" w:hAnsi="Arial" w:cs="Arial"/>
          <w:sz w:val="22"/>
          <w:szCs w:val="22"/>
          <w:lang w:val="es-ES"/>
        </w:rPr>
      </w:pPr>
      <w:r w:rsidRPr="00E06D37">
        <w:rPr>
          <w:rFonts w:ascii="Arial" w:hAnsi="Arial" w:cs="Arial"/>
          <w:sz w:val="22"/>
          <w:szCs w:val="22"/>
          <w:lang w:val="es-MX" w:eastAsia="es-MX"/>
        </w:rPr>
        <w:t xml:space="preserve"> </w:t>
      </w:r>
    </w:p>
    <w:p w14:paraId="793C793C" w14:textId="77777777" w:rsidR="00E06D37" w:rsidRPr="0055236D" w:rsidRDefault="0055236D" w:rsidP="00E06D37">
      <w:pPr>
        <w:numPr>
          <w:ilvl w:val="0"/>
          <w:numId w:val="13"/>
        </w:numPr>
        <w:spacing w:after="200" w:line="276" w:lineRule="auto"/>
        <w:contextualSpacing/>
        <w:jc w:val="both"/>
        <w:rPr>
          <w:rFonts w:ascii="Arial" w:hAnsi="Arial" w:cs="Arial"/>
          <w:sz w:val="22"/>
          <w:szCs w:val="22"/>
          <w:lang w:val="es-ES"/>
        </w:rPr>
      </w:pPr>
      <w:r w:rsidRPr="0055236D">
        <w:rPr>
          <w:rFonts w:ascii="Arial" w:hAnsi="Arial" w:cs="Arial"/>
          <w:sz w:val="22"/>
          <w:szCs w:val="22"/>
          <w:lang w:eastAsia="es-MX"/>
        </w:rPr>
        <w:t>El sujeto activo se aproveche de la confianza, ignorancia, extrema necesidad económica o alimentaria o subordinación de la víctima, o de la relación de superioridad o de cualquier índole que sobre esta tenga</w:t>
      </w:r>
      <w:r>
        <w:rPr>
          <w:rFonts w:ascii="Arial" w:hAnsi="Arial" w:cs="Arial"/>
          <w:sz w:val="22"/>
          <w:szCs w:val="22"/>
          <w:lang w:eastAsia="es-MX"/>
        </w:rPr>
        <w:t xml:space="preserve">; </w:t>
      </w:r>
    </w:p>
    <w:p w14:paraId="2003F9AC" w14:textId="77777777" w:rsidR="0055236D" w:rsidRPr="00E06D37" w:rsidRDefault="0055236D" w:rsidP="0055236D">
      <w:pPr>
        <w:spacing w:after="200" w:line="276" w:lineRule="auto"/>
        <w:contextualSpacing/>
        <w:jc w:val="both"/>
        <w:rPr>
          <w:rFonts w:ascii="Arial" w:hAnsi="Arial" w:cs="Arial"/>
          <w:sz w:val="22"/>
          <w:szCs w:val="22"/>
          <w:lang w:val="es-ES"/>
        </w:rPr>
      </w:pPr>
    </w:p>
    <w:p w14:paraId="538DED29" w14:textId="77777777" w:rsidR="0055236D" w:rsidRPr="0055236D" w:rsidRDefault="0055236D" w:rsidP="00E06D37">
      <w:pPr>
        <w:numPr>
          <w:ilvl w:val="0"/>
          <w:numId w:val="13"/>
        </w:numPr>
        <w:spacing w:after="200" w:line="276" w:lineRule="auto"/>
        <w:contextualSpacing/>
        <w:jc w:val="both"/>
        <w:rPr>
          <w:rFonts w:ascii="Arial" w:hAnsi="Arial" w:cs="Arial"/>
          <w:sz w:val="22"/>
          <w:szCs w:val="22"/>
          <w:lang w:val="es-ES"/>
        </w:rPr>
      </w:pPr>
      <w:r w:rsidRPr="0055236D">
        <w:rPr>
          <w:rFonts w:ascii="Arial" w:hAnsi="Arial" w:cs="Arial"/>
          <w:sz w:val="22"/>
          <w:szCs w:val="22"/>
          <w:lang w:eastAsia="es-MX"/>
        </w:rPr>
        <w:t xml:space="preserve">Si el sujeto activo obliga a la </w:t>
      </w:r>
      <w:proofErr w:type="spellStart"/>
      <w:r w:rsidRPr="0055236D">
        <w:rPr>
          <w:rFonts w:ascii="Arial" w:hAnsi="Arial" w:cs="Arial"/>
          <w:sz w:val="22"/>
          <w:szCs w:val="22"/>
          <w:lang w:eastAsia="es-MX"/>
        </w:rPr>
        <w:t>victima</w:t>
      </w:r>
      <w:proofErr w:type="spellEnd"/>
      <w:r w:rsidRPr="0055236D">
        <w:rPr>
          <w:rFonts w:ascii="Arial" w:hAnsi="Arial" w:cs="Arial"/>
          <w:sz w:val="22"/>
          <w:szCs w:val="22"/>
          <w:lang w:eastAsia="es-MX"/>
        </w:rPr>
        <w:t xml:space="preserve"> a consumir, o le suministra sin su consentimiento, drogas, estupefacientes, psicotrópicos o cualquier otra sustancia toxica que imposibilite su defensión de manera total, parcial momentánea o permanente;</w:t>
      </w:r>
    </w:p>
    <w:p w14:paraId="06D02826" w14:textId="77777777" w:rsidR="0055236D" w:rsidRDefault="0055236D" w:rsidP="0055236D">
      <w:pPr>
        <w:pStyle w:val="Prrafodelista"/>
        <w:rPr>
          <w:rFonts w:ascii="Arial" w:hAnsi="Arial" w:cs="Arial"/>
          <w:sz w:val="22"/>
          <w:szCs w:val="22"/>
          <w:lang w:val="es-MX" w:eastAsia="es-MX"/>
        </w:rPr>
      </w:pPr>
    </w:p>
    <w:p w14:paraId="7AA0DCA5" w14:textId="77777777" w:rsidR="00E06D37" w:rsidRPr="0055236D" w:rsidRDefault="00E06D37" w:rsidP="00E06D37">
      <w:pPr>
        <w:numPr>
          <w:ilvl w:val="0"/>
          <w:numId w:val="13"/>
        </w:numPr>
        <w:spacing w:after="200" w:line="276" w:lineRule="auto"/>
        <w:contextualSpacing/>
        <w:jc w:val="both"/>
        <w:rPr>
          <w:rFonts w:ascii="Arial" w:hAnsi="Arial" w:cs="Arial"/>
          <w:sz w:val="22"/>
          <w:szCs w:val="22"/>
          <w:lang w:val="es-ES"/>
        </w:rPr>
      </w:pPr>
      <w:r w:rsidRPr="00E06D37">
        <w:rPr>
          <w:rFonts w:ascii="Arial" w:hAnsi="Arial" w:cs="Arial"/>
          <w:sz w:val="22"/>
          <w:szCs w:val="22"/>
          <w:lang w:val="es-MX" w:eastAsia="es-MX"/>
        </w:rPr>
        <w:t xml:space="preserve"> </w:t>
      </w:r>
      <w:r w:rsidR="0055236D" w:rsidRPr="0055236D">
        <w:rPr>
          <w:rFonts w:ascii="Arial" w:hAnsi="Arial" w:cs="Arial"/>
          <w:sz w:val="22"/>
          <w:szCs w:val="22"/>
          <w:lang w:eastAsia="es-MX"/>
        </w:rPr>
        <w:t>Fuere cometido al encontrase la victima a bordo de un vehículo de servicio público; o</w:t>
      </w:r>
    </w:p>
    <w:p w14:paraId="083D918B" w14:textId="77777777" w:rsidR="0055236D" w:rsidRDefault="0055236D" w:rsidP="0055236D">
      <w:pPr>
        <w:pStyle w:val="Prrafodelista"/>
        <w:rPr>
          <w:rFonts w:ascii="Arial" w:hAnsi="Arial" w:cs="Arial"/>
          <w:sz w:val="22"/>
          <w:szCs w:val="22"/>
        </w:rPr>
      </w:pPr>
    </w:p>
    <w:p w14:paraId="3D052EAE" w14:textId="77777777" w:rsidR="0055236D" w:rsidRPr="0055236D" w:rsidRDefault="0055236D" w:rsidP="00E06D37">
      <w:pPr>
        <w:numPr>
          <w:ilvl w:val="0"/>
          <w:numId w:val="13"/>
        </w:numPr>
        <w:spacing w:after="200" w:line="276" w:lineRule="auto"/>
        <w:contextualSpacing/>
        <w:jc w:val="both"/>
        <w:rPr>
          <w:rFonts w:ascii="Arial" w:hAnsi="Arial" w:cs="Arial"/>
          <w:sz w:val="22"/>
          <w:szCs w:val="22"/>
          <w:lang w:val="es-ES"/>
        </w:rPr>
      </w:pPr>
      <w:r w:rsidRPr="0055236D">
        <w:rPr>
          <w:rFonts w:ascii="Arial" w:hAnsi="Arial" w:cs="Arial"/>
          <w:sz w:val="22"/>
          <w:szCs w:val="22"/>
        </w:rPr>
        <w:t>Fuere cometido en despoblado o en lugar solitario.</w:t>
      </w:r>
    </w:p>
    <w:p w14:paraId="0ADC90FF" w14:textId="77777777" w:rsidR="00E06D37" w:rsidRPr="00E06D37" w:rsidRDefault="00E06D37" w:rsidP="00E06D37">
      <w:pPr>
        <w:jc w:val="both"/>
        <w:rPr>
          <w:rFonts w:ascii="Arial" w:hAnsi="Arial" w:cs="Arial"/>
          <w:sz w:val="22"/>
          <w:szCs w:val="22"/>
          <w:lang w:val="es-ES" w:eastAsia="es-MX"/>
        </w:rPr>
      </w:pPr>
    </w:p>
    <w:p w14:paraId="4AB33A90" w14:textId="77777777" w:rsidR="0055236D" w:rsidRDefault="0055236D" w:rsidP="0055236D">
      <w:pPr>
        <w:jc w:val="both"/>
        <w:rPr>
          <w:rFonts w:ascii="Arial" w:hAnsi="Arial" w:cs="Arial"/>
          <w:sz w:val="22"/>
          <w:szCs w:val="22"/>
          <w:lang w:eastAsia="es-MX"/>
        </w:rPr>
      </w:pPr>
      <w:r w:rsidRPr="0055236D">
        <w:rPr>
          <w:rFonts w:ascii="Arial" w:hAnsi="Arial" w:cs="Arial"/>
          <w:sz w:val="22"/>
          <w:szCs w:val="22"/>
          <w:lang w:eastAsia="es-MX"/>
        </w:rPr>
        <w:t xml:space="preserve">En estos supuestos, se impondrán al activo de doce a treinta y seis años de prisión y multa de cuatrocientas treinta y cinco a dos mil cuatrocientas veces la Unidad de Medida y Actualización. </w:t>
      </w:r>
    </w:p>
    <w:p w14:paraId="58DA7B6E" w14:textId="77777777" w:rsidR="0055236D" w:rsidRPr="0055236D" w:rsidRDefault="0055236D" w:rsidP="0055236D">
      <w:pPr>
        <w:jc w:val="right"/>
        <w:rPr>
          <w:rFonts w:ascii="Arial" w:hAnsi="Arial" w:cs="Arial"/>
          <w:sz w:val="16"/>
          <w:szCs w:val="16"/>
          <w:lang w:eastAsia="es-MX"/>
        </w:rPr>
      </w:pPr>
      <w:r w:rsidRPr="0055236D">
        <w:rPr>
          <w:rFonts w:asciiTheme="minorHAnsi" w:hAnsiTheme="minorHAnsi" w:cs="Arial"/>
          <w:color w:val="0070C0"/>
          <w:sz w:val="16"/>
          <w:szCs w:val="16"/>
        </w:rPr>
        <w:t>ARTICULO ADICIONADO POR DEC. 158. P.O. 51 DE 25DE JUNIO DE 2017.</w:t>
      </w:r>
    </w:p>
    <w:p w14:paraId="50BE11FD" w14:textId="77777777" w:rsidR="0055236D" w:rsidRPr="0055236D" w:rsidRDefault="0055236D" w:rsidP="0055236D">
      <w:pPr>
        <w:jc w:val="both"/>
        <w:rPr>
          <w:rFonts w:ascii="Arial" w:hAnsi="Arial" w:cs="Arial"/>
          <w:sz w:val="22"/>
          <w:szCs w:val="22"/>
          <w:lang w:eastAsia="es-MX"/>
        </w:rPr>
      </w:pPr>
    </w:p>
    <w:p w14:paraId="26C4E763" w14:textId="77777777" w:rsidR="00E06D37" w:rsidRDefault="0055236D" w:rsidP="0055236D">
      <w:pPr>
        <w:jc w:val="both"/>
        <w:rPr>
          <w:rFonts w:asciiTheme="minorHAnsi" w:hAnsiTheme="minorHAnsi" w:cs="Arial"/>
          <w:color w:val="0070C0"/>
          <w:sz w:val="14"/>
          <w:szCs w:val="14"/>
        </w:rPr>
      </w:pPr>
      <w:r w:rsidRPr="0055236D">
        <w:rPr>
          <w:rFonts w:ascii="Arial" w:hAnsi="Arial" w:cs="Arial"/>
          <w:sz w:val="22"/>
          <w:szCs w:val="22"/>
          <w:lang w:eastAsia="es-MX"/>
        </w:rPr>
        <w:t>Además, si fuere el caso, el sujeto activo perderá la patria potestad, la tutela o custodia, el derecho a alimentos que le correspondieran por su relación con la víctima y todo derecho que pudiera tener respecto a los bienes de ésta.</w:t>
      </w:r>
      <w:r w:rsidR="00E06D37" w:rsidRPr="0055236D">
        <w:rPr>
          <w:rFonts w:ascii="Arial" w:hAnsi="Arial" w:cs="Arial"/>
          <w:sz w:val="22"/>
          <w:szCs w:val="22"/>
          <w:lang w:val="es-MX" w:eastAsia="es-MX"/>
        </w:rPr>
        <w:t xml:space="preserve"> </w:t>
      </w:r>
    </w:p>
    <w:p w14:paraId="6AED7796" w14:textId="77777777" w:rsidR="00E06D37" w:rsidRPr="0055236D" w:rsidRDefault="0055236D" w:rsidP="00E06D37">
      <w:pPr>
        <w:jc w:val="right"/>
        <w:rPr>
          <w:rFonts w:asciiTheme="minorHAnsi" w:hAnsiTheme="minorHAnsi" w:cstheme="minorHAnsi"/>
          <w:color w:val="0070C0"/>
          <w:sz w:val="16"/>
          <w:szCs w:val="16"/>
          <w:lang w:eastAsia="es-MX"/>
        </w:rPr>
      </w:pPr>
      <w:r>
        <w:rPr>
          <w:rFonts w:asciiTheme="minorHAnsi" w:hAnsiTheme="minorHAnsi" w:cstheme="minorHAnsi"/>
          <w:color w:val="0070C0"/>
          <w:sz w:val="16"/>
          <w:szCs w:val="16"/>
          <w:lang w:eastAsia="es-MX"/>
        </w:rPr>
        <w:t xml:space="preserve">ARTICULO </w:t>
      </w:r>
      <w:r w:rsidRPr="0055236D">
        <w:rPr>
          <w:rFonts w:asciiTheme="minorHAnsi" w:hAnsiTheme="minorHAnsi" w:cstheme="minorHAnsi"/>
          <w:color w:val="0070C0"/>
          <w:sz w:val="16"/>
          <w:szCs w:val="16"/>
          <w:lang w:eastAsia="es-MX"/>
        </w:rPr>
        <w:t xml:space="preserve">REFORMADO POR DEC. </w:t>
      </w:r>
      <w:r>
        <w:rPr>
          <w:rFonts w:asciiTheme="minorHAnsi" w:hAnsiTheme="minorHAnsi" w:cstheme="minorHAnsi"/>
          <w:color w:val="0070C0"/>
          <w:sz w:val="16"/>
          <w:szCs w:val="16"/>
          <w:lang w:eastAsia="es-MX"/>
        </w:rPr>
        <w:t>514, P.O. 28 DEL 8 DE ABRIL DE 2021.</w:t>
      </w:r>
    </w:p>
    <w:p w14:paraId="33119F4B" w14:textId="77777777" w:rsidR="000B4302" w:rsidRPr="00A64DD8" w:rsidRDefault="000B4302" w:rsidP="00AC00A6">
      <w:pPr>
        <w:rPr>
          <w:rFonts w:ascii="Arial" w:hAnsi="Arial" w:cs="Arial"/>
          <w:sz w:val="22"/>
          <w:szCs w:val="22"/>
        </w:rPr>
      </w:pPr>
    </w:p>
    <w:p w14:paraId="4618C601" w14:textId="77777777" w:rsidR="000B4302" w:rsidRPr="00654610" w:rsidRDefault="000B4302" w:rsidP="00AC00A6">
      <w:pPr>
        <w:pStyle w:val="Ttulo5"/>
      </w:pPr>
      <w:r w:rsidRPr="00654610">
        <w:t>CAPÍTULO II</w:t>
      </w:r>
    </w:p>
    <w:p w14:paraId="3F70F253" w14:textId="77777777" w:rsidR="000B4302" w:rsidRPr="00654610" w:rsidRDefault="000B4302" w:rsidP="00AC00A6">
      <w:pPr>
        <w:pStyle w:val="Ttulo5"/>
      </w:pPr>
      <w:r w:rsidRPr="00654610">
        <w:t>ABUSO SEXUAL</w:t>
      </w:r>
    </w:p>
    <w:p w14:paraId="6B0D2B72" w14:textId="77777777" w:rsidR="000B4302" w:rsidRPr="00A64DD8" w:rsidRDefault="000B4302" w:rsidP="00AC00A6">
      <w:pPr>
        <w:rPr>
          <w:rFonts w:ascii="Arial" w:hAnsi="Arial" w:cs="Arial"/>
          <w:sz w:val="22"/>
          <w:szCs w:val="22"/>
        </w:rPr>
      </w:pPr>
    </w:p>
    <w:p w14:paraId="7348B7B0" w14:textId="513E36FA" w:rsidR="00450987" w:rsidRDefault="006A1102" w:rsidP="00450987">
      <w:pPr>
        <w:jc w:val="both"/>
        <w:rPr>
          <w:rFonts w:ascii="Arial" w:hAnsi="Arial" w:cs="Arial"/>
          <w:sz w:val="22"/>
          <w:szCs w:val="22"/>
          <w:lang w:val="es-MX"/>
        </w:rPr>
      </w:pPr>
      <w:r w:rsidRPr="00654610">
        <w:rPr>
          <w:rFonts w:ascii="Arial" w:hAnsi="Arial" w:cs="Arial"/>
          <w:b/>
          <w:sz w:val="22"/>
          <w:szCs w:val="22"/>
        </w:rPr>
        <w:t>ARTÍCULO 178.</w:t>
      </w:r>
      <w:r w:rsidR="005C0F59">
        <w:rPr>
          <w:rFonts w:ascii="Arial" w:hAnsi="Arial" w:cs="Arial"/>
          <w:b/>
          <w:sz w:val="22"/>
          <w:szCs w:val="22"/>
        </w:rPr>
        <w:t xml:space="preserve"> </w:t>
      </w:r>
      <w:r w:rsidR="00450987" w:rsidRPr="00450987">
        <w:rPr>
          <w:rFonts w:ascii="Arial" w:hAnsi="Arial" w:cs="Arial"/>
          <w:sz w:val="22"/>
          <w:szCs w:val="22"/>
          <w:lang w:val="es-MX"/>
        </w:rPr>
        <w:t xml:space="preserve">Al </w:t>
      </w:r>
      <w:r w:rsidR="0055236D" w:rsidRPr="00450987">
        <w:rPr>
          <w:rFonts w:ascii="Arial" w:hAnsi="Arial" w:cs="Arial"/>
          <w:sz w:val="22"/>
          <w:szCs w:val="22"/>
          <w:lang w:val="es-MX"/>
        </w:rPr>
        <w:t>que,</w:t>
      </w:r>
      <w:r w:rsidR="00450987" w:rsidRPr="00450987">
        <w:rPr>
          <w:rFonts w:ascii="Arial" w:hAnsi="Arial" w:cs="Arial"/>
          <w:sz w:val="22"/>
          <w:szCs w:val="22"/>
          <w:lang w:val="es-MX"/>
        </w:rPr>
        <w:t xml:space="preserve"> sin el consentimiento de una persona, ejecute en ella o la haga ejecutar uno o varios actos de naturaleza sexual, sin el propósito de llegar a la cópula, se le impondrá prisión de uno a cuatro años y multa de setenta y dos a doscientas dieciséis veces la Unidad de Medida y Actualización.</w:t>
      </w:r>
    </w:p>
    <w:p w14:paraId="5ACFE524" w14:textId="77777777" w:rsidR="00D04CE7" w:rsidRPr="00450987" w:rsidRDefault="00D04CE7" w:rsidP="00450987">
      <w:pPr>
        <w:jc w:val="both"/>
        <w:rPr>
          <w:rFonts w:ascii="Arial" w:hAnsi="Arial" w:cs="Arial"/>
          <w:sz w:val="22"/>
          <w:szCs w:val="22"/>
          <w:lang w:val="es-MX"/>
        </w:rPr>
      </w:pPr>
    </w:p>
    <w:p w14:paraId="47BBBDC5" w14:textId="77777777" w:rsidR="00450987" w:rsidRPr="00450987" w:rsidRDefault="00450987" w:rsidP="00450987">
      <w:pPr>
        <w:jc w:val="both"/>
        <w:rPr>
          <w:rFonts w:ascii="Arial" w:hAnsi="Arial" w:cs="Arial"/>
          <w:sz w:val="22"/>
          <w:szCs w:val="22"/>
          <w:lang w:val="es-MX"/>
        </w:rPr>
      </w:pPr>
      <w:r w:rsidRPr="00450987">
        <w:rPr>
          <w:rFonts w:ascii="Arial" w:hAnsi="Arial" w:cs="Arial"/>
          <w:sz w:val="22"/>
          <w:szCs w:val="22"/>
          <w:lang w:val="es-MX"/>
        </w:rPr>
        <w:lastRenderedPageBreak/>
        <w:t>Si se hiciera uso de violencia, la pena será de tres a siete años de prisión y multa de doscientas dieciséis a trescientas sesenta veces la Unidad de Medida y Actualización.</w:t>
      </w:r>
    </w:p>
    <w:p w14:paraId="086BF886" w14:textId="77777777" w:rsidR="00450987" w:rsidRPr="00450987" w:rsidRDefault="00450987" w:rsidP="00450987">
      <w:pPr>
        <w:jc w:val="both"/>
        <w:rPr>
          <w:rFonts w:ascii="Arial" w:hAnsi="Arial" w:cs="Arial"/>
          <w:b/>
          <w:sz w:val="22"/>
          <w:szCs w:val="22"/>
          <w:lang w:val="es-MX"/>
        </w:rPr>
      </w:pPr>
    </w:p>
    <w:p w14:paraId="6FDCA37D" w14:textId="4D4F6DB9" w:rsidR="00D04CE7" w:rsidRDefault="00D04CE7" w:rsidP="00450987">
      <w:pPr>
        <w:jc w:val="both"/>
        <w:rPr>
          <w:rFonts w:ascii="Arial" w:hAnsi="Arial" w:cs="Arial"/>
          <w:sz w:val="22"/>
          <w:szCs w:val="22"/>
          <w:lang w:val="es-ES"/>
        </w:rPr>
      </w:pPr>
      <w:r w:rsidRPr="00D04CE7">
        <w:rPr>
          <w:rFonts w:ascii="Arial" w:hAnsi="Arial" w:cs="Arial"/>
          <w:sz w:val="22"/>
          <w:szCs w:val="22"/>
        </w:rPr>
        <w:t>Igualmente comete el delito de abuso sexual, quien mediante el uso de cualquier medio contacte para obligar, inducir o facilitar a una persona menor de dieciocho años, o a una persona mayor de setenta y cinco años o más, o que por su condición no tenga la capacidad de comprender el significado del hecho o que no tiene capacidad para resistirlo, a realizar actos de exhibicionismo corporal o sexuales simulados o no, con cualquier fin, se le impondrá de tres a seis años de prisión y multa de doscientos dieciséis a cuatrocientas treinta y dos veces la Unidad de Medida y Actualización.</w:t>
      </w:r>
    </w:p>
    <w:p w14:paraId="7F84D3D9" w14:textId="77777777" w:rsidR="00D04CE7" w:rsidRPr="00450987" w:rsidRDefault="00D04CE7" w:rsidP="00450987">
      <w:pPr>
        <w:jc w:val="both"/>
        <w:rPr>
          <w:rFonts w:ascii="Arial" w:hAnsi="Arial" w:cs="Arial"/>
          <w:sz w:val="22"/>
          <w:szCs w:val="22"/>
          <w:lang w:val="es-ES"/>
        </w:rPr>
      </w:pPr>
    </w:p>
    <w:p w14:paraId="30243DB6" w14:textId="77777777" w:rsidR="00D925AA" w:rsidRPr="0055236D" w:rsidRDefault="00D925AA" w:rsidP="00AC00A6">
      <w:pPr>
        <w:jc w:val="right"/>
        <w:rPr>
          <w:rFonts w:asciiTheme="minorHAnsi" w:hAnsiTheme="minorHAnsi" w:cs="Arial"/>
          <w:i/>
          <w:color w:val="0070C0"/>
          <w:sz w:val="16"/>
          <w:szCs w:val="16"/>
        </w:rPr>
      </w:pPr>
      <w:r w:rsidRPr="0055236D">
        <w:rPr>
          <w:rFonts w:asciiTheme="minorHAnsi" w:hAnsiTheme="minorHAnsi" w:cs="Arial"/>
          <w:i/>
          <w:color w:val="0070C0"/>
          <w:sz w:val="16"/>
          <w:szCs w:val="16"/>
        </w:rPr>
        <w:t>ARTICULO REFORMADO POR DEC. 364, P.O. 47 DE 11 DE JUNIO DE 2015</w:t>
      </w:r>
      <w:r w:rsidR="00055ADA" w:rsidRPr="0055236D">
        <w:rPr>
          <w:rFonts w:asciiTheme="minorHAnsi" w:hAnsiTheme="minorHAnsi" w:cs="Arial"/>
          <w:i/>
          <w:color w:val="0070C0"/>
          <w:sz w:val="16"/>
          <w:szCs w:val="16"/>
        </w:rPr>
        <w:t>.</w:t>
      </w:r>
    </w:p>
    <w:p w14:paraId="79603AA4" w14:textId="77777777" w:rsidR="009230E9" w:rsidRPr="0055236D" w:rsidRDefault="009230E9" w:rsidP="00AC00A6">
      <w:pPr>
        <w:jc w:val="right"/>
        <w:rPr>
          <w:rFonts w:asciiTheme="minorHAnsi" w:hAnsiTheme="minorHAnsi" w:cs="Arial"/>
          <w:color w:val="0070C0"/>
          <w:sz w:val="16"/>
          <w:szCs w:val="16"/>
        </w:rPr>
      </w:pPr>
      <w:r w:rsidRPr="0055236D">
        <w:rPr>
          <w:rFonts w:asciiTheme="minorHAnsi" w:hAnsiTheme="minorHAnsi" w:cs="Arial"/>
          <w:color w:val="0070C0"/>
          <w:sz w:val="16"/>
          <w:szCs w:val="16"/>
        </w:rPr>
        <w:t>ARTICULO REFORMADO POR DEC. 59. P.O. 19 DE 5 DE MARZO DE 2017</w:t>
      </w:r>
      <w:r w:rsidR="00450987" w:rsidRPr="0055236D">
        <w:rPr>
          <w:rFonts w:asciiTheme="minorHAnsi" w:hAnsiTheme="minorHAnsi" w:cs="Arial"/>
          <w:color w:val="0070C0"/>
          <w:sz w:val="16"/>
          <w:szCs w:val="16"/>
        </w:rPr>
        <w:t>.</w:t>
      </w:r>
    </w:p>
    <w:p w14:paraId="7BB6A960" w14:textId="1572835F" w:rsidR="00450987" w:rsidRDefault="00450987" w:rsidP="00450987">
      <w:pPr>
        <w:jc w:val="right"/>
        <w:rPr>
          <w:rFonts w:asciiTheme="minorHAnsi" w:hAnsiTheme="minorHAnsi" w:cs="Arial"/>
          <w:color w:val="0070C0"/>
          <w:sz w:val="16"/>
          <w:szCs w:val="16"/>
        </w:rPr>
      </w:pPr>
      <w:r w:rsidRPr="0055236D">
        <w:rPr>
          <w:rFonts w:asciiTheme="minorHAnsi" w:hAnsiTheme="minorHAnsi" w:cs="Arial"/>
          <w:color w:val="0070C0"/>
          <w:sz w:val="16"/>
          <w:szCs w:val="16"/>
        </w:rPr>
        <w:t>ARTICULO REFORMADO POR DEC. 203. P.O. 81 DE 8 DE OCTUBRE DE 2017.</w:t>
      </w:r>
    </w:p>
    <w:p w14:paraId="12CD614F" w14:textId="77777777" w:rsidR="00F634CF" w:rsidRPr="00F634CF" w:rsidRDefault="00F634CF" w:rsidP="00F634CF">
      <w:pPr>
        <w:jc w:val="right"/>
        <w:rPr>
          <w:rFonts w:asciiTheme="minorHAnsi" w:hAnsiTheme="minorHAnsi" w:cstheme="minorHAnsi"/>
          <w:b/>
          <w:color w:val="0070C0"/>
          <w:sz w:val="16"/>
          <w:szCs w:val="16"/>
        </w:rPr>
      </w:pPr>
      <w:r>
        <w:rPr>
          <w:rFonts w:asciiTheme="minorHAnsi" w:hAnsiTheme="minorHAnsi" w:cstheme="minorHAnsi"/>
          <w:bCs/>
          <w:color w:val="0070C0"/>
          <w:sz w:val="16"/>
          <w:szCs w:val="16"/>
        </w:rPr>
        <w:t>REFORMADO POR DEC. 103, P.O. 26 BIS 31 DE MARZO DE 2022.</w:t>
      </w:r>
    </w:p>
    <w:p w14:paraId="65268BC8" w14:textId="77777777" w:rsidR="00F634CF" w:rsidRPr="0055236D" w:rsidRDefault="00F634CF" w:rsidP="00450987">
      <w:pPr>
        <w:jc w:val="right"/>
        <w:rPr>
          <w:rFonts w:asciiTheme="minorHAnsi" w:hAnsiTheme="minorHAnsi" w:cs="Arial"/>
          <w:i/>
          <w:color w:val="0070C0"/>
          <w:sz w:val="16"/>
          <w:szCs w:val="16"/>
        </w:rPr>
      </w:pPr>
    </w:p>
    <w:p w14:paraId="298CB532" w14:textId="77777777" w:rsidR="00631A61" w:rsidRDefault="00631A61" w:rsidP="00AC00A6">
      <w:pPr>
        <w:jc w:val="both"/>
        <w:rPr>
          <w:rFonts w:ascii="Arial" w:hAnsi="Arial" w:cs="Arial"/>
          <w:b/>
          <w:sz w:val="22"/>
          <w:szCs w:val="22"/>
        </w:rPr>
      </w:pPr>
    </w:p>
    <w:p w14:paraId="02B30C01" w14:textId="1BD4A6A9" w:rsidR="00BF3628" w:rsidRDefault="006A1102" w:rsidP="00BF3628">
      <w:pPr>
        <w:jc w:val="both"/>
        <w:rPr>
          <w:rFonts w:ascii="Arial" w:hAnsi="Arial" w:cs="Arial"/>
          <w:iCs/>
          <w:sz w:val="22"/>
          <w:szCs w:val="22"/>
        </w:rPr>
      </w:pPr>
      <w:r w:rsidRPr="00654610">
        <w:rPr>
          <w:rFonts w:ascii="Arial" w:hAnsi="Arial" w:cs="Arial"/>
          <w:b/>
          <w:sz w:val="22"/>
          <w:szCs w:val="22"/>
        </w:rPr>
        <w:t>ARTÍCULO 179.</w:t>
      </w:r>
      <w:r w:rsidR="005C0F59">
        <w:rPr>
          <w:rFonts w:ascii="Arial" w:hAnsi="Arial" w:cs="Arial"/>
          <w:b/>
          <w:sz w:val="22"/>
          <w:szCs w:val="22"/>
        </w:rPr>
        <w:t xml:space="preserve"> </w:t>
      </w:r>
      <w:r w:rsidR="00D04CE7" w:rsidRPr="00D04CE7">
        <w:rPr>
          <w:rFonts w:ascii="Arial" w:hAnsi="Arial" w:cs="Arial"/>
          <w:iCs/>
          <w:sz w:val="22"/>
          <w:szCs w:val="22"/>
        </w:rPr>
        <w:t>Al que ejecute un acto sexual, sin el propósito de llegar a la cópula, con una persona menor de doce años, o en persona de sesenta y cinco años o más, o que no tenga la capacidad de comprender el significado del hecho, o que por cualquier causa no pueda resistirla o la obliguen a realizarla por razón de sexo, clase social, coerción, amenazas entre otros, se le impondrán de 6 a 12 años de prisión y multa de cuatrocientas treinta y dos a ochocientas sesenta y cuatro veces la Unidad de Medida y Actualización.</w:t>
      </w:r>
    </w:p>
    <w:p w14:paraId="480A6129" w14:textId="77777777" w:rsidR="00D04CE7" w:rsidRPr="00BF3628" w:rsidRDefault="00D04CE7" w:rsidP="00BF3628">
      <w:pPr>
        <w:jc w:val="both"/>
        <w:rPr>
          <w:rFonts w:ascii="Arial" w:hAnsi="Arial" w:cs="Arial"/>
          <w:iCs/>
          <w:sz w:val="22"/>
          <w:szCs w:val="22"/>
          <w:lang w:val="es-MX"/>
        </w:rPr>
      </w:pPr>
    </w:p>
    <w:p w14:paraId="29E03AC9" w14:textId="77777777" w:rsidR="00D925AA" w:rsidRPr="00BF3628" w:rsidRDefault="00BF3628" w:rsidP="00BF3628">
      <w:pPr>
        <w:jc w:val="both"/>
        <w:rPr>
          <w:rFonts w:ascii="Arial" w:hAnsi="Arial" w:cs="Arial"/>
          <w:sz w:val="22"/>
          <w:szCs w:val="22"/>
        </w:rPr>
      </w:pPr>
      <w:proofErr w:type="gramStart"/>
      <w:r w:rsidRPr="00BF3628">
        <w:rPr>
          <w:rFonts w:ascii="Arial" w:hAnsi="Arial" w:cs="Arial"/>
          <w:iCs/>
          <w:sz w:val="22"/>
          <w:szCs w:val="22"/>
          <w:lang w:val="es-MX"/>
        </w:rPr>
        <w:t>Igualmente</w:t>
      </w:r>
      <w:proofErr w:type="gramEnd"/>
      <w:r w:rsidRPr="00BF3628">
        <w:rPr>
          <w:rFonts w:ascii="Arial" w:hAnsi="Arial" w:cs="Arial"/>
          <w:iCs/>
          <w:sz w:val="22"/>
          <w:szCs w:val="22"/>
          <w:lang w:val="es-MX"/>
        </w:rPr>
        <w:t xml:space="preserve"> al que ejecute un acto sexual, sin el propósito de llegar a la cópula, con una persona mayor de doce años pero menor de 18 años, se le impondrán de 4 a 9 años de prisión y multa de doscientas ochenta y ocho a seiscientas cuarenta y ocho veces la Unidad de Medida y Actualización.</w:t>
      </w:r>
      <w:r w:rsidR="00AD0CF6" w:rsidRPr="00BF3628">
        <w:rPr>
          <w:rFonts w:ascii="Arial" w:hAnsi="Arial" w:cs="Arial"/>
          <w:sz w:val="22"/>
          <w:szCs w:val="22"/>
        </w:rPr>
        <w:t>.</w:t>
      </w:r>
      <w:r w:rsidR="00D925AA" w:rsidRPr="00BF3628">
        <w:rPr>
          <w:rFonts w:ascii="Arial" w:hAnsi="Arial" w:cs="Arial"/>
          <w:sz w:val="22"/>
          <w:szCs w:val="22"/>
        </w:rPr>
        <w:t>.</w:t>
      </w:r>
    </w:p>
    <w:p w14:paraId="1A3C023F" w14:textId="77777777" w:rsidR="00D925AA" w:rsidRPr="00BF3628" w:rsidRDefault="00790F09" w:rsidP="00AC00A6">
      <w:pPr>
        <w:jc w:val="right"/>
        <w:rPr>
          <w:rFonts w:asciiTheme="minorHAnsi" w:hAnsiTheme="minorHAnsi" w:cs="Arial"/>
          <w:color w:val="0070C0"/>
          <w:sz w:val="14"/>
          <w:szCs w:val="22"/>
        </w:rPr>
      </w:pPr>
      <w:r w:rsidRPr="00BF3628">
        <w:rPr>
          <w:rFonts w:asciiTheme="minorHAnsi" w:hAnsiTheme="minorHAnsi" w:cs="Arial"/>
          <w:color w:val="0070C0"/>
          <w:sz w:val="14"/>
          <w:szCs w:val="22"/>
        </w:rPr>
        <w:t>ARTICULO REFORMADO POR DEC. 364, P.O. 47 DE 11 DE JUNIO DE 2015</w:t>
      </w:r>
      <w:r w:rsidR="00055ADA" w:rsidRPr="00BF3628">
        <w:rPr>
          <w:rFonts w:asciiTheme="minorHAnsi" w:hAnsiTheme="minorHAnsi" w:cs="Arial"/>
          <w:color w:val="0070C0"/>
          <w:sz w:val="14"/>
          <w:szCs w:val="22"/>
        </w:rPr>
        <w:t>.</w:t>
      </w:r>
    </w:p>
    <w:p w14:paraId="0B2EF179" w14:textId="77777777" w:rsidR="00AD0CF6" w:rsidRDefault="00AD0CF6" w:rsidP="00AC00A6">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144 P.O. 44 DEL 1 DE JUNIO DE 2017.</w:t>
      </w:r>
    </w:p>
    <w:p w14:paraId="22F2667B" w14:textId="6C1ACB85" w:rsidR="00BF3628" w:rsidRDefault="00BF3628" w:rsidP="00BF3628">
      <w:pPr>
        <w:jc w:val="right"/>
        <w:rPr>
          <w:rFonts w:asciiTheme="minorHAnsi" w:hAnsiTheme="minorHAnsi" w:cs="Arial"/>
          <w:color w:val="0070C0"/>
          <w:sz w:val="14"/>
          <w:szCs w:val="22"/>
        </w:rPr>
      </w:pPr>
      <w:r w:rsidRPr="00BF3628">
        <w:rPr>
          <w:rFonts w:asciiTheme="minorHAnsi" w:hAnsiTheme="minorHAnsi" w:cs="Arial"/>
          <w:color w:val="0070C0"/>
          <w:sz w:val="14"/>
          <w:szCs w:val="22"/>
        </w:rPr>
        <w:t>A</w:t>
      </w:r>
      <w:r>
        <w:rPr>
          <w:rFonts w:asciiTheme="minorHAnsi" w:hAnsiTheme="minorHAnsi" w:cs="Arial"/>
          <w:color w:val="0070C0"/>
          <w:sz w:val="14"/>
          <w:szCs w:val="22"/>
        </w:rPr>
        <w:t>RTICULO REFORMADO POR DEC. 199</w:t>
      </w:r>
      <w:r w:rsidRPr="00BF3628">
        <w:rPr>
          <w:rFonts w:asciiTheme="minorHAnsi" w:hAnsiTheme="minorHAnsi" w:cs="Arial"/>
          <w:color w:val="0070C0"/>
          <w:sz w:val="14"/>
          <w:szCs w:val="22"/>
        </w:rPr>
        <w:t xml:space="preserve">, P.O. </w:t>
      </w:r>
      <w:r>
        <w:rPr>
          <w:rFonts w:asciiTheme="minorHAnsi" w:hAnsiTheme="minorHAnsi" w:cs="Arial"/>
          <w:color w:val="0070C0"/>
          <w:sz w:val="14"/>
          <w:szCs w:val="22"/>
        </w:rPr>
        <w:t>81</w:t>
      </w:r>
      <w:r w:rsidRPr="00BF3628">
        <w:rPr>
          <w:rFonts w:asciiTheme="minorHAnsi" w:hAnsiTheme="minorHAnsi" w:cs="Arial"/>
          <w:color w:val="0070C0"/>
          <w:sz w:val="14"/>
          <w:szCs w:val="22"/>
        </w:rPr>
        <w:t xml:space="preserve"> DE </w:t>
      </w:r>
      <w:r>
        <w:rPr>
          <w:rFonts w:asciiTheme="minorHAnsi" w:hAnsiTheme="minorHAnsi" w:cs="Arial"/>
          <w:color w:val="0070C0"/>
          <w:sz w:val="14"/>
          <w:szCs w:val="22"/>
        </w:rPr>
        <w:t>08</w:t>
      </w:r>
      <w:r w:rsidRPr="00BF3628">
        <w:rPr>
          <w:rFonts w:asciiTheme="minorHAnsi" w:hAnsiTheme="minorHAnsi" w:cs="Arial"/>
          <w:color w:val="0070C0"/>
          <w:sz w:val="14"/>
          <w:szCs w:val="22"/>
        </w:rPr>
        <w:t xml:space="preserve"> DE </w:t>
      </w:r>
      <w:r>
        <w:rPr>
          <w:rFonts w:asciiTheme="minorHAnsi" w:hAnsiTheme="minorHAnsi" w:cs="Arial"/>
          <w:color w:val="0070C0"/>
          <w:sz w:val="14"/>
          <w:szCs w:val="22"/>
        </w:rPr>
        <w:t>OCTUBRE</w:t>
      </w:r>
      <w:r w:rsidRPr="00BF3628">
        <w:rPr>
          <w:rFonts w:asciiTheme="minorHAnsi" w:hAnsiTheme="minorHAnsi" w:cs="Arial"/>
          <w:color w:val="0070C0"/>
          <w:sz w:val="14"/>
          <w:szCs w:val="22"/>
        </w:rPr>
        <w:t xml:space="preserve"> DE 201</w:t>
      </w:r>
      <w:r>
        <w:rPr>
          <w:rFonts w:asciiTheme="minorHAnsi" w:hAnsiTheme="minorHAnsi" w:cs="Arial"/>
          <w:color w:val="0070C0"/>
          <w:sz w:val="14"/>
          <w:szCs w:val="22"/>
        </w:rPr>
        <w:t>7</w:t>
      </w:r>
      <w:r w:rsidRPr="00BF3628">
        <w:rPr>
          <w:rFonts w:asciiTheme="minorHAnsi" w:hAnsiTheme="minorHAnsi" w:cs="Arial"/>
          <w:color w:val="0070C0"/>
          <w:sz w:val="14"/>
          <w:szCs w:val="22"/>
        </w:rPr>
        <w:t>.</w:t>
      </w:r>
    </w:p>
    <w:p w14:paraId="736E25DD" w14:textId="77777777" w:rsidR="00F634CF" w:rsidRPr="00F634CF" w:rsidRDefault="00F634CF" w:rsidP="00F634CF">
      <w:pPr>
        <w:jc w:val="right"/>
        <w:rPr>
          <w:rFonts w:asciiTheme="minorHAnsi" w:hAnsiTheme="minorHAnsi" w:cstheme="minorHAnsi"/>
          <w:b/>
          <w:color w:val="0070C0"/>
          <w:sz w:val="16"/>
          <w:szCs w:val="16"/>
        </w:rPr>
      </w:pPr>
      <w:r>
        <w:rPr>
          <w:rFonts w:asciiTheme="minorHAnsi" w:hAnsiTheme="minorHAnsi" w:cstheme="minorHAnsi"/>
          <w:bCs/>
          <w:color w:val="0070C0"/>
          <w:sz w:val="16"/>
          <w:szCs w:val="16"/>
        </w:rPr>
        <w:t>REFORMADO POR DEC. 103, P.O. 26 BIS 31 DE MARZO DE 2022.</w:t>
      </w:r>
    </w:p>
    <w:p w14:paraId="5AFE9384" w14:textId="77777777" w:rsidR="00F634CF" w:rsidRPr="00BF3628" w:rsidRDefault="00F634CF" w:rsidP="00BF3628">
      <w:pPr>
        <w:jc w:val="right"/>
        <w:rPr>
          <w:rFonts w:asciiTheme="minorHAnsi" w:hAnsiTheme="minorHAnsi" w:cs="Arial"/>
          <w:color w:val="0070C0"/>
          <w:sz w:val="14"/>
          <w:szCs w:val="22"/>
        </w:rPr>
      </w:pPr>
    </w:p>
    <w:p w14:paraId="48524703" w14:textId="77777777" w:rsidR="00631A61" w:rsidRDefault="00631A61" w:rsidP="00AC00A6">
      <w:pPr>
        <w:jc w:val="both"/>
        <w:rPr>
          <w:rFonts w:ascii="Arial" w:hAnsi="Arial" w:cs="Arial"/>
          <w:b/>
          <w:sz w:val="22"/>
          <w:szCs w:val="22"/>
        </w:rPr>
      </w:pPr>
    </w:p>
    <w:p w14:paraId="177B1F20" w14:textId="77777777" w:rsidR="000B4302" w:rsidRPr="00A64DD8" w:rsidRDefault="006A1102" w:rsidP="00AC00A6">
      <w:pPr>
        <w:jc w:val="both"/>
        <w:rPr>
          <w:rFonts w:ascii="Arial" w:hAnsi="Arial" w:cs="Arial"/>
          <w:sz w:val="22"/>
          <w:szCs w:val="22"/>
        </w:rPr>
      </w:pPr>
      <w:r w:rsidRPr="00654610">
        <w:rPr>
          <w:rFonts w:ascii="Arial" w:hAnsi="Arial" w:cs="Arial"/>
          <w:b/>
          <w:sz w:val="22"/>
          <w:szCs w:val="22"/>
        </w:rPr>
        <w:t>ARTÍCULO 180.</w:t>
      </w:r>
      <w:r w:rsidR="005C0F59">
        <w:rPr>
          <w:rFonts w:ascii="Arial" w:hAnsi="Arial" w:cs="Arial"/>
          <w:b/>
          <w:sz w:val="22"/>
          <w:szCs w:val="22"/>
        </w:rPr>
        <w:t xml:space="preserve"> </w:t>
      </w:r>
      <w:r w:rsidR="000B4302" w:rsidRPr="00A64DD8">
        <w:rPr>
          <w:rFonts w:ascii="Arial" w:hAnsi="Arial" w:cs="Arial"/>
          <w:sz w:val="22"/>
          <w:szCs w:val="22"/>
        </w:rPr>
        <w:t xml:space="preserve">Las penas previstas para </w:t>
      </w:r>
      <w:r w:rsidR="000B4302" w:rsidRPr="00A64DD8">
        <w:rPr>
          <w:rFonts w:ascii="Arial" w:hAnsi="Arial" w:cs="Arial"/>
          <w:bCs/>
          <w:sz w:val="22"/>
          <w:szCs w:val="22"/>
        </w:rPr>
        <w:t>los delitos de violación y de abuso sexual,</w:t>
      </w:r>
      <w:r w:rsidR="000B4302" w:rsidRPr="00A64DD8">
        <w:rPr>
          <w:rFonts w:ascii="Arial" w:hAnsi="Arial" w:cs="Arial"/>
          <w:sz w:val="22"/>
          <w:szCs w:val="22"/>
        </w:rPr>
        <w:t xml:space="preserve"> se aumentarán en dos terceras partes, cuando fueren cometidos:</w:t>
      </w:r>
    </w:p>
    <w:p w14:paraId="6965CAB7" w14:textId="77777777" w:rsidR="000B4302" w:rsidRPr="00A64DD8" w:rsidRDefault="000B4302" w:rsidP="00AC00A6">
      <w:pPr>
        <w:jc w:val="both"/>
        <w:rPr>
          <w:rFonts w:ascii="Arial" w:hAnsi="Arial" w:cs="Arial"/>
          <w:sz w:val="22"/>
          <w:szCs w:val="22"/>
        </w:rPr>
      </w:pPr>
    </w:p>
    <w:p w14:paraId="011EC24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Con intervención directa o inmediata de dos o más personas;</w:t>
      </w:r>
    </w:p>
    <w:p w14:paraId="140EB6B8" w14:textId="77777777" w:rsidR="000B4302" w:rsidRPr="00A64DD8" w:rsidRDefault="000B4302" w:rsidP="00AC00A6">
      <w:pPr>
        <w:jc w:val="both"/>
        <w:rPr>
          <w:rFonts w:ascii="Arial" w:hAnsi="Arial" w:cs="Arial"/>
          <w:sz w:val="22"/>
          <w:szCs w:val="22"/>
        </w:rPr>
      </w:pPr>
    </w:p>
    <w:p w14:paraId="13845D6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Por ascendiente contra su descendiente, éste contra aquél, el hermano contra su colateral, el tutor contra su pupilo, el padrastro o la madrastra contra su hijastro, éste contra cualquiera de ellos, amasio de la madre o del padre contra cualquiera de los hijos de éstos o los hijos contra aquéllos. Además de las penas señaladas, el culpable perderá la patria potestad o la tutela, en los casos en que la ejerciere sobre la víctima, así como los derechos sucesorios;</w:t>
      </w:r>
    </w:p>
    <w:p w14:paraId="580106DC" w14:textId="77777777" w:rsidR="000B4302" w:rsidRPr="00A64DD8" w:rsidRDefault="000B4302" w:rsidP="00AC00A6">
      <w:pPr>
        <w:jc w:val="both"/>
        <w:rPr>
          <w:rFonts w:ascii="Arial" w:hAnsi="Arial" w:cs="Arial"/>
          <w:sz w:val="22"/>
          <w:szCs w:val="22"/>
        </w:rPr>
      </w:pPr>
    </w:p>
    <w:p w14:paraId="3A71097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Por quien desempeñe un cargo o empleo público o ejerza su profesión, utilizando los medios o circunstancia que ellos le proporcionen. Además de las penas referidas, el sentenciado será destituido del cargo o empleo o suspendido por el término de cinco años en el ejercicio de dicha profesión;</w:t>
      </w:r>
    </w:p>
    <w:p w14:paraId="1D84ECCE" w14:textId="77777777" w:rsidR="000B4302" w:rsidRPr="00A64DD8" w:rsidRDefault="000B4302" w:rsidP="00AC00A6">
      <w:pPr>
        <w:jc w:val="both"/>
        <w:rPr>
          <w:rFonts w:ascii="Arial" w:hAnsi="Arial" w:cs="Arial"/>
          <w:sz w:val="22"/>
          <w:szCs w:val="22"/>
        </w:rPr>
      </w:pPr>
    </w:p>
    <w:p w14:paraId="0F7D54C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Por la persona que tenga a la víctima bajo su custodia, guarda o educación o aproveche la confianza en ella depositada;</w:t>
      </w:r>
    </w:p>
    <w:p w14:paraId="5629599C" w14:textId="77777777" w:rsidR="000B4302" w:rsidRPr="00A64DD8" w:rsidRDefault="000B4302" w:rsidP="00AC00A6">
      <w:pPr>
        <w:jc w:val="both"/>
        <w:rPr>
          <w:rFonts w:ascii="Arial" w:hAnsi="Arial" w:cs="Arial"/>
          <w:sz w:val="22"/>
          <w:szCs w:val="22"/>
        </w:rPr>
      </w:pPr>
    </w:p>
    <w:p w14:paraId="0B5FAC4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Fuere cometido al encontrarse la víctima a bordo de un vehículo de servicio público; y,</w:t>
      </w:r>
    </w:p>
    <w:p w14:paraId="70613499" w14:textId="77777777" w:rsidR="000B4302" w:rsidRPr="00A64DD8" w:rsidRDefault="000B4302" w:rsidP="00AC00A6">
      <w:pPr>
        <w:jc w:val="both"/>
        <w:rPr>
          <w:rFonts w:ascii="Arial" w:hAnsi="Arial" w:cs="Arial"/>
          <w:sz w:val="22"/>
          <w:szCs w:val="22"/>
        </w:rPr>
      </w:pPr>
    </w:p>
    <w:p w14:paraId="5C2BC7B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Fuere cometido en despoblado o en lugar solitario.</w:t>
      </w:r>
    </w:p>
    <w:p w14:paraId="169AAF19" w14:textId="77777777" w:rsidR="000B4302" w:rsidRDefault="000B4302" w:rsidP="00AC00A6">
      <w:pPr>
        <w:rPr>
          <w:rFonts w:ascii="Arial" w:hAnsi="Arial" w:cs="Arial"/>
          <w:sz w:val="22"/>
          <w:szCs w:val="22"/>
        </w:rPr>
      </w:pPr>
    </w:p>
    <w:p w14:paraId="473C1B36" w14:textId="5081A183" w:rsidR="003E5EB0" w:rsidRDefault="003E5EB0" w:rsidP="00AC00A6">
      <w:pPr>
        <w:rPr>
          <w:rFonts w:ascii="Arial" w:hAnsi="Arial" w:cs="Arial"/>
          <w:sz w:val="22"/>
          <w:szCs w:val="22"/>
        </w:rPr>
      </w:pPr>
    </w:p>
    <w:p w14:paraId="181E10A2" w14:textId="5470DBDC" w:rsidR="002F7219" w:rsidRDefault="002F7219" w:rsidP="00AC00A6">
      <w:pPr>
        <w:rPr>
          <w:rFonts w:ascii="Arial" w:hAnsi="Arial" w:cs="Arial"/>
          <w:sz w:val="22"/>
          <w:szCs w:val="22"/>
        </w:rPr>
      </w:pPr>
    </w:p>
    <w:p w14:paraId="08AF6BEE" w14:textId="4CCC373E" w:rsidR="002F7219" w:rsidRDefault="002F7219" w:rsidP="00AC00A6">
      <w:pPr>
        <w:rPr>
          <w:rFonts w:ascii="Arial" w:hAnsi="Arial" w:cs="Arial"/>
          <w:sz w:val="22"/>
          <w:szCs w:val="22"/>
        </w:rPr>
      </w:pPr>
    </w:p>
    <w:p w14:paraId="51701EB0" w14:textId="77777777" w:rsidR="002F7219" w:rsidRPr="00A64DD8" w:rsidRDefault="002F7219" w:rsidP="00AC00A6">
      <w:pPr>
        <w:rPr>
          <w:rFonts w:ascii="Arial" w:hAnsi="Arial" w:cs="Arial"/>
          <w:sz w:val="22"/>
          <w:szCs w:val="22"/>
        </w:rPr>
      </w:pPr>
    </w:p>
    <w:p w14:paraId="67ECCB3E" w14:textId="77777777" w:rsidR="000B4302" w:rsidRPr="00654610" w:rsidRDefault="000B4302" w:rsidP="00AC00A6">
      <w:pPr>
        <w:pStyle w:val="Ttulo5"/>
      </w:pPr>
      <w:r w:rsidRPr="00654610">
        <w:t>CAPÍTULO III</w:t>
      </w:r>
    </w:p>
    <w:p w14:paraId="023E078F" w14:textId="77777777" w:rsidR="000B4302" w:rsidRPr="00654610" w:rsidRDefault="000B4302" w:rsidP="00AC00A6">
      <w:pPr>
        <w:pStyle w:val="Ttulo5"/>
      </w:pPr>
      <w:r w:rsidRPr="00654610">
        <w:t>ESTUPRO</w:t>
      </w:r>
    </w:p>
    <w:p w14:paraId="20B499FF" w14:textId="77777777" w:rsidR="000B4302" w:rsidRPr="00A64DD8" w:rsidRDefault="000B4302" w:rsidP="00AC00A6">
      <w:pPr>
        <w:rPr>
          <w:rFonts w:ascii="Arial" w:hAnsi="Arial" w:cs="Arial"/>
          <w:sz w:val="22"/>
          <w:szCs w:val="22"/>
        </w:rPr>
      </w:pPr>
    </w:p>
    <w:p w14:paraId="4B848316" w14:textId="77777777" w:rsidR="00035457" w:rsidRPr="00035457" w:rsidRDefault="006A1102" w:rsidP="00035457">
      <w:pPr>
        <w:rPr>
          <w:rFonts w:ascii="Arial" w:hAnsi="Arial" w:cs="Arial"/>
          <w:sz w:val="22"/>
          <w:szCs w:val="22"/>
        </w:rPr>
      </w:pPr>
      <w:r w:rsidRPr="00654610">
        <w:rPr>
          <w:rFonts w:ascii="Arial" w:hAnsi="Arial" w:cs="Arial"/>
          <w:b/>
          <w:sz w:val="22"/>
          <w:szCs w:val="22"/>
        </w:rPr>
        <w:t xml:space="preserve">ARTÍCULO 181. </w:t>
      </w:r>
      <w:r w:rsidR="00035457" w:rsidRPr="00035457">
        <w:rPr>
          <w:rFonts w:ascii="Arial" w:hAnsi="Arial" w:cs="Arial"/>
          <w:sz w:val="22"/>
          <w:szCs w:val="22"/>
        </w:rPr>
        <w:t>Se impondrá de 1 año a 5 años de prisión y multa de setenta y dos a trecientos sesenta Unidades de Medida y Actualización, al que tenga cópula con una persona mayor de catorce años y menor de dieciocho años, obteniendo su consentimiento por medio de la seducción o de cualquier tipo de engaño.</w:t>
      </w:r>
    </w:p>
    <w:p w14:paraId="35A5BD5B" w14:textId="77777777" w:rsidR="00035457" w:rsidRPr="00035457" w:rsidRDefault="00035457" w:rsidP="00035457">
      <w:pPr>
        <w:rPr>
          <w:rFonts w:ascii="Arial" w:hAnsi="Arial" w:cs="Arial"/>
          <w:sz w:val="22"/>
          <w:szCs w:val="22"/>
        </w:rPr>
      </w:pPr>
    </w:p>
    <w:p w14:paraId="325E2826" w14:textId="77777777" w:rsidR="00035457" w:rsidRPr="00035457" w:rsidRDefault="00035457" w:rsidP="00035457">
      <w:pPr>
        <w:rPr>
          <w:rFonts w:ascii="Arial" w:hAnsi="Arial" w:cs="Arial"/>
          <w:sz w:val="22"/>
          <w:szCs w:val="22"/>
        </w:rPr>
      </w:pPr>
      <w:r w:rsidRPr="00035457">
        <w:rPr>
          <w:rFonts w:ascii="Arial" w:hAnsi="Arial" w:cs="Arial"/>
          <w:sz w:val="22"/>
          <w:szCs w:val="22"/>
        </w:rPr>
        <w:t>Asimismo, se le sujetará a tratamiento especializado psicológico, psiquiátrico o reeducativo según corresponda, independientemente de las penas que correspondan al delito.</w:t>
      </w:r>
    </w:p>
    <w:p w14:paraId="6136F658" w14:textId="77777777" w:rsidR="00035457" w:rsidRPr="00035457" w:rsidRDefault="00035457" w:rsidP="00035457">
      <w:pPr>
        <w:rPr>
          <w:rFonts w:ascii="Arial" w:hAnsi="Arial" w:cs="Arial"/>
          <w:sz w:val="22"/>
          <w:szCs w:val="22"/>
        </w:rPr>
      </w:pPr>
    </w:p>
    <w:p w14:paraId="1495852F" w14:textId="77777777" w:rsidR="00035457" w:rsidRPr="00035457" w:rsidRDefault="00035457" w:rsidP="00035457">
      <w:pPr>
        <w:rPr>
          <w:rFonts w:ascii="Arial" w:hAnsi="Arial" w:cs="Arial"/>
          <w:sz w:val="22"/>
          <w:szCs w:val="22"/>
        </w:rPr>
      </w:pPr>
      <w:r w:rsidRPr="00035457">
        <w:rPr>
          <w:rFonts w:ascii="Arial" w:hAnsi="Arial" w:cs="Arial"/>
          <w:sz w:val="22"/>
          <w:szCs w:val="22"/>
        </w:rPr>
        <w:t>La pena se aumentará hasta en una mitad cuando el delito haya sido cometido dentro de las instalaciones de alguna institución educativa, asociación religiosa u organismo de la sociedad civil, cuyo objeto social consista en prestar auxilio, refugio o tratamiento psicológico o físico a otra persona.</w:t>
      </w:r>
    </w:p>
    <w:p w14:paraId="47230F2D" w14:textId="77777777" w:rsidR="00035457" w:rsidRPr="00035457" w:rsidRDefault="00035457" w:rsidP="00035457">
      <w:pPr>
        <w:rPr>
          <w:rFonts w:ascii="Arial" w:hAnsi="Arial" w:cs="Arial"/>
          <w:b/>
          <w:bCs/>
          <w:sz w:val="22"/>
          <w:szCs w:val="22"/>
        </w:rPr>
      </w:pPr>
    </w:p>
    <w:p w14:paraId="270A068B" w14:textId="77777777" w:rsidR="000B4302" w:rsidRPr="00035457" w:rsidRDefault="00035457" w:rsidP="00035457">
      <w:pPr>
        <w:rPr>
          <w:rFonts w:ascii="Arial" w:hAnsi="Arial" w:cs="Arial"/>
          <w:sz w:val="22"/>
          <w:szCs w:val="22"/>
        </w:rPr>
      </w:pPr>
      <w:r w:rsidRPr="00035457">
        <w:rPr>
          <w:rFonts w:ascii="Arial" w:hAnsi="Arial" w:cs="Arial"/>
          <w:sz w:val="22"/>
          <w:szCs w:val="22"/>
        </w:rPr>
        <w:t xml:space="preserve">Para la procedencia de la acción correspondiente, se requiere previa querella de la </w:t>
      </w:r>
      <w:r w:rsidR="00E70881" w:rsidRPr="00035457">
        <w:rPr>
          <w:rFonts w:ascii="Arial" w:hAnsi="Arial" w:cs="Arial"/>
          <w:sz w:val="22"/>
          <w:szCs w:val="22"/>
        </w:rPr>
        <w:t>víctima</w:t>
      </w:r>
      <w:r w:rsidRPr="00035457">
        <w:rPr>
          <w:rFonts w:ascii="Arial" w:hAnsi="Arial" w:cs="Arial"/>
          <w:sz w:val="22"/>
          <w:szCs w:val="22"/>
        </w:rPr>
        <w:t xml:space="preserve"> directa o por conducto de quien o quienes ejerzan la patria potestad, tutor, representante de hecho o de derecho o a falta de los anteriores, del titular de Protección de Niñas, Niños y Adolescentes del Estado de Durango.</w:t>
      </w:r>
    </w:p>
    <w:p w14:paraId="46A9CA21" w14:textId="77777777" w:rsidR="00464F25" w:rsidRPr="00035457" w:rsidRDefault="00464F25" w:rsidP="00464F25">
      <w:pPr>
        <w:jc w:val="right"/>
        <w:rPr>
          <w:rFonts w:asciiTheme="minorHAnsi" w:hAnsiTheme="minorHAnsi" w:cs="Arial"/>
          <w:color w:val="0070C0"/>
          <w:sz w:val="16"/>
          <w:szCs w:val="16"/>
          <w:lang w:val="es-MX"/>
        </w:rPr>
      </w:pPr>
      <w:r w:rsidRPr="00035457">
        <w:rPr>
          <w:rFonts w:asciiTheme="minorHAnsi" w:hAnsiTheme="minorHAnsi" w:cs="Arial"/>
          <w:color w:val="0070C0"/>
          <w:sz w:val="16"/>
          <w:szCs w:val="16"/>
          <w:lang w:val="es-MX"/>
        </w:rPr>
        <w:t>ARTICULO REFORMADO POR DEC. 59, P.O. 19 DE 5 DE MARZO DE 2017.</w:t>
      </w:r>
    </w:p>
    <w:p w14:paraId="7ABC2056" w14:textId="77777777" w:rsidR="00AD0CF6" w:rsidRDefault="00AD0CF6" w:rsidP="00464F25">
      <w:pPr>
        <w:jc w:val="right"/>
        <w:rPr>
          <w:rFonts w:asciiTheme="minorHAnsi" w:hAnsiTheme="minorHAnsi" w:cs="Arial"/>
          <w:i/>
          <w:color w:val="0070C0"/>
          <w:sz w:val="16"/>
          <w:szCs w:val="16"/>
        </w:rPr>
      </w:pPr>
      <w:r w:rsidRPr="00035457">
        <w:rPr>
          <w:rFonts w:asciiTheme="minorHAnsi" w:hAnsiTheme="minorHAnsi" w:cs="Arial"/>
          <w:i/>
          <w:color w:val="0070C0"/>
          <w:sz w:val="16"/>
          <w:szCs w:val="16"/>
        </w:rPr>
        <w:t>REFORMADO POR DEC. 144 P.O. 44 DEL 1 DE JUNIO DE 2017.</w:t>
      </w:r>
    </w:p>
    <w:p w14:paraId="1E3186F8" w14:textId="77777777" w:rsidR="00035457" w:rsidRPr="00035457" w:rsidRDefault="00035457" w:rsidP="00464F25">
      <w:pPr>
        <w:jc w:val="right"/>
        <w:rPr>
          <w:rFonts w:asciiTheme="minorHAnsi" w:hAnsiTheme="minorHAnsi" w:cs="Arial"/>
          <w:color w:val="0070C0"/>
          <w:sz w:val="16"/>
          <w:szCs w:val="16"/>
          <w:lang w:val="es-MX"/>
        </w:rPr>
      </w:pPr>
      <w:r w:rsidRPr="00035457">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513</w:t>
      </w:r>
      <w:r w:rsidRPr="00035457">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28</w:t>
      </w:r>
      <w:r w:rsidRPr="00035457">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8</w:t>
      </w:r>
      <w:r w:rsidRPr="00035457">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ABRIL</w:t>
      </w:r>
      <w:r w:rsidRPr="00035457">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21</w:t>
      </w:r>
      <w:r w:rsidRPr="00035457">
        <w:rPr>
          <w:rFonts w:asciiTheme="minorHAnsi" w:hAnsiTheme="minorHAnsi" w:cs="Arial"/>
          <w:color w:val="0070C0"/>
          <w:sz w:val="16"/>
          <w:szCs w:val="16"/>
          <w:lang w:val="es-MX"/>
        </w:rPr>
        <w:t>.</w:t>
      </w:r>
    </w:p>
    <w:p w14:paraId="6D139828" w14:textId="77777777" w:rsidR="000B4302" w:rsidRPr="00035457" w:rsidRDefault="000B4302" w:rsidP="00AC00A6">
      <w:pPr>
        <w:rPr>
          <w:rFonts w:ascii="Arial" w:hAnsi="Arial" w:cs="Arial"/>
          <w:sz w:val="16"/>
          <w:szCs w:val="16"/>
        </w:rPr>
      </w:pPr>
    </w:p>
    <w:p w14:paraId="23C11BFC" w14:textId="77777777" w:rsidR="003E5EB0" w:rsidRPr="00A64DD8" w:rsidRDefault="003E5EB0" w:rsidP="00AC00A6">
      <w:pPr>
        <w:rPr>
          <w:rFonts w:ascii="Arial" w:hAnsi="Arial" w:cs="Arial"/>
          <w:sz w:val="22"/>
          <w:szCs w:val="22"/>
        </w:rPr>
      </w:pPr>
    </w:p>
    <w:p w14:paraId="425B6A4A" w14:textId="77777777" w:rsidR="000B4302" w:rsidRPr="00654610" w:rsidRDefault="000B4302" w:rsidP="00AC00A6">
      <w:pPr>
        <w:pStyle w:val="Ttulo5"/>
      </w:pPr>
      <w:r w:rsidRPr="00654610">
        <w:t>CAPÍTULO IV</w:t>
      </w:r>
    </w:p>
    <w:p w14:paraId="48096742" w14:textId="77777777" w:rsidR="000B4302" w:rsidRDefault="000B4302" w:rsidP="00AC00A6">
      <w:pPr>
        <w:pStyle w:val="Ttulo5"/>
      </w:pPr>
      <w:r w:rsidRPr="00654610">
        <w:t xml:space="preserve">HOSTIGAMIENTO </w:t>
      </w:r>
      <w:r w:rsidR="00BC0718">
        <w:t>Y ACOSO SEXUAL.</w:t>
      </w:r>
    </w:p>
    <w:p w14:paraId="2BCB28AB" w14:textId="77777777" w:rsidR="00BC0718" w:rsidRPr="009230E9" w:rsidRDefault="00BC0718" w:rsidP="00BC0718">
      <w:pPr>
        <w:jc w:val="center"/>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203</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2BE3EBDC" w14:textId="77777777" w:rsidR="000B4302" w:rsidRPr="00A64DD8" w:rsidRDefault="000B4302" w:rsidP="00AC00A6">
      <w:pPr>
        <w:rPr>
          <w:rFonts w:ascii="Arial" w:hAnsi="Arial" w:cs="Arial"/>
          <w:sz w:val="22"/>
          <w:szCs w:val="22"/>
        </w:rPr>
      </w:pPr>
    </w:p>
    <w:p w14:paraId="61DC1230" w14:textId="77777777" w:rsidR="000B4302" w:rsidRDefault="006A1102" w:rsidP="00C11330">
      <w:pPr>
        <w:jc w:val="both"/>
        <w:rPr>
          <w:rFonts w:ascii="Arial" w:hAnsi="Arial" w:cs="Arial"/>
          <w:sz w:val="22"/>
          <w:szCs w:val="22"/>
          <w:lang w:val="es-ES"/>
        </w:rPr>
      </w:pPr>
      <w:r w:rsidRPr="00654610">
        <w:rPr>
          <w:rFonts w:ascii="Arial" w:hAnsi="Arial" w:cs="Arial"/>
          <w:b/>
          <w:sz w:val="22"/>
          <w:szCs w:val="22"/>
        </w:rPr>
        <w:t xml:space="preserve">ARTÍCULO 182. </w:t>
      </w:r>
      <w:r w:rsidR="007C2071" w:rsidRPr="007C2071">
        <w:rPr>
          <w:rFonts w:ascii="Arial" w:hAnsi="Arial" w:cs="Arial"/>
          <w:bCs/>
          <w:sz w:val="22"/>
          <w:szCs w:val="22"/>
        </w:rPr>
        <w:t>El hostigamiento sexual es el ejercicio del poder, en una relación de subordinación real de la víctima frente al agresor en los ámbitos laboral y/o escolar. Se expresa en conducta verbales, físicas o ambas, relacionadas con la sexualidad de connotación lasciva, independientemente que se realice en uno o varios eventos, a quien cometa este delito</w:t>
      </w:r>
      <w:r w:rsidR="007C2071" w:rsidRPr="007C2071">
        <w:rPr>
          <w:rFonts w:ascii="Arial" w:hAnsi="Arial" w:cs="Arial"/>
          <w:b/>
          <w:sz w:val="22"/>
          <w:szCs w:val="22"/>
        </w:rPr>
        <w:t xml:space="preserve"> </w:t>
      </w:r>
      <w:r w:rsidR="007C2071" w:rsidRPr="007C2071">
        <w:rPr>
          <w:rFonts w:ascii="Arial" w:hAnsi="Arial" w:cs="Arial"/>
          <w:sz w:val="22"/>
          <w:szCs w:val="22"/>
        </w:rPr>
        <w:t>se le impondrán de uno a cinco años de prisión y multa de setenta y dos a trescientas veces la Unidad de Medida y Actualización.</w:t>
      </w:r>
    </w:p>
    <w:p w14:paraId="52B2AF47" w14:textId="77777777" w:rsidR="00C11330" w:rsidRDefault="00C11330" w:rsidP="00C11330">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lastRenderedPageBreak/>
        <w:t xml:space="preserve">ARTICULO REFORMADO POR DEC. </w:t>
      </w:r>
      <w:r>
        <w:rPr>
          <w:rFonts w:asciiTheme="minorHAnsi" w:hAnsiTheme="minorHAnsi" w:cs="Arial"/>
          <w:color w:val="0070C0"/>
          <w:sz w:val="14"/>
          <w:szCs w:val="14"/>
          <w:lang w:val="es-MX"/>
        </w:rPr>
        <w:t>203</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2BFB0997" w14:textId="77777777" w:rsidR="007C2071" w:rsidRPr="009230E9" w:rsidRDefault="007C2071" w:rsidP="00C11330">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PARRAFO REFORMADO POR DEC. 312 P.O. 36 DEL 3 DE MAYO DE 2020.</w:t>
      </w:r>
    </w:p>
    <w:p w14:paraId="58ABB4AE" w14:textId="77777777" w:rsidR="000B4302" w:rsidRDefault="000B4302" w:rsidP="00AC00A6">
      <w:pPr>
        <w:jc w:val="both"/>
        <w:rPr>
          <w:rFonts w:ascii="Arial" w:hAnsi="Arial" w:cs="Arial"/>
          <w:sz w:val="22"/>
          <w:szCs w:val="22"/>
        </w:rPr>
      </w:pPr>
    </w:p>
    <w:p w14:paraId="4E3F5459" w14:textId="77777777" w:rsidR="00AD6CD1" w:rsidRDefault="00AD6CD1" w:rsidP="00AC00A6">
      <w:pPr>
        <w:jc w:val="both"/>
        <w:rPr>
          <w:rFonts w:ascii="Arial" w:hAnsi="Arial" w:cs="Arial"/>
          <w:sz w:val="22"/>
          <w:szCs w:val="22"/>
          <w:lang w:val="es-MX"/>
        </w:rPr>
      </w:pPr>
      <w:r w:rsidRPr="00AD6CD1">
        <w:rPr>
          <w:rFonts w:ascii="Arial" w:hAnsi="Arial" w:cs="Arial"/>
          <w:sz w:val="22"/>
          <w:szCs w:val="22"/>
          <w:lang w:val="es-MX"/>
        </w:rPr>
        <w:t>Se impondrán las mismas penas y multas establecidas en el presente artículo, al que para la comisión del delito utilice las tecnologías de la información y telecomunicaciones (</w:t>
      </w:r>
      <w:proofErr w:type="spellStart"/>
      <w:r w:rsidRPr="00AD6CD1">
        <w:rPr>
          <w:rFonts w:ascii="Arial" w:hAnsi="Arial" w:cs="Arial"/>
          <w:sz w:val="22"/>
          <w:szCs w:val="22"/>
          <w:lang w:val="es-MX"/>
        </w:rPr>
        <w:t>TICs</w:t>
      </w:r>
      <w:proofErr w:type="spellEnd"/>
      <w:r w:rsidRPr="00AD6CD1">
        <w:rPr>
          <w:rFonts w:ascii="Arial" w:hAnsi="Arial" w:cs="Arial"/>
          <w:sz w:val="22"/>
          <w:szCs w:val="22"/>
          <w:lang w:val="es-MX"/>
        </w:rPr>
        <w:t>), redes sociales, correo electrónico o cualquier espacio digital y cause un daño a la dignidad personal.</w:t>
      </w:r>
    </w:p>
    <w:p w14:paraId="6E93ABB4" w14:textId="77777777" w:rsidR="00AD6CD1" w:rsidRPr="00AD6CD1" w:rsidRDefault="00AD6CD1" w:rsidP="00AD6CD1">
      <w:pPr>
        <w:jc w:val="right"/>
        <w:rPr>
          <w:rFonts w:ascii="Arial" w:hAnsi="Arial" w:cs="Arial"/>
          <w:sz w:val="22"/>
          <w:szCs w:val="22"/>
        </w:rPr>
      </w:pPr>
      <w:r>
        <w:rPr>
          <w:rFonts w:asciiTheme="minorHAnsi" w:hAnsiTheme="minorHAnsi" w:cs="Arial"/>
          <w:color w:val="0070C0"/>
          <w:sz w:val="14"/>
          <w:szCs w:val="14"/>
          <w:lang w:val="es-MX"/>
        </w:rPr>
        <w:t>ADICIONADO POR DEC. 243, P.O. 104 BIS DEL 29 DE DICIEMBRE DE 2019.</w:t>
      </w:r>
    </w:p>
    <w:p w14:paraId="322EFC45" w14:textId="77777777" w:rsidR="00AD6CD1" w:rsidRPr="00A64DD8" w:rsidRDefault="00AD6CD1" w:rsidP="00AC00A6">
      <w:pPr>
        <w:jc w:val="both"/>
        <w:rPr>
          <w:rFonts w:ascii="Arial" w:hAnsi="Arial" w:cs="Arial"/>
          <w:sz w:val="22"/>
          <w:szCs w:val="22"/>
        </w:rPr>
      </w:pPr>
    </w:p>
    <w:p w14:paraId="4F90C1DA" w14:textId="77777777" w:rsidR="000B4302" w:rsidRDefault="000B4302" w:rsidP="00AC00A6">
      <w:pPr>
        <w:jc w:val="both"/>
        <w:rPr>
          <w:rFonts w:ascii="Arial" w:hAnsi="Arial" w:cs="Arial"/>
          <w:sz w:val="22"/>
          <w:szCs w:val="22"/>
        </w:rPr>
      </w:pPr>
      <w:r w:rsidRPr="00A64DD8">
        <w:rPr>
          <w:rFonts w:ascii="Arial" w:hAnsi="Arial" w:cs="Arial"/>
          <w:sz w:val="22"/>
          <w:szCs w:val="22"/>
        </w:rPr>
        <w:t>Si el sujeto activo fuese servidor público y se aprovechare de esa circunstancia, además de las penas previstas en el párrafo anterior, se destituirá de su cargo.</w:t>
      </w:r>
    </w:p>
    <w:p w14:paraId="7F69996A" w14:textId="77777777" w:rsidR="00464F25" w:rsidRDefault="00464F25" w:rsidP="00464F25">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112F73D1" w14:textId="77777777" w:rsidR="00632EC3" w:rsidRDefault="00632EC3" w:rsidP="00464F25">
      <w:pPr>
        <w:jc w:val="right"/>
        <w:rPr>
          <w:rFonts w:asciiTheme="minorHAnsi" w:hAnsiTheme="minorHAnsi" w:cs="Arial"/>
          <w:color w:val="0070C0"/>
          <w:sz w:val="14"/>
          <w:szCs w:val="14"/>
          <w:lang w:val="es-MX"/>
        </w:rPr>
      </w:pPr>
    </w:p>
    <w:p w14:paraId="647AD996" w14:textId="77777777" w:rsidR="00632EC3" w:rsidRDefault="00632EC3" w:rsidP="00632EC3">
      <w:pPr>
        <w:jc w:val="both"/>
        <w:rPr>
          <w:rFonts w:ascii="Arial" w:hAnsi="Arial" w:cs="Arial"/>
          <w:sz w:val="22"/>
          <w:szCs w:val="22"/>
          <w:lang w:val="es-ES"/>
        </w:rPr>
      </w:pPr>
      <w:r w:rsidRPr="00632EC3">
        <w:rPr>
          <w:rFonts w:ascii="Arial" w:hAnsi="Arial" w:cs="Arial"/>
          <w:sz w:val="22"/>
          <w:szCs w:val="22"/>
          <w:lang w:val="es-ES"/>
        </w:rPr>
        <w:t xml:space="preserve">Si el sujeto pasivo del delito de hostigamiento sexual es menor de dieciocho años de edad, o estuviere privado de razón, o no tuviere la capacidad de comprender el significado del hecho que realiza se le impondrá al responsable de tres a seis años de prisión y multa de doscientos </w:t>
      </w:r>
      <w:proofErr w:type="gramStart"/>
      <w:r w:rsidRPr="00632EC3">
        <w:rPr>
          <w:rFonts w:ascii="Arial" w:hAnsi="Arial" w:cs="Arial"/>
          <w:sz w:val="22"/>
          <w:szCs w:val="22"/>
          <w:lang w:val="es-ES"/>
        </w:rPr>
        <w:t>dieciséis  a</w:t>
      </w:r>
      <w:proofErr w:type="gramEnd"/>
      <w:r w:rsidRPr="00632EC3">
        <w:rPr>
          <w:rFonts w:ascii="Arial" w:hAnsi="Arial" w:cs="Arial"/>
          <w:sz w:val="22"/>
          <w:szCs w:val="22"/>
          <w:lang w:val="es-ES"/>
        </w:rPr>
        <w:t xml:space="preserve"> cuatrocientas treinta y dos veces la Unidad de Medida y Actualización. </w:t>
      </w:r>
    </w:p>
    <w:p w14:paraId="57FA4654" w14:textId="77777777" w:rsidR="00632EC3" w:rsidRDefault="00632EC3" w:rsidP="00632EC3">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203</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3768E181" w14:textId="77777777" w:rsidR="00EE78EF" w:rsidRDefault="00EE78EF" w:rsidP="00EE78EF">
      <w:pPr>
        <w:spacing w:line="360" w:lineRule="auto"/>
        <w:jc w:val="both"/>
        <w:rPr>
          <w:rFonts w:ascii="Arial" w:eastAsia="Arial Unicode MS" w:hAnsi="Arial" w:cs="Arial"/>
          <w:b/>
          <w:sz w:val="24"/>
          <w:szCs w:val="24"/>
          <w:lang w:val="es-ES"/>
        </w:rPr>
      </w:pPr>
    </w:p>
    <w:p w14:paraId="4D9FD54C" w14:textId="3ACA3E94" w:rsidR="00EE78EF" w:rsidRPr="008140A2" w:rsidRDefault="00EE78EF" w:rsidP="00EE78EF">
      <w:pPr>
        <w:jc w:val="both"/>
        <w:rPr>
          <w:rFonts w:ascii="Arial" w:eastAsia="Arial Unicode MS" w:hAnsi="Arial" w:cs="Arial"/>
          <w:sz w:val="22"/>
          <w:szCs w:val="22"/>
          <w:lang w:val="es-MX"/>
        </w:rPr>
      </w:pPr>
      <w:r>
        <w:rPr>
          <w:rFonts w:ascii="Arial" w:eastAsia="Arial Unicode MS" w:hAnsi="Arial" w:cs="Arial"/>
          <w:b/>
          <w:sz w:val="22"/>
          <w:szCs w:val="22"/>
          <w:lang w:val="es-ES"/>
        </w:rPr>
        <w:t xml:space="preserve">ARTICULO </w:t>
      </w:r>
      <w:r w:rsidRPr="00EE78EF">
        <w:rPr>
          <w:rFonts w:ascii="Arial" w:eastAsia="Arial Unicode MS" w:hAnsi="Arial" w:cs="Arial"/>
          <w:b/>
          <w:sz w:val="22"/>
          <w:szCs w:val="22"/>
          <w:lang w:val="es-ES"/>
        </w:rPr>
        <w:t xml:space="preserve">182 BIS. </w:t>
      </w:r>
      <w:r w:rsidR="008140A2" w:rsidRPr="008140A2">
        <w:rPr>
          <w:rFonts w:ascii="Arial" w:hAnsi="Arial" w:cs="Arial"/>
          <w:sz w:val="22"/>
          <w:szCs w:val="22"/>
        </w:rPr>
        <w:t>Comete el delito de acoso sexual, quien con fines de lujuria asedie a una persona con la que no exista relación de subordinación, mediante conductas verbales, físicas, y/o por medio de las tecnologías de la información y telecomunicaciones (</w:t>
      </w:r>
      <w:proofErr w:type="spellStart"/>
      <w:r w:rsidR="008140A2" w:rsidRPr="008140A2">
        <w:rPr>
          <w:rFonts w:ascii="Arial" w:hAnsi="Arial" w:cs="Arial"/>
          <w:sz w:val="22"/>
          <w:szCs w:val="22"/>
        </w:rPr>
        <w:t>TICs</w:t>
      </w:r>
      <w:proofErr w:type="spellEnd"/>
      <w:r w:rsidR="008140A2" w:rsidRPr="008140A2">
        <w:rPr>
          <w:rFonts w:ascii="Arial" w:hAnsi="Arial" w:cs="Arial"/>
          <w:sz w:val="22"/>
          <w:szCs w:val="22"/>
        </w:rPr>
        <w:t>), redes sociales, correo electrónico o cualquier espacio digital relacionadas con la sexualidad que la ponga en riesgo o le cause un daño o sufrimiento psicoemocional que lesione su dignidad; al responsable se le impondrá de seis meses a tres años de prisión y multa de treinta y seis a doscientas dieciséis veces la Unidad de Medida y Actualización.</w:t>
      </w:r>
    </w:p>
    <w:p w14:paraId="5F7789C4" w14:textId="26FFA97C" w:rsidR="008140A2" w:rsidRPr="00EE78EF" w:rsidRDefault="008140A2" w:rsidP="008140A2">
      <w:pPr>
        <w:jc w:val="both"/>
        <w:rPr>
          <w:rFonts w:ascii="Arial" w:eastAsia="Arial Unicode MS" w:hAnsi="Arial" w:cs="Arial"/>
          <w:sz w:val="22"/>
          <w:szCs w:val="22"/>
          <w:lang w:val="es-ES"/>
        </w:rPr>
      </w:pPr>
    </w:p>
    <w:p w14:paraId="25ABC97E" w14:textId="27E61ACA" w:rsidR="00EE78EF" w:rsidRDefault="00EE78EF" w:rsidP="00EE78EF">
      <w:pPr>
        <w:jc w:val="both"/>
        <w:rPr>
          <w:rFonts w:ascii="Arial" w:eastAsia="Arial Unicode MS" w:hAnsi="Arial" w:cs="Arial"/>
          <w:sz w:val="22"/>
          <w:szCs w:val="22"/>
          <w:lang w:val="es-ES"/>
        </w:rPr>
      </w:pPr>
      <w:r w:rsidRPr="00EE78EF">
        <w:rPr>
          <w:rFonts w:ascii="Arial" w:eastAsia="Arial Unicode MS" w:hAnsi="Arial" w:cs="Arial"/>
          <w:sz w:val="22"/>
          <w:szCs w:val="22"/>
          <w:lang w:val="es-ES"/>
        </w:rPr>
        <w:t>Si el sujeto pasivo del delito de acoso es un menor de dieciocho años o estuviere privado de la razón o de sentido, se le impondrá de dos a cinco años de prisión y multa de ciento cuarenta y cuatro a trescientos sesenta veces la Unidad de Medida y Actualización.</w:t>
      </w:r>
    </w:p>
    <w:p w14:paraId="4A5D9D65" w14:textId="6B7950F8" w:rsidR="00EE78EF" w:rsidRDefault="00EE78EF" w:rsidP="00EE78EF">
      <w:pPr>
        <w:jc w:val="right"/>
        <w:rPr>
          <w:rFonts w:asciiTheme="minorHAnsi" w:hAnsiTheme="minorHAnsi" w:cs="Arial"/>
          <w:color w:val="0070C0"/>
          <w:sz w:val="16"/>
          <w:szCs w:val="16"/>
          <w:lang w:val="es-MX"/>
        </w:rPr>
      </w:pPr>
      <w:bookmarkStart w:id="6" w:name="_Hlk34037127"/>
      <w:r w:rsidRPr="00F42595">
        <w:rPr>
          <w:rFonts w:asciiTheme="minorHAnsi" w:hAnsiTheme="minorHAnsi" w:cs="Arial"/>
          <w:color w:val="0070C0"/>
          <w:sz w:val="16"/>
          <w:szCs w:val="16"/>
          <w:lang w:val="es-MX"/>
        </w:rPr>
        <w:t>ARTICULO ADICIONADO POR DEC. 203, P.O. 81 DE 8 DE OCTUBRE DE 2017</w:t>
      </w:r>
      <w:bookmarkEnd w:id="6"/>
      <w:r w:rsidRPr="00F42595">
        <w:rPr>
          <w:rFonts w:asciiTheme="minorHAnsi" w:hAnsiTheme="minorHAnsi" w:cs="Arial"/>
          <w:color w:val="0070C0"/>
          <w:sz w:val="16"/>
          <w:szCs w:val="16"/>
          <w:lang w:val="es-MX"/>
        </w:rPr>
        <w:t>.</w:t>
      </w:r>
    </w:p>
    <w:p w14:paraId="64A2B616" w14:textId="77777777" w:rsidR="00EB25DF" w:rsidRPr="008140A2" w:rsidRDefault="00EB25DF" w:rsidP="00EB25DF">
      <w:pPr>
        <w:jc w:val="right"/>
        <w:rPr>
          <w:rFonts w:ascii="Arial" w:eastAsia="Arial Unicode MS" w:hAnsi="Arial" w:cs="Arial"/>
          <w:sz w:val="16"/>
          <w:szCs w:val="16"/>
          <w:lang w:val="es-ES"/>
        </w:rPr>
      </w:pPr>
      <w:r w:rsidRPr="008140A2">
        <w:rPr>
          <w:rFonts w:asciiTheme="minorHAnsi" w:hAnsiTheme="minorHAnsi" w:cs="Arial"/>
          <w:color w:val="0070C0"/>
          <w:sz w:val="16"/>
          <w:szCs w:val="16"/>
          <w:lang w:val="es-MX"/>
        </w:rPr>
        <w:t>REFORMADO POR DEC. 243, P.O. 104 BIS DEL 29 DE DICIEMBRE DE 2019.</w:t>
      </w:r>
    </w:p>
    <w:p w14:paraId="11D0E6C8" w14:textId="77777777" w:rsidR="00F42595" w:rsidRPr="008140A2" w:rsidRDefault="00F42595" w:rsidP="00F42595">
      <w:pPr>
        <w:jc w:val="right"/>
        <w:rPr>
          <w:rFonts w:ascii="Arial" w:eastAsia="Arial Unicode MS" w:hAnsi="Arial" w:cs="Arial"/>
          <w:sz w:val="16"/>
          <w:szCs w:val="16"/>
          <w:lang w:val="es-ES"/>
        </w:rPr>
      </w:pPr>
      <w:r>
        <w:rPr>
          <w:rFonts w:ascii="Arial" w:hAnsi="Arial" w:cs="Arial"/>
          <w:sz w:val="22"/>
          <w:szCs w:val="22"/>
          <w:lang w:val="es-ES"/>
        </w:rPr>
        <w:tab/>
      </w:r>
      <w:r w:rsidRPr="008140A2">
        <w:rPr>
          <w:rFonts w:asciiTheme="minorHAnsi" w:hAnsiTheme="minorHAnsi" w:cs="Arial"/>
          <w:color w:val="0070C0"/>
          <w:sz w:val="16"/>
          <w:szCs w:val="16"/>
          <w:lang w:val="es-MX"/>
        </w:rPr>
        <w:t xml:space="preserve">REFORMADO POR DEC. </w:t>
      </w:r>
      <w:r>
        <w:rPr>
          <w:rFonts w:asciiTheme="minorHAnsi" w:hAnsiTheme="minorHAnsi" w:cs="Arial"/>
          <w:color w:val="0070C0"/>
          <w:sz w:val="16"/>
          <w:szCs w:val="16"/>
          <w:lang w:val="es-MX"/>
        </w:rPr>
        <w:t>507</w:t>
      </w:r>
      <w:r w:rsidRPr="008140A2">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20 EXT.</w:t>
      </w:r>
      <w:r w:rsidRPr="008140A2">
        <w:rPr>
          <w:rFonts w:asciiTheme="minorHAnsi" w:hAnsiTheme="minorHAnsi" w:cs="Arial"/>
          <w:color w:val="0070C0"/>
          <w:sz w:val="16"/>
          <w:szCs w:val="16"/>
          <w:lang w:val="es-MX"/>
        </w:rPr>
        <w:t xml:space="preserve"> DEL </w:t>
      </w:r>
      <w:r>
        <w:rPr>
          <w:rFonts w:asciiTheme="minorHAnsi" w:hAnsiTheme="minorHAnsi" w:cs="Arial"/>
          <w:color w:val="0070C0"/>
          <w:sz w:val="16"/>
          <w:szCs w:val="16"/>
          <w:lang w:val="es-MX"/>
        </w:rPr>
        <w:t>1</w:t>
      </w:r>
      <w:r w:rsidRPr="008140A2">
        <w:rPr>
          <w:rFonts w:asciiTheme="minorHAnsi" w:hAnsiTheme="minorHAnsi" w:cs="Arial"/>
          <w:color w:val="0070C0"/>
          <w:sz w:val="16"/>
          <w:szCs w:val="16"/>
          <w:lang w:val="es-MX"/>
        </w:rPr>
        <w:t>9 DE DICIEMBRE DE 20</w:t>
      </w:r>
      <w:r>
        <w:rPr>
          <w:rFonts w:asciiTheme="minorHAnsi" w:hAnsiTheme="minorHAnsi" w:cs="Arial"/>
          <w:color w:val="0070C0"/>
          <w:sz w:val="16"/>
          <w:szCs w:val="16"/>
          <w:lang w:val="es-MX"/>
        </w:rPr>
        <w:t>23</w:t>
      </w:r>
      <w:r w:rsidRPr="008140A2">
        <w:rPr>
          <w:rFonts w:asciiTheme="minorHAnsi" w:hAnsiTheme="minorHAnsi" w:cs="Arial"/>
          <w:color w:val="0070C0"/>
          <w:sz w:val="16"/>
          <w:szCs w:val="16"/>
          <w:lang w:val="es-MX"/>
        </w:rPr>
        <w:t>.</w:t>
      </w:r>
    </w:p>
    <w:p w14:paraId="046C157E" w14:textId="16325050" w:rsidR="00EE78EF" w:rsidRDefault="00EE78EF" w:rsidP="00F42595">
      <w:pPr>
        <w:tabs>
          <w:tab w:val="left" w:pos="5775"/>
        </w:tabs>
        <w:jc w:val="both"/>
        <w:rPr>
          <w:rFonts w:ascii="Arial" w:hAnsi="Arial" w:cs="Arial"/>
          <w:sz w:val="22"/>
          <w:szCs w:val="22"/>
          <w:lang w:val="es-ES"/>
        </w:rPr>
      </w:pPr>
    </w:p>
    <w:p w14:paraId="41814888" w14:textId="77777777" w:rsidR="00181FEF" w:rsidRDefault="00181FEF" w:rsidP="00EE78EF">
      <w:pPr>
        <w:jc w:val="both"/>
        <w:rPr>
          <w:rFonts w:ascii="Arial" w:hAnsi="Arial" w:cs="Arial"/>
          <w:sz w:val="22"/>
          <w:szCs w:val="22"/>
          <w:lang w:val="es-ES"/>
        </w:rPr>
      </w:pPr>
    </w:p>
    <w:p w14:paraId="17C8675E" w14:textId="77777777" w:rsidR="00D95044" w:rsidRPr="00D95044" w:rsidRDefault="00D95044" w:rsidP="00D95044">
      <w:pPr>
        <w:jc w:val="center"/>
        <w:rPr>
          <w:rFonts w:ascii="Arial" w:hAnsi="Arial" w:cs="Arial"/>
          <w:b/>
          <w:sz w:val="22"/>
          <w:szCs w:val="22"/>
          <w:lang w:val="es-MX"/>
        </w:rPr>
      </w:pPr>
      <w:r w:rsidRPr="00D95044">
        <w:rPr>
          <w:rFonts w:ascii="Arial" w:hAnsi="Arial" w:cs="Arial"/>
          <w:b/>
          <w:sz w:val="22"/>
          <w:szCs w:val="22"/>
          <w:lang w:val="es-MX"/>
        </w:rPr>
        <w:t>CAPÍTULO II BIS</w:t>
      </w:r>
    </w:p>
    <w:p w14:paraId="7E325271" w14:textId="77777777" w:rsidR="00D95044" w:rsidRDefault="00D95044" w:rsidP="00D95044">
      <w:pPr>
        <w:jc w:val="center"/>
        <w:rPr>
          <w:rFonts w:ascii="Arial" w:hAnsi="Arial" w:cs="Arial"/>
          <w:b/>
          <w:sz w:val="22"/>
          <w:szCs w:val="22"/>
          <w:lang w:val="es-MX"/>
        </w:rPr>
      </w:pPr>
      <w:r w:rsidRPr="00D95044">
        <w:rPr>
          <w:rFonts w:ascii="Arial" w:hAnsi="Arial" w:cs="Arial"/>
          <w:b/>
          <w:sz w:val="22"/>
          <w:szCs w:val="22"/>
          <w:lang w:val="es-MX"/>
        </w:rPr>
        <w:t>VIOLACIÓN A LA INTIMIDAD SEXUAL</w:t>
      </w:r>
    </w:p>
    <w:p w14:paraId="6B91BC53" w14:textId="77777777" w:rsidR="00AD6CD1" w:rsidRPr="00D95044" w:rsidRDefault="00AD6CD1" w:rsidP="00D95044">
      <w:pPr>
        <w:jc w:val="center"/>
        <w:rPr>
          <w:rFonts w:ascii="Arial" w:hAnsi="Arial" w:cs="Arial"/>
          <w:b/>
          <w:sz w:val="22"/>
          <w:szCs w:val="22"/>
          <w:lang w:val="es-MX"/>
        </w:rPr>
      </w:pPr>
      <w:r>
        <w:rPr>
          <w:rFonts w:asciiTheme="minorHAnsi" w:hAnsiTheme="minorHAnsi" w:cs="Arial"/>
          <w:color w:val="0070C0"/>
          <w:sz w:val="14"/>
          <w:szCs w:val="14"/>
          <w:lang w:val="es-MX"/>
        </w:rPr>
        <w:t>ADICIONADO</w:t>
      </w:r>
      <w:r w:rsidRPr="009230E9">
        <w:rPr>
          <w:rFonts w:asciiTheme="minorHAnsi" w:hAnsiTheme="minorHAnsi" w:cs="Arial"/>
          <w:color w:val="0070C0"/>
          <w:sz w:val="14"/>
          <w:szCs w:val="14"/>
          <w:lang w:val="es-MX"/>
        </w:rPr>
        <w:t xml:space="preserve"> POR DEC. </w:t>
      </w:r>
      <w:r>
        <w:rPr>
          <w:rFonts w:asciiTheme="minorHAnsi" w:hAnsiTheme="minorHAnsi" w:cs="Arial"/>
          <w:color w:val="0070C0"/>
          <w:sz w:val="14"/>
          <w:szCs w:val="14"/>
          <w:lang w:val="es-MX"/>
        </w:rPr>
        <w:t>243</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104 BIS</w:t>
      </w:r>
      <w:r w:rsidRPr="009230E9">
        <w:rPr>
          <w:rFonts w:asciiTheme="minorHAnsi" w:hAnsiTheme="minorHAnsi" w:cs="Arial"/>
          <w:color w:val="0070C0"/>
          <w:sz w:val="14"/>
          <w:szCs w:val="14"/>
          <w:lang w:val="es-MX"/>
        </w:rPr>
        <w:t xml:space="preserve"> DE</w:t>
      </w:r>
      <w:r>
        <w:rPr>
          <w:rFonts w:asciiTheme="minorHAnsi" w:hAnsiTheme="minorHAnsi" w:cs="Arial"/>
          <w:color w:val="0070C0"/>
          <w:sz w:val="14"/>
          <w:szCs w:val="14"/>
          <w:lang w:val="es-MX"/>
        </w:rPr>
        <w:t>L</w:t>
      </w:r>
      <w:r w:rsidRPr="009230E9">
        <w:rPr>
          <w:rFonts w:asciiTheme="minorHAnsi" w:hAnsiTheme="minorHAnsi" w:cs="Arial"/>
          <w:color w:val="0070C0"/>
          <w:sz w:val="14"/>
          <w:szCs w:val="14"/>
          <w:lang w:val="es-MX"/>
        </w:rPr>
        <w:t xml:space="preserve"> </w:t>
      </w:r>
      <w:r>
        <w:rPr>
          <w:rFonts w:asciiTheme="minorHAnsi" w:hAnsiTheme="minorHAnsi" w:cs="Arial"/>
          <w:color w:val="0070C0"/>
          <w:sz w:val="14"/>
          <w:szCs w:val="14"/>
          <w:lang w:val="es-MX"/>
        </w:rPr>
        <w:t>29 DE DICIEMBRE</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9</w:t>
      </w:r>
      <w:r w:rsidRPr="009230E9">
        <w:rPr>
          <w:rFonts w:asciiTheme="minorHAnsi" w:hAnsiTheme="minorHAnsi" w:cs="Arial"/>
          <w:color w:val="0070C0"/>
          <w:sz w:val="14"/>
          <w:szCs w:val="14"/>
          <w:lang w:val="es-MX"/>
        </w:rPr>
        <w:t>.</w:t>
      </w:r>
    </w:p>
    <w:p w14:paraId="50F29EFB" w14:textId="77777777" w:rsidR="00D95044" w:rsidRPr="00D95044" w:rsidRDefault="00D95044" w:rsidP="00D95044">
      <w:pPr>
        <w:jc w:val="both"/>
        <w:rPr>
          <w:rFonts w:ascii="Arial" w:hAnsi="Arial" w:cs="Arial"/>
          <w:sz w:val="22"/>
          <w:szCs w:val="22"/>
          <w:lang w:val="es-MX"/>
        </w:rPr>
      </w:pPr>
    </w:p>
    <w:p w14:paraId="06C9F381" w14:textId="609CA2B4" w:rsidR="00D95044" w:rsidRPr="00D95044" w:rsidRDefault="00D95044" w:rsidP="00D95044">
      <w:pPr>
        <w:jc w:val="both"/>
        <w:rPr>
          <w:rFonts w:ascii="Arial" w:hAnsi="Arial" w:cs="Arial"/>
          <w:sz w:val="22"/>
          <w:szCs w:val="22"/>
          <w:lang w:val="es-MX"/>
        </w:rPr>
      </w:pPr>
      <w:r w:rsidRPr="00D95044">
        <w:rPr>
          <w:rFonts w:ascii="Arial" w:hAnsi="Arial" w:cs="Arial"/>
          <w:b/>
          <w:sz w:val="22"/>
          <w:szCs w:val="22"/>
          <w:lang w:val="es-MX"/>
        </w:rPr>
        <w:t xml:space="preserve">ARTICULO 182 TER. </w:t>
      </w:r>
      <w:r w:rsidR="00551BCA" w:rsidRPr="00551BCA">
        <w:rPr>
          <w:rFonts w:ascii="Arial" w:hAnsi="Arial" w:cs="Arial"/>
          <w:sz w:val="22"/>
          <w:szCs w:val="22"/>
        </w:rPr>
        <w:t>Comete delito de violación a la intimidad sexual quien, por cualquier medio, difunda, exponga, divulgue, almacene, comparta, distribuya, compile, comercie, solicite, haga circular, oferte o publique, o amenace con difundir, imágenes, audios o videos de contenido real, manipulado y/o alterado de una persona desnuda parcial o totalmente o cualquier contenido erótico o sexual, ya sea impreso, grabado o digital, sin el consentimiento de la víctima, o que haya sido obtenido sin consentimiento o sin autorización, bajo engaño o manipulación</w:t>
      </w:r>
      <w:r w:rsidRPr="00551BCA">
        <w:rPr>
          <w:rFonts w:ascii="Arial" w:hAnsi="Arial" w:cs="Arial"/>
          <w:sz w:val="22"/>
          <w:szCs w:val="22"/>
          <w:lang w:val="es-MX"/>
        </w:rPr>
        <w:t>.</w:t>
      </w:r>
    </w:p>
    <w:p w14:paraId="0C8F5A0F" w14:textId="77777777" w:rsidR="00D95044" w:rsidRPr="00D95044" w:rsidRDefault="00D95044" w:rsidP="00D95044">
      <w:pPr>
        <w:jc w:val="both"/>
        <w:rPr>
          <w:rFonts w:ascii="Arial" w:hAnsi="Arial" w:cs="Arial"/>
          <w:sz w:val="22"/>
          <w:szCs w:val="22"/>
          <w:lang w:val="es-MX"/>
        </w:rPr>
      </w:pPr>
    </w:p>
    <w:p w14:paraId="727E9BC8"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lastRenderedPageBreak/>
        <w:t xml:space="preserve">Esta conducta se sancionará de cuatro a ocho años de prisión y multa de doscientos ochenta y ocho a quinientos setenta y seis Unidades de Medida y Actualización. </w:t>
      </w:r>
    </w:p>
    <w:p w14:paraId="7E2B398B" w14:textId="77777777" w:rsidR="00D95044" w:rsidRPr="00D95044" w:rsidRDefault="00D95044" w:rsidP="00D95044">
      <w:pPr>
        <w:jc w:val="both"/>
        <w:rPr>
          <w:rFonts w:ascii="Arial" w:hAnsi="Arial" w:cs="Arial"/>
          <w:sz w:val="22"/>
          <w:szCs w:val="22"/>
          <w:lang w:val="es-MX"/>
        </w:rPr>
      </w:pPr>
    </w:p>
    <w:p w14:paraId="5B4B8D4B"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Las mismas penas se aumentarán hasta en una mitad cuando:</w:t>
      </w:r>
    </w:p>
    <w:p w14:paraId="7C786390" w14:textId="77777777" w:rsidR="00D95044" w:rsidRPr="00D95044" w:rsidRDefault="00D95044" w:rsidP="00D95044">
      <w:pPr>
        <w:jc w:val="both"/>
        <w:rPr>
          <w:rFonts w:ascii="Arial" w:hAnsi="Arial" w:cs="Arial"/>
          <w:b/>
          <w:sz w:val="22"/>
          <w:szCs w:val="22"/>
          <w:lang w:val="es-MX"/>
        </w:rPr>
      </w:pPr>
    </w:p>
    <w:p w14:paraId="31908C0A" w14:textId="77777777" w:rsidR="00D95044" w:rsidRPr="00D95044" w:rsidRDefault="00D95044" w:rsidP="00D95044">
      <w:pPr>
        <w:jc w:val="both"/>
        <w:rPr>
          <w:rFonts w:ascii="Arial" w:hAnsi="Arial" w:cs="Arial"/>
          <w:b/>
          <w:sz w:val="22"/>
          <w:szCs w:val="22"/>
          <w:lang w:val="es-MX"/>
        </w:rPr>
      </w:pPr>
      <w:r w:rsidRPr="00D95044">
        <w:rPr>
          <w:rFonts w:ascii="Arial" w:hAnsi="Arial" w:cs="Arial"/>
          <w:sz w:val="22"/>
          <w:szCs w:val="22"/>
          <w:lang w:val="es-MX"/>
        </w:rPr>
        <w:t>I.</w:t>
      </w:r>
      <w:r w:rsidRPr="00D95044">
        <w:rPr>
          <w:rFonts w:ascii="Arial" w:hAnsi="Arial" w:cs="Arial"/>
          <w:b/>
          <w:sz w:val="22"/>
          <w:szCs w:val="22"/>
          <w:lang w:val="es-MX"/>
        </w:rPr>
        <w:t xml:space="preserve"> </w:t>
      </w:r>
      <w:r w:rsidRPr="00D95044">
        <w:rPr>
          <w:rFonts w:ascii="Arial" w:hAnsi="Arial" w:cs="Arial"/>
          <w:sz w:val="22"/>
          <w:szCs w:val="22"/>
          <w:lang w:val="es-MX"/>
        </w:rPr>
        <w:t>El delito sea cometido por el cónyuge o por persona con la que esté, o haya estado unida a la víctima por alguna relación de afectividad, aún sin convivencia;</w:t>
      </w:r>
    </w:p>
    <w:p w14:paraId="115937DF" w14:textId="77777777" w:rsidR="00D95044" w:rsidRPr="00D95044" w:rsidRDefault="00D95044" w:rsidP="00D95044">
      <w:pPr>
        <w:jc w:val="both"/>
        <w:rPr>
          <w:rFonts w:ascii="Arial" w:hAnsi="Arial" w:cs="Arial"/>
          <w:b/>
          <w:sz w:val="22"/>
          <w:szCs w:val="22"/>
          <w:lang w:val="es-MX"/>
        </w:rPr>
      </w:pPr>
    </w:p>
    <w:p w14:paraId="26C1307E"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II.</w:t>
      </w:r>
      <w:r w:rsidRPr="00D95044">
        <w:rPr>
          <w:rFonts w:ascii="Arial" w:hAnsi="Arial" w:cs="Arial"/>
          <w:b/>
          <w:sz w:val="22"/>
          <w:szCs w:val="22"/>
          <w:lang w:val="es-MX"/>
        </w:rPr>
        <w:t xml:space="preserve"> </w:t>
      </w:r>
      <w:r w:rsidRPr="00D95044">
        <w:rPr>
          <w:rFonts w:ascii="Arial" w:hAnsi="Arial" w:cs="Arial"/>
          <w:sz w:val="22"/>
          <w:szCs w:val="22"/>
          <w:lang w:val="es-MX"/>
        </w:rPr>
        <w:t>Cuando el sujeto activo mantenga una relación familiar, laboral, docente o educativa, o de carácter político;</w:t>
      </w:r>
    </w:p>
    <w:p w14:paraId="5C6E1A61" w14:textId="77777777" w:rsidR="00D95044" w:rsidRPr="00D95044" w:rsidRDefault="00D95044" w:rsidP="00D95044">
      <w:pPr>
        <w:jc w:val="both"/>
        <w:rPr>
          <w:rFonts w:ascii="Arial" w:hAnsi="Arial" w:cs="Arial"/>
          <w:b/>
          <w:sz w:val="22"/>
          <w:szCs w:val="22"/>
          <w:lang w:val="es-MX"/>
        </w:rPr>
      </w:pPr>
    </w:p>
    <w:p w14:paraId="06F6D575"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III.</w:t>
      </w:r>
      <w:r w:rsidRPr="00D95044">
        <w:rPr>
          <w:rFonts w:ascii="Arial" w:hAnsi="Arial" w:cs="Arial"/>
          <w:b/>
          <w:sz w:val="22"/>
          <w:szCs w:val="22"/>
          <w:lang w:val="es-MX"/>
        </w:rPr>
        <w:t xml:space="preserve"> </w:t>
      </w:r>
      <w:r w:rsidRPr="00D95044">
        <w:rPr>
          <w:rFonts w:ascii="Arial" w:hAnsi="Arial" w:cs="Arial"/>
          <w:sz w:val="22"/>
          <w:szCs w:val="22"/>
          <w:lang w:val="es-MX"/>
        </w:rPr>
        <w:t>Cuando aprovechando su condición de responsable o encargado de algún establecimiento de servicio público realice alguna de las conductas establecidas en el presente artículo;</w:t>
      </w:r>
    </w:p>
    <w:p w14:paraId="4667914A" w14:textId="77777777" w:rsidR="00D95044" w:rsidRPr="00D95044" w:rsidRDefault="00D95044" w:rsidP="00D95044">
      <w:pPr>
        <w:jc w:val="both"/>
        <w:rPr>
          <w:rFonts w:ascii="Arial" w:hAnsi="Arial" w:cs="Arial"/>
          <w:b/>
          <w:sz w:val="22"/>
          <w:szCs w:val="22"/>
          <w:lang w:val="es-MX"/>
        </w:rPr>
      </w:pPr>
    </w:p>
    <w:p w14:paraId="0E3DAF09" w14:textId="77777777" w:rsidR="00D95044" w:rsidRPr="00D95044" w:rsidRDefault="00D95044" w:rsidP="00D95044">
      <w:pPr>
        <w:jc w:val="both"/>
        <w:rPr>
          <w:rFonts w:ascii="Arial" w:hAnsi="Arial" w:cs="Arial"/>
          <w:b/>
          <w:sz w:val="22"/>
          <w:szCs w:val="22"/>
          <w:lang w:val="es-MX"/>
        </w:rPr>
      </w:pPr>
      <w:r w:rsidRPr="00D95044">
        <w:rPr>
          <w:rFonts w:ascii="Arial" w:hAnsi="Arial" w:cs="Arial"/>
          <w:sz w:val="22"/>
          <w:szCs w:val="22"/>
          <w:lang w:val="es-MX"/>
        </w:rPr>
        <w:t>IV.</w:t>
      </w:r>
      <w:r w:rsidRPr="00D95044">
        <w:rPr>
          <w:rFonts w:ascii="Arial" w:hAnsi="Arial" w:cs="Arial"/>
          <w:b/>
          <w:sz w:val="22"/>
          <w:szCs w:val="22"/>
          <w:lang w:val="es-MX"/>
        </w:rPr>
        <w:t xml:space="preserve"> </w:t>
      </w:r>
      <w:r w:rsidRPr="00D95044">
        <w:rPr>
          <w:rFonts w:ascii="Arial" w:hAnsi="Arial" w:cs="Arial"/>
          <w:sz w:val="22"/>
          <w:szCs w:val="22"/>
          <w:lang w:val="es-MX"/>
        </w:rPr>
        <w:t>Cuando aprovechando su condición de responsable o encargado de algún medio de comunicación impreso, grabado, digital, radiofónico o televisión en cualquiera de sus modalidades, difunda, compile, publicite, o reproduzca material intimo sin su consentimiento;</w:t>
      </w:r>
    </w:p>
    <w:p w14:paraId="6F709601" w14:textId="77777777" w:rsidR="00D95044" w:rsidRPr="00D95044" w:rsidRDefault="00D95044" w:rsidP="00D95044">
      <w:pPr>
        <w:jc w:val="both"/>
        <w:rPr>
          <w:rFonts w:ascii="Arial" w:hAnsi="Arial" w:cs="Arial"/>
          <w:b/>
          <w:sz w:val="22"/>
          <w:szCs w:val="22"/>
          <w:lang w:val="es-MX"/>
        </w:rPr>
      </w:pPr>
    </w:p>
    <w:p w14:paraId="4D3784DF" w14:textId="76A5A0D3"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V.</w:t>
      </w:r>
      <w:r w:rsidRPr="00D95044">
        <w:rPr>
          <w:rFonts w:ascii="Arial" w:hAnsi="Arial" w:cs="Arial"/>
          <w:b/>
          <w:sz w:val="22"/>
          <w:szCs w:val="22"/>
          <w:lang w:val="es-MX"/>
        </w:rPr>
        <w:t xml:space="preserve"> </w:t>
      </w:r>
      <w:r w:rsidR="00551BCA" w:rsidRPr="00551BCA">
        <w:rPr>
          <w:rFonts w:ascii="Arial" w:hAnsi="Arial" w:cs="Arial"/>
          <w:sz w:val="22"/>
          <w:szCs w:val="22"/>
        </w:rPr>
        <w:t>Cuando el sujeto activo se desempeñe como servidor público o integrante de las instituciones de Seguridad Pública, o se ostente como tal</w:t>
      </w:r>
      <w:r w:rsidRPr="00551BCA">
        <w:rPr>
          <w:rFonts w:ascii="Arial" w:hAnsi="Arial" w:cs="Arial"/>
          <w:sz w:val="22"/>
          <w:szCs w:val="22"/>
          <w:lang w:val="es-MX"/>
        </w:rPr>
        <w:t>;</w:t>
      </w:r>
    </w:p>
    <w:p w14:paraId="65F1370D" w14:textId="016FB4AD" w:rsidR="00D95044" w:rsidRPr="00D95044" w:rsidRDefault="00D95044" w:rsidP="00D95044">
      <w:pPr>
        <w:jc w:val="both"/>
        <w:rPr>
          <w:rFonts w:ascii="Arial" w:hAnsi="Arial" w:cs="Arial"/>
          <w:b/>
          <w:sz w:val="22"/>
          <w:szCs w:val="22"/>
          <w:lang w:val="es-MX"/>
        </w:rPr>
      </w:pPr>
    </w:p>
    <w:p w14:paraId="71D9D7F8"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VI.</w:t>
      </w:r>
      <w:r w:rsidRPr="00D95044">
        <w:rPr>
          <w:rFonts w:ascii="Arial" w:hAnsi="Arial" w:cs="Arial"/>
          <w:b/>
          <w:sz w:val="22"/>
          <w:szCs w:val="22"/>
          <w:lang w:val="es-MX"/>
        </w:rPr>
        <w:t xml:space="preserve"> </w:t>
      </w:r>
      <w:r w:rsidRPr="00D95044">
        <w:rPr>
          <w:rFonts w:ascii="Arial" w:hAnsi="Arial" w:cs="Arial"/>
          <w:sz w:val="22"/>
          <w:szCs w:val="22"/>
          <w:lang w:val="es-MX"/>
        </w:rPr>
        <w:t>Cuando se amenace con la publicación o un bloqueo de la difusión del contenido a cambio de un nuevo intercambio sexual o económico, reciba o condicione a cambio de cualquier beneficio de la publicación de este contenido;</w:t>
      </w:r>
    </w:p>
    <w:p w14:paraId="4D3F34A9" w14:textId="77777777" w:rsidR="00D95044" w:rsidRPr="00D95044" w:rsidRDefault="00D95044" w:rsidP="00D95044">
      <w:pPr>
        <w:jc w:val="both"/>
        <w:rPr>
          <w:rFonts w:ascii="Arial" w:hAnsi="Arial" w:cs="Arial"/>
          <w:b/>
          <w:sz w:val="22"/>
          <w:szCs w:val="22"/>
          <w:lang w:val="es-MX"/>
        </w:rPr>
      </w:pPr>
    </w:p>
    <w:p w14:paraId="0CD42312"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VII.</w:t>
      </w:r>
      <w:r w:rsidRPr="00D95044">
        <w:rPr>
          <w:rFonts w:ascii="Arial" w:hAnsi="Arial" w:cs="Arial"/>
          <w:b/>
          <w:sz w:val="22"/>
          <w:szCs w:val="22"/>
          <w:lang w:val="es-MX"/>
        </w:rPr>
        <w:t xml:space="preserve"> </w:t>
      </w:r>
      <w:r w:rsidRPr="00D95044">
        <w:rPr>
          <w:rFonts w:ascii="Arial" w:hAnsi="Arial" w:cs="Arial"/>
          <w:sz w:val="22"/>
          <w:szCs w:val="22"/>
          <w:lang w:val="es-MX"/>
        </w:rPr>
        <w:t>Se cometa en contra de una persona que debido a la desigualdad estructural enfrenta discriminación, exclusión, maltrato, abuso, violencia y mayores obstáculos para el pleno ejercicio de sus derechos y libertades fundamentales, y a aquella que esté en situación de vulnerabilidad social; por su condición cultural y/o persona indígena;</w:t>
      </w:r>
    </w:p>
    <w:p w14:paraId="41521DB0" w14:textId="77777777" w:rsidR="00D95044" w:rsidRPr="00D95044" w:rsidRDefault="00D95044" w:rsidP="00D95044">
      <w:pPr>
        <w:jc w:val="both"/>
        <w:rPr>
          <w:rFonts w:ascii="Arial" w:hAnsi="Arial" w:cs="Arial"/>
          <w:b/>
          <w:sz w:val="22"/>
          <w:szCs w:val="22"/>
          <w:lang w:val="es-MX"/>
        </w:rPr>
      </w:pPr>
    </w:p>
    <w:p w14:paraId="0649D2F7"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VIII.</w:t>
      </w:r>
      <w:r w:rsidRPr="00D95044">
        <w:rPr>
          <w:rFonts w:ascii="Arial" w:hAnsi="Arial" w:cs="Arial"/>
          <w:b/>
          <w:sz w:val="22"/>
          <w:szCs w:val="22"/>
          <w:lang w:val="es-MX"/>
        </w:rPr>
        <w:t xml:space="preserve"> </w:t>
      </w:r>
      <w:r w:rsidRPr="00D95044">
        <w:rPr>
          <w:rFonts w:ascii="Arial" w:hAnsi="Arial" w:cs="Arial"/>
          <w:sz w:val="22"/>
          <w:szCs w:val="22"/>
          <w:lang w:val="es-MX"/>
        </w:rPr>
        <w:t>A quien con violencia física o moral obligue a la víctima a fabricar el contenido íntimo, sexual o erótico publicado sin consentimiento, y;</w:t>
      </w:r>
    </w:p>
    <w:p w14:paraId="592F0207" w14:textId="77777777" w:rsidR="00D95044" w:rsidRPr="00D95044" w:rsidRDefault="00D95044" w:rsidP="00D95044">
      <w:pPr>
        <w:jc w:val="both"/>
        <w:rPr>
          <w:rFonts w:ascii="Arial" w:hAnsi="Arial" w:cs="Arial"/>
          <w:sz w:val="22"/>
          <w:szCs w:val="22"/>
          <w:lang w:val="es-MX"/>
        </w:rPr>
      </w:pPr>
    </w:p>
    <w:p w14:paraId="7B6DBE80" w14:textId="77777777" w:rsidR="00D95044" w:rsidRPr="00D95044" w:rsidRDefault="00D95044" w:rsidP="00D95044">
      <w:pPr>
        <w:jc w:val="both"/>
        <w:rPr>
          <w:rFonts w:ascii="Arial" w:hAnsi="Arial" w:cs="Arial"/>
          <w:sz w:val="22"/>
          <w:szCs w:val="22"/>
          <w:lang w:val="es-MX"/>
        </w:rPr>
      </w:pPr>
      <w:r w:rsidRPr="00D95044">
        <w:rPr>
          <w:rFonts w:ascii="Arial" w:hAnsi="Arial" w:cs="Arial"/>
          <w:sz w:val="22"/>
          <w:szCs w:val="22"/>
          <w:lang w:val="es-MX"/>
        </w:rPr>
        <w:t>IX.</w:t>
      </w:r>
      <w:r w:rsidRPr="00D95044">
        <w:rPr>
          <w:rFonts w:ascii="Arial" w:hAnsi="Arial" w:cs="Arial"/>
          <w:b/>
          <w:sz w:val="22"/>
          <w:szCs w:val="22"/>
          <w:lang w:val="es-MX"/>
        </w:rPr>
        <w:t xml:space="preserve"> </w:t>
      </w:r>
      <w:r w:rsidRPr="00D95044">
        <w:rPr>
          <w:rFonts w:ascii="Arial" w:hAnsi="Arial" w:cs="Arial"/>
          <w:sz w:val="22"/>
          <w:szCs w:val="22"/>
          <w:lang w:val="es-MX"/>
        </w:rPr>
        <w:t xml:space="preserve">Cuando se cometa contra persona menor de edad o persona que no tenga la capacidad de comprender el significado del hecho, en este supuesto el delito se perseguirá de oficio. </w:t>
      </w:r>
    </w:p>
    <w:p w14:paraId="3C322D49" w14:textId="77777777" w:rsidR="00D95044" w:rsidRPr="00D95044" w:rsidRDefault="00D95044" w:rsidP="00D95044">
      <w:pPr>
        <w:jc w:val="both"/>
        <w:rPr>
          <w:rFonts w:ascii="Arial" w:hAnsi="Arial" w:cs="Arial"/>
          <w:b/>
          <w:sz w:val="22"/>
          <w:szCs w:val="22"/>
          <w:lang w:val="es-MX"/>
        </w:rPr>
      </w:pPr>
    </w:p>
    <w:p w14:paraId="6C001BDD" w14:textId="77777777" w:rsidR="00D95044" w:rsidRDefault="00D95044" w:rsidP="00D95044">
      <w:pPr>
        <w:jc w:val="both"/>
        <w:rPr>
          <w:rFonts w:ascii="Arial" w:hAnsi="Arial" w:cs="Arial"/>
          <w:sz w:val="22"/>
          <w:szCs w:val="22"/>
          <w:lang w:val="es-MX"/>
        </w:rPr>
      </w:pPr>
      <w:r w:rsidRPr="00D95044">
        <w:rPr>
          <w:rFonts w:ascii="Arial" w:hAnsi="Arial" w:cs="Arial"/>
          <w:sz w:val="22"/>
          <w:szCs w:val="22"/>
          <w:lang w:val="es-MX"/>
        </w:rPr>
        <w:t>En estos casos el Ministerio Público o la autoridad judicial dictarán las medidas que consideren pertinentes a efecto de retirar inmediatamente el contenido que fue o es difundido por cualquier medio, para salvaguardar la intimidad de la víctima.</w:t>
      </w:r>
    </w:p>
    <w:p w14:paraId="5B39DF06" w14:textId="77777777" w:rsidR="00D95044" w:rsidRPr="00D95044" w:rsidRDefault="00D95044" w:rsidP="00D95044">
      <w:pPr>
        <w:jc w:val="right"/>
        <w:rPr>
          <w:rFonts w:ascii="Arial" w:hAnsi="Arial" w:cs="Arial"/>
          <w:sz w:val="22"/>
          <w:szCs w:val="22"/>
          <w:lang w:val="es-ES"/>
        </w:rPr>
      </w:pPr>
      <w:r>
        <w:rPr>
          <w:rFonts w:asciiTheme="minorHAnsi" w:hAnsiTheme="minorHAnsi" w:cs="Arial"/>
          <w:color w:val="0070C0"/>
          <w:sz w:val="14"/>
          <w:szCs w:val="14"/>
          <w:lang w:val="es-MX"/>
        </w:rPr>
        <w:t>ADICIONADO POR DEC. 243, P.O. 104 BIS DEL 29 DE DICIEMBRE DE 2019.</w:t>
      </w:r>
    </w:p>
    <w:p w14:paraId="23F2D113" w14:textId="2812EDFC" w:rsidR="00551BCA" w:rsidRPr="00551BCA" w:rsidRDefault="00551BCA" w:rsidP="00551BCA">
      <w:pPr>
        <w:autoSpaceDE w:val="0"/>
        <w:autoSpaceDN w:val="0"/>
        <w:adjustRightInd w:val="0"/>
        <w:jc w:val="right"/>
        <w:rPr>
          <w:rFonts w:asciiTheme="minorHAnsi" w:hAnsiTheme="minorHAnsi" w:cstheme="minorHAnsi"/>
          <w:color w:val="0070C0"/>
          <w:sz w:val="14"/>
          <w:szCs w:val="14"/>
        </w:rPr>
      </w:pPr>
      <w:bookmarkStart w:id="7" w:name="_Hlk108781257"/>
      <w:r w:rsidRPr="00551BCA">
        <w:rPr>
          <w:rFonts w:asciiTheme="minorHAnsi" w:hAnsiTheme="minorHAnsi" w:cstheme="minorHAnsi"/>
          <w:color w:val="0070C0"/>
          <w:sz w:val="14"/>
          <w:szCs w:val="14"/>
        </w:rPr>
        <w:t>ARTÍCULO REFORMADO POR DEC. 128 P.O. 40 DE 19 DE MAYO DE 2022.</w:t>
      </w:r>
    </w:p>
    <w:bookmarkEnd w:id="7"/>
    <w:p w14:paraId="562DDF31" w14:textId="77777777" w:rsidR="00D95044" w:rsidRPr="00551BCA" w:rsidRDefault="00D95044" w:rsidP="00EE78EF">
      <w:pPr>
        <w:jc w:val="both"/>
        <w:rPr>
          <w:rFonts w:ascii="Arial" w:hAnsi="Arial" w:cs="Arial"/>
          <w:color w:val="0070C0"/>
          <w:sz w:val="14"/>
          <w:szCs w:val="14"/>
          <w:lang w:val="es-ES"/>
        </w:rPr>
      </w:pPr>
    </w:p>
    <w:p w14:paraId="59E3E3B0" w14:textId="77777777" w:rsidR="000B4302" w:rsidRPr="00654610" w:rsidRDefault="000B4302" w:rsidP="00AC00A6">
      <w:pPr>
        <w:pStyle w:val="Ttulo4"/>
      </w:pPr>
      <w:r w:rsidRPr="00654610">
        <w:t>SUBTÍTULO CUARTO</w:t>
      </w:r>
    </w:p>
    <w:p w14:paraId="16A2BEF1" w14:textId="77777777" w:rsidR="000B4302" w:rsidRPr="00631A61" w:rsidRDefault="000B4302" w:rsidP="00AC00A6">
      <w:pPr>
        <w:pStyle w:val="Ttulo4"/>
      </w:pPr>
      <w:r w:rsidRPr="00654610">
        <w:t xml:space="preserve">PROCREACIÓN ASISTIDA, INSEMINACIÓN ARTIFICIAL </w:t>
      </w:r>
      <w:r w:rsidRPr="00654610">
        <w:rPr>
          <w:rFonts w:cs="Arial"/>
          <w:szCs w:val="22"/>
        </w:rPr>
        <w:t>Y MANIPULACIÓN GENÉTICA</w:t>
      </w:r>
    </w:p>
    <w:p w14:paraId="7C83DB85" w14:textId="77777777" w:rsidR="000B4302" w:rsidRPr="00654610" w:rsidRDefault="000B4302" w:rsidP="00AC00A6">
      <w:pPr>
        <w:jc w:val="center"/>
        <w:rPr>
          <w:rFonts w:ascii="Arial" w:hAnsi="Arial" w:cs="Arial"/>
          <w:b/>
          <w:bCs/>
          <w:sz w:val="22"/>
          <w:szCs w:val="22"/>
          <w:lang w:val="es-ES"/>
        </w:rPr>
      </w:pPr>
    </w:p>
    <w:p w14:paraId="69897174" w14:textId="77777777" w:rsidR="000B4302" w:rsidRPr="00654610" w:rsidRDefault="000B4302" w:rsidP="00AC00A6">
      <w:pPr>
        <w:pStyle w:val="Ttulo5"/>
      </w:pPr>
      <w:r w:rsidRPr="00654610">
        <w:lastRenderedPageBreak/>
        <w:t>CAPÍTULO I</w:t>
      </w:r>
    </w:p>
    <w:p w14:paraId="58D25DF5" w14:textId="77777777" w:rsidR="000B4302" w:rsidRPr="00654610" w:rsidRDefault="000B4302" w:rsidP="00AC00A6">
      <w:pPr>
        <w:pStyle w:val="Ttulo5"/>
      </w:pPr>
      <w:r w:rsidRPr="00654610">
        <w:t>PROCREACIÓN ASISTIDA E INSEMINACIÓN ARTIFICIAL</w:t>
      </w:r>
    </w:p>
    <w:p w14:paraId="196B72A6" w14:textId="77777777" w:rsidR="000B4302" w:rsidRPr="00A64DD8" w:rsidRDefault="000B4302" w:rsidP="00AC00A6">
      <w:pPr>
        <w:rPr>
          <w:rFonts w:ascii="Arial" w:hAnsi="Arial" w:cs="Arial"/>
          <w:bCs/>
          <w:sz w:val="22"/>
          <w:szCs w:val="22"/>
          <w:lang w:val="es-ES"/>
        </w:rPr>
      </w:pPr>
    </w:p>
    <w:p w14:paraId="4A19FA55" w14:textId="77777777" w:rsidR="000B4302" w:rsidRDefault="006A1102" w:rsidP="00AC00A6">
      <w:pPr>
        <w:jc w:val="both"/>
        <w:rPr>
          <w:rFonts w:ascii="Arial" w:hAnsi="Arial" w:cs="Arial"/>
          <w:sz w:val="22"/>
          <w:szCs w:val="22"/>
          <w:lang w:val="es-ES"/>
        </w:rPr>
      </w:pPr>
      <w:r w:rsidRPr="00654610">
        <w:rPr>
          <w:rFonts w:ascii="Arial" w:hAnsi="Arial" w:cs="Arial"/>
          <w:b/>
          <w:bCs/>
          <w:sz w:val="22"/>
          <w:szCs w:val="22"/>
          <w:lang w:val="es-ES"/>
        </w:rPr>
        <w:t>ARTÍCULO 183.</w:t>
      </w:r>
      <w:r w:rsidR="00E8443E">
        <w:rPr>
          <w:rFonts w:ascii="Arial" w:hAnsi="Arial" w:cs="Arial"/>
          <w:b/>
          <w:bCs/>
          <w:sz w:val="22"/>
          <w:szCs w:val="22"/>
          <w:lang w:val="es-ES"/>
        </w:rPr>
        <w:t xml:space="preserve"> </w:t>
      </w:r>
      <w:r w:rsidR="00362EA1" w:rsidRPr="00362EA1">
        <w:rPr>
          <w:rFonts w:ascii="Arial" w:hAnsi="Arial" w:cs="Arial"/>
          <w:sz w:val="22"/>
          <w:szCs w:val="22"/>
          <w:lang w:val="es-ES"/>
        </w:rPr>
        <w:t>A quien disponga de óvulos o esperma para fines distintos a los autorizados por sus donantes, se le impondrá de tres a seis años de prisión y multa de doscientos dieciséis a cuatrocientas treinta y dos veces la Unidad de Medida y Actualización</w:t>
      </w:r>
      <w:r w:rsidR="00464F25">
        <w:rPr>
          <w:rFonts w:ascii="Arial" w:hAnsi="Arial" w:cs="Arial"/>
          <w:sz w:val="22"/>
          <w:szCs w:val="22"/>
          <w:lang w:val="es-ES"/>
        </w:rPr>
        <w:t>.</w:t>
      </w:r>
    </w:p>
    <w:p w14:paraId="61A57946"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242A6FF0" w14:textId="77777777" w:rsidR="00464F25" w:rsidRPr="00A64DD8" w:rsidRDefault="00464F25" w:rsidP="00464F25">
      <w:pPr>
        <w:jc w:val="right"/>
        <w:rPr>
          <w:rFonts w:ascii="Arial" w:hAnsi="Arial" w:cs="Arial"/>
          <w:sz w:val="22"/>
          <w:szCs w:val="22"/>
          <w:lang w:val="es-ES"/>
        </w:rPr>
      </w:pPr>
    </w:p>
    <w:p w14:paraId="0B15072F" w14:textId="77777777" w:rsidR="000B4302" w:rsidRPr="00A64DD8" w:rsidRDefault="000B4302" w:rsidP="00AC00A6">
      <w:pPr>
        <w:jc w:val="both"/>
        <w:rPr>
          <w:rFonts w:ascii="Arial" w:hAnsi="Arial" w:cs="Arial"/>
          <w:sz w:val="22"/>
          <w:szCs w:val="22"/>
          <w:lang w:val="es-ES"/>
        </w:rPr>
      </w:pPr>
    </w:p>
    <w:p w14:paraId="40C14401" w14:textId="77777777" w:rsidR="000B4302" w:rsidRDefault="006A1102" w:rsidP="00AC00A6">
      <w:pPr>
        <w:jc w:val="both"/>
        <w:rPr>
          <w:rFonts w:ascii="Arial" w:hAnsi="Arial" w:cs="Arial"/>
          <w:sz w:val="22"/>
          <w:szCs w:val="22"/>
          <w:lang w:val="es-ES"/>
        </w:rPr>
      </w:pPr>
      <w:r w:rsidRPr="00654610">
        <w:rPr>
          <w:rFonts w:ascii="Arial" w:hAnsi="Arial" w:cs="Arial"/>
          <w:b/>
          <w:bCs/>
          <w:sz w:val="22"/>
          <w:szCs w:val="22"/>
          <w:lang w:val="es-ES"/>
        </w:rPr>
        <w:t>ARTÍCULO 184.</w:t>
      </w:r>
      <w:r w:rsidR="00E8443E">
        <w:rPr>
          <w:rFonts w:ascii="Arial" w:hAnsi="Arial" w:cs="Arial"/>
          <w:b/>
          <w:bCs/>
          <w:sz w:val="22"/>
          <w:szCs w:val="22"/>
          <w:lang w:val="es-ES"/>
        </w:rPr>
        <w:t xml:space="preserve"> </w:t>
      </w:r>
      <w:r w:rsidR="00362EA1" w:rsidRPr="00362EA1">
        <w:rPr>
          <w:rFonts w:ascii="Arial" w:hAnsi="Arial" w:cs="Arial"/>
          <w:sz w:val="22"/>
          <w:szCs w:val="22"/>
          <w:lang w:val="es-ES"/>
        </w:rPr>
        <w:t>A quien sin consentimiento de una mujer mayor de dieciocho años o aún con el consentimiento de una menor de edad o de una incapaz para comprender el significado del hecho o para resistirlo, realice en ella inseminación artificial, se le impondrán de dos a seis años de prisión y multa de ciento cuarenta y cuatro a cuatrocientas treinta y dos veces la Unidad de Medida y Actualización</w:t>
      </w:r>
      <w:r w:rsidR="00464F25">
        <w:rPr>
          <w:rFonts w:ascii="Arial" w:hAnsi="Arial" w:cs="Arial"/>
          <w:sz w:val="22"/>
          <w:szCs w:val="22"/>
          <w:lang w:val="es-ES"/>
        </w:rPr>
        <w:t>.</w:t>
      </w:r>
    </w:p>
    <w:p w14:paraId="515AC177"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21BCC9AD" w14:textId="77777777" w:rsidR="000B4302" w:rsidRPr="00A64DD8" w:rsidRDefault="000B4302" w:rsidP="00AC00A6">
      <w:pPr>
        <w:jc w:val="both"/>
        <w:rPr>
          <w:rFonts w:ascii="Arial" w:hAnsi="Arial" w:cs="Arial"/>
          <w:sz w:val="22"/>
          <w:szCs w:val="22"/>
          <w:lang w:val="es-ES"/>
        </w:rPr>
      </w:pPr>
    </w:p>
    <w:p w14:paraId="6291A459" w14:textId="77777777" w:rsidR="00362EA1" w:rsidRPr="00362EA1" w:rsidRDefault="006A1102" w:rsidP="00362EA1">
      <w:pPr>
        <w:jc w:val="both"/>
        <w:rPr>
          <w:rFonts w:ascii="Arial" w:hAnsi="Arial" w:cs="Arial"/>
          <w:sz w:val="22"/>
          <w:szCs w:val="22"/>
          <w:lang w:val="es-ES"/>
        </w:rPr>
      </w:pPr>
      <w:r w:rsidRPr="00654610">
        <w:rPr>
          <w:rFonts w:ascii="Arial" w:hAnsi="Arial" w:cs="Arial"/>
          <w:b/>
          <w:bCs/>
          <w:sz w:val="22"/>
          <w:szCs w:val="22"/>
          <w:lang w:val="es-ES"/>
        </w:rPr>
        <w:t>ARTÍCULO 185.</w:t>
      </w:r>
      <w:r w:rsidR="00E8443E">
        <w:rPr>
          <w:rFonts w:ascii="Arial" w:hAnsi="Arial" w:cs="Arial"/>
          <w:b/>
          <w:bCs/>
          <w:sz w:val="22"/>
          <w:szCs w:val="22"/>
          <w:lang w:val="es-ES"/>
        </w:rPr>
        <w:t xml:space="preserve"> </w:t>
      </w:r>
      <w:r w:rsidR="00362EA1" w:rsidRPr="00362EA1">
        <w:rPr>
          <w:rFonts w:ascii="Arial" w:hAnsi="Arial" w:cs="Arial"/>
          <w:sz w:val="22"/>
          <w:szCs w:val="22"/>
          <w:lang w:val="es-ES"/>
        </w:rPr>
        <w:t xml:space="preserve">Se impondrá de cuatro a siete años de prisión y multa de doscientas ochenta y ocho a quinientas cuatro, veces la Unidad de Medida y Actualización, a quien implante a una mujer un óvulo fecundado, cuando hubiere utilizado para ello un óvulo o esperma de donante no autorizado, sin el consentimiento expreso de la paciente o del donante o con el consentimiento de menor de edad o de incapaz para comprender el significado del hecho o para resistirlo. </w:t>
      </w:r>
    </w:p>
    <w:p w14:paraId="085AD482" w14:textId="77777777" w:rsidR="00362EA1" w:rsidRPr="00362EA1" w:rsidRDefault="00362EA1" w:rsidP="00362EA1">
      <w:pPr>
        <w:jc w:val="both"/>
        <w:rPr>
          <w:rFonts w:ascii="Arial" w:hAnsi="Arial" w:cs="Arial"/>
          <w:sz w:val="22"/>
          <w:szCs w:val="22"/>
          <w:lang w:val="es-ES"/>
        </w:rPr>
      </w:pPr>
    </w:p>
    <w:p w14:paraId="1F974177" w14:textId="77777777" w:rsidR="000B4302" w:rsidRDefault="00362EA1" w:rsidP="00362EA1">
      <w:pPr>
        <w:jc w:val="both"/>
        <w:rPr>
          <w:rFonts w:ascii="Arial" w:hAnsi="Arial" w:cs="Arial"/>
          <w:sz w:val="22"/>
          <w:szCs w:val="22"/>
          <w:lang w:val="es-ES"/>
        </w:rPr>
      </w:pPr>
      <w:r w:rsidRPr="00362EA1">
        <w:rPr>
          <w:rFonts w:ascii="Arial" w:hAnsi="Arial" w:cs="Arial"/>
          <w:sz w:val="22"/>
          <w:szCs w:val="22"/>
          <w:lang w:val="es-ES"/>
        </w:rPr>
        <w:t>Si del delito resulta un embarazo, la pena aplicable será de cinco a catorce años de prisión y multa de trescientas sesenta a mil ocho veces la Unidad de Medida y Actualización</w:t>
      </w:r>
      <w:r w:rsidR="00464F25">
        <w:rPr>
          <w:rFonts w:ascii="Arial" w:hAnsi="Arial" w:cs="Arial"/>
          <w:sz w:val="22"/>
          <w:szCs w:val="22"/>
          <w:lang w:val="es-ES"/>
        </w:rPr>
        <w:t>.</w:t>
      </w:r>
    </w:p>
    <w:p w14:paraId="08B73B97" w14:textId="77777777" w:rsidR="00464F25" w:rsidRPr="009230E9" w:rsidRDefault="00464F25" w:rsidP="00464F25">
      <w:pPr>
        <w:jc w:val="right"/>
        <w:rPr>
          <w:rFonts w:asciiTheme="minorHAnsi" w:hAnsiTheme="minorHAnsi" w:cs="Arial"/>
          <w:color w:val="0070C0"/>
          <w:sz w:val="14"/>
          <w:szCs w:val="14"/>
          <w:lang w:val="es-ES"/>
        </w:rPr>
      </w:pPr>
      <w:r w:rsidRPr="009230E9">
        <w:rPr>
          <w:rFonts w:asciiTheme="minorHAnsi" w:hAnsiTheme="minorHAnsi" w:cs="Arial"/>
          <w:color w:val="0070C0"/>
          <w:sz w:val="14"/>
          <w:szCs w:val="14"/>
          <w:lang w:val="es-MX"/>
        </w:rPr>
        <w:t>ARTICULO REFORMADO POR DEC. 59, P.O. 19 DE 5 DE MARZO DE 2017.</w:t>
      </w:r>
    </w:p>
    <w:p w14:paraId="7875BCA9" w14:textId="77777777" w:rsidR="000B4302" w:rsidRPr="00A64DD8" w:rsidRDefault="000B4302" w:rsidP="00AC00A6">
      <w:pPr>
        <w:jc w:val="both"/>
        <w:rPr>
          <w:rFonts w:ascii="Arial" w:hAnsi="Arial" w:cs="Arial"/>
          <w:sz w:val="22"/>
          <w:szCs w:val="22"/>
          <w:lang w:val="es-ES"/>
        </w:rPr>
      </w:pPr>
    </w:p>
    <w:p w14:paraId="57D3910F" w14:textId="77777777" w:rsidR="000B4302" w:rsidRPr="00A64DD8" w:rsidRDefault="006A1102" w:rsidP="00AC00A6">
      <w:pPr>
        <w:jc w:val="both"/>
        <w:rPr>
          <w:rFonts w:ascii="Arial" w:hAnsi="Arial" w:cs="Arial"/>
          <w:sz w:val="22"/>
          <w:szCs w:val="22"/>
          <w:lang w:val="es-ES"/>
        </w:rPr>
      </w:pPr>
      <w:r w:rsidRPr="00654610">
        <w:rPr>
          <w:rFonts w:ascii="Arial" w:hAnsi="Arial" w:cs="Arial"/>
          <w:b/>
          <w:sz w:val="22"/>
          <w:szCs w:val="22"/>
          <w:lang w:val="es-ES"/>
        </w:rPr>
        <w:t>ARTÍCULO 186.</w:t>
      </w:r>
      <w:r w:rsidR="00E8443E">
        <w:rPr>
          <w:rFonts w:ascii="Arial" w:hAnsi="Arial" w:cs="Arial"/>
          <w:b/>
          <w:sz w:val="22"/>
          <w:szCs w:val="22"/>
          <w:lang w:val="es-ES"/>
        </w:rPr>
        <w:t xml:space="preserve"> </w:t>
      </w:r>
      <w:r w:rsidR="000B4302" w:rsidRPr="00A64DD8">
        <w:rPr>
          <w:rFonts w:ascii="Arial" w:hAnsi="Arial" w:cs="Arial"/>
          <w:sz w:val="22"/>
          <w:szCs w:val="22"/>
          <w:lang w:val="es-ES"/>
        </w:rPr>
        <w:t>Además de las penas previstas, se impondrá suspensión para ejercer la profesión y, en caso de servidores públicos, además inhabilitación para el desempeño del empleo, cargo o comisión públicos, por un tiempo igual al de la pena de prisión impuesta, así como la destitución del empleo, cargo o comisión público.</w:t>
      </w:r>
    </w:p>
    <w:p w14:paraId="6A70DB6A" w14:textId="77777777" w:rsidR="000B4302" w:rsidRPr="00A64DD8" w:rsidRDefault="000B4302" w:rsidP="00AC00A6">
      <w:pPr>
        <w:jc w:val="both"/>
        <w:rPr>
          <w:rFonts w:ascii="Arial" w:hAnsi="Arial" w:cs="Arial"/>
          <w:sz w:val="22"/>
          <w:szCs w:val="22"/>
          <w:lang w:val="es-ES"/>
        </w:rPr>
      </w:pPr>
    </w:p>
    <w:p w14:paraId="069E7217" w14:textId="77777777" w:rsidR="000B4302" w:rsidRPr="00A64DD8" w:rsidRDefault="006A1102" w:rsidP="00AC00A6">
      <w:pPr>
        <w:jc w:val="both"/>
        <w:rPr>
          <w:rFonts w:ascii="Arial" w:hAnsi="Arial" w:cs="Arial"/>
          <w:sz w:val="22"/>
          <w:szCs w:val="22"/>
          <w:lang w:val="es-ES"/>
        </w:rPr>
      </w:pPr>
      <w:r w:rsidRPr="00654610">
        <w:rPr>
          <w:rFonts w:ascii="Arial" w:hAnsi="Arial" w:cs="Arial"/>
          <w:b/>
          <w:bCs/>
          <w:sz w:val="22"/>
          <w:szCs w:val="22"/>
          <w:lang w:val="es-ES"/>
        </w:rPr>
        <w:t xml:space="preserve">ARTÍCULO 187. </w:t>
      </w:r>
      <w:r w:rsidR="000B4302" w:rsidRPr="00A64DD8">
        <w:rPr>
          <w:rFonts w:ascii="Arial" w:hAnsi="Arial" w:cs="Arial"/>
          <w:sz w:val="22"/>
          <w:szCs w:val="22"/>
          <w:lang w:val="es-ES"/>
        </w:rPr>
        <w:t xml:space="preserve">Si resultan hijos a consecuencia de la comisión de alguno de los delitos previstos en el presente capítulo, la reparación del daño </w:t>
      </w:r>
      <w:proofErr w:type="gramStart"/>
      <w:r w:rsidR="000B4302" w:rsidRPr="00A64DD8">
        <w:rPr>
          <w:rFonts w:ascii="Arial" w:hAnsi="Arial" w:cs="Arial"/>
          <w:sz w:val="22"/>
          <w:szCs w:val="22"/>
          <w:lang w:val="es-ES"/>
        </w:rPr>
        <w:t>comprenderá</w:t>
      </w:r>
      <w:proofErr w:type="gramEnd"/>
      <w:r w:rsidR="000B4302" w:rsidRPr="00A64DD8">
        <w:rPr>
          <w:rFonts w:ascii="Arial" w:hAnsi="Arial" w:cs="Arial"/>
          <w:sz w:val="22"/>
          <w:szCs w:val="22"/>
          <w:lang w:val="es-ES"/>
        </w:rPr>
        <w:t xml:space="preserve"> además, el pago de alimentos para éstos y para la madre, en los términos</w:t>
      </w:r>
      <w:r w:rsidR="00654610">
        <w:rPr>
          <w:rFonts w:ascii="Arial" w:hAnsi="Arial" w:cs="Arial"/>
          <w:sz w:val="22"/>
          <w:szCs w:val="22"/>
          <w:lang w:val="es-ES"/>
        </w:rPr>
        <w:t xml:space="preserve"> que fija la legislación civil.</w:t>
      </w:r>
    </w:p>
    <w:p w14:paraId="078B8425" w14:textId="77777777" w:rsidR="000B4302" w:rsidRDefault="000B4302" w:rsidP="00AC00A6">
      <w:pPr>
        <w:rPr>
          <w:rFonts w:ascii="Arial" w:hAnsi="Arial" w:cs="Arial"/>
          <w:sz w:val="22"/>
          <w:szCs w:val="22"/>
          <w:lang w:val="es-ES"/>
        </w:rPr>
      </w:pPr>
    </w:p>
    <w:p w14:paraId="0E59443B" w14:textId="77777777" w:rsidR="003E5EB0" w:rsidRPr="00A64DD8" w:rsidRDefault="003E5EB0" w:rsidP="00AC00A6">
      <w:pPr>
        <w:rPr>
          <w:rFonts w:ascii="Arial" w:hAnsi="Arial" w:cs="Arial"/>
          <w:sz w:val="22"/>
          <w:szCs w:val="22"/>
          <w:lang w:val="es-ES"/>
        </w:rPr>
      </w:pPr>
    </w:p>
    <w:p w14:paraId="119B352C" w14:textId="77777777" w:rsidR="000B4302" w:rsidRPr="00654610" w:rsidRDefault="000B4302" w:rsidP="00AC00A6">
      <w:pPr>
        <w:pStyle w:val="Ttulo5"/>
      </w:pPr>
      <w:r w:rsidRPr="00654610">
        <w:t>CAPÍTULO II</w:t>
      </w:r>
    </w:p>
    <w:p w14:paraId="0A539322" w14:textId="77777777" w:rsidR="000B4302" w:rsidRPr="00654610" w:rsidRDefault="000B4302" w:rsidP="00AC00A6">
      <w:pPr>
        <w:pStyle w:val="Ttulo5"/>
      </w:pPr>
      <w:r w:rsidRPr="00654610">
        <w:t>MANIPULACIÓN GENÉTICA</w:t>
      </w:r>
    </w:p>
    <w:p w14:paraId="43403107" w14:textId="77777777" w:rsidR="000B4302" w:rsidRPr="00A64DD8" w:rsidRDefault="000B4302" w:rsidP="00AC00A6">
      <w:pPr>
        <w:rPr>
          <w:rFonts w:ascii="Arial" w:hAnsi="Arial" w:cs="Arial"/>
          <w:sz w:val="22"/>
          <w:szCs w:val="22"/>
          <w:lang w:val="es-ES"/>
        </w:rPr>
      </w:pPr>
    </w:p>
    <w:p w14:paraId="10A5C3CB" w14:textId="77777777" w:rsidR="000B4302" w:rsidRPr="00A64DD8" w:rsidRDefault="006A1102" w:rsidP="00AC00A6">
      <w:pPr>
        <w:jc w:val="both"/>
        <w:rPr>
          <w:rFonts w:ascii="Arial" w:hAnsi="Arial" w:cs="Arial"/>
          <w:sz w:val="22"/>
          <w:szCs w:val="22"/>
          <w:lang w:val="es-ES"/>
        </w:rPr>
      </w:pPr>
      <w:r w:rsidRPr="00654610">
        <w:rPr>
          <w:rFonts w:ascii="Arial" w:hAnsi="Arial" w:cs="Arial"/>
          <w:b/>
          <w:bCs/>
          <w:sz w:val="22"/>
          <w:szCs w:val="22"/>
          <w:lang w:val="es-ES"/>
        </w:rPr>
        <w:t xml:space="preserve">ARTÍCULO 188. </w:t>
      </w:r>
      <w:r w:rsidR="00362EA1" w:rsidRPr="00362EA1">
        <w:rPr>
          <w:rFonts w:ascii="Arial" w:hAnsi="Arial" w:cs="Arial"/>
          <w:sz w:val="22"/>
          <w:szCs w:val="22"/>
          <w:lang w:val="es-ES"/>
        </w:rPr>
        <w:t>Se impondrán de dos a seis años de prisión y multa de ciento cuarenta y cuatro a cuatrocientas treinta y dos veces la Unidad de Medida y Actualización, suspensión e inhabilitación por igual término al de la pena de prisión impuesta para desempeñar cargo, empleo o comisión públicos, profesión u oficio, a los que</w:t>
      </w:r>
      <w:r w:rsidR="000B4302" w:rsidRPr="00A64DD8">
        <w:rPr>
          <w:rFonts w:ascii="Arial" w:hAnsi="Arial" w:cs="Arial"/>
          <w:sz w:val="22"/>
          <w:szCs w:val="22"/>
          <w:lang w:val="es-ES"/>
        </w:rPr>
        <w:t>:</w:t>
      </w:r>
    </w:p>
    <w:p w14:paraId="42550BF4" w14:textId="77777777" w:rsidR="000B4302" w:rsidRPr="00A64DD8" w:rsidRDefault="000B4302" w:rsidP="00AC00A6">
      <w:pPr>
        <w:jc w:val="both"/>
        <w:rPr>
          <w:rFonts w:ascii="Arial" w:hAnsi="Arial" w:cs="Arial"/>
          <w:sz w:val="22"/>
          <w:szCs w:val="22"/>
          <w:lang w:val="es-ES"/>
        </w:rPr>
      </w:pPr>
    </w:p>
    <w:p w14:paraId="53B854E0"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lastRenderedPageBreak/>
        <w:t>I. Con finalidad distinta a la eliminación o disminución de enfermedades graves o taras, manipulen genes humanos de manera que se altere el genotipo;</w:t>
      </w:r>
    </w:p>
    <w:p w14:paraId="619CE8EB" w14:textId="77777777" w:rsidR="000B4302" w:rsidRPr="00A64DD8" w:rsidRDefault="000B4302" w:rsidP="00AC00A6">
      <w:pPr>
        <w:jc w:val="both"/>
        <w:rPr>
          <w:rFonts w:ascii="Arial" w:hAnsi="Arial" w:cs="Arial"/>
          <w:sz w:val="22"/>
          <w:szCs w:val="22"/>
          <w:lang w:val="es-ES"/>
        </w:rPr>
      </w:pPr>
    </w:p>
    <w:p w14:paraId="5BA06D84"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 Fecunden óvulos humanos con cualquier fin distinto al de la procreación humana; y,</w:t>
      </w:r>
    </w:p>
    <w:p w14:paraId="34963B3E" w14:textId="77777777" w:rsidR="000B4302" w:rsidRPr="00A64DD8" w:rsidRDefault="000B4302" w:rsidP="00AC00A6">
      <w:pPr>
        <w:jc w:val="both"/>
        <w:rPr>
          <w:rFonts w:ascii="Arial" w:hAnsi="Arial" w:cs="Arial"/>
          <w:sz w:val="22"/>
          <w:szCs w:val="22"/>
          <w:lang w:val="es-ES"/>
        </w:rPr>
      </w:pPr>
    </w:p>
    <w:p w14:paraId="026B8EA5" w14:textId="77777777" w:rsidR="000B4302" w:rsidRDefault="000B4302" w:rsidP="00AC00A6">
      <w:pPr>
        <w:jc w:val="both"/>
        <w:rPr>
          <w:rFonts w:ascii="Arial" w:hAnsi="Arial" w:cs="Arial"/>
          <w:sz w:val="22"/>
          <w:szCs w:val="22"/>
          <w:lang w:val="es-ES"/>
        </w:rPr>
      </w:pPr>
      <w:r w:rsidRPr="00A64DD8">
        <w:rPr>
          <w:rFonts w:ascii="Arial" w:hAnsi="Arial" w:cs="Arial"/>
          <w:sz w:val="22"/>
          <w:szCs w:val="22"/>
          <w:lang w:val="es-ES"/>
        </w:rPr>
        <w:t>III. Realicen procedimientos de ingeniería genética con fines ilícitos.</w:t>
      </w:r>
    </w:p>
    <w:p w14:paraId="734C109A" w14:textId="77777777" w:rsidR="00464F25" w:rsidRPr="00A64DD8" w:rsidRDefault="00464F25" w:rsidP="00464F25">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4825DAC9" w14:textId="77777777" w:rsidR="000B4302" w:rsidRDefault="000B4302" w:rsidP="00AC00A6">
      <w:pPr>
        <w:rPr>
          <w:rFonts w:ascii="Arial" w:hAnsi="Arial" w:cs="Arial"/>
          <w:sz w:val="22"/>
          <w:szCs w:val="22"/>
          <w:lang w:val="es-ES"/>
        </w:rPr>
      </w:pPr>
    </w:p>
    <w:p w14:paraId="6F471EB8" w14:textId="5556259F" w:rsidR="003E5EB0" w:rsidRDefault="003E5EB0" w:rsidP="00AC00A6">
      <w:pPr>
        <w:rPr>
          <w:rFonts w:ascii="Arial" w:hAnsi="Arial" w:cs="Arial"/>
          <w:sz w:val="22"/>
          <w:szCs w:val="22"/>
          <w:lang w:val="es-ES"/>
        </w:rPr>
      </w:pPr>
    </w:p>
    <w:p w14:paraId="64EE1CE0" w14:textId="1DD6AE98" w:rsidR="002F7219" w:rsidRDefault="002F7219" w:rsidP="00AC00A6">
      <w:pPr>
        <w:rPr>
          <w:rFonts w:ascii="Arial" w:hAnsi="Arial" w:cs="Arial"/>
          <w:sz w:val="22"/>
          <w:szCs w:val="22"/>
          <w:lang w:val="es-ES"/>
        </w:rPr>
      </w:pPr>
    </w:p>
    <w:p w14:paraId="4FF4C24D" w14:textId="77777777" w:rsidR="002F7219" w:rsidRPr="00A64DD8" w:rsidRDefault="002F7219" w:rsidP="00AC00A6">
      <w:pPr>
        <w:rPr>
          <w:rFonts w:ascii="Arial" w:hAnsi="Arial" w:cs="Arial"/>
          <w:sz w:val="22"/>
          <w:szCs w:val="22"/>
          <w:lang w:val="es-ES"/>
        </w:rPr>
      </w:pPr>
    </w:p>
    <w:p w14:paraId="1672608C" w14:textId="77777777" w:rsidR="000B4302" w:rsidRPr="00654610" w:rsidRDefault="000B4302" w:rsidP="00AC00A6">
      <w:pPr>
        <w:pStyle w:val="Ttulo4"/>
      </w:pPr>
      <w:r w:rsidRPr="00654610">
        <w:t>SUBTITULO QUINTO</w:t>
      </w:r>
    </w:p>
    <w:p w14:paraId="3CEE9D52" w14:textId="77777777" w:rsidR="000B4302" w:rsidRPr="00654610" w:rsidRDefault="000B4302" w:rsidP="00AC00A6">
      <w:pPr>
        <w:pStyle w:val="Ttulo4"/>
      </w:pPr>
      <w:r w:rsidRPr="00654610">
        <w:t>DELITOS DE PELIGRO CONTRA LAS PERSONAS</w:t>
      </w:r>
    </w:p>
    <w:p w14:paraId="2916310D" w14:textId="77777777" w:rsidR="000B4302" w:rsidRPr="00654610" w:rsidRDefault="000B4302" w:rsidP="00AC00A6">
      <w:pPr>
        <w:jc w:val="center"/>
        <w:rPr>
          <w:rFonts w:ascii="Arial" w:hAnsi="Arial" w:cs="Arial"/>
          <w:b/>
          <w:bCs/>
          <w:sz w:val="22"/>
          <w:szCs w:val="22"/>
        </w:rPr>
      </w:pPr>
    </w:p>
    <w:p w14:paraId="53648687" w14:textId="77777777" w:rsidR="000B4302" w:rsidRPr="00654610" w:rsidRDefault="000B4302" w:rsidP="00AC00A6">
      <w:pPr>
        <w:pStyle w:val="Ttulo5"/>
      </w:pPr>
      <w:r w:rsidRPr="00654610">
        <w:t>CAPITULO I</w:t>
      </w:r>
    </w:p>
    <w:p w14:paraId="5289DBD5" w14:textId="77777777" w:rsidR="000B4302" w:rsidRPr="00654610" w:rsidRDefault="000B4302" w:rsidP="00AC00A6">
      <w:pPr>
        <w:pStyle w:val="Ttulo5"/>
        <w:rPr>
          <w:bCs/>
        </w:rPr>
      </w:pPr>
      <w:r w:rsidRPr="00654610">
        <w:rPr>
          <w:bCs/>
        </w:rPr>
        <w:t>PELIGRO DE CONTAGIO</w:t>
      </w:r>
    </w:p>
    <w:p w14:paraId="0DC35EB6" w14:textId="77777777" w:rsidR="000B4302" w:rsidRPr="00A64DD8" w:rsidRDefault="000B4302" w:rsidP="00AC00A6">
      <w:pPr>
        <w:rPr>
          <w:rFonts w:ascii="Arial" w:hAnsi="Arial" w:cs="Arial"/>
          <w:sz w:val="22"/>
          <w:szCs w:val="22"/>
        </w:rPr>
      </w:pPr>
    </w:p>
    <w:p w14:paraId="1B1527EA" w14:textId="77777777" w:rsidR="000B4302" w:rsidRDefault="006A1102" w:rsidP="004623AE">
      <w:pPr>
        <w:jc w:val="both"/>
        <w:rPr>
          <w:rFonts w:ascii="Arial" w:eastAsiaTheme="minorHAnsi" w:hAnsi="Arial" w:cs="Arial"/>
          <w:sz w:val="22"/>
          <w:szCs w:val="22"/>
          <w:lang w:val="es-ES" w:eastAsia="en-US"/>
        </w:rPr>
      </w:pPr>
      <w:r w:rsidRPr="00654610">
        <w:rPr>
          <w:rFonts w:ascii="Arial" w:hAnsi="Arial" w:cs="Arial"/>
          <w:b/>
          <w:sz w:val="22"/>
          <w:szCs w:val="22"/>
        </w:rPr>
        <w:t xml:space="preserve">ARTÍCULO 189. </w:t>
      </w:r>
      <w:r w:rsidR="00362EA1" w:rsidRPr="00362EA1">
        <w:rPr>
          <w:rFonts w:ascii="Arial" w:eastAsiaTheme="minorHAnsi" w:hAnsi="Arial" w:cs="Arial"/>
          <w:sz w:val="22"/>
          <w:szCs w:val="22"/>
          <w:lang w:val="es-ES" w:eastAsia="en-US"/>
        </w:rPr>
        <w:t>Al que sabiendo que padece una enfermedad grave en periodo infectante, ponga en peligro de contagio la salud de otro, por cualquier medio transmisible, se le impondrán de tres a cinco años de prisión y multa de doscientos dieciséis a trescientas sesenta veces la Unidad de Medida y Actualización, sin perjuicio de que la autoridad judicial determine su cuidado o vigilancia en un establecimiento adecuado hasta que cese el periodo infectante. En caso de que se trate de una enfermedad incurable, se le impondrá una pena de tres a diez años de prisión y multa de doscientas dieciséis a setecientas veinte veces la Unidad de Medida y Actualización</w:t>
      </w:r>
      <w:r w:rsidR="00142679" w:rsidRPr="00A64DD8">
        <w:rPr>
          <w:rFonts w:ascii="Arial" w:eastAsiaTheme="minorHAnsi" w:hAnsi="Arial" w:cs="Arial"/>
          <w:sz w:val="22"/>
          <w:szCs w:val="22"/>
          <w:lang w:val="es-ES" w:eastAsia="en-US"/>
        </w:rPr>
        <w:t>.</w:t>
      </w:r>
    </w:p>
    <w:p w14:paraId="15A8ED8A" w14:textId="77777777" w:rsidR="00464F25" w:rsidRPr="00A64DD8" w:rsidRDefault="00464F25" w:rsidP="00464F25">
      <w:pPr>
        <w:jc w:val="right"/>
        <w:rPr>
          <w:rFonts w:ascii="Arial" w:eastAsiaTheme="minorHAnsi" w:hAnsi="Arial" w:cs="Arial"/>
          <w:sz w:val="22"/>
          <w:szCs w:val="22"/>
          <w:lang w:val="es-ES" w:eastAsia="en-US"/>
        </w:rPr>
      </w:pPr>
      <w:r w:rsidRPr="009230E9">
        <w:rPr>
          <w:rFonts w:asciiTheme="minorHAnsi" w:hAnsiTheme="minorHAnsi" w:cs="Arial"/>
          <w:color w:val="0070C0"/>
          <w:sz w:val="14"/>
          <w:szCs w:val="14"/>
          <w:lang w:val="es-MX"/>
        </w:rPr>
        <w:t>ARTICULO REFORMADO POR DEC. 59, P.O. 19 DE 5 DE MARZO DE 2017</w:t>
      </w:r>
    </w:p>
    <w:p w14:paraId="0CAD7D16" w14:textId="77777777" w:rsidR="000B4302" w:rsidRDefault="000B4302" w:rsidP="00AC00A6">
      <w:pPr>
        <w:rPr>
          <w:rFonts w:ascii="Arial" w:hAnsi="Arial" w:cs="Arial"/>
          <w:sz w:val="22"/>
          <w:szCs w:val="22"/>
        </w:rPr>
      </w:pPr>
    </w:p>
    <w:p w14:paraId="76A46013" w14:textId="77777777" w:rsidR="003E5EB0" w:rsidRPr="00A64DD8" w:rsidRDefault="003E5EB0" w:rsidP="00AC00A6">
      <w:pPr>
        <w:rPr>
          <w:rFonts w:ascii="Arial" w:hAnsi="Arial" w:cs="Arial"/>
          <w:sz w:val="22"/>
          <w:szCs w:val="22"/>
        </w:rPr>
      </w:pPr>
    </w:p>
    <w:p w14:paraId="1B06A3C1" w14:textId="77777777" w:rsidR="000B4302" w:rsidRPr="00654610" w:rsidRDefault="000B4302" w:rsidP="00AC00A6">
      <w:pPr>
        <w:pStyle w:val="Ttulo5"/>
      </w:pPr>
      <w:r w:rsidRPr="00654610">
        <w:t>CAPÍTULO II</w:t>
      </w:r>
    </w:p>
    <w:p w14:paraId="68C4D77C" w14:textId="77777777" w:rsidR="000B4302" w:rsidRPr="00654610" w:rsidRDefault="000B4302" w:rsidP="00AC00A6">
      <w:pPr>
        <w:pStyle w:val="Ttulo5"/>
      </w:pPr>
      <w:r w:rsidRPr="00654610">
        <w:t>OMISIÓN DE CUIDADO</w:t>
      </w:r>
    </w:p>
    <w:p w14:paraId="628BAEF9" w14:textId="77777777" w:rsidR="000B4302" w:rsidRPr="00A64DD8" w:rsidRDefault="000B4302" w:rsidP="00AC00A6">
      <w:pPr>
        <w:rPr>
          <w:rFonts w:ascii="Arial" w:hAnsi="Arial" w:cs="Arial"/>
          <w:sz w:val="22"/>
          <w:szCs w:val="22"/>
        </w:rPr>
      </w:pPr>
    </w:p>
    <w:p w14:paraId="36073B46" w14:textId="2F5C0E8F" w:rsidR="00350A97" w:rsidRPr="00493108" w:rsidRDefault="006A1102" w:rsidP="00350A97">
      <w:pPr>
        <w:jc w:val="both"/>
        <w:rPr>
          <w:rFonts w:ascii="Arial" w:hAnsi="Arial" w:cs="Arial"/>
          <w:sz w:val="22"/>
          <w:szCs w:val="22"/>
        </w:rPr>
      </w:pPr>
      <w:r w:rsidRPr="00493108">
        <w:rPr>
          <w:rFonts w:ascii="Arial" w:hAnsi="Arial" w:cs="Arial"/>
          <w:b/>
          <w:sz w:val="22"/>
          <w:szCs w:val="22"/>
        </w:rPr>
        <w:t>ARTÍCULO 190.</w:t>
      </w:r>
      <w:r w:rsidR="00E8443E" w:rsidRPr="00493108">
        <w:rPr>
          <w:rFonts w:ascii="Arial" w:hAnsi="Arial" w:cs="Arial"/>
          <w:b/>
          <w:sz w:val="22"/>
          <w:szCs w:val="22"/>
        </w:rPr>
        <w:t xml:space="preserve"> </w:t>
      </w:r>
      <w:r w:rsidR="00AE2822" w:rsidRPr="00493108">
        <w:rPr>
          <w:rFonts w:ascii="Arial" w:hAnsi="Arial" w:cs="Arial"/>
          <w:sz w:val="22"/>
          <w:szCs w:val="22"/>
        </w:rPr>
        <w:t>Se impondrá de tres meses a dos años de prisión y multa de dieciocho a ciento cuarenta y cuatro veces la Unidad de Medida y Actualización y se le privará de la patria potestad, o de la tutela, o custodia al que abandone a una persona incapaz de valerse por sí misma, o persona mayor de sesenta y cinco años o más, o menores de edad, o de la persona que no tenga la capacidad de comprender el significado del hecho, teniendo la obligación de cuidarla, o por si misma exponiéndola a un peligro en su integridad física, teniendo la obligación de cuidarla. Si el sujeto activo fuere ascendiente o tutor de la víctima, se le privará del derecho de heredar respecto a la persona abandonada.</w:t>
      </w:r>
    </w:p>
    <w:p w14:paraId="2DEF36D0" w14:textId="77777777" w:rsidR="00350A97" w:rsidRPr="00493108" w:rsidRDefault="00350A97" w:rsidP="00350A97">
      <w:pPr>
        <w:jc w:val="both"/>
        <w:rPr>
          <w:rFonts w:ascii="Arial" w:hAnsi="Arial" w:cs="Arial"/>
          <w:sz w:val="22"/>
          <w:szCs w:val="22"/>
          <w:lang w:val="es-MX"/>
        </w:rPr>
      </w:pPr>
    </w:p>
    <w:p w14:paraId="27D44C85" w14:textId="199CF6C3" w:rsidR="00350A97" w:rsidRPr="00493108" w:rsidRDefault="00AE2822" w:rsidP="00350A97">
      <w:pPr>
        <w:jc w:val="both"/>
        <w:rPr>
          <w:rFonts w:ascii="Arial" w:hAnsi="Arial" w:cs="Arial"/>
          <w:sz w:val="22"/>
          <w:szCs w:val="22"/>
        </w:rPr>
      </w:pPr>
      <w:r w:rsidRPr="00493108">
        <w:rPr>
          <w:rFonts w:ascii="Arial" w:hAnsi="Arial" w:cs="Arial"/>
          <w:sz w:val="22"/>
          <w:szCs w:val="22"/>
        </w:rPr>
        <w:t xml:space="preserve">Al familiar o cualquier persona que omita el cuidado de una persona incapaz de valerse por sí misma, o persona mayor de sesenta y cinco años o más, o menores de edad, o que no tenga la capacidad de comprender el significado del hecho, estando este obligado legalmente de prestarle cuidados y alimentos, y que ejerza sobre el cualquier tipo de maltrato físico o trato humillante, y que con motivo de esta conducta ponga en peligro la vida, salud o integridad de la persona, se le impondrá de un año a </w:t>
      </w:r>
      <w:r w:rsidRPr="00493108">
        <w:rPr>
          <w:rFonts w:ascii="Arial" w:hAnsi="Arial" w:cs="Arial"/>
          <w:sz w:val="22"/>
          <w:szCs w:val="22"/>
        </w:rPr>
        <w:lastRenderedPageBreak/>
        <w:t>tres años de prisión y multa de setenta y dos a doscientos dieciséis veces la Unidad de medida y Actualización.</w:t>
      </w:r>
    </w:p>
    <w:p w14:paraId="35B348D1" w14:textId="77777777" w:rsidR="00AE2822" w:rsidRPr="00493108" w:rsidRDefault="00AE2822" w:rsidP="00350A97">
      <w:pPr>
        <w:jc w:val="both"/>
        <w:rPr>
          <w:rFonts w:ascii="Arial" w:hAnsi="Arial" w:cs="Arial"/>
          <w:sz w:val="22"/>
          <w:szCs w:val="22"/>
          <w:lang w:val="es-MX"/>
        </w:rPr>
      </w:pPr>
    </w:p>
    <w:p w14:paraId="23C47B1F" w14:textId="197C61B2" w:rsidR="000B4302" w:rsidRPr="00493108" w:rsidRDefault="008920A9" w:rsidP="00350A97">
      <w:pPr>
        <w:jc w:val="both"/>
        <w:rPr>
          <w:rFonts w:ascii="Arial" w:hAnsi="Arial" w:cs="Arial"/>
          <w:sz w:val="22"/>
          <w:szCs w:val="22"/>
        </w:rPr>
      </w:pPr>
      <w:r w:rsidRPr="00493108">
        <w:rPr>
          <w:rFonts w:ascii="Arial" w:hAnsi="Arial" w:cs="Arial"/>
          <w:sz w:val="22"/>
          <w:szCs w:val="22"/>
        </w:rPr>
        <w:t>Si con motivo de la omisión de cuidado dispuesta en el párrafo anterior, sobreviene la muerte de la persona mayor de sesenta y cinco años, o menor de edad o de la persona que no tenga la capacidad de comprender el significado del hecho, se le impondrá la pena de dos a cinco años de prisión y multa de ciento cuarenta y cuatro a trescientos sesenta veces la Unidad de Medida y Actualización.</w:t>
      </w:r>
    </w:p>
    <w:p w14:paraId="53BCB99D" w14:textId="50A32FDB" w:rsidR="008920A9" w:rsidRPr="00493108" w:rsidRDefault="008920A9" w:rsidP="00350A97">
      <w:pPr>
        <w:jc w:val="both"/>
        <w:rPr>
          <w:rFonts w:ascii="Arial" w:hAnsi="Arial" w:cs="Arial"/>
          <w:sz w:val="22"/>
          <w:szCs w:val="22"/>
        </w:rPr>
      </w:pPr>
    </w:p>
    <w:p w14:paraId="1F6FBB54" w14:textId="49E667B5" w:rsidR="008920A9" w:rsidRPr="00493108" w:rsidRDefault="008920A9" w:rsidP="00350A97">
      <w:pPr>
        <w:jc w:val="both"/>
        <w:rPr>
          <w:rFonts w:ascii="Arial" w:hAnsi="Arial" w:cs="Arial"/>
          <w:sz w:val="22"/>
          <w:szCs w:val="22"/>
        </w:rPr>
      </w:pPr>
      <w:r w:rsidRPr="00493108">
        <w:rPr>
          <w:rFonts w:ascii="Arial" w:hAnsi="Arial" w:cs="Arial"/>
          <w:sz w:val="22"/>
          <w:szCs w:val="22"/>
        </w:rPr>
        <w:t>Al familiar o cualquier persona que condiciones a una persona mayor de sesenta y cinco años o más, el acceso y permanencia a su propio domicilio, o cualquiera de sus bienes inmuebles, le restrinja o condicione el uso de sus bienes muebles; presiones por medio de violencia física o moral para que teste o cambie su testamento a favor de un tercero, disponga sin autorización de sus recursos económicos, o sustraiga, despoje, retenga o condicione la entrega de documentos de identidad o acceso a los servicios de salud y asistencia social, se le impondrá de tres a seis años de prisión y de trescientas a quinientas veces la Unidad de Medida y Actualización.</w:t>
      </w:r>
    </w:p>
    <w:p w14:paraId="4DC9C54E" w14:textId="77777777" w:rsidR="008920A9" w:rsidRPr="00493108" w:rsidRDefault="008920A9" w:rsidP="00350A97">
      <w:pPr>
        <w:jc w:val="both"/>
        <w:rPr>
          <w:rFonts w:ascii="Arial" w:hAnsi="Arial" w:cs="Arial"/>
          <w:bCs/>
          <w:sz w:val="22"/>
          <w:szCs w:val="22"/>
          <w:lang w:val="es-MX"/>
        </w:rPr>
      </w:pPr>
    </w:p>
    <w:p w14:paraId="71485967" w14:textId="4C8EBDB1" w:rsidR="000B4302" w:rsidRPr="00132DB6" w:rsidRDefault="00464F25" w:rsidP="00350A97">
      <w:pPr>
        <w:jc w:val="right"/>
        <w:rPr>
          <w:rFonts w:ascii="Arial" w:hAnsi="Arial" w:cs="Arial"/>
          <w:bCs/>
          <w:sz w:val="16"/>
          <w:szCs w:val="16"/>
        </w:rPr>
      </w:pPr>
      <w:r w:rsidRPr="00132DB6">
        <w:rPr>
          <w:rFonts w:asciiTheme="minorHAnsi" w:hAnsiTheme="minorHAnsi" w:cs="Arial"/>
          <w:color w:val="0070C0"/>
          <w:sz w:val="16"/>
          <w:szCs w:val="16"/>
          <w:lang w:val="es-MX"/>
        </w:rPr>
        <w:t>ARTICULO REFORMADO POR DEC. 59, P.O. 19 DE 5 DE MARZO DE 2017</w:t>
      </w:r>
      <w:r w:rsidR="00350A97" w:rsidRPr="00132DB6">
        <w:rPr>
          <w:rFonts w:asciiTheme="minorHAnsi" w:hAnsiTheme="minorHAnsi" w:cs="Arial"/>
          <w:color w:val="0070C0"/>
          <w:sz w:val="16"/>
          <w:szCs w:val="16"/>
          <w:lang w:val="es-MX"/>
        </w:rPr>
        <w:t>.</w:t>
      </w:r>
    </w:p>
    <w:p w14:paraId="4B4E9AB1" w14:textId="0F334129" w:rsidR="001841FD" w:rsidRPr="00132DB6" w:rsidRDefault="001841FD" w:rsidP="001841FD">
      <w:pPr>
        <w:jc w:val="right"/>
        <w:rPr>
          <w:rFonts w:asciiTheme="minorHAnsi" w:hAnsiTheme="minorHAnsi" w:cs="Arial"/>
          <w:color w:val="0070C0"/>
          <w:sz w:val="16"/>
          <w:szCs w:val="16"/>
          <w:lang w:val="es-MX"/>
        </w:rPr>
      </w:pPr>
      <w:r w:rsidRPr="00132DB6">
        <w:rPr>
          <w:rFonts w:asciiTheme="minorHAnsi" w:hAnsiTheme="minorHAnsi" w:cs="Arial"/>
          <w:color w:val="0070C0"/>
          <w:sz w:val="16"/>
          <w:szCs w:val="16"/>
          <w:lang w:val="es-MX"/>
        </w:rPr>
        <w:t>REFORMADO POR DEC. 399 P.O. 51 DE 28 DE JUNIO DE 2018</w:t>
      </w:r>
      <w:r w:rsidR="00132DB6" w:rsidRPr="00132DB6">
        <w:rPr>
          <w:rFonts w:asciiTheme="minorHAnsi" w:hAnsiTheme="minorHAnsi" w:cs="Arial"/>
          <w:color w:val="0070C0"/>
          <w:sz w:val="16"/>
          <w:szCs w:val="16"/>
          <w:lang w:val="es-MX"/>
        </w:rPr>
        <w:t>.</w:t>
      </w:r>
    </w:p>
    <w:p w14:paraId="3C576EDA" w14:textId="39C99995" w:rsidR="00132DB6" w:rsidRDefault="00132DB6" w:rsidP="001841FD">
      <w:pPr>
        <w:jc w:val="right"/>
        <w:rPr>
          <w:rFonts w:asciiTheme="minorHAnsi" w:hAnsiTheme="minorHAnsi" w:cs="Arial"/>
          <w:color w:val="0070C0"/>
          <w:sz w:val="16"/>
          <w:szCs w:val="16"/>
          <w:lang w:val="es-MX"/>
        </w:rPr>
      </w:pPr>
      <w:r w:rsidRPr="00132DB6">
        <w:rPr>
          <w:rFonts w:asciiTheme="minorHAnsi" w:hAnsiTheme="minorHAnsi" w:cs="Arial"/>
          <w:color w:val="0070C0"/>
          <w:sz w:val="16"/>
          <w:szCs w:val="16"/>
          <w:lang w:val="es-MX"/>
        </w:rPr>
        <w:t>REFORMADO POR DEC. 564, P.O. 53 DE FECHA 4 DE JULIO DE 2021.</w:t>
      </w:r>
    </w:p>
    <w:p w14:paraId="651183C8" w14:textId="4BF60EF1" w:rsidR="0003251C" w:rsidRDefault="0003251C" w:rsidP="0003251C">
      <w:pPr>
        <w:autoSpaceDE w:val="0"/>
        <w:autoSpaceDN w:val="0"/>
        <w:adjustRightInd w:val="0"/>
        <w:jc w:val="right"/>
        <w:rPr>
          <w:rFonts w:asciiTheme="minorHAnsi" w:hAnsiTheme="minorHAnsi" w:cstheme="minorHAnsi"/>
          <w:color w:val="0070C0"/>
          <w:sz w:val="16"/>
          <w:szCs w:val="16"/>
        </w:rPr>
      </w:pPr>
      <w:r w:rsidRPr="00061D4C">
        <w:rPr>
          <w:rFonts w:asciiTheme="minorHAnsi" w:hAnsiTheme="minorHAnsi" w:cstheme="minorHAnsi"/>
          <w:color w:val="0070C0"/>
          <w:sz w:val="16"/>
          <w:szCs w:val="16"/>
        </w:rPr>
        <w:t>ARTÍCULO REFORMADO POR DEC.</w:t>
      </w:r>
      <w:r>
        <w:rPr>
          <w:rFonts w:asciiTheme="minorHAnsi" w:hAnsiTheme="minorHAnsi" w:cstheme="minorHAnsi"/>
          <w:color w:val="0070C0"/>
          <w:sz w:val="16"/>
          <w:szCs w:val="16"/>
        </w:rPr>
        <w:t xml:space="preserve"> </w:t>
      </w:r>
      <w:r w:rsidRPr="00061D4C">
        <w:rPr>
          <w:rFonts w:asciiTheme="minorHAnsi" w:hAnsiTheme="minorHAnsi" w:cstheme="minorHAnsi"/>
          <w:color w:val="0070C0"/>
          <w:sz w:val="16"/>
          <w:szCs w:val="16"/>
        </w:rPr>
        <w:t>1</w:t>
      </w:r>
      <w:r>
        <w:rPr>
          <w:rFonts w:asciiTheme="minorHAnsi" w:hAnsiTheme="minorHAnsi" w:cstheme="minorHAnsi"/>
          <w:color w:val="0070C0"/>
          <w:sz w:val="16"/>
          <w:szCs w:val="16"/>
        </w:rPr>
        <w:t>29</w:t>
      </w:r>
      <w:r w:rsidRPr="00061D4C">
        <w:rPr>
          <w:rFonts w:asciiTheme="minorHAnsi" w:hAnsiTheme="minorHAnsi" w:cstheme="minorHAnsi"/>
          <w:color w:val="0070C0"/>
          <w:sz w:val="16"/>
          <w:szCs w:val="16"/>
        </w:rPr>
        <w:t xml:space="preserve"> P.O. 4</w:t>
      </w:r>
      <w:r>
        <w:rPr>
          <w:rFonts w:asciiTheme="minorHAnsi" w:hAnsiTheme="minorHAnsi" w:cstheme="minorHAnsi"/>
          <w:color w:val="0070C0"/>
          <w:sz w:val="16"/>
          <w:szCs w:val="16"/>
        </w:rPr>
        <w:t>0</w:t>
      </w:r>
      <w:r w:rsidRPr="00061D4C">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19</w:t>
      </w:r>
      <w:r w:rsidRPr="00061D4C">
        <w:rPr>
          <w:rFonts w:asciiTheme="minorHAnsi" w:hAnsiTheme="minorHAnsi" w:cstheme="minorHAnsi"/>
          <w:color w:val="0070C0"/>
          <w:sz w:val="16"/>
          <w:szCs w:val="16"/>
        </w:rPr>
        <w:t xml:space="preserve"> DE MAYO DE 2022.</w:t>
      </w:r>
    </w:p>
    <w:p w14:paraId="0615C9DD" w14:textId="0CEDE9DF" w:rsidR="00AE2822" w:rsidRDefault="00AE2822" w:rsidP="001841FD">
      <w:pPr>
        <w:jc w:val="right"/>
        <w:rPr>
          <w:rFonts w:asciiTheme="minorHAnsi" w:hAnsiTheme="minorHAnsi" w:cs="Arial"/>
          <w:color w:val="0070C0"/>
          <w:sz w:val="16"/>
          <w:szCs w:val="16"/>
          <w:lang w:val="es-MX"/>
        </w:rPr>
      </w:pPr>
    </w:p>
    <w:p w14:paraId="1E31C789" w14:textId="76C09D18" w:rsidR="00AE2822" w:rsidRDefault="00AE2822" w:rsidP="001841FD">
      <w:pPr>
        <w:jc w:val="right"/>
        <w:rPr>
          <w:rFonts w:asciiTheme="minorHAnsi" w:hAnsiTheme="minorHAnsi" w:cs="Arial"/>
          <w:color w:val="0070C0"/>
          <w:sz w:val="16"/>
          <w:szCs w:val="16"/>
          <w:lang w:val="es-MX"/>
        </w:rPr>
      </w:pPr>
    </w:p>
    <w:p w14:paraId="21914448" w14:textId="77777777" w:rsidR="001841FD" w:rsidRPr="00132DB6" w:rsidRDefault="001841FD" w:rsidP="00AC00A6">
      <w:pPr>
        <w:rPr>
          <w:rFonts w:ascii="Arial" w:hAnsi="Arial" w:cs="Arial"/>
          <w:bCs/>
          <w:sz w:val="16"/>
          <w:szCs w:val="16"/>
        </w:rPr>
      </w:pPr>
    </w:p>
    <w:p w14:paraId="4C95AD0C" w14:textId="130667F9" w:rsidR="00827152" w:rsidRPr="00827152" w:rsidRDefault="00827152" w:rsidP="00827152">
      <w:pPr>
        <w:jc w:val="center"/>
        <w:rPr>
          <w:rFonts w:ascii="Arial" w:hAnsi="Arial" w:cs="Arial"/>
          <w:b/>
          <w:bCs/>
          <w:sz w:val="22"/>
          <w:szCs w:val="22"/>
        </w:rPr>
      </w:pPr>
      <w:r w:rsidRPr="00827152">
        <w:rPr>
          <w:rFonts w:ascii="Arial" w:hAnsi="Arial" w:cs="Arial"/>
          <w:b/>
          <w:bCs/>
          <w:sz w:val="22"/>
          <w:szCs w:val="22"/>
        </w:rPr>
        <w:t>CAPÍTULO II BIS</w:t>
      </w:r>
    </w:p>
    <w:p w14:paraId="251C77B5" w14:textId="05C700CB" w:rsidR="00827152" w:rsidRDefault="00827152" w:rsidP="00827152">
      <w:pPr>
        <w:jc w:val="center"/>
        <w:rPr>
          <w:rFonts w:ascii="Arial" w:hAnsi="Arial" w:cs="Arial"/>
          <w:b/>
          <w:bCs/>
          <w:sz w:val="22"/>
          <w:szCs w:val="22"/>
        </w:rPr>
      </w:pPr>
      <w:r w:rsidRPr="00827152">
        <w:rPr>
          <w:rFonts w:ascii="Arial" w:hAnsi="Arial" w:cs="Arial"/>
          <w:b/>
          <w:bCs/>
          <w:sz w:val="22"/>
          <w:szCs w:val="22"/>
        </w:rPr>
        <w:t>TRABAJO INFANTIL</w:t>
      </w:r>
    </w:p>
    <w:p w14:paraId="3E760F0A" w14:textId="497DD94C" w:rsidR="00827152" w:rsidRPr="00827152" w:rsidRDefault="00827152" w:rsidP="00827152">
      <w:pPr>
        <w:jc w:val="center"/>
        <w:rPr>
          <w:rFonts w:asciiTheme="minorHAnsi" w:hAnsiTheme="minorHAnsi" w:cstheme="minorHAnsi"/>
          <w:color w:val="0070C0"/>
          <w:sz w:val="16"/>
          <w:szCs w:val="16"/>
        </w:rPr>
      </w:pPr>
      <w:r w:rsidRPr="00827152">
        <w:rPr>
          <w:rFonts w:asciiTheme="minorHAnsi" w:hAnsiTheme="minorHAnsi" w:cstheme="minorHAnsi"/>
          <w:color w:val="0070C0"/>
          <w:sz w:val="16"/>
          <w:szCs w:val="16"/>
        </w:rPr>
        <w:t>A</w:t>
      </w:r>
      <w:bookmarkStart w:id="8" w:name="_Hlk79143464"/>
      <w:r w:rsidRPr="00827152">
        <w:rPr>
          <w:rFonts w:asciiTheme="minorHAnsi" w:hAnsiTheme="minorHAnsi" w:cstheme="minorHAnsi"/>
          <w:color w:val="0070C0"/>
          <w:sz w:val="16"/>
          <w:szCs w:val="16"/>
        </w:rPr>
        <w:t>DICIONADO POR DEC. 583, P.O. 53 DEL 4 DE JULIO DE 2021.</w:t>
      </w:r>
      <w:bookmarkEnd w:id="8"/>
    </w:p>
    <w:p w14:paraId="50292622" w14:textId="77777777" w:rsidR="00827152" w:rsidRPr="00827152" w:rsidRDefault="00827152" w:rsidP="00827152">
      <w:pPr>
        <w:rPr>
          <w:rFonts w:ascii="Arial" w:hAnsi="Arial" w:cs="Arial"/>
          <w:b/>
          <w:bCs/>
          <w:sz w:val="22"/>
          <w:szCs w:val="22"/>
        </w:rPr>
      </w:pPr>
    </w:p>
    <w:p w14:paraId="55A8B5D9" w14:textId="739509B4" w:rsidR="00827152" w:rsidRDefault="00827152" w:rsidP="00827152">
      <w:pPr>
        <w:jc w:val="both"/>
        <w:rPr>
          <w:rFonts w:ascii="Arial" w:hAnsi="Arial" w:cs="Arial"/>
          <w:sz w:val="22"/>
          <w:szCs w:val="22"/>
        </w:rPr>
      </w:pPr>
      <w:r w:rsidRPr="00827152">
        <w:rPr>
          <w:rFonts w:ascii="Arial" w:hAnsi="Arial" w:cs="Arial"/>
          <w:b/>
          <w:bCs/>
          <w:sz w:val="22"/>
          <w:szCs w:val="22"/>
        </w:rPr>
        <w:t xml:space="preserve">ARTÍCULO 190 BIS. </w:t>
      </w:r>
      <w:r w:rsidRPr="00827152">
        <w:rPr>
          <w:rFonts w:ascii="Arial" w:hAnsi="Arial" w:cs="Arial"/>
          <w:sz w:val="22"/>
          <w:szCs w:val="22"/>
        </w:rPr>
        <w:t>Se sancionará con pena de uno a cuatro años de prisión y multa de setenta y dos a doscientas ochenta y ocho veces la Unidad de Medida y Actualización al patrón que contrate a un menor de quince años de edad fuera del círculo familiar.</w:t>
      </w:r>
    </w:p>
    <w:p w14:paraId="37A240EB" w14:textId="060B45A4" w:rsidR="00827152" w:rsidRPr="00827152" w:rsidRDefault="00827152" w:rsidP="00827152">
      <w:pPr>
        <w:jc w:val="right"/>
        <w:rPr>
          <w:rFonts w:ascii="Arial" w:hAnsi="Arial" w:cs="Arial"/>
          <w:b/>
          <w:bCs/>
          <w:sz w:val="22"/>
          <w:szCs w:val="22"/>
        </w:rPr>
      </w:pPr>
      <w:r>
        <w:rPr>
          <w:rFonts w:asciiTheme="minorHAnsi" w:hAnsiTheme="minorHAnsi" w:cstheme="minorHAnsi"/>
          <w:color w:val="0070C0"/>
          <w:sz w:val="16"/>
          <w:szCs w:val="16"/>
        </w:rPr>
        <w:t>A</w:t>
      </w:r>
      <w:r w:rsidRPr="00827152">
        <w:rPr>
          <w:rFonts w:asciiTheme="minorHAnsi" w:hAnsiTheme="minorHAnsi" w:cstheme="minorHAnsi"/>
          <w:color w:val="0070C0"/>
          <w:sz w:val="16"/>
          <w:szCs w:val="16"/>
        </w:rPr>
        <w:t>DICIONADO POR DEC. 583, P.O. 53 DEL 4 DE JULIO DE 2021.</w:t>
      </w:r>
    </w:p>
    <w:p w14:paraId="44553B52" w14:textId="77777777" w:rsidR="00827152" w:rsidRPr="00827152" w:rsidRDefault="00827152" w:rsidP="00827152">
      <w:pPr>
        <w:rPr>
          <w:rFonts w:ascii="Arial" w:hAnsi="Arial" w:cs="Arial"/>
          <w:b/>
          <w:bCs/>
          <w:sz w:val="22"/>
          <w:szCs w:val="22"/>
        </w:rPr>
      </w:pPr>
    </w:p>
    <w:p w14:paraId="5CF538AC" w14:textId="14D18B70" w:rsidR="001841FD" w:rsidRPr="00827152" w:rsidRDefault="00827152" w:rsidP="00827152">
      <w:pPr>
        <w:jc w:val="both"/>
        <w:rPr>
          <w:rFonts w:ascii="Arial" w:hAnsi="Arial" w:cs="Arial"/>
          <w:sz w:val="22"/>
          <w:szCs w:val="22"/>
        </w:rPr>
      </w:pPr>
      <w:r w:rsidRPr="00827152">
        <w:rPr>
          <w:rFonts w:ascii="Arial" w:hAnsi="Arial" w:cs="Arial"/>
          <w:b/>
          <w:bCs/>
          <w:sz w:val="22"/>
          <w:szCs w:val="22"/>
        </w:rPr>
        <w:t xml:space="preserve">ARTÍCULO 190 TER. </w:t>
      </w:r>
      <w:r w:rsidRPr="00827152">
        <w:rPr>
          <w:rFonts w:ascii="Arial" w:hAnsi="Arial" w:cs="Arial"/>
          <w:sz w:val="22"/>
          <w:szCs w:val="22"/>
        </w:rPr>
        <w:t>A los parientes del menor de quince años, por consanguinidad, ascendientes o colaterales, hasta el segundo grado que involucren al menor en actividad que resulte peligrosa para su salud, su seguridad o moralidad, o que afecte el ejercicio de sus derechos se les impondrá de primera vez trabajo en favor de la comunidad en los términos del artículo 39 de éste Código, y si la conducta es reiterada se impondrá pena de 1 a 3 años de prisión y multa de setenta y dos a doscientas ochenta y ocho veces la Unidad de Medida y Actualización.</w:t>
      </w:r>
    </w:p>
    <w:p w14:paraId="02971AFB" w14:textId="7B0CB81A" w:rsidR="00827152" w:rsidRDefault="00827152" w:rsidP="00827152">
      <w:pPr>
        <w:jc w:val="right"/>
        <w:rPr>
          <w:rFonts w:asciiTheme="minorHAnsi" w:hAnsiTheme="minorHAnsi" w:cstheme="minorHAnsi"/>
          <w:color w:val="0070C0"/>
          <w:sz w:val="16"/>
          <w:szCs w:val="16"/>
        </w:rPr>
      </w:pPr>
      <w:r>
        <w:rPr>
          <w:rFonts w:asciiTheme="minorHAnsi" w:hAnsiTheme="minorHAnsi" w:cstheme="minorHAnsi"/>
          <w:color w:val="0070C0"/>
          <w:sz w:val="16"/>
          <w:szCs w:val="16"/>
        </w:rPr>
        <w:t>A</w:t>
      </w:r>
      <w:r w:rsidRPr="00827152">
        <w:rPr>
          <w:rFonts w:asciiTheme="minorHAnsi" w:hAnsiTheme="minorHAnsi" w:cstheme="minorHAnsi"/>
          <w:color w:val="0070C0"/>
          <w:sz w:val="16"/>
          <w:szCs w:val="16"/>
        </w:rPr>
        <w:t>DICIONADO POR DEC. 583, P.O. 53 DEL 4 DE JULIO DE 2021.</w:t>
      </w:r>
    </w:p>
    <w:p w14:paraId="31FFC059" w14:textId="3B82D665" w:rsidR="00493108" w:rsidRDefault="00493108" w:rsidP="00827152">
      <w:pPr>
        <w:jc w:val="right"/>
        <w:rPr>
          <w:rFonts w:asciiTheme="minorHAnsi" w:hAnsiTheme="minorHAnsi" w:cstheme="minorHAnsi"/>
          <w:color w:val="0070C0"/>
          <w:sz w:val="16"/>
          <w:szCs w:val="16"/>
        </w:rPr>
      </w:pPr>
    </w:p>
    <w:p w14:paraId="2567C625" w14:textId="51BA0769" w:rsidR="00493108" w:rsidRDefault="00493108" w:rsidP="00827152">
      <w:pPr>
        <w:jc w:val="right"/>
        <w:rPr>
          <w:rFonts w:asciiTheme="minorHAnsi" w:hAnsiTheme="minorHAnsi" w:cstheme="minorHAnsi"/>
          <w:color w:val="0070C0"/>
          <w:sz w:val="16"/>
          <w:szCs w:val="16"/>
        </w:rPr>
      </w:pPr>
    </w:p>
    <w:p w14:paraId="09791881" w14:textId="004B9ED3" w:rsidR="00493108" w:rsidRDefault="00493108" w:rsidP="00493108">
      <w:pPr>
        <w:jc w:val="both"/>
        <w:rPr>
          <w:rFonts w:ascii="Arial" w:hAnsi="Arial" w:cs="Arial"/>
          <w:sz w:val="22"/>
          <w:szCs w:val="22"/>
        </w:rPr>
      </w:pPr>
      <w:r w:rsidRPr="00493108">
        <w:rPr>
          <w:rFonts w:ascii="Arial" w:hAnsi="Arial" w:cs="Arial"/>
          <w:b/>
          <w:bCs/>
          <w:sz w:val="22"/>
          <w:szCs w:val="22"/>
        </w:rPr>
        <w:t>ARTICULO 190 CUAR.</w:t>
      </w:r>
      <w:r w:rsidRPr="00493108">
        <w:rPr>
          <w:rFonts w:ascii="Arial" w:hAnsi="Arial" w:cs="Arial"/>
          <w:sz w:val="22"/>
          <w:szCs w:val="22"/>
        </w:rPr>
        <w:t xml:space="preserve"> Al que por cualquier medio administre, induzca u obtenga un beneficio económico, a través de la explotación laboral de una persona menor de edad, o mayor de sesenta años, poniéndole a trabajar en las calles, avenidas, ejes viales, espacios públicos, recintos privados o cualquier vía de circulación, se le impondrá de tres a seis años de prisión y de trescientas a quinientas veces la Unidad de Medida y Actualización. También se le condenará al pago de la retribución omitida </w:t>
      </w:r>
      <w:r w:rsidRPr="00493108">
        <w:rPr>
          <w:rFonts w:ascii="Arial" w:hAnsi="Arial" w:cs="Arial"/>
          <w:sz w:val="22"/>
          <w:szCs w:val="22"/>
        </w:rPr>
        <w:lastRenderedPageBreak/>
        <w:t xml:space="preserve">o despojada, la cual deberá́́ fijarse con base en la naturaleza y condiciones de las actividades laborales desarrolladas por el sujeto pasivo; pero en ningún caso podrá́́ ser menor al salario mínimo general vigente. </w:t>
      </w:r>
    </w:p>
    <w:p w14:paraId="20D1A876" w14:textId="77777777" w:rsidR="00493108" w:rsidRDefault="00493108" w:rsidP="00493108">
      <w:pPr>
        <w:jc w:val="both"/>
        <w:rPr>
          <w:rFonts w:ascii="Arial" w:hAnsi="Arial" w:cs="Arial"/>
          <w:sz w:val="22"/>
          <w:szCs w:val="22"/>
        </w:rPr>
      </w:pPr>
    </w:p>
    <w:p w14:paraId="74B0272C" w14:textId="77777777" w:rsidR="00493108" w:rsidRDefault="00493108" w:rsidP="00493108">
      <w:pPr>
        <w:jc w:val="both"/>
        <w:rPr>
          <w:rFonts w:ascii="Arial" w:hAnsi="Arial" w:cs="Arial"/>
          <w:sz w:val="22"/>
          <w:szCs w:val="22"/>
        </w:rPr>
      </w:pPr>
      <w:r w:rsidRPr="00493108">
        <w:rPr>
          <w:rFonts w:ascii="Arial" w:hAnsi="Arial" w:cs="Arial"/>
          <w:sz w:val="22"/>
          <w:szCs w:val="22"/>
        </w:rPr>
        <w:t xml:space="preserve">Se entiende por explotación laboral, la acción de despojar o retener, todo o en parte, el producto del trabajo, contra la voluntad de quien labora. </w:t>
      </w:r>
    </w:p>
    <w:p w14:paraId="1D1E22B9" w14:textId="77777777" w:rsidR="00493108" w:rsidRDefault="00493108" w:rsidP="00493108">
      <w:pPr>
        <w:jc w:val="both"/>
        <w:rPr>
          <w:rFonts w:ascii="Arial" w:hAnsi="Arial" w:cs="Arial"/>
          <w:sz w:val="22"/>
          <w:szCs w:val="22"/>
        </w:rPr>
      </w:pPr>
    </w:p>
    <w:p w14:paraId="741F480B" w14:textId="77777777" w:rsidR="00493108" w:rsidRDefault="00493108" w:rsidP="00493108">
      <w:pPr>
        <w:jc w:val="both"/>
        <w:rPr>
          <w:rFonts w:ascii="Arial" w:hAnsi="Arial" w:cs="Arial"/>
          <w:sz w:val="22"/>
          <w:szCs w:val="22"/>
        </w:rPr>
      </w:pPr>
      <w:r w:rsidRPr="00493108">
        <w:rPr>
          <w:rFonts w:ascii="Arial" w:hAnsi="Arial" w:cs="Arial"/>
          <w:sz w:val="22"/>
          <w:szCs w:val="22"/>
        </w:rPr>
        <w:t xml:space="preserve">Cuando se despoje o retenga del producto del trabajo aun con su consentimiento a menores de 16 años se aplicará la pena señalada en el párrafo primero de este artículo. </w:t>
      </w:r>
    </w:p>
    <w:p w14:paraId="170A8024" w14:textId="2F457E72" w:rsidR="00493108" w:rsidRDefault="00493108" w:rsidP="00493108">
      <w:pPr>
        <w:jc w:val="right"/>
        <w:rPr>
          <w:rFonts w:ascii="Arial" w:hAnsi="Arial" w:cs="Arial"/>
          <w:sz w:val="22"/>
          <w:szCs w:val="22"/>
        </w:rPr>
      </w:pPr>
      <w:r w:rsidRPr="00493108">
        <w:rPr>
          <w:rFonts w:asciiTheme="minorHAnsi" w:hAnsiTheme="minorHAnsi" w:cstheme="minorHAnsi"/>
          <w:color w:val="0070C0"/>
          <w:sz w:val="16"/>
          <w:szCs w:val="16"/>
        </w:rPr>
        <w:t>ARTICULO ADICIONADO POR DEC. 332, P.O. 24 DE 23 DE MARZO DE 2023</w:t>
      </w:r>
      <w:r>
        <w:rPr>
          <w:rFonts w:ascii="Arial" w:hAnsi="Arial" w:cs="Arial"/>
          <w:sz w:val="22"/>
          <w:szCs w:val="22"/>
        </w:rPr>
        <w:t>.</w:t>
      </w:r>
    </w:p>
    <w:p w14:paraId="76CCDF39" w14:textId="77777777" w:rsidR="00493108" w:rsidRDefault="00493108" w:rsidP="00493108">
      <w:pPr>
        <w:jc w:val="both"/>
        <w:rPr>
          <w:rFonts w:ascii="Arial" w:hAnsi="Arial" w:cs="Arial"/>
          <w:sz w:val="22"/>
          <w:szCs w:val="22"/>
        </w:rPr>
      </w:pPr>
      <w:r w:rsidRPr="00493108">
        <w:rPr>
          <w:rFonts w:ascii="Arial" w:hAnsi="Arial" w:cs="Arial"/>
          <w:sz w:val="22"/>
          <w:szCs w:val="22"/>
        </w:rPr>
        <w:t xml:space="preserve">Las penas de prisión y multa, previstas en el párrafo inicial de este precepto, se incrementarán en una mitad, cuando la conducta se realice respecto de dos o más sujetos pasivos, o cuando se emplee la violencia física o moral, o cuando cometan el delito conjuntamente tres o más personas. </w:t>
      </w:r>
    </w:p>
    <w:p w14:paraId="0AA1508E" w14:textId="77777777" w:rsidR="00493108" w:rsidRDefault="00493108" w:rsidP="00493108">
      <w:pPr>
        <w:jc w:val="both"/>
        <w:rPr>
          <w:rFonts w:ascii="Arial" w:hAnsi="Arial" w:cs="Arial"/>
          <w:sz w:val="22"/>
          <w:szCs w:val="22"/>
        </w:rPr>
      </w:pPr>
    </w:p>
    <w:p w14:paraId="68BB1777" w14:textId="48AD6CC8" w:rsidR="00493108" w:rsidRPr="00493108" w:rsidRDefault="00493108" w:rsidP="00493108">
      <w:pPr>
        <w:jc w:val="both"/>
        <w:rPr>
          <w:rFonts w:ascii="Arial" w:hAnsi="Arial" w:cs="Arial"/>
          <w:sz w:val="22"/>
          <w:szCs w:val="22"/>
        </w:rPr>
      </w:pPr>
      <w:r w:rsidRPr="00493108">
        <w:rPr>
          <w:rFonts w:ascii="Arial" w:hAnsi="Arial" w:cs="Arial"/>
          <w:b/>
          <w:bCs/>
          <w:sz w:val="22"/>
          <w:szCs w:val="22"/>
        </w:rPr>
        <w:t>ARTÍCULO 190 QUIN</w:t>
      </w:r>
      <w:r w:rsidRPr="00493108">
        <w:rPr>
          <w:rFonts w:ascii="Arial" w:hAnsi="Arial" w:cs="Arial"/>
          <w:sz w:val="22"/>
          <w:szCs w:val="22"/>
        </w:rPr>
        <w:t xml:space="preserve">.- Cuando el responsable tenga parentesco, conviva o habite ocasional o permanentemente en el mismo espacio o domicilio con la víctima, o se trate de tutor o curador, se le impondrán las mismas sanciones que se establecen en el artículo anterior, pero además </w:t>
      </w:r>
      <w:proofErr w:type="spellStart"/>
      <w:r w:rsidRPr="00493108">
        <w:rPr>
          <w:rFonts w:ascii="Arial" w:hAnsi="Arial" w:cs="Arial"/>
          <w:sz w:val="22"/>
          <w:szCs w:val="22"/>
        </w:rPr>
        <w:t>perdera</w:t>
      </w:r>
      <w:proofErr w:type="spellEnd"/>
      <w:r w:rsidRPr="00493108">
        <w:rPr>
          <w:rFonts w:ascii="Arial" w:hAnsi="Arial" w:cs="Arial"/>
          <w:sz w:val="22"/>
          <w:szCs w:val="22"/>
        </w:rPr>
        <w:t xml:space="preserve">́́ la patria potestad y cualquier derecho que pudiese tener sobre la víctima, así mismo la autoridad judicial que conozca del asunto </w:t>
      </w:r>
      <w:proofErr w:type="spellStart"/>
      <w:r w:rsidRPr="00493108">
        <w:rPr>
          <w:rFonts w:ascii="Arial" w:hAnsi="Arial" w:cs="Arial"/>
          <w:sz w:val="22"/>
          <w:szCs w:val="22"/>
        </w:rPr>
        <w:t>pondra</w:t>
      </w:r>
      <w:proofErr w:type="spellEnd"/>
      <w:r w:rsidRPr="00493108">
        <w:rPr>
          <w:rFonts w:ascii="Arial" w:hAnsi="Arial" w:cs="Arial"/>
          <w:sz w:val="22"/>
          <w:szCs w:val="22"/>
        </w:rPr>
        <w:t>́́ a esté a disposición y cuidado de la autoridad correspondiente en la materia.</w:t>
      </w:r>
    </w:p>
    <w:p w14:paraId="15F9C31F" w14:textId="77777777" w:rsidR="00493108" w:rsidRDefault="00493108" w:rsidP="00493108">
      <w:pPr>
        <w:jc w:val="right"/>
        <w:rPr>
          <w:rFonts w:ascii="Arial" w:hAnsi="Arial" w:cs="Arial"/>
          <w:sz w:val="22"/>
          <w:szCs w:val="22"/>
        </w:rPr>
      </w:pPr>
      <w:r w:rsidRPr="00493108">
        <w:rPr>
          <w:rFonts w:asciiTheme="minorHAnsi" w:hAnsiTheme="minorHAnsi" w:cstheme="minorHAnsi"/>
          <w:color w:val="0070C0"/>
          <w:sz w:val="16"/>
          <w:szCs w:val="16"/>
        </w:rPr>
        <w:t>ARTICULO ADICIONADO POR DEC. 332, P.O. 24 DE 23 DE MARZO DE 2023</w:t>
      </w:r>
      <w:r>
        <w:rPr>
          <w:rFonts w:ascii="Arial" w:hAnsi="Arial" w:cs="Arial"/>
          <w:sz w:val="22"/>
          <w:szCs w:val="22"/>
        </w:rPr>
        <w:t>.</w:t>
      </w:r>
    </w:p>
    <w:p w14:paraId="3E72B5EC" w14:textId="77777777" w:rsidR="00493108" w:rsidRPr="00827152" w:rsidRDefault="00493108" w:rsidP="00827152">
      <w:pPr>
        <w:jc w:val="right"/>
        <w:rPr>
          <w:rFonts w:asciiTheme="minorHAnsi" w:hAnsiTheme="minorHAnsi" w:cstheme="minorHAnsi"/>
          <w:bCs/>
          <w:color w:val="0070C0"/>
          <w:sz w:val="16"/>
          <w:szCs w:val="16"/>
        </w:rPr>
      </w:pPr>
    </w:p>
    <w:p w14:paraId="468C195E" w14:textId="77777777" w:rsidR="000B4302" w:rsidRPr="00654610" w:rsidRDefault="000B4302" w:rsidP="00AC00A6">
      <w:pPr>
        <w:pStyle w:val="Ttulo5"/>
      </w:pPr>
      <w:r w:rsidRPr="00654610">
        <w:t>CAPÍTULO III</w:t>
      </w:r>
    </w:p>
    <w:p w14:paraId="07B600CC" w14:textId="77777777" w:rsidR="000B4302" w:rsidRPr="00654610" w:rsidRDefault="000B4302" w:rsidP="00AC00A6">
      <w:pPr>
        <w:pStyle w:val="Ttulo5"/>
      </w:pPr>
      <w:r w:rsidRPr="00654610">
        <w:t>OMISIÓN DE AUXILIO</w:t>
      </w:r>
    </w:p>
    <w:p w14:paraId="6C4936D2" w14:textId="77777777" w:rsidR="000B4302" w:rsidRPr="00A64DD8" w:rsidRDefault="000B4302" w:rsidP="00AC00A6">
      <w:pPr>
        <w:rPr>
          <w:rFonts w:ascii="Arial" w:hAnsi="Arial" w:cs="Arial"/>
          <w:sz w:val="22"/>
          <w:szCs w:val="22"/>
        </w:rPr>
      </w:pPr>
    </w:p>
    <w:p w14:paraId="4FC916A4" w14:textId="6D26B506" w:rsidR="000B4302" w:rsidRDefault="006A1102" w:rsidP="00E8443E">
      <w:pPr>
        <w:rPr>
          <w:rFonts w:ascii="Arial" w:hAnsi="Arial" w:cs="Arial"/>
          <w:sz w:val="22"/>
          <w:szCs w:val="22"/>
        </w:rPr>
      </w:pPr>
      <w:r w:rsidRPr="00654610">
        <w:rPr>
          <w:rFonts w:ascii="Arial" w:hAnsi="Arial" w:cs="Arial"/>
          <w:b/>
          <w:sz w:val="22"/>
          <w:szCs w:val="22"/>
        </w:rPr>
        <w:t>ARTÍCULO 191.</w:t>
      </w:r>
      <w:r w:rsidR="00E8443E">
        <w:rPr>
          <w:rFonts w:ascii="Arial" w:hAnsi="Arial" w:cs="Arial"/>
          <w:b/>
          <w:sz w:val="22"/>
          <w:szCs w:val="22"/>
        </w:rPr>
        <w:t xml:space="preserve"> </w:t>
      </w:r>
      <w:r w:rsidR="00E471F9" w:rsidRPr="00E471F9">
        <w:rPr>
          <w:rFonts w:ascii="Arial" w:hAnsi="Arial" w:cs="Arial"/>
          <w:sz w:val="22"/>
          <w:szCs w:val="22"/>
        </w:rPr>
        <w:t xml:space="preserve">Se impondrá de tres a seis meses de prisión y multa de dieciocho a treinta y seis veces la Unidad de Medida y Actualización, al que omita auxiliar a una persona </w:t>
      </w:r>
      <w:r w:rsidR="002535C3" w:rsidRPr="00E471F9">
        <w:rPr>
          <w:rFonts w:ascii="Arial" w:hAnsi="Arial" w:cs="Arial"/>
          <w:sz w:val="22"/>
          <w:szCs w:val="22"/>
        </w:rPr>
        <w:t>que,</w:t>
      </w:r>
      <w:r w:rsidR="00E471F9" w:rsidRPr="00E471F9">
        <w:rPr>
          <w:rFonts w:ascii="Arial" w:hAnsi="Arial" w:cs="Arial"/>
          <w:sz w:val="22"/>
          <w:szCs w:val="22"/>
        </w:rPr>
        <w:t xml:space="preserve"> por cualquier circunstancia, estuviese amenazada de un peligro, cuando pudiera hacerlo sin riesgo alguno o al que no estando en condiciones de llevarlo a cabo no diere inmediato aviso a la autoridad</w:t>
      </w:r>
      <w:r w:rsidR="000B4302" w:rsidRPr="00A64DD8">
        <w:rPr>
          <w:rFonts w:ascii="Arial" w:hAnsi="Arial" w:cs="Arial"/>
          <w:sz w:val="22"/>
          <w:szCs w:val="22"/>
        </w:rPr>
        <w:t>.</w:t>
      </w:r>
    </w:p>
    <w:p w14:paraId="70767142" w14:textId="77777777" w:rsidR="00464F25" w:rsidRPr="00A64DD8" w:rsidRDefault="00464F25" w:rsidP="00464F25">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0AE3EF76" w14:textId="77777777" w:rsidR="000B4302" w:rsidRDefault="000B4302" w:rsidP="00AC00A6">
      <w:pPr>
        <w:rPr>
          <w:rFonts w:ascii="Arial" w:hAnsi="Arial" w:cs="Arial"/>
          <w:sz w:val="22"/>
          <w:szCs w:val="22"/>
        </w:rPr>
      </w:pPr>
    </w:p>
    <w:p w14:paraId="6566265B" w14:textId="77777777" w:rsidR="003E5EB0" w:rsidRPr="00A64DD8" w:rsidRDefault="003E5EB0" w:rsidP="00AC00A6">
      <w:pPr>
        <w:rPr>
          <w:rFonts w:ascii="Arial" w:hAnsi="Arial" w:cs="Arial"/>
          <w:sz w:val="22"/>
          <w:szCs w:val="22"/>
        </w:rPr>
      </w:pPr>
    </w:p>
    <w:p w14:paraId="1ADA5C82" w14:textId="77777777" w:rsidR="000B4302" w:rsidRPr="00654610" w:rsidRDefault="000B4302" w:rsidP="00AC00A6">
      <w:pPr>
        <w:pStyle w:val="Ttulo5"/>
      </w:pPr>
      <w:r w:rsidRPr="00654610">
        <w:t>CAPÍTULO IV</w:t>
      </w:r>
    </w:p>
    <w:p w14:paraId="461BACD6" w14:textId="77777777" w:rsidR="000B4302" w:rsidRPr="00654610" w:rsidRDefault="000B4302" w:rsidP="00AC00A6">
      <w:pPr>
        <w:pStyle w:val="Ttulo5"/>
      </w:pPr>
      <w:r w:rsidRPr="00654610">
        <w:t>OMISIÓN DE AUXILIO A LESIONADOS</w:t>
      </w:r>
    </w:p>
    <w:p w14:paraId="2EC25DC4" w14:textId="77777777" w:rsidR="000B4302" w:rsidRPr="00A64DD8" w:rsidRDefault="000B4302" w:rsidP="00AC00A6">
      <w:pPr>
        <w:rPr>
          <w:rFonts w:ascii="Arial" w:hAnsi="Arial" w:cs="Arial"/>
          <w:sz w:val="22"/>
          <w:szCs w:val="22"/>
        </w:rPr>
      </w:pPr>
    </w:p>
    <w:p w14:paraId="719401BD" w14:textId="77777777" w:rsidR="000B4302" w:rsidRDefault="006A1102" w:rsidP="00E8443E">
      <w:pPr>
        <w:rPr>
          <w:rFonts w:ascii="Arial" w:hAnsi="Arial" w:cs="Arial"/>
          <w:sz w:val="22"/>
          <w:szCs w:val="22"/>
          <w:lang w:val="es-ES"/>
        </w:rPr>
      </w:pPr>
      <w:r w:rsidRPr="00654610">
        <w:rPr>
          <w:rFonts w:ascii="Arial" w:hAnsi="Arial" w:cs="Arial"/>
          <w:b/>
          <w:sz w:val="22"/>
          <w:szCs w:val="22"/>
        </w:rPr>
        <w:t>ARTÍCULO 192.</w:t>
      </w:r>
      <w:r w:rsidR="00E8443E">
        <w:rPr>
          <w:rFonts w:ascii="Arial" w:hAnsi="Arial" w:cs="Arial"/>
          <w:b/>
          <w:sz w:val="22"/>
          <w:szCs w:val="22"/>
        </w:rPr>
        <w:t xml:space="preserve"> </w:t>
      </w:r>
      <w:r w:rsidR="0021150F" w:rsidRPr="0021150F">
        <w:rPr>
          <w:rFonts w:ascii="Arial" w:hAnsi="Arial" w:cs="Arial"/>
          <w:sz w:val="22"/>
          <w:szCs w:val="22"/>
          <w:lang w:val="es-ES"/>
        </w:rPr>
        <w:t>A quien después de lesionar a una persona, culposa o fortuitamente, no le preste auxilio o no solicite la asistencia que requiere pudiendo hacerlo, se le impondrá de tres a seis meses de prisión y multa de dieciocho a treinta y seis veces la Unidad de Medida y Actualización</w:t>
      </w:r>
      <w:r w:rsidR="000B4302" w:rsidRPr="00A64DD8">
        <w:rPr>
          <w:rFonts w:ascii="Arial" w:hAnsi="Arial" w:cs="Arial"/>
          <w:sz w:val="22"/>
          <w:szCs w:val="22"/>
          <w:lang w:val="es-ES"/>
        </w:rPr>
        <w:t>.</w:t>
      </w:r>
    </w:p>
    <w:p w14:paraId="5613B22F" w14:textId="77777777" w:rsidR="00464F25" w:rsidRPr="00A64DD8" w:rsidRDefault="00464F25" w:rsidP="00464F25">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4CA79F19" w14:textId="77777777" w:rsidR="000B4302" w:rsidRDefault="000B4302" w:rsidP="00AC00A6">
      <w:pPr>
        <w:rPr>
          <w:rFonts w:ascii="Arial" w:hAnsi="Arial" w:cs="Arial"/>
          <w:sz w:val="22"/>
          <w:szCs w:val="22"/>
        </w:rPr>
      </w:pPr>
    </w:p>
    <w:p w14:paraId="6ACF4DEC" w14:textId="77777777" w:rsidR="002F7219" w:rsidRPr="002F7219" w:rsidRDefault="002F7219" w:rsidP="002F7219">
      <w:pPr>
        <w:rPr>
          <w:lang w:val="es-ES"/>
        </w:rPr>
      </w:pPr>
    </w:p>
    <w:p w14:paraId="77E5DCFB" w14:textId="11C35EBB" w:rsidR="000B4302" w:rsidRPr="00654610" w:rsidRDefault="000B4302" w:rsidP="00AC00A6">
      <w:pPr>
        <w:pStyle w:val="Ttulo5"/>
      </w:pPr>
      <w:r w:rsidRPr="00654610">
        <w:t>CAPITULO V</w:t>
      </w:r>
    </w:p>
    <w:p w14:paraId="485B81F8" w14:textId="77777777" w:rsidR="000B4302" w:rsidRPr="00654610" w:rsidRDefault="000B4302" w:rsidP="00AC00A6">
      <w:pPr>
        <w:pStyle w:val="Ttulo5"/>
      </w:pPr>
      <w:r w:rsidRPr="00654610">
        <w:t>EXPOSICIÓN DE INCAPACES O MENORES DE EDAD</w:t>
      </w:r>
    </w:p>
    <w:p w14:paraId="7995D970" w14:textId="77777777" w:rsidR="000B4302" w:rsidRPr="00A64DD8" w:rsidRDefault="000B4302" w:rsidP="00AC00A6">
      <w:pPr>
        <w:rPr>
          <w:rFonts w:ascii="Arial" w:hAnsi="Arial" w:cs="Arial"/>
          <w:sz w:val="22"/>
          <w:szCs w:val="22"/>
        </w:rPr>
      </w:pPr>
    </w:p>
    <w:p w14:paraId="04C38F6F" w14:textId="77777777" w:rsidR="000B4302" w:rsidRPr="00A64DD8" w:rsidRDefault="006A1102" w:rsidP="00E8443E">
      <w:pPr>
        <w:rPr>
          <w:rFonts w:ascii="Arial" w:hAnsi="Arial" w:cs="Arial"/>
          <w:sz w:val="22"/>
          <w:szCs w:val="22"/>
          <w:lang w:val="es-ES"/>
        </w:rPr>
      </w:pPr>
      <w:r w:rsidRPr="00654610">
        <w:rPr>
          <w:rFonts w:ascii="Arial" w:hAnsi="Arial" w:cs="Arial"/>
          <w:b/>
          <w:sz w:val="22"/>
          <w:szCs w:val="22"/>
        </w:rPr>
        <w:lastRenderedPageBreak/>
        <w:t>ARTÍCULO 193.</w:t>
      </w:r>
      <w:r w:rsidR="00E8443E">
        <w:rPr>
          <w:rFonts w:ascii="Arial" w:hAnsi="Arial" w:cs="Arial"/>
          <w:b/>
          <w:sz w:val="22"/>
          <w:szCs w:val="22"/>
        </w:rPr>
        <w:t xml:space="preserve"> </w:t>
      </w:r>
      <w:r w:rsidR="0021150F" w:rsidRPr="0021150F">
        <w:rPr>
          <w:rFonts w:ascii="Arial" w:hAnsi="Arial" w:cs="Arial"/>
          <w:sz w:val="22"/>
          <w:szCs w:val="22"/>
        </w:rPr>
        <w:t>Al que exponga en una institución o ante cualquier otra persona a un incapaz de valerse por sí mismo, respecto del cual tenga la obligación de cuidar o se encuentre legalmente a su cargo, se le impondrá de tres meses a un año de prisión y multa de dieciocho a setenta y dos veces la Unidad de Medida y Actualización</w:t>
      </w:r>
      <w:r w:rsidR="000B4302" w:rsidRPr="00A64DD8">
        <w:rPr>
          <w:rFonts w:ascii="Arial" w:hAnsi="Arial" w:cs="Arial"/>
          <w:sz w:val="22"/>
          <w:szCs w:val="22"/>
          <w:lang w:val="es-ES"/>
        </w:rPr>
        <w:t xml:space="preserve">. </w:t>
      </w:r>
    </w:p>
    <w:p w14:paraId="5D623E9C" w14:textId="77777777" w:rsidR="000B4302" w:rsidRPr="00A64DD8" w:rsidRDefault="000B4302" w:rsidP="00AC00A6">
      <w:pPr>
        <w:jc w:val="both"/>
        <w:rPr>
          <w:rFonts w:ascii="Arial" w:hAnsi="Arial" w:cs="Arial"/>
          <w:sz w:val="22"/>
          <w:szCs w:val="22"/>
        </w:rPr>
      </w:pPr>
    </w:p>
    <w:p w14:paraId="1D08C3B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Los ascendientes o tutores que entreguen en una casa de expósitos a un menor de doce años que esté bajo su potestad o custodia, perderán por ese sólo hecho los derechos que tengan sobre la persona y bienes del expósito.</w:t>
      </w:r>
    </w:p>
    <w:p w14:paraId="7449CDB3" w14:textId="77777777" w:rsidR="000B4302" w:rsidRPr="00A64DD8" w:rsidRDefault="000B4302" w:rsidP="00AC00A6">
      <w:pPr>
        <w:jc w:val="both"/>
        <w:rPr>
          <w:rFonts w:ascii="Arial" w:hAnsi="Arial" w:cs="Arial"/>
          <w:sz w:val="22"/>
          <w:szCs w:val="22"/>
        </w:rPr>
      </w:pPr>
    </w:p>
    <w:p w14:paraId="4E653407" w14:textId="77777777" w:rsidR="000B4302" w:rsidRDefault="000B4302" w:rsidP="00AC00A6">
      <w:pPr>
        <w:jc w:val="both"/>
        <w:rPr>
          <w:rFonts w:ascii="Arial" w:hAnsi="Arial" w:cs="Arial"/>
          <w:bCs/>
          <w:sz w:val="22"/>
          <w:szCs w:val="22"/>
        </w:rPr>
      </w:pPr>
      <w:r w:rsidRPr="00A64DD8">
        <w:rPr>
          <w:rFonts w:ascii="Arial" w:hAnsi="Arial" w:cs="Arial"/>
          <w:sz w:val="22"/>
          <w:szCs w:val="22"/>
        </w:rPr>
        <w:t xml:space="preserve">No se impondrá pena alguna a la madre que entregue a su hijo </w:t>
      </w:r>
      <w:r w:rsidRPr="00A64DD8">
        <w:rPr>
          <w:rFonts w:ascii="Arial" w:hAnsi="Arial" w:cs="Arial"/>
          <w:bCs/>
          <w:sz w:val="22"/>
          <w:szCs w:val="22"/>
        </w:rPr>
        <w:t xml:space="preserve">o hijos a otras personas para su cuidado, manutención y educación por ignorancia, extrema pobreza o por otras </w:t>
      </w:r>
      <w:r w:rsidR="00464F25">
        <w:rPr>
          <w:rFonts w:ascii="Arial" w:hAnsi="Arial" w:cs="Arial"/>
          <w:bCs/>
          <w:sz w:val="22"/>
          <w:szCs w:val="22"/>
        </w:rPr>
        <w:t>razones que así lo justifiquen.</w:t>
      </w:r>
    </w:p>
    <w:p w14:paraId="1B89CEE1" w14:textId="77777777" w:rsidR="00464F25" w:rsidRPr="00A64DD8" w:rsidRDefault="00464F25" w:rsidP="00464F25">
      <w:pPr>
        <w:jc w:val="right"/>
        <w:rPr>
          <w:rFonts w:ascii="Arial" w:hAnsi="Arial" w:cs="Arial"/>
          <w:bCs/>
          <w:sz w:val="22"/>
          <w:szCs w:val="22"/>
        </w:rPr>
      </w:pPr>
      <w:r w:rsidRPr="009230E9">
        <w:rPr>
          <w:rFonts w:asciiTheme="minorHAnsi" w:hAnsiTheme="minorHAnsi" w:cs="Arial"/>
          <w:color w:val="0070C0"/>
          <w:sz w:val="14"/>
          <w:szCs w:val="14"/>
          <w:lang w:val="es-MX"/>
        </w:rPr>
        <w:t>ARTICULO REFORMADO POR DEC. 59, P.O. 19 DE 5 DE MARZO DE 2017</w:t>
      </w:r>
    </w:p>
    <w:p w14:paraId="710D9F42" w14:textId="77777777" w:rsidR="003E5EB0" w:rsidRPr="00A64DD8" w:rsidRDefault="003E5EB0" w:rsidP="00AC00A6">
      <w:pPr>
        <w:rPr>
          <w:rFonts w:ascii="Arial" w:hAnsi="Arial" w:cs="Arial"/>
          <w:sz w:val="22"/>
          <w:szCs w:val="22"/>
        </w:rPr>
      </w:pPr>
    </w:p>
    <w:p w14:paraId="32A38BAE" w14:textId="77777777" w:rsidR="000B4302" w:rsidRPr="00654610" w:rsidRDefault="000B4302" w:rsidP="00AC00A6">
      <w:pPr>
        <w:pStyle w:val="Ttulo3"/>
      </w:pPr>
      <w:r w:rsidRPr="00654610">
        <w:t>TÍTULO SEGUNDO</w:t>
      </w:r>
    </w:p>
    <w:p w14:paraId="473270D8" w14:textId="77777777" w:rsidR="000B4302" w:rsidRPr="00654610" w:rsidRDefault="000B4302" w:rsidP="00AC00A6">
      <w:pPr>
        <w:pStyle w:val="Ttulo3"/>
      </w:pPr>
      <w:r w:rsidRPr="00654610">
        <w:t>DELITOS CONTRA EL PATRIMONIO</w:t>
      </w:r>
    </w:p>
    <w:p w14:paraId="751FF81D" w14:textId="77777777" w:rsidR="000B4302" w:rsidRPr="00654610" w:rsidRDefault="000B4302" w:rsidP="00AC00A6">
      <w:pPr>
        <w:jc w:val="center"/>
        <w:rPr>
          <w:rFonts w:ascii="Arial" w:hAnsi="Arial" w:cs="Arial"/>
          <w:b/>
          <w:sz w:val="22"/>
          <w:szCs w:val="22"/>
        </w:rPr>
      </w:pPr>
    </w:p>
    <w:p w14:paraId="667E7515" w14:textId="77777777" w:rsidR="000B4302" w:rsidRPr="00654610" w:rsidRDefault="000B4302" w:rsidP="00AC00A6">
      <w:pPr>
        <w:pStyle w:val="Ttulo4"/>
      </w:pPr>
      <w:r w:rsidRPr="00654610">
        <w:t>SUBTITULO PRIMERO</w:t>
      </w:r>
    </w:p>
    <w:p w14:paraId="1C5E8CE9" w14:textId="77777777" w:rsidR="000B4302" w:rsidRPr="00654610" w:rsidRDefault="000B4302" w:rsidP="00AC00A6">
      <w:pPr>
        <w:pStyle w:val="Ttulo4"/>
      </w:pPr>
      <w:r w:rsidRPr="00654610">
        <w:t>DELITOS CONTRA LA PROPIEDAD Y POSESIÓN DE BIENES</w:t>
      </w:r>
    </w:p>
    <w:p w14:paraId="725077CB" w14:textId="77777777" w:rsidR="000B4302" w:rsidRPr="00654610" w:rsidRDefault="000B4302" w:rsidP="00AC00A6">
      <w:pPr>
        <w:jc w:val="center"/>
        <w:rPr>
          <w:rFonts w:ascii="Arial" w:hAnsi="Arial" w:cs="Arial"/>
          <w:b/>
          <w:sz w:val="22"/>
          <w:szCs w:val="22"/>
        </w:rPr>
      </w:pPr>
    </w:p>
    <w:p w14:paraId="1410ACF2" w14:textId="77777777" w:rsidR="000B4302" w:rsidRPr="00654610" w:rsidRDefault="000B4302" w:rsidP="00AC00A6">
      <w:pPr>
        <w:pStyle w:val="Ttulo5"/>
      </w:pPr>
      <w:r w:rsidRPr="00654610">
        <w:t>CAPÍTULO I</w:t>
      </w:r>
    </w:p>
    <w:p w14:paraId="5EC77FAD" w14:textId="77777777" w:rsidR="000B4302" w:rsidRPr="00654610" w:rsidRDefault="000B4302" w:rsidP="00AC00A6">
      <w:pPr>
        <w:pStyle w:val="Ttulo5"/>
      </w:pPr>
      <w:r w:rsidRPr="00654610">
        <w:t>ROBO</w:t>
      </w:r>
    </w:p>
    <w:p w14:paraId="2679FFCB" w14:textId="77777777" w:rsidR="000B4302" w:rsidRPr="00A64DD8" w:rsidRDefault="000B4302" w:rsidP="00AC00A6">
      <w:pPr>
        <w:rPr>
          <w:rFonts w:ascii="Arial" w:hAnsi="Arial" w:cs="Arial"/>
          <w:sz w:val="22"/>
          <w:szCs w:val="22"/>
        </w:rPr>
      </w:pPr>
    </w:p>
    <w:p w14:paraId="3156D076" w14:textId="77777777" w:rsidR="000B4302" w:rsidRPr="00A64DD8" w:rsidRDefault="006A1102" w:rsidP="00AC00A6">
      <w:pPr>
        <w:jc w:val="both"/>
        <w:rPr>
          <w:rFonts w:ascii="Arial" w:hAnsi="Arial" w:cs="Arial"/>
          <w:sz w:val="22"/>
          <w:szCs w:val="22"/>
        </w:rPr>
      </w:pPr>
      <w:r w:rsidRPr="00654610">
        <w:rPr>
          <w:rFonts w:ascii="Arial" w:hAnsi="Arial" w:cs="Arial"/>
          <w:b/>
          <w:sz w:val="22"/>
          <w:szCs w:val="22"/>
        </w:rPr>
        <w:t>ARTÍCULO 194.</w:t>
      </w:r>
      <w:r w:rsidR="00E8443E">
        <w:rPr>
          <w:rFonts w:ascii="Arial" w:hAnsi="Arial" w:cs="Arial"/>
          <w:b/>
          <w:sz w:val="22"/>
          <w:szCs w:val="22"/>
        </w:rPr>
        <w:t xml:space="preserve"> </w:t>
      </w:r>
      <w:r w:rsidR="000B4302" w:rsidRPr="00A64DD8">
        <w:rPr>
          <w:rFonts w:ascii="Arial" w:hAnsi="Arial" w:cs="Arial"/>
          <w:sz w:val="22"/>
          <w:szCs w:val="22"/>
        </w:rPr>
        <w:t>Comete el delito de robo, el que se apodera de una cosa ajena, mueble, sin derecho y sin consentimiento de la persona que pueda disponer de ella conforme a la ley.</w:t>
      </w:r>
    </w:p>
    <w:p w14:paraId="6A87FDCE" w14:textId="77777777" w:rsidR="000B4302" w:rsidRPr="00A64DD8" w:rsidRDefault="000B4302" w:rsidP="00AC00A6">
      <w:pPr>
        <w:jc w:val="both"/>
        <w:rPr>
          <w:rFonts w:ascii="Arial" w:hAnsi="Arial" w:cs="Arial"/>
          <w:sz w:val="22"/>
          <w:szCs w:val="22"/>
        </w:rPr>
      </w:pPr>
    </w:p>
    <w:p w14:paraId="7E20B7DA" w14:textId="77777777" w:rsidR="000B4302" w:rsidRPr="00A64DD8" w:rsidRDefault="006A1102" w:rsidP="00AC00A6">
      <w:pPr>
        <w:jc w:val="both"/>
        <w:rPr>
          <w:rFonts w:ascii="Arial" w:hAnsi="Arial" w:cs="Arial"/>
          <w:sz w:val="22"/>
          <w:szCs w:val="22"/>
        </w:rPr>
      </w:pPr>
      <w:r w:rsidRPr="00654610">
        <w:rPr>
          <w:rFonts w:ascii="Arial" w:hAnsi="Arial" w:cs="Arial"/>
          <w:b/>
          <w:sz w:val="22"/>
          <w:szCs w:val="22"/>
        </w:rPr>
        <w:t>ARTÍCULO 195.</w:t>
      </w:r>
      <w:r w:rsidR="00E8443E">
        <w:rPr>
          <w:rFonts w:ascii="Arial" w:hAnsi="Arial" w:cs="Arial"/>
          <w:b/>
          <w:sz w:val="22"/>
          <w:szCs w:val="22"/>
        </w:rPr>
        <w:t xml:space="preserve"> </w:t>
      </w:r>
      <w:r w:rsidR="000B4302" w:rsidRPr="00A64DD8">
        <w:rPr>
          <w:rFonts w:ascii="Arial" w:hAnsi="Arial" w:cs="Arial"/>
          <w:sz w:val="22"/>
          <w:szCs w:val="22"/>
        </w:rPr>
        <w:t xml:space="preserve">Se tendrá por consumado el robo desde el momento en que el sujeto activo tiene en su poder la cosa, </w:t>
      </w:r>
      <w:r w:rsidR="00654610" w:rsidRPr="00A64DD8">
        <w:rPr>
          <w:rFonts w:ascii="Arial" w:hAnsi="Arial" w:cs="Arial"/>
          <w:sz w:val="22"/>
          <w:szCs w:val="22"/>
        </w:rPr>
        <w:t>aun</w:t>
      </w:r>
      <w:r w:rsidR="000B4302" w:rsidRPr="00A64DD8">
        <w:rPr>
          <w:rFonts w:ascii="Arial" w:hAnsi="Arial" w:cs="Arial"/>
          <w:sz w:val="22"/>
          <w:szCs w:val="22"/>
        </w:rPr>
        <w:t xml:space="preserve"> cuando después la abandone o lo desapoderen de ella.</w:t>
      </w:r>
    </w:p>
    <w:p w14:paraId="483A153D" w14:textId="77777777" w:rsidR="000B4302" w:rsidRPr="00A64DD8" w:rsidRDefault="000B4302" w:rsidP="00AC00A6">
      <w:pPr>
        <w:jc w:val="both"/>
        <w:rPr>
          <w:rFonts w:ascii="Arial" w:hAnsi="Arial" w:cs="Arial"/>
          <w:sz w:val="22"/>
          <w:szCs w:val="22"/>
        </w:rPr>
      </w:pPr>
    </w:p>
    <w:p w14:paraId="774DA67D" w14:textId="77777777" w:rsidR="000B4302" w:rsidRPr="00A64DD8" w:rsidRDefault="006A1102" w:rsidP="00AC00A6">
      <w:pPr>
        <w:jc w:val="both"/>
        <w:rPr>
          <w:rFonts w:ascii="Arial" w:hAnsi="Arial" w:cs="Arial"/>
          <w:sz w:val="22"/>
          <w:szCs w:val="22"/>
        </w:rPr>
      </w:pPr>
      <w:r w:rsidRPr="00654610">
        <w:rPr>
          <w:rFonts w:ascii="Arial" w:hAnsi="Arial" w:cs="Arial"/>
          <w:b/>
          <w:sz w:val="22"/>
          <w:szCs w:val="22"/>
        </w:rPr>
        <w:t xml:space="preserve">ARTÍCULO 196. </w:t>
      </w:r>
      <w:r w:rsidR="000B4302" w:rsidRPr="00A64DD8">
        <w:rPr>
          <w:rFonts w:ascii="Arial" w:hAnsi="Arial" w:cs="Arial"/>
          <w:sz w:val="22"/>
          <w:szCs w:val="22"/>
        </w:rPr>
        <w:t>A quien cometa el delito de robo, se le impondrán las siguientes penas:</w:t>
      </w:r>
    </w:p>
    <w:p w14:paraId="78F907BC" w14:textId="77777777" w:rsidR="000B4302" w:rsidRPr="00A64DD8" w:rsidRDefault="000B4302" w:rsidP="00AC00A6">
      <w:pPr>
        <w:jc w:val="both"/>
        <w:rPr>
          <w:rFonts w:ascii="Arial" w:hAnsi="Arial" w:cs="Arial"/>
          <w:sz w:val="22"/>
          <w:szCs w:val="22"/>
        </w:rPr>
      </w:pPr>
    </w:p>
    <w:p w14:paraId="04AAC118" w14:textId="77777777" w:rsidR="0021150F" w:rsidRPr="0021150F" w:rsidRDefault="0021150F" w:rsidP="0021150F">
      <w:pPr>
        <w:jc w:val="both"/>
        <w:rPr>
          <w:rFonts w:ascii="Arial" w:hAnsi="Arial" w:cs="Arial"/>
          <w:sz w:val="22"/>
          <w:szCs w:val="22"/>
        </w:rPr>
      </w:pPr>
      <w:r w:rsidRPr="0021150F">
        <w:rPr>
          <w:rFonts w:ascii="Arial" w:hAnsi="Arial" w:cs="Arial"/>
          <w:sz w:val="22"/>
          <w:szCs w:val="22"/>
        </w:rPr>
        <w:t xml:space="preserve">I. De seis meses a dos años de prisión o multa de treinta y seis a ciento cuarenta y cuatro veces la Unidad de Medida y Actualización, cuando el valor de lo robado no exceda de veinticinco veces Unidad de Medida y Actualización. </w:t>
      </w:r>
    </w:p>
    <w:p w14:paraId="25BE6AB2" w14:textId="77777777" w:rsidR="0021150F" w:rsidRPr="0021150F" w:rsidRDefault="0021150F" w:rsidP="0021150F">
      <w:pPr>
        <w:jc w:val="both"/>
        <w:rPr>
          <w:rFonts w:ascii="Arial" w:hAnsi="Arial" w:cs="Arial"/>
          <w:sz w:val="22"/>
          <w:szCs w:val="22"/>
        </w:rPr>
      </w:pPr>
    </w:p>
    <w:p w14:paraId="150FF241" w14:textId="77777777" w:rsidR="0021150F" w:rsidRPr="0021150F" w:rsidRDefault="0021150F" w:rsidP="0021150F">
      <w:pPr>
        <w:jc w:val="both"/>
        <w:rPr>
          <w:rFonts w:ascii="Arial" w:hAnsi="Arial" w:cs="Arial"/>
          <w:sz w:val="22"/>
          <w:szCs w:val="22"/>
        </w:rPr>
      </w:pPr>
      <w:r w:rsidRPr="0021150F">
        <w:rPr>
          <w:rFonts w:ascii="Arial" w:hAnsi="Arial" w:cs="Arial"/>
          <w:sz w:val="22"/>
          <w:szCs w:val="22"/>
        </w:rPr>
        <w:t xml:space="preserve">II. De uno a cuatro años de prisión o multa de setenta y dos a doscientas ochenta y ocho veces la Unidad de Medida y Actualización, cuando el valor de lo robado exceda de </w:t>
      </w:r>
      <w:proofErr w:type="gramStart"/>
      <w:r w:rsidRPr="0021150F">
        <w:rPr>
          <w:rFonts w:ascii="Arial" w:hAnsi="Arial" w:cs="Arial"/>
          <w:sz w:val="22"/>
          <w:szCs w:val="22"/>
        </w:rPr>
        <w:t>veinticinco</w:t>
      </w:r>
      <w:proofErr w:type="gramEnd"/>
      <w:r w:rsidRPr="0021150F">
        <w:rPr>
          <w:rFonts w:ascii="Arial" w:hAnsi="Arial" w:cs="Arial"/>
          <w:sz w:val="22"/>
          <w:szCs w:val="22"/>
        </w:rPr>
        <w:t xml:space="preserve"> pero no de noventa veces la Unidad de Medida y Actualización;</w:t>
      </w:r>
    </w:p>
    <w:p w14:paraId="1FCD54F2" w14:textId="77777777" w:rsidR="0021150F" w:rsidRPr="0021150F" w:rsidRDefault="0021150F" w:rsidP="0021150F">
      <w:pPr>
        <w:jc w:val="both"/>
        <w:rPr>
          <w:rFonts w:ascii="Arial" w:hAnsi="Arial" w:cs="Arial"/>
          <w:sz w:val="22"/>
          <w:szCs w:val="22"/>
        </w:rPr>
      </w:pPr>
    </w:p>
    <w:p w14:paraId="23409DA2" w14:textId="77777777" w:rsidR="0021150F" w:rsidRPr="0021150F" w:rsidRDefault="0021150F" w:rsidP="0021150F">
      <w:pPr>
        <w:jc w:val="both"/>
        <w:rPr>
          <w:rFonts w:ascii="Arial" w:hAnsi="Arial" w:cs="Arial"/>
          <w:sz w:val="22"/>
          <w:szCs w:val="22"/>
        </w:rPr>
      </w:pPr>
      <w:r w:rsidRPr="0021150F">
        <w:rPr>
          <w:rFonts w:ascii="Arial" w:hAnsi="Arial" w:cs="Arial"/>
          <w:sz w:val="22"/>
          <w:szCs w:val="22"/>
        </w:rPr>
        <w:t xml:space="preserve">III. De dos a seis años de prisión y multa de ciento cuarenta y cuatro a cuatrocientas treinta y dos veces la Unidad de Medida y Actualización, cuando el valor de lo robado exceda de </w:t>
      </w:r>
      <w:proofErr w:type="gramStart"/>
      <w:r w:rsidRPr="0021150F">
        <w:rPr>
          <w:rFonts w:ascii="Arial" w:hAnsi="Arial" w:cs="Arial"/>
          <w:sz w:val="22"/>
          <w:szCs w:val="22"/>
        </w:rPr>
        <w:t>noventa</w:t>
      </w:r>
      <w:proofErr w:type="gramEnd"/>
      <w:r w:rsidRPr="0021150F">
        <w:rPr>
          <w:rFonts w:ascii="Arial" w:hAnsi="Arial" w:cs="Arial"/>
          <w:sz w:val="22"/>
          <w:szCs w:val="22"/>
        </w:rPr>
        <w:t xml:space="preserve"> pero no de seiscientas veces la Unidad de Medida y Actualización;</w:t>
      </w:r>
    </w:p>
    <w:p w14:paraId="00EC21E7" w14:textId="77777777" w:rsidR="0021150F" w:rsidRPr="0021150F" w:rsidRDefault="0021150F" w:rsidP="0021150F">
      <w:pPr>
        <w:jc w:val="both"/>
        <w:rPr>
          <w:rFonts w:ascii="Arial" w:hAnsi="Arial" w:cs="Arial"/>
          <w:sz w:val="22"/>
          <w:szCs w:val="22"/>
        </w:rPr>
      </w:pPr>
    </w:p>
    <w:p w14:paraId="7DDD4A6B" w14:textId="77777777" w:rsidR="0021150F" w:rsidRPr="0021150F" w:rsidRDefault="0021150F" w:rsidP="0021150F">
      <w:pPr>
        <w:jc w:val="both"/>
        <w:rPr>
          <w:rFonts w:ascii="Arial" w:hAnsi="Arial" w:cs="Arial"/>
          <w:sz w:val="22"/>
          <w:szCs w:val="22"/>
        </w:rPr>
      </w:pPr>
      <w:r w:rsidRPr="0021150F">
        <w:rPr>
          <w:rFonts w:ascii="Arial" w:hAnsi="Arial" w:cs="Arial"/>
          <w:sz w:val="22"/>
          <w:szCs w:val="22"/>
        </w:rPr>
        <w:lastRenderedPageBreak/>
        <w:t>IV. De cuatro a ocho años de prisión y multa de doscientos ochenta y ocho a quinientas setenta y seis veces la Unidad de Medida y Actualización, cuando el valor de lo robado exceda de seiscientas, pero no de tres mil quinientas veces la Unidad de Medida y Actualización; y,</w:t>
      </w:r>
    </w:p>
    <w:p w14:paraId="2D7CF138" w14:textId="77777777" w:rsidR="0021150F" w:rsidRPr="0021150F" w:rsidRDefault="0021150F" w:rsidP="0021150F">
      <w:pPr>
        <w:jc w:val="both"/>
        <w:rPr>
          <w:rFonts w:ascii="Arial" w:hAnsi="Arial" w:cs="Arial"/>
          <w:sz w:val="22"/>
          <w:szCs w:val="22"/>
        </w:rPr>
      </w:pPr>
    </w:p>
    <w:p w14:paraId="2D3ECA96" w14:textId="77777777" w:rsidR="000B4302" w:rsidRDefault="0021150F" w:rsidP="0021150F">
      <w:pPr>
        <w:jc w:val="both"/>
        <w:rPr>
          <w:rFonts w:ascii="Arial" w:hAnsi="Arial" w:cs="Arial"/>
          <w:sz w:val="22"/>
          <w:szCs w:val="22"/>
        </w:rPr>
      </w:pPr>
      <w:r w:rsidRPr="0021150F">
        <w:rPr>
          <w:rFonts w:ascii="Arial" w:hAnsi="Arial" w:cs="Arial"/>
          <w:sz w:val="22"/>
          <w:szCs w:val="22"/>
        </w:rPr>
        <w:t>V. De seis a doce años de prisión y multa de cuatrocientos treinta y dos a ochocientas sesenta y cuatro veces la Unidad de Medida y Actualización, cuando el valor de lo robado exceda de tres mil quinientas veces la Unidad de Medida y Actualización</w:t>
      </w:r>
      <w:r w:rsidR="000B4302" w:rsidRPr="00A64DD8">
        <w:rPr>
          <w:rFonts w:ascii="Arial" w:hAnsi="Arial" w:cs="Arial"/>
          <w:sz w:val="22"/>
          <w:szCs w:val="22"/>
        </w:rPr>
        <w:t>.</w:t>
      </w:r>
    </w:p>
    <w:p w14:paraId="5CEE9CC7"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90178A7" w14:textId="77777777" w:rsidR="000B4302" w:rsidRPr="00A64DD8" w:rsidRDefault="000B4302" w:rsidP="00AC00A6">
      <w:pPr>
        <w:jc w:val="both"/>
        <w:rPr>
          <w:rFonts w:ascii="Arial" w:hAnsi="Arial" w:cs="Arial"/>
          <w:sz w:val="22"/>
          <w:szCs w:val="22"/>
        </w:rPr>
      </w:pPr>
    </w:p>
    <w:p w14:paraId="587E69E5" w14:textId="77777777" w:rsidR="008B2375" w:rsidRDefault="006A1102" w:rsidP="00AC00A6">
      <w:pPr>
        <w:jc w:val="both"/>
        <w:rPr>
          <w:rFonts w:ascii="Arial" w:hAnsi="Arial" w:cs="Arial"/>
          <w:sz w:val="22"/>
          <w:szCs w:val="22"/>
          <w:lang w:val="es-ES"/>
        </w:rPr>
      </w:pPr>
      <w:r w:rsidRPr="00654610">
        <w:rPr>
          <w:rFonts w:ascii="Arial" w:hAnsi="Arial" w:cs="Arial"/>
          <w:b/>
          <w:sz w:val="22"/>
          <w:szCs w:val="22"/>
        </w:rPr>
        <w:t>ARTÍCULO 197</w:t>
      </w:r>
      <w:r w:rsidRPr="00654610">
        <w:rPr>
          <w:rFonts w:ascii="Arial" w:hAnsi="Arial" w:cs="Arial"/>
          <w:b/>
          <w:sz w:val="22"/>
          <w:szCs w:val="22"/>
          <w:lang w:val="es-ES"/>
        </w:rPr>
        <w:t>.</w:t>
      </w:r>
      <w:r w:rsidR="00E8443E">
        <w:rPr>
          <w:rFonts w:ascii="Arial" w:hAnsi="Arial" w:cs="Arial"/>
          <w:b/>
          <w:sz w:val="22"/>
          <w:szCs w:val="22"/>
          <w:lang w:val="es-ES"/>
        </w:rPr>
        <w:t xml:space="preserve"> </w:t>
      </w:r>
      <w:r w:rsidR="0021150F" w:rsidRPr="0021150F">
        <w:rPr>
          <w:rFonts w:ascii="Arial" w:hAnsi="Arial" w:cs="Arial"/>
          <w:sz w:val="22"/>
          <w:szCs w:val="22"/>
          <w:lang w:val="es-ES"/>
        </w:rPr>
        <w:t>Las penas señaladas en el artículo anterior, se aumentarán de tres a diez años de prisión y multa de doscientas dieciséis a setecientas veinte veces la Unidad de Medida y Actualización, si el robo se realiza en las circunstancias siguientes</w:t>
      </w:r>
      <w:r w:rsidR="008B2375" w:rsidRPr="00A64DD8">
        <w:rPr>
          <w:rFonts w:ascii="Arial" w:hAnsi="Arial" w:cs="Arial"/>
          <w:sz w:val="22"/>
          <w:szCs w:val="22"/>
          <w:lang w:val="es-ES"/>
        </w:rPr>
        <w:t>:</w:t>
      </w:r>
    </w:p>
    <w:p w14:paraId="04B15E1F" w14:textId="77777777" w:rsidR="0021150F" w:rsidRPr="00A64DD8" w:rsidRDefault="0021150F" w:rsidP="00AC00A6">
      <w:pPr>
        <w:jc w:val="both"/>
        <w:rPr>
          <w:rFonts w:ascii="Arial" w:hAnsi="Arial" w:cs="Arial"/>
          <w:bCs/>
          <w:sz w:val="22"/>
          <w:szCs w:val="22"/>
        </w:rPr>
      </w:pPr>
    </w:p>
    <w:p w14:paraId="23747C4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Con violencia contra la víctima o persona distinta que se halle en compañía de ella o cuando el sujeto activo la ejerza después de consumado el robo, para proporcionarse la fuga o defender lo robado o mediante la portación o el uso de armas;</w:t>
      </w:r>
    </w:p>
    <w:p w14:paraId="46D00E9A" w14:textId="77777777" w:rsidR="005966B1" w:rsidRPr="00A64DD8" w:rsidRDefault="005966B1" w:rsidP="00AC00A6">
      <w:pPr>
        <w:jc w:val="both"/>
        <w:rPr>
          <w:rFonts w:ascii="Arial" w:hAnsi="Arial" w:cs="Arial"/>
          <w:sz w:val="22"/>
          <w:szCs w:val="22"/>
        </w:rPr>
      </w:pPr>
    </w:p>
    <w:p w14:paraId="36CCF1E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En lugar cerrado, en edificio, vivienda, aposento o cuartos que estén habitados o destinados para habitación, comprendiendo no sólo los que están fijos en la tierra, sino también </w:t>
      </w:r>
      <w:proofErr w:type="gramStart"/>
      <w:r w:rsidRPr="00A64DD8">
        <w:rPr>
          <w:rFonts w:ascii="Arial" w:hAnsi="Arial" w:cs="Arial"/>
          <w:sz w:val="22"/>
          <w:szCs w:val="22"/>
        </w:rPr>
        <w:t>los móviles sea</w:t>
      </w:r>
      <w:proofErr w:type="gramEnd"/>
      <w:r w:rsidRPr="00A64DD8">
        <w:rPr>
          <w:rFonts w:ascii="Arial" w:hAnsi="Arial" w:cs="Arial"/>
          <w:sz w:val="22"/>
          <w:szCs w:val="22"/>
        </w:rPr>
        <w:t xml:space="preserve"> cual fuere el materia del que estén construidos;</w:t>
      </w:r>
    </w:p>
    <w:p w14:paraId="6F680699" w14:textId="77777777" w:rsidR="005966B1" w:rsidRPr="00A64DD8" w:rsidRDefault="005966B1" w:rsidP="00AC00A6">
      <w:pPr>
        <w:jc w:val="both"/>
        <w:rPr>
          <w:rFonts w:ascii="Arial" w:hAnsi="Arial" w:cs="Arial"/>
          <w:sz w:val="22"/>
          <w:szCs w:val="22"/>
        </w:rPr>
      </w:pPr>
    </w:p>
    <w:p w14:paraId="04D20ED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Cuando se cometa, estando la víctima en un vehículo particular o de transporte público;</w:t>
      </w:r>
    </w:p>
    <w:p w14:paraId="098F7638" w14:textId="77777777" w:rsidR="005966B1" w:rsidRPr="00A64DD8" w:rsidRDefault="005966B1" w:rsidP="00AC00A6">
      <w:pPr>
        <w:jc w:val="both"/>
        <w:rPr>
          <w:rFonts w:ascii="Arial" w:hAnsi="Arial" w:cs="Arial"/>
          <w:sz w:val="22"/>
          <w:szCs w:val="22"/>
        </w:rPr>
      </w:pPr>
    </w:p>
    <w:p w14:paraId="5FB6F35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Aprovechando la consternación que una desgracia privada cause a la víctima o a su familia o las condiciones de confusión que se produzcan por catástrofe o desorden público;</w:t>
      </w:r>
    </w:p>
    <w:p w14:paraId="08A26F3B" w14:textId="77777777" w:rsidR="005966B1" w:rsidRPr="00A64DD8" w:rsidRDefault="005966B1" w:rsidP="00AC00A6">
      <w:pPr>
        <w:jc w:val="both"/>
        <w:rPr>
          <w:rFonts w:ascii="Arial" w:hAnsi="Arial" w:cs="Arial"/>
          <w:sz w:val="22"/>
          <w:szCs w:val="22"/>
        </w:rPr>
      </w:pPr>
    </w:p>
    <w:p w14:paraId="5A91F25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Valiéndose de identificaciones falsas o supuestas órdenes provenientes de alguna autoridad;</w:t>
      </w:r>
    </w:p>
    <w:p w14:paraId="2C0BC203" w14:textId="77777777" w:rsidR="005966B1" w:rsidRPr="00A64DD8" w:rsidRDefault="005966B1" w:rsidP="00AC00A6">
      <w:pPr>
        <w:jc w:val="both"/>
        <w:rPr>
          <w:rFonts w:ascii="Arial" w:hAnsi="Arial" w:cs="Arial"/>
          <w:sz w:val="22"/>
          <w:szCs w:val="22"/>
        </w:rPr>
      </w:pPr>
    </w:p>
    <w:p w14:paraId="5A1EB9F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En contra de una oficina bancaria, recaudatoria u otra en que se conserven caudales o en contra de las personas que los custodien, manejen o transporten o en local comercial abierto al público;</w:t>
      </w:r>
    </w:p>
    <w:p w14:paraId="67D12081" w14:textId="77777777" w:rsidR="005966B1" w:rsidRPr="00A64DD8" w:rsidRDefault="005966B1" w:rsidP="00AC00A6">
      <w:pPr>
        <w:jc w:val="both"/>
        <w:rPr>
          <w:rFonts w:ascii="Arial" w:hAnsi="Arial" w:cs="Arial"/>
          <w:sz w:val="22"/>
          <w:szCs w:val="22"/>
        </w:rPr>
      </w:pPr>
    </w:p>
    <w:p w14:paraId="5CD8E4A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En tratándose de expedientes o de documentos de protocolo, oficina o archivos públicos; de documentos que contengan obligación o liberación o transmisión de deberes que obren en expediente judicial con afectación de alguna función pública;</w:t>
      </w:r>
    </w:p>
    <w:p w14:paraId="07C8DB2C" w14:textId="77777777" w:rsidR="005966B1" w:rsidRPr="00A64DD8" w:rsidRDefault="005966B1" w:rsidP="00AC00A6">
      <w:pPr>
        <w:jc w:val="both"/>
        <w:rPr>
          <w:rFonts w:ascii="Arial" w:hAnsi="Arial" w:cs="Arial"/>
          <w:sz w:val="22"/>
          <w:szCs w:val="22"/>
        </w:rPr>
      </w:pPr>
    </w:p>
    <w:p w14:paraId="3F8CEE2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VIII. Respecto de vehículos automotores o partes de éstos; </w:t>
      </w:r>
    </w:p>
    <w:p w14:paraId="1C99B087" w14:textId="77777777" w:rsidR="005966B1" w:rsidRPr="00A64DD8" w:rsidRDefault="005966B1" w:rsidP="00AC00A6">
      <w:pPr>
        <w:jc w:val="both"/>
        <w:rPr>
          <w:rFonts w:ascii="Arial" w:hAnsi="Arial" w:cs="Arial"/>
          <w:sz w:val="22"/>
          <w:szCs w:val="22"/>
        </w:rPr>
      </w:pPr>
    </w:p>
    <w:p w14:paraId="4F15FAC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IX. Respecto de objetos que se encuentran en el </w:t>
      </w:r>
      <w:r w:rsidR="00654610" w:rsidRPr="00A64DD8">
        <w:rPr>
          <w:rFonts w:ascii="Arial" w:hAnsi="Arial" w:cs="Arial"/>
          <w:sz w:val="22"/>
          <w:szCs w:val="22"/>
        </w:rPr>
        <w:t>interior de</w:t>
      </w:r>
      <w:r w:rsidRPr="00A64DD8">
        <w:rPr>
          <w:rFonts w:ascii="Arial" w:hAnsi="Arial" w:cs="Arial"/>
          <w:sz w:val="22"/>
          <w:szCs w:val="22"/>
        </w:rPr>
        <w:t xml:space="preserve"> los vehículos automotores cuando el valor de lo robado exceda de noventa días de salario mínimo; y,</w:t>
      </w:r>
    </w:p>
    <w:p w14:paraId="1942153C" w14:textId="77777777" w:rsidR="005966B1" w:rsidRPr="00A64DD8" w:rsidRDefault="005966B1" w:rsidP="00AC00A6">
      <w:pPr>
        <w:jc w:val="both"/>
        <w:rPr>
          <w:rFonts w:ascii="Arial" w:hAnsi="Arial" w:cs="Arial"/>
          <w:sz w:val="22"/>
          <w:szCs w:val="22"/>
          <w:lang w:val="es-ES"/>
        </w:rPr>
      </w:pPr>
    </w:p>
    <w:p w14:paraId="17356515" w14:textId="77777777" w:rsidR="008B2375" w:rsidRDefault="008B2375" w:rsidP="00AC00A6">
      <w:pPr>
        <w:jc w:val="both"/>
        <w:rPr>
          <w:rFonts w:ascii="Arial" w:hAnsi="Arial" w:cs="Arial"/>
          <w:sz w:val="22"/>
          <w:szCs w:val="22"/>
          <w:lang w:val="es-ES"/>
        </w:rPr>
      </w:pPr>
      <w:r w:rsidRPr="00A64DD8">
        <w:rPr>
          <w:rFonts w:ascii="Arial" w:hAnsi="Arial" w:cs="Arial"/>
          <w:sz w:val="22"/>
          <w:szCs w:val="22"/>
          <w:lang w:val="es-ES"/>
        </w:rPr>
        <w:t xml:space="preserve">X.- </w:t>
      </w:r>
      <w:r w:rsidR="000B4C4D">
        <w:rPr>
          <w:rFonts w:ascii="Arial" w:hAnsi="Arial" w:cs="Arial"/>
          <w:sz w:val="22"/>
          <w:szCs w:val="22"/>
          <w:lang w:val="es-ES"/>
        </w:rPr>
        <w:t>(SE DEROGA)</w:t>
      </w:r>
    </w:p>
    <w:p w14:paraId="767398A3" w14:textId="77777777" w:rsidR="00464F25" w:rsidRDefault="00464F25" w:rsidP="00464F25">
      <w:pPr>
        <w:jc w:val="right"/>
        <w:rPr>
          <w:rFonts w:asciiTheme="minorHAnsi" w:hAnsiTheme="minorHAnsi" w:cs="Arial"/>
          <w:color w:val="0070C0"/>
          <w:sz w:val="16"/>
          <w:szCs w:val="16"/>
          <w:lang w:val="es-MX"/>
        </w:rPr>
      </w:pPr>
      <w:r w:rsidRPr="000B4C4D">
        <w:rPr>
          <w:rFonts w:asciiTheme="minorHAnsi" w:hAnsiTheme="minorHAnsi" w:cs="Arial"/>
          <w:color w:val="0070C0"/>
          <w:sz w:val="16"/>
          <w:szCs w:val="16"/>
          <w:lang w:val="es-MX"/>
        </w:rPr>
        <w:t>ARTICULO REFORMADO POR DEC. 59, P.O. 19 DE 5 DE MARZO DE 2017</w:t>
      </w:r>
    </w:p>
    <w:p w14:paraId="4BB3A664" w14:textId="77777777" w:rsidR="000B4C4D" w:rsidRPr="000B4C4D" w:rsidRDefault="000B4C4D" w:rsidP="00464F25">
      <w:pPr>
        <w:jc w:val="right"/>
        <w:rPr>
          <w:rFonts w:ascii="Arial" w:hAnsi="Arial" w:cs="Arial"/>
          <w:sz w:val="16"/>
          <w:szCs w:val="16"/>
          <w:lang w:val="es-ES"/>
        </w:rPr>
      </w:pPr>
      <w:r w:rsidRPr="000B4C4D">
        <w:rPr>
          <w:rFonts w:asciiTheme="minorHAnsi" w:hAnsiTheme="minorHAnsi" w:cs="Arial"/>
          <w:color w:val="0070C0"/>
          <w:sz w:val="16"/>
          <w:szCs w:val="16"/>
          <w:lang w:val="es-MX"/>
        </w:rPr>
        <w:t xml:space="preserve">REFORMADO POR DEC. </w:t>
      </w:r>
      <w:r>
        <w:rPr>
          <w:rFonts w:asciiTheme="minorHAnsi" w:hAnsiTheme="minorHAnsi" w:cs="Arial"/>
          <w:color w:val="0070C0"/>
          <w:sz w:val="16"/>
          <w:szCs w:val="16"/>
          <w:lang w:val="es-MX"/>
        </w:rPr>
        <w:t>396</w:t>
      </w:r>
      <w:r w:rsidRPr="000B4C4D">
        <w:rPr>
          <w:rFonts w:asciiTheme="minorHAnsi" w:hAnsiTheme="minorHAnsi" w:cs="Arial"/>
          <w:color w:val="0070C0"/>
          <w:sz w:val="16"/>
          <w:szCs w:val="16"/>
          <w:lang w:val="es-MX"/>
        </w:rPr>
        <w:t xml:space="preserve">, P.O. </w:t>
      </w:r>
      <w:r w:rsidR="00F21AE9">
        <w:rPr>
          <w:rFonts w:asciiTheme="minorHAnsi" w:hAnsiTheme="minorHAnsi" w:cs="Arial"/>
          <w:color w:val="0070C0"/>
          <w:sz w:val="16"/>
          <w:szCs w:val="16"/>
          <w:lang w:val="es-MX"/>
        </w:rPr>
        <w:t>57</w:t>
      </w:r>
      <w:r w:rsidRPr="000B4C4D">
        <w:rPr>
          <w:rFonts w:asciiTheme="minorHAnsi" w:hAnsiTheme="minorHAnsi" w:cs="Arial"/>
          <w:color w:val="0070C0"/>
          <w:sz w:val="16"/>
          <w:szCs w:val="16"/>
          <w:lang w:val="es-MX"/>
        </w:rPr>
        <w:t xml:space="preserve"> DE</w:t>
      </w:r>
      <w:r>
        <w:rPr>
          <w:rFonts w:asciiTheme="minorHAnsi" w:hAnsiTheme="minorHAnsi" w:cs="Arial"/>
          <w:color w:val="0070C0"/>
          <w:sz w:val="16"/>
          <w:szCs w:val="16"/>
          <w:lang w:val="es-MX"/>
        </w:rPr>
        <w:t>L</w:t>
      </w:r>
      <w:r w:rsidRPr="000B4C4D">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19</w:t>
      </w:r>
      <w:r w:rsidRPr="000B4C4D">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JULIO</w:t>
      </w:r>
      <w:r w:rsidRPr="000B4C4D">
        <w:rPr>
          <w:rFonts w:asciiTheme="minorHAnsi" w:hAnsiTheme="minorHAnsi" w:cs="Arial"/>
          <w:color w:val="0070C0"/>
          <w:sz w:val="16"/>
          <w:szCs w:val="16"/>
          <w:lang w:val="es-MX"/>
        </w:rPr>
        <w:t xml:space="preserve"> DE 201</w:t>
      </w:r>
      <w:r>
        <w:rPr>
          <w:rFonts w:asciiTheme="minorHAnsi" w:hAnsiTheme="minorHAnsi" w:cs="Arial"/>
          <w:color w:val="0070C0"/>
          <w:sz w:val="16"/>
          <w:szCs w:val="16"/>
          <w:lang w:val="es-MX"/>
        </w:rPr>
        <w:t>8</w:t>
      </w:r>
    </w:p>
    <w:p w14:paraId="460329DD" w14:textId="77777777" w:rsidR="0074151D" w:rsidRDefault="0074151D" w:rsidP="00AC00A6">
      <w:pPr>
        <w:jc w:val="both"/>
        <w:rPr>
          <w:rFonts w:ascii="Arial" w:hAnsi="Arial" w:cs="Arial"/>
          <w:sz w:val="22"/>
          <w:szCs w:val="22"/>
        </w:rPr>
      </w:pPr>
    </w:p>
    <w:p w14:paraId="0269CD78" w14:textId="77777777" w:rsidR="00345513" w:rsidRDefault="00345513" w:rsidP="00AC00A6">
      <w:pPr>
        <w:jc w:val="both"/>
        <w:rPr>
          <w:rFonts w:ascii="Arial" w:hAnsi="Arial" w:cs="Arial"/>
          <w:sz w:val="22"/>
          <w:szCs w:val="22"/>
          <w:lang w:val="es-MX"/>
        </w:rPr>
      </w:pPr>
      <w:r w:rsidRPr="00345513">
        <w:rPr>
          <w:rFonts w:ascii="Arial" w:hAnsi="Arial" w:cs="Arial"/>
          <w:b/>
          <w:sz w:val="22"/>
          <w:szCs w:val="22"/>
          <w:lang w:val="es-MX"/>
        </w:rPr>
        <w:lastRenderedPageBreak/>
        <w:t>ARTÍCULO 197 BIS</w:t>
      </w:r>
      <w:r w:rsidRPr="00345513">
        <w:rPr>
          <w:rFonts w:ascii="Arial" w:hAnsi="Arial" w:cs="Arial"/>
          <w:sz w:val="22"/>
          <w:szCs w:val="22"/>
          <w:lang w:val="es-MX"/>
        </w:rPr>
        <w:t>. Las penas señaladas en el artículo 196, se aumentarán de cuatro a diez años de prisión y multa de doscientas ochenta y ocho a setecientas veinte veces la Unidad de Medida y Actualización, si el robo se realiza sobre bienes de instituciones educativas públicas o privadas que cuenten con reconocimiento oficial, así como instituciones científicas, museos, galerías de arte, edificios de carácter religioso o monumentos históricos.</w:t>
      </w:r>
    </w:p>
    <w:p w14:paraId="2FFC2154" w14:textId="015CDBA7" w:rsidR="00345513" w:rsidRDefault="00CE5ED8" w:rsidP="00345513">
      <w:pPr>
        <w:jc w:val="right"/>
        <w:rPr>
          <w:rFonts w:ascii="Arial" w:hAnsi="Arial" w:cs="Arial"/>
          <w:sz w:val="22"/>
          <w:szCs w:val="22"/>
        </w:rPr>
      </w:pPr>
      <w:r>
        <w:rPr>
          <w:rFonts w:asciiTheme="minorHAnsi" w:hAnsiTheme="minorHAnsi" w:cs="Arial"/>
          <w:color w:val="0070C0"/>
          <w:sz w:val="16"/>
          <w:szCs w:val="16"/>
          <w:lang w:val="es-MX"/>
        </w:rPr>
        <w:t xml:space="preserve">ADICIONADO </w:t>
      </w:r>
      <w:r w:rsidRPr="000B4C4D">
        <w:rPr>
          <w:rFonts w:asciiTheme="minorHAnsi" w:hAnsiTheme="minorHAnsi" w:cs="Arial"/>
          <w:color w:val="0070C0"/>
          <w:sz w:val="16"/>
          <w:szCs w:val="16"/>
          <w:lang w:val="es-MX"/>
        </w:rPr>
        <w:t>POR</w:t>
      </w:r>
      <w:r w:rsidR="00345513" w:rsidRPr="000B4C4D">
        <w:rPr>
          <w:rFonts w:asciiTheme="minorHAnsi" w:hAnsiTheme="minorHAnsi" w:cs="Arial"/>
          <w:color w:val="0070C0"/>
          <w:sz w:val="16"/>
          <w:szCs w:val="16"/>
          <w:lang w:val="es-MX"/>
        </w:rPr>
        <w:t xml:space="preserve"> DEC. </w:t>
      </w:r>
      <w:r w:rsidR="00345513">
        <w:rPr>
          <w:rFonts w:asciiTheme="minorHAnsi" w:hAnsiTheme="minorHAnsi" w:cs="Arial"/>
          <w:color w:val="0070C0"/>
          <w:sz w:val="16"/>
          <w:szCs w:val="16"/>
          <w:lang w:val="es-MX"/>
        </w:rPr>
        <w:t>396</w:t>
      </w:r>
      <w:r w:rsidR="00345513" w:rsidRPr="000B4C4D">
        <w:rPr>
          <w:rFonts w:asciiTheme="minorHAnsi" w:hAnsiTheme="minorHAnsi" w:cs="Arial"/>
          <w:color w:val="0070C0"/>
          <w:sz w:val="16"/>
          <w:szCs w:val="16"/>
          <w:lang w:val="es-MX"/>
        </w:rPr>
        <w:t xml:space="preserve">, P.O. </w:t>
      </w:r>
      <w:r w:rsidR="00F21AE9">
        <w:rPr>
          <w:rFonts w:asciiTheme="minorHAnsi" w:hAnsiTheme="minorHAnsi" w:cs="Arial"/>
          <w:color w:val="0070C0"/>
          <w:sz w:val="16"/>
          <w:szCs w:val="16"/>
          <w:lang w:val="es-MX"/>
        </w:rPr>
        <w:t>57</w:t>
      </w:r>
      <w:r w:rsidR="00345513" w:rsidRPr="000B4C4D">
        <w:rPr>
          <w:rFonts w:asciiTheme="minorHAnsi" w:hAnsiTheme="minorHAnsi" w:cs="Arial"/>
          <w:color w:val="0070C0"/>
          <w:sz w:val="16"/>
          <w:szCs w:val="16"/>
          <w:lang w:val="es-MX"/>
        </w:rPr>
        <w:t xml:space="preserve"> DE</w:t>
      </w:r>
      <w:r w:rsidR="00345513">
        <w:rPr>
          <w:rFonts w:asciiTheme="minorHAnsi" w:hAnsiTheme="minorHAnsi" w:cs="Arial"/>
          <w:color w:val="0070C0"/>
          <w:sz w:val="16"/>
          <w:szCs w:val="16"/>
          <w:lang w:val="es-MX"/>
        </w:rPr>
        <w:t>L</w:t>
      </w:r>
      <w:r w:rsidR="00345513" w:rsidRPr="000B4C4D">
        <w:rPr>
          <w:rFonts w:asciiTheme="minorHAnsi" w:hAnsiTheme="minorHAnsi" w:cs="Arial"/>
          <w:color w:val="0070C0"/>
          <w:sz w:val="16"/>
          <w:szCs w:val="16"/>
          <w:lang w:val="es-MX"/>
        </w:rPr>
        <w:t xml:space="preserve"> </w:t>
      </w:r>
      <w:r w:rsidR="00345513">
        <w:rPr>
          <w:rFonts w:asciiTheme="minorHAnsi" w:hAnsiTheme="minorHAnsi" w:cs="Arial"/>
          <w:color w:val="0070C0"/>
          <w:sz w:val="16"/>
          <w:szCs w:val="16"/>
          <w:lang w:val="es-MX"/>
        </w:rPr>
        <w:t>19</w:t>
      </w:r>
      <w:r w:rsidR="00345513" w:rsidRPr="000B4C4D">
        <w:rPr>
          <w:rFonts w:asciiTheme="minorHAnsi" w:hAnsiTheme="minorHAnsi" w:cs="Arial"/>
          <w:color w:val="0070C0"/>
          <w:sz w:val="16"/>
          <w:szCs w:val="16"/>
          <w:lang w:val="es-MX"/>
        </w:rPr>
        <w:t xml:space="preserve"> DE </w:t>
      </w:r>
      <w:r w:rsidR="00345513">
        <w:rPr>
          <w:rFonts w:asciiTheme="minorHAnsi" w:hAnsiTheme="minorHAnsi" w:cs="Arial"/>
          <w:color w:val="0070C0"/>
          <w:sz w:val="16"/>
          <w:szCs w:val="16"/>
          <w:lang w:val="es-MX"/>
        </w:rPr>
        <w:t>JULIO</w:t>
      </w:r>
      <w:r w:rsidR="00345513" w:rsidRPr="000B4C4D">
        <w:rPr>
          <w:rFonts w:asciiTheme="minorHAnsi" w:hAnsiTheme="minorHAnsi" w:cs="Arial"/>
          <w:color w:val="0070C0"/>
          <w:sz w:val="16"/>
          <w:szCs w:val="16"/>
          <w:lang w:val="es-MX"/>
        </w:rPr>
        <w:t xml:space="preserve"> DE 201</w:t>
      </w:r>
      <w:r w:rsidR="00345513">
        <w:rPr>
          <w:rFonts w:asciiTheme="minorHAnsi" w:hAnsiTheme="minorHAnsi" w:cs="Arial"/>
          <w:color w:val="0070C0"/>
          <w:sz w:val="16"/>
          <w:szCs w:val="16"/>
          <w:lang w:val="es-MX"/>
        </w:rPr>
        <w:t>8</w:t>
      </w:r>
    </w:p>
    <w:p w14:paraId="769757D9" w14:textId="77777777" w:rsidR="00345513" w:rsidRPr="00A64DD8" w:rsidRDefault="00345513" w:rsidP="00AC00A6">
      <w:pPr>
        <w:jc w:val="both"/>
        <w:rPr>
          <w:rFonts w:ascii="Arial" w:hAnsi="Arial" w:cs="Arial"/>
          <w:sz w:val="22"/>
          <w:szCs w:val="22"/>
        </w:rPr>
      </w:pPr>
    </w:p>
    <w:p w14:paraId="271229DA" w14:textId="77777777" w:rsidR="000B4302" w:rsidRPr="00A64DD8" w:rsidRDefault="006A1102" w:rsidP="00AC00A6">
      <w:pPr>
        <w:jc w:val="both"/>
        <w:rPr>
          <w:rFonts w:ascii="Arial" w:hAnsi="Arial" w:cs="Arial"/>
          <w:sz w:val="22"/>
          <w:szCs w:val="22"/>
        </w:rPr>
      </w:pPr>
      <w:r w:rsidRPr="00654610">
        <w:rPr>
          <w:rFonts w:ascii="Arial" w:hAnsi="Arial" w:cs="Arial"/>
          <w:b/>
          <w:sz w:val="22"/>
          <w:szCs w:val="22"/>
        </w:rPr>
        <w:t>ARTÍCULO 198.</w:t>
      </w:r>
      <w:r w:rsidR="00E8443E">
        <w:rPr>
          <w:rFonts w:ascii="Arial" w:hAnsi="Arial" w:cs="Arial"/>
          <w:b/>
          <w:sz w:val="22"/>
          <w:szCs w:val="22"/>
        </w:rPr>
        <w:t xml:space="preserve"> </w:t>
      </w:r>
      <w:r w:rsidR="00BD3C8D" w:rsidRPr="00BD3C8D">
        <w:rPr>
          <w:rFonts w:ascii="Arial" w:hAnsi="Arial" w:cs="Arial"/>
          <w:sz w:val="22"/>
          <w:szCs w:val="22"/>
        </w:rPr>
        <w:t>Se impondrán de tres meses a tres años de prisión y multa de dieciocho a doscientas dieciséis veces la Unidad de Medida y Actualización, además de las penas que le correspondan conforme al artículo 196 de este código, en los siguientes casos:</w:t>
      </w:r>
    </w:p>
    <w:p w14:paraId="7EDC5A25" w14:textId="77777777" w:rsidR="000B4302" w:rsidRPr="00A64DD8" w:rsidRDefault="000B4302" w:rsidP="00AC00A6">
      <w:pPr>
        <w:jc w:val="both"/>
        <w:rPr>
          <w:rFonts w:ascii="Arial" w:hAnsi="Arial" w:cs="Arial"/>
          <w:sz w:val="22"/>
          <w:szCs w:val="22"/>
        </w:rPr>
      </w:pPr>
    </w:p>
    <w:p w14:paraId="667B485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Cuando lo cometa un dependiente o un doméstico contra su patrón o algún miembro de la familia de éste en cualquier parte que lo cometa.</w:t>
      </w:r>
    </w:p>
    <w:p w14:paraId="1990AA8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Por doméstico se entiende el individuo </w:t>
      </w:r>
      <w:r w:rsidR="00BD3C8D" w:rsidRPr="00A64DD8">
        <w:rPr>
          <w:rFonts w:ascii="Arial" w:hAnsi="Arial" w:cs="Arial"/>
          <w:sz w:val="22"/>
          <w:szCs w:val="22"/>
        </w:rPr>
        <w:t>que,</w:t>
      </w:r>
      <w:r w:rsidRPr="00A64DD8">
        <w:rPr>
          <w:rFonts w:ascii="Arial" w:hAnsi="Arial" w:cs="Arial"/>
          <w:sz w:val="22"/>
          <w:szCs w:val="22"/>
        </w:rPr>
        <w:t xml:space="preserve"> por un salario, estipendio o emolumento, sirva a otro, viva o no en la casa de éste.</w:t>
      </w:r>
    </w:p>
    <w:p w14:paraId="5DEAF899" w14:textId="77777777" w:rsidR="000B4302" w:rsidRPr="00A64DD8" w:rsidRDefault="000B4302" w:rsidP="00AC00A6">
      <w:pPr>
        <w:jc w:val="both"/>
        <w:rPr>
          <w:rFonts w:ascii="Arial" w:hAnsi="Arial" w:cs="Arial"/>
          <w:sz w:val="22"/>
          <w:szCs w:val="22"/>
        </w:rPr>
      </w:pPr>
    </w:p>
    <w:p w14:paraId="1A4FF39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Cuando un huésped o comensal o alguno de su familia o de los domésticos que lo acompañen, lo cometa en la casa donde reciban hospedaje, acogida o agasajo;</w:t>
      </w:r>
    </w:p>
    <w:p w14:paraId="0840411F" w14:textId="77777777" w:rsidR="000B4302" w:rsidRPr="00A64DD8" w:rsidRDefault="000B4302" w:rsidP="00AC00A6">
      <w:pPr>
        <w:jc w:val="both"/>
        <w:rPr>
          <w:rFonts w:ascii="Arial" w:hAnsi="Arial" w:cs="Arial"/>
          <w:sz w:val="22"/>
          <w:szCs w:val="22"/>
        </w:rPr>
      </w:pPr>
    </w:p>
    <w:p w14:paraId="240EF94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Cuando lo cometa el anfitrión o alguno de sus familiares en la casa del primero, contra su huésped o domésticos o contra cualquier otro invitado o acompañante de éste;</w:t>
      </w:r>
    </w:p>
    <w:p w14:paraId="6D7D3F40" w14:textId="77777777" w:rsidR="000B4302" w:rsidRPr="00A64DD8" w:rsidRDefault="000B4302" w:rsidP="00AC00A6">
      <w:pPr>
        <w:jc w:val="both"/>
        <w:rPr>
          <w:rFonts w:ascii="Arial" w:hAnsi="Arial" w:cs="Arial"/>
          <w:sz w:val="22"/>
          <w:szCs w:val="22"/>
        </w:rPr>
      </w:pPr>
    </w:p>
    <w:p w14:paraId="78F0782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Cuando lo cometan los trabajadores encargados de empresas o establecimientos comerciales en los lugares en que presten sus servicios al público o en los bienes de los huéspedes o clientes;</w:t>
      </w:r>
    </w:p>
    <w:p w14:paraId="3C3D69D2" w14:textId="77777777" w:rsidR="000B4302" w:rsidRPr="00A64DD8" w:rsidRDefault="000B4302" w:rsidP="00AC00A6">
      <w:pPr>
        <w:jc w:val="both"/>
        <w:rPr>
          <w:rFonts w:ascii="Arial" w:hAnsi="Arial" w:cs="Arial"/>
          <w:sz w:val="22"/>
          <w:szCs w:val="22"/>
        </w:rPr>
      </w:pPr>
    </w:p>
    <w:p w14:paraId="1B11836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 Cuando se cometa por los obreros, artesanos o discípulos, en la casa, taller o escuela en que habitualmente trabajen o en la habitación, oficina, bodega u otros sitios a los que tengan libre entrada por el carácter indicado; </w:t>
      </w:r>
    </w:p>
    <w:p w14:paraId="09EB6974" w14:textId="77777777" w:rsidR="000B4302" w:rsidRPr="00A64DD8" w:rsidRDefault="000B4302" w:rsidP="00AC00A6">
      <w:pPr>
        <w:jc w:val="both"/>
        <w:rPr>
          <w:rFonts w:ascii="Arial" w:hAnsi="Arial" w:cs="Arial"/>
          <w:sz w:val="22"/>
          <w:szCs w:val="22"/>
        </w:rPr>
      </w:pPr>
    </w:p>
    <w:p w14:paraId="273948D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Cuando el robo se efectúe por dos o más personas; y,</w:t>
      </w:r>
    </w:p>
    <w:p w14:paraId="5BACB87F" w14:textId="77777777" w:rsidR="000B4302" w:rsidRPr="00A64DD8" w:rsidRDefault="000B4302" w:rsidP="00AC00A6">
      <w:pPr>
        <w:jc w:val="both"/>
        <w:rPr>
          <w:rFonts w:ascii="Arial" w:hAnsi="Arial" w:cs="Arial"/>
          <w:sz w:val="22"/>
          <w:szCs w:val="22"/>
        </w:rPr>
      </w:pPr>
    </w:p>
    <w:p w14:paraId="0C2ED028" w14:textId="4083E6CA" w:rsidR="000B4302" w:rsidRPr="0067126D" w:rsidRDefault="000B4302" w:rsidP="00AC00A6">
      <w:pPr>
        <w:jc w:val="both"/>
        <w:rPr>
          <w:rFonts w:ascii="Arial" w:hAnsi="Arial" w:cs="Arial"/>
          <w:sz w:val="14"/>
          <w:szCs w:val="14"/>
        </w:rPr>
      </w:pPr>
      <w:r w:rsidRPr="00A64DD8">
        <w:rPr>
          <w:rFonts w:ascii="Arial" w:hAnsi="Arial" w:cs="Arial"/>
          <w:sz w:val="22"/>
          <w:szCs w:val="22"/>
        </w:rPr>
        <w:t xml:space="preserve">VII. </w:t>
      </w:r>
      <w:r w:rsidR="005B44D7" w:rsidRPr="005B44D7">
        <w:rPr>
          <w:rFonts w:ascii="Arial" w:hAnsi="Arial" w:cs="Arial"/>
          <w:sz w:val="22"/>
          <w:szCs w:val="22"/>
        </w:rPr>
        <w:t>Cuando en el robo se utilice a niñas, niños o adolescentes entre doce años cumplidos y menos de dieciocho años de edad;</w:t>
      </w:r>
    </w:p>
    <w:p w14:paraId="7AF45735" w14:textId="2EFA4A3D" w:rsidR="0069077E" w:rsidRPr="0067126D" w:rsidRDefault="005B44D7" w:rsidP="005B44D7">
      <w:pPr>
        <w:jc w:val="right"/>
        <w:rPr>
          <w:rFonts w:ascii="Arial" w:hAnsi="Arial" w:cs="Arial"/>
          <w:i/>
          <w:iCs/>
          <w:sz w:val="14"/>
          <w:szCs w:val="14"/>
        </w:rPr>
      </w:pPr>
      <w:r w:rsidRPr="0067126D">
        <w:rPr>
          <w:rFonts w:asciiTheme="minorHAnsi" w:hAnsiTheme="minorHAnsi" w:cstheme="minorHAnsi"/>
          <w:i/>
          <w:iCs/>
          <w:color w:val="0070C0"/>
          <w:sz w:val="14"/>
          <w:szCs w:val="14"/>
        </w:rPr>
        <w:t>FRACCIÓN REFORMADA DEC. 131 P.O. 42 DE 26 DE MAYO DE 2022</w:t>
      </w:r>
      <w:r w:rsidRPr="0067126D">
        <w:rPr>
          <w:rFonts w:ascii="Arial" w:hAnsi="Arial" w:cs="Arial"/>
          <w:i/>
          <w:iCs/>
          <w:sz w:val="14"/>
          <w:szCs w:val="14"/>
        </w:rPr>
        <w:t>.</w:t>
      </w:r>
    </w:p>
    <w:p w14:paraId="0AC293CE" w14:textId="77777777" w:rsidR="0069077E" w:rsidRPr="0067126D" w:rsidRDefault="0069077E" w:rsidP="00AC00A6">
      <w:pPr>
        <w:jc w:val="both"/>
        <w:rPr>
          <w:rFonts w:ascii="Arial" w:hAnsi="Arial" w:cs="Arial"/>
          <w:i/>
          <w:iCs/>
          <w:sz w:val="22"/>
          <w:szCs w:val="22"/>
        </w:rPr>
      </w:pPr>
      <w:r w:rsidRPr="0067126D">
        <w:rPr>
          <w:rFonts w:ascii="Arial" w:hAnsi="Arial" w:cs="Arial"/>
          <w:sz w:val="22"/>
          <w:szCs w:val="22"/>
        </w:rPr>
        <w:t>VIII. Aprovechando alguna relación de trabajo</w:t>
      </w:r>
      <w:r w:rsidRPr="0067126D">
        <w:rPr>
          <w:rFonts w:ascii="Arial" w:hAnsi="Arial" w:cs="Arial"/>
          <w:i/>
          <w:iCs/>
          <w:sz w:val="22"/>
          <w:szCs w:val="22"/>
        </w:rPr>
        <w:t>;</w:t>
      </w:r>
    </w:p>
    <w:p w14:paraId="65ACE993" w14:textId="77777777" w:rsidR="0069077E" w:rsidRDefault="00055ADA" w:rsidP="00AC00A6">
      <w:pPr>
        <w:jc w:val="right"/>
        <w:rPr>
          <w:rFonts w:asciiTheme="minorHAnsi" w:hAnsiTheme="minorHAnsi" w:cs="Arial"/>
          <w:i/>
          <w:color w:val="0070C0"/>
          <w:sz w:val="14"/>
          <w:szCs w:val="22"/>
          <w:lang w:val="es-ES"/>
        </w:rPr>
      </w:pPr>
      <w:r w:rsidRPr="00631A61">
        <w:rPr>
          <w:rFonts w:asciiTheme="minorHAnsi" w:hAnsiTheme="minorHAnsi" w:cs="Arial"/>
          <w:i/>
          <w:color w:val="0070C0"/>
          <w:sz w:val="14"/>
          <w:szCs w:val="22"/>
          <w:lang w:val="es-ES"/>
        </w:rPr>
        <w:t>FRACCIÓN ADICIONADA DEC. 327 P. O.19 DE 5 DE MARZO DE 2015.</w:t>
      </w:r>
    </w:p>
    <w:p w14:paraId="35899EE5" w14:textId="77777777" w:rsidR="005A694E" w:rsidRPr="00631A61" w:rsidRDefault="005A694E" w:rsidP="00AC00A6">
      <w:pPr>
        <w:jc w:val="right"/>
        <w:rPr>
          <w:rFonts w:asciiTheme="minorHAnsi" w:hAnsiTheme="minorHAnsi" w:cs="Arial"/>
          <w:i/>
          <w:color w:val="0070C0"/>
          <w:sz w:val="14"/>
          <w:szCs w:val="22"/>
          <w:lang w:val="es-ES"/>
        </w:rPr>
      </w:pPr>
    </w:p>
    <w:p w14:paraId="7BA17FA5" w14:textId="37850EC0" w:rsidR="0069077E" w:rsidRPr="00A64DD8" w:rsidRDefault="0069077E" w:rsidP="00AC00A6">
      <w:pPr>
        <w:jc w:val="both"/>
        <w:rPr>
          <w:rFonts w:ascii="Arial" w:hAnsi="Arial" w:cs="Arial"/>
          <w:sz w:val="22"/>
          <w:szCs w:val="22"/>
        </w:rPr>
      </w:pPr>
      <w:r w:rsidRPr="00A64DD8">
        <w:rPr>
          <w:rFonts w:ascii="Arial" w:hAnsi="Arial" w:cs="Arial"/>
          <w:sz w:val="22"/>
          <w:szCs w:val="22"/>
        </w:rPr>
        <w:t xml:space="preserve">IX. </w:t>
      </w:r>
      <w:r w:rsidR="005B44D7" w:rsidRPr="005B44D7">
        <w:rPr>
          <w:rFonts w:ascii="Arial" w:hAnsi="Arial" w:cs="Arial"/>
          <w:sz w:val="22"/>
          <w:szCs w:val="22"/>
        </w:rPr>
        <w:t>En contra de niñas o niños menores de catorce años de edad o persona con discapacidad o de persona de sesenta y cinco años de edad o más, o que al momento de la comisión del delito tenga alguna limitación física;</w:t>
      </w:r>
    </w:p>
    <w:p w14:paraId="7DAACF94" w14:textId="573AE24B" w:rsidR="0069077E" w:rsidRDefault="00055ADA" w:rsidP="00AC00A6">
      <w:pPr>
        <w:jc w:val="right"/>
        <w:rPr>
          <w:rFonts w:asciiTheme="minorHAnsi" w:hAnsiTheme="minorHAnsi" w:cs="Arial"/>
          <w:i/>
          <w:color w:val="0070C0"/>
          <w:sz w:val="14"/>
          <w:szCs w:val="22"/>
          <w:lang w:val="es-ES"/>
        </w:rPr>
      </w:pPr>
      <w:r w:rsidRPr="00631A61">
        <w:rPr>
          <w:rFonts w:asciiTheme="minorHAnsi" w:hAnsiTheme="minorHAnsi" w:cs="Arial"/>
          <w:i/>
          <w:color w:val="0070C0"/>
          <w:sz w:val="14"/>
          <w:szCs w:val="22"/>
          <w:lang w:val="es-ES"/>
        </w:rPr>
        <w:t>FRACCIÓN ADICIONADA DEC. 327 P. O.19 DE 5 DE MARZO DE 2015.</w:t>
      </w:r>
    </w:p>
    <w:p w14:paraId="09084B04" w14:textId="690986F2" w:rsidR="00CE5ED8" w:rsidRDefault="00CE5ED8" w:rsidP="00AC00A6">
      <w:pPr>
        <w:jc w:val="right"/>
        <w:rPr>
          <w:rFonts w:asciiTheme="minorHAnsi" w:hAnsiTheme="minorHAnsi" w:cs="Arial"/>
          <w:i/>
          <w:color w:val="0070C0"/>
          <w:sz w:val="14"/>
          <w:szCs w:val="22"/>
          <w:lang w:val="es-ES"/>
        </w:rPr>
      </w:pPr>
      <w:r>
        <w:rPr>
          <w:rFonts w:asciiTheme="minorHAnsi" w:hAnsiTheme="minorHAnsi" w:cs="Arial"/>
          <w:i/>
          <w:color w:val="0070C0"/>
          <w:sz w:val="14"/>
          <w:szCs w:val="22"/>
          <w:lang w:val="es-ES"/>
        </w:rPr>
        <w:t>FRACCIÓN REFORMADA DEC. 131 P.O. 42 26 DE MAYO DE 2022.</w:t>
      </w:r>
    </w:p>
    <w:p w14:paraId="1CEA5DAC" w14:textId="77777777" w:rsidR="005A694E" w:rsidRPr="00631A61" w:rsidRDefault="005A694E" w:rsidP="00AC00A6">
      <w:pPr>
        <w:jc w:val="right"/>
        <w:rPr>
          <w:rFonts w:asciiTheme="minorHAnsi" w:hAnsiTheme="minorHAnsi" w:cs="Arial"/>
          <w:i/>
          <w:color w:val="0070C0"/>
          <w:sz w:val="14"/>
          <w:szCs w:val="22"/>
          <w:lang w:val="es-ES"/>
        </w:rPr>
      </w:pPr>
    </w:p>
    <w:p w14:paraId="66186187" w14:textId="77777777" w:rsidR="0069077E" w:rsidRDefault="0069077E" w:rsidP="00AC00A6">
      <w:pPr>
        <w:jc w:val="both"/>
        <w:rPr>
          <w:rFonts w:ascii="Arial" w:hAnsi="Arial" w:cs="Arial"/>
          <w:sz w:val="22"/>
          <w:szCs w:val="22"/>
        </w:rPr>
      </w:pPr>
      <w:r w:rsidRPr="00A64DD8">
        <w:rPr>
          <w:rFonts w:ascii="Arial" w:hAnsi="Arial" w:cs="Arial"/>
          <w:sz w:val="22"/>
          <w:szCs w:val="22"/>
        </w:rPr>
        <w:t xml:space="preserve">X.- </w:t>
      </w:r>
      <w:r w:rsidR="006E2911" w:rsidRPr="00A64DD8">
        <w:rPr>
          <w:rFonts w:ascii="Arial" w:hAnsi="Arial" w:cs="Arial"/>
          <w:sz w:val="22"/>
          <w:szCs w:val="22"/>
        </w:rPr>
        <w:t>En contra de transeúnte, entendiéndose por este a quien se encuentren en la vía pública o en espacios abiertos que permitan al acceso al público.</w:t>
      </w:r>
    </w:p>
    <w:p w14:paraId="50627446" w14:textId="77777777" w:rsidR="00BD3C8D" w:rsidRDefault="00BD3C8D" w:rsidP="00AC00A6">
      <w:pPr>
        <w:jc w:val="both"/>
        <w:rPr>
          <w:rFonts w:ascii="Arial" w:hAnsi="Arial" w:cs="Arial"/>
          <w:sz w:val="22"/>
          <w:szCs w:val="22"/>
        </w:rPr>
      </w:pPr>
    </w:p>
    <w:p w14:paraId="6C138169" w14:textId="77777777" w:rsidR="00BD3C8D" w:rsidRPr="00BD3C8D" w:rsidRDefault="00BD3C8D" w:rsidP="00AC00A6">
      <w:pPr>
        <w:jc w:val="both"/>
        <w:rPr>
          <w:rFonts w:ascii="Arial" w:hAnsi="Arial" w:cs="Arial"/>
          <w:sz w:val="22"/>
          <w:szCs w:val="22"/>
        </w:rPr>
      </w:pPr>
      <w:r w:rsidRPr="00BD3C8D">
        <w:rPr>
          <w:rFonts w:ascii="Arial" w:hAnsi="Arial" w:cs="Arial"/>
          <w:sz w:val="22"/>
          <w:szCs w:val="22"/>
        </w:rPr>
        <w:lastRenderedPageBreak/>
        <w:t>XI.- Cuando participen trabajadores de instituciones públicas o privadas que tengan acceso a datos personales o movimientos financieros y que los utilicen a la sustraigan para sí o para terceros con el objeto de cometer el delito de robo.</w:t>
      </w:r>
    </w:p>
    <w:p w14:paraId="43588D22" w14:textId="77777777" w:rsidR="0074151D" w:rsidRPr="00BD3C8D" w:rsidRDefault="00055ADA" w:rsidP="00AC00A6">
      <w:pPr>
        <w:jc w:val="right"/>
        <w:rPr>
          <w:rFonts w:asciiTheme="minorHAnsi" w:hAnsiTheme="minorHAnsi" w:cs="Arial"/>
          <w:i/>
          <w:color w:val="0070C0"/>
          <w:sz w:val="16"/>
          <w:szCs w:val="16"/>
          <w:lang w:val="es-ES"/>
        </w:rPr>
      </w:pPr>
      <w:r w:rsidRPr="00BD3C8D">
        <w:rPr>
          <w:rFonts w:asciiTheme="minorHAnsi" w:hAnsiTheme="minorHAnsi" w:cs="Arial"/>
          <w:i/>
          <w:color w:val="0070C0"/>
          <w:sz w:val="16"/>
          <w:szCs w:val="16"/>
          <w:lang w:val="es-ES"/>
        </w:rPr>
        <w:t>FRACCIÓN ADICIONADA DEC. 327 P. O.19 DE 5 DE MARZO DE 2015.</w:t>
      </w:r>
    </w:p>
    <w:p w14:paraId="372B3216" w14:textId="77777777" w:rsidR="00464F25" w:rsidRDefault="00464F25" w:rsidP="00AC00A6">
      <w:pPr>
        <w:jc w:val="right"/>
        <w:rPr>
          <w:rFonts w:asciiTheme="minorHAnsi" w:hAnsiTheme="minorHAnsi" w:cs="Arial"/>
          <w:color w:val="0070C0"/>
          <w:sz w:val="16"/>
          <w:szCs w:val="16"/>
          <w:lang w:val="es-MX"/>
        </w:rPr>
      </w:pPr>
      <w:r w:rsidRPr="00BD3C8D">
        <w:rPr>
          <w:rFonts w:asciiTheme="minorHAnsi" w:hAnsiTheme="minorHAnsi" w:cs="Arial"/>
          <w:color w:val="0070C0"/>
          <w:sz w:val="16"/>
          <w:szCs w:val="16"/>
          <w:lang w:val="es-MX"/>
        </w:rPr>
        <w:t>ARTICULO REFORMADO POR DEC. 59, P.O. 19 DE 5 DE MARZO DE 2017</w:t>
      </w:r>
      <w:r w:rsidR="00BD3C8D">
        <w:rPr>
          <w:rFonts w:asciiTheme="minorHAnsi" w:hAnsiTheme="minorHAnsi" w:cs="Arial"/>
          <w:color w:val="0070C0"/>
          <w:sz w:val="16"/>
          <w:szCs w:val="16"/>
          <w:lang w:val="es-MX"/>
        </w:rPr>
        <w:t>.</w:t>
      </w:r>
    </w:p>
    <w:p w14:paraId="0F2D3C94" w14:textId="77777777" w:rsidR="00BD3C8D" w:rsidRPr="00BD3C8D" w:rsidRDefault="00BD3C8D" w:rsidP="00AC00A6">
      <w:pPr>
        <w:jc w:val="right"/>
        <w:rPr>
          <w:rFonts w:asciiTheme="minorHAnsi" w:hAnsiTheme="minorHAnsi" w:cs="Arial"/>
          <w:i/>
          <w:color w:val="0070C0"/>
          <w:sz w:val="16"/>
          <w:szCs w:val="16"/>
          <w:lang w:val="es-ES"/>
        </w:rPr>
      </w:pPr>
      <w:r w:rsidRPr="00BD3C8D">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517</w:t>
      </w:r>
      <w:r w:rsidRPr="00BD3C8D">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28</w:t>
      </w:r>
      <w:r w:rsidRPr="00BD3C8D">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8</w:t>
      </w:r>
      <w:r w:rsidRPr="00BD3C8D">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ABRIL</w:t>
      </w:r>
      <w:r w:rsidRPr="00BD3C8D">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21.</w:t>
      </w:r>
    </w:p>
    <w:p w14:paraId="5579B149" w14:textId="77777777" w:rsidR="00631A61" w:rsidRDefault="00631A61" w:rsidP="00AC00A6">
      <w:pPr>
        <w:jc w:val="both"/>
        <w:rPr>
          <w:rFonts w:ascii="Arial" w:hAnsi="Arial" w:cs="Arial"/>
          <w:b/>
          <w:sz w:val="22"/>
          <w:szCs w:val="22"/>
        </w:rPr>
      </w:pPr>
    </w:p>
    <w:p w14:paraId="38932E36" w14:textId="77777777" w:rsidR="0074151D" w:rsidRPr="00A64DD8" w:rsidRDefault="006A1102" w:rsidP="00AC00A6">
      <w:pPr>
        <w:jc w:val="both"/>
        <w:rPr>
          <w:rFonts w:ascii="Arial" w:hAnsi="Arial" w:cs="Arial"/>
          <w:bCs/>
          <w:sz w:val="22"/>
          <w:szCs w:val="22"/>
        </w:rPr>
      </w:pPr>
      <w:r w:rsidRPr="00654610">
        <w:rPr>
          <w:rFonts w:ascii="Arial" w:hAnsi="Arial" w:cs="Arial"/>
          <w:b/>
          <w:sz w:val="22"/>
          <w:szCs w:val="22"/>
        </w:rPr>
        <w:t>ARTÍCULO 199.</w:t>
      </w:r>
      <w:r w:rsidR="00E8443E">
        <w:rPr>
          <w:rFonts w:ascii="Arial" w:hAnsi="Arial" w:cs="Arial"/>
          <w:b/>
          <w:sz w:val="22"/>
          <w:szCs w:val="22"/>
        </w:rPr>
        <w:t xml:space="preserve"> </w:t>
      </w:r>
      <w:r w:rsidR="0021150F" w:rsidRPr="0021150F">
        <w:rPr>
          <w:rFonts w:ascii="Arial" w:hAnsi="Arial" w:cs="Arial"/>
          <w:sz w:val="22"/>
          <w:szCs w:val="22"/>
        </w:rPr>
        <w:t>Se sancionará con pena de cinco a doce años de prisión y multa de trescientas sesenta a ochocientas sesenta y cuatro veces la Unidad de Medida y Actualización, al que después de la ejecución del robo de un vehículo y sin haber participado en éste, posea, enajene, trafique, reciba o comercialice, los instrumentos, objetos, refacciones o material de la unidad, en todo o en partes y no posea documentos y/</w:t>
      </w:r>
      <w:proofErr w:type="spellStart"/>
      <w:r w:rsidR="0021150F" w:rsidRPr="0021150F">
        <w:rPr>
          <w:rFonts w:ascii="Arial" w:hAnsi="Arial" w:cs="Arial"/>
          <w:sz w:val="22"/>
          <w:szCs w:val="22"/>
        </w:rPr>
        <w:t>o</w:t>
      </w:r>
      <w:proofErr w:type="spellEnd"/>
      <w:r w:rsidR="0021150F" w:rsidRPr="0021150F">
        <w:rPr>
          <w:rFonts w:ascii="Arial" w:hAnsi="Arial" w:cs="Arial"/>
          <w:sz w:val="22"/>
          <w:szCs w:val="22"/>
        </w:rPr>
        <w:t xml:space="preserve"> otros elementos de convicción que demuestren su legal posesión y procedencia</w:t>
      </w:r>
      <w:r w:rsidR="00B63BEB" w:rsidRPr="00A64DD8">
        <w:rPr>
          <w:rFonts w:ascii="Arial" w:hAnsi="Arial" w:cs="Arial"/>
          <w:bCs/>
          <w:sz w:val="22"/>
          <w:szCs w:val="22"/>
        </w:rPr>
        <w:t>.</w:t>
      </w:r>
    </w:p>
    <w:p w14:paraId="0160AEA7" w14:textId="77777777" w:rsidR="00B63BEB" w:rsidRPr="00A64DD8" w:rsidRDefault="00B63BEB" w:rsidP="00AC00A6">
      <w:pPr>
        <w:jc w:val="both"/>
        <w:rPr>
          <w:rFonts w:ascii="Arial" w:eastAsiaTheme="minorHAnsi" w:hAnsi="Arial" w:cs="Arial"/>
          <w:sz w:val="22"/>
          <w:szCs w:val="22"/>
          <w:lang w:val="es-ES" w:eastAsia="en-US"/>
        </w:rPr>
      </w:pPr>
    </w:p>
    <w:p w14:paraId="7518F8C2" w14:textId="77777777" w:rsidR="000B4302" w:rsidRPr="00A64DD8" w:rsidRDefault="000B4302" w:rsidP="00AC00A6">
      <w:pPr>
        <w:jc w:val="both"/>
        <w:rPr>
          <w:rFonts w:ascii="Arial" w:eastAsiaTheme="minorHAnsi" w:hAnsi="Arial" w:cs="Arial"/>
          <w:sz w:val="22"/>
          <w:szCs w:val="22"/>
          <w:lang w:val="es-ES" w:eastAsia="en-US"/>
        </w:rPr>
      </w:pPr>
      <w:r w:rsidRPr="00A64DD8">
        <w:rPr>
          <w:rFonts w:ascii="Arial" w:hAnsi="Arial" w:cs="Arial"/>
          <w:sz w:val="22"/>
          <w:szCs w:val="22"/>
        </w:rPr>
        <w:t>A quien aporte recursos económicos o de cualquier otra naturaleza para la preparación y ejecución de las actividades descritas en el párrafo anterior, se le aumentará la pena hasta en una mitad más.</w:t>
      </w:r>
    </w:p>
    <w:p w14:paraId="5A0C1E3E" w14:textId="77777777" w:rsidR="000B4302" w:rsidRDefault="000B4302" w:rsidP="00AC00A6">
      <w:pPr>
        <w:jc w:val="both"/>
        <w:rPr>
          <w:rFonts w:ascii="Arial" w:hAnsi="Arial" w:cs="Arial"/>
          <w:sz w:val="22"/>
          <w:szCs w:val="22"/>
        </w:rPr>
      </w:pPr>
      <w:r w:rsidRPr="00A64DD8">
        <w:rPr>
          <w:rFonts w:ascii="Arial" w:hAnsi="Arial" w:cs="Arial"/>
          <w:sz w:val="22"/>
          <w:szCs w:val="22"/>
        </w:rPr>
        <w:t xml:space="preserve">Si participa un servidor público se le aumentará la pena privativa de la libertad hasta en una mitad más y se le destituirá de su cargo e inhabilitará para desempeñar su función o cualquier empleo, cargo o comisión públicos por un período igual a la pena </w:t>
      </w:r>
      <w:r w:rsidR="00464F25">
        <w:rPr>
          <w:rFonts w:ascii="Arial" w:hAnsi="Arial" w:cs="Arial"/>
          <w:sz w:val="22"/>
          <w:szCs w:val="22"/>
        </w:rPr>
        <w:t>privativa de libertad impuesta.</w:t>
      </w:r>
    </w:p>
    <w:p w14:paraId="1DF107F8"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2CB6798" w14:textId="77777777" w:rsidR="005966B1" w:rsidRPr="00A64DD8" w:rsidRDefault="005966B1" w:rsidP="00AC00A6">
      <w:pPr>
        <w:jc w:val="both"/>
        <w:rPr>
          <w:rFonts w:ascii="Arial" w:hAnsi="Arial" w:cs="Arial"/>
          <w:sz w:val="22"/>
          <w:szCs w:val="22"/>
        </w:rPr>
      </w:pPr>
    </w:p>
    <w:p w14:paraId="10521C65" w14:textId="77777777" w:rsidR="000B4302" w:rsidRDefault="006A1102" w:rsidP="00AC00A6">
      <w:pPr>
        <w:jc w:val="both"/>
        <w:rPr>
          <w:rFonts w:ascii="Arial" w:hAnsi="Arial" w:cs="Arial"/>
          <w:sz w:val="22"/>
          <w:szCs w:val="22"/>
        </w:rPr>
      </w:pPr>
      <w:r w:rsidRPr="00654610">
        <w:rPr>
          <w:rFonts w:ascii="Arial" w:hAnsi="Arial" w:cs="Arial"/>
          <w:b/>
          <w:sz w:val="22"/>
          <w:szCs w:val="22"/>
        </w:rPr>
        <w:t xml:space="preserve">ARTÍCULO 200. </w:t>
      </w:r>
      <w:r w:rsidR="0021150F" w:rsidRPr="0021150F">
        <w:rPr>
          <w:rFonts w:ascii="Arial" w:hAnsi="Arial" w:cs="Arial"/>
          <w:sz w:val="22"/>
          <w:szCs w:val="22"/>
        </w:rPr>
        <w:t>Si el apoderamiento se cometió con ánimo de uso, se impondrán de tres meses a dos años de prisión y multa de dieciocho a ciento cuarenta y cuatro veces la Unidad de Medida y Actualización, siempre que la restituya espontáneamente antes de que la autoridad tome conocimiento del delito. Como reparación del daño, pagará al ofendido el doble del alquiler, arrendamiento o interés de la cosa usada, conforme a los valores del mercado</w:t>
      </w:r>
      <w:r w:rsidR="0074151D" w:rsidRPr="00A64DD8">
        <w:rPr>
          <w:rFonts w:ascii="Arial" w:hAnsi="Arial" w:cs="Arial"/>
          <w:sz w:val="22"/>
          <w:szCs w:val="22"/>
        </w:rPr>
        <w:t>.</w:t>
      </w:r>
    </w:p>
    <w:p w14:paraId="391810EE"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B4E43D0" w14:textId="77777777" w:rsidR="005966B1" w:rsidRPr="00A64DD8" w:rsidRDefault="005966B1" w:rsidP="00AC00A6">
      <w:pPr>
        <w:jc w:val="both"/>
        <w:rPr>
          <w:rFonts w:ascii="Arial" w:hAnsi="Arial" w:cs="Arial"/>
          <w:sz w:val="22"/>
          <w:szCs w:val="22"/>
        </w:rPr>
      </w:pPr>
    </w:p>
    <w:p w14:paraId="348C7C19" w14:textId="77777777" w:rsidR="000B4302" w:rsidRPr="00A64DD8" w:rsidRDefault="006A1102" w:rsidP="00AC00A6">
      <w:pPr>
        <w:jc w:val="both"/>
        <w:rPr>
          <w:rFonts w:ascii="Arial" w:hAnsi="Arial" w:cs="Arial"/>
          <w:sz w:val="22"/>
          <w:szCs w:val="22"/>
        </w:rPr>
      </w:pPr>
      <w:r w:rsidRPr="00654610">
        <w:rPr>
          <w:rFonts w:ascii="Arial" w:hAnsi="Arial" w:cs="Arial"/>
          <w:b/>
          <w:sz w:val="22"/>
          <w:szCs w:val="22"/>
        </w:rPr>
        <w:t>ARTÍCULO 201.</w:t>
      </w:r>
      <w:r w:rsidR="00E8443E">
        <w:rPr>
          <w:rFonts w:ascii="Arial" w:hAnsi="Arial" w:cs="Arial"/>
          <w:b/>
          <w:sz w:val="22"/>
          <w:szCs w:val="22"/>
        </w:rPr>
        <w:t xml:space="preserve"> </w:t>
      </w:r>
      <w:r w:rsidR="000B4302" w:rsidRPr="00A64DD8">
        <w:rPr>
          <w:rFonts w:ascii="Arial" w:hAnsi="Arial" w:cs="Arial"/>
          <w:sz w:val="22"/>
          <w:szCs w:val="22"/>
        </w:rPr>
        <w:t>Se sancionará como robo:</w:t>
      </w:r>
    </w:p>
    <w:p w14:paraId="0C81968A" w14:textId="77777777" w:rsidR="000B4302" w:rsidRPr="00A64DD8" w:rsidRDefault="000B4302" w:rsidP="00AC00A6">
      <w:pPr>
        <w:jc w:val="both"/>
        <w:rPr>
          <w:rFonts w:ascii="Arial" w:hAnsi="Arial" w:cs="Arial"/>
          <w:sz w:val="22"/>
          <w:szCs w:val="22"/>
        </w:rPr>
      </w:pPr>
    </w:p>
    <w:p w14:paraId="6278DC3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La sustracción, disposición o destrucción de una cosa mueble, ejecutada intencionalmente por el dueño, si ésta se haya por cualquier título legítimo o por disposición de la autoridad, en poder de otra;</w:t>
      </w:r>
    </w:p>
    <w:p w14:paraId="51A5DB2A" w14:textId="77777777" w:rsidR="00D70AF6" w:rsidRDefault="00D70AF6" w:rsidP="00AC00A6">
      <w:pPr>
        <w:jc w:val="both"/>
        <w:rPr>
          <w:rFonts w:ascii="Arial" w:hAnsi="Arial" w:cs="Arial"/>
          <w:sz w:val="22"/>
          <w:szCs w:val="22"/>
        </w:rPr>
      </w:pPr>
    </w:p>
    <w:p w14:paraId="62D5AD4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El aprovechamiento </w:t>
      </w:r>
      <w:r w:rsidR="00654610" w:rsidRPr="00A64DD8">
        <w:rPr>
          <w:rFonts w:ascii="Arial" w:hAnsi="Arial" w:cs="Arial"/>
          <w:sz w:val="22"/>
          <w:szCs w:val="22"/>
        </w:rPr>
        <w:t>de energía</w:t>
      </w:r>
      <w:r w:rsidRPr="00A64DD8">
        <w:rPr>
          <w:rFonts w:ascii="Arial" w:hAnsi="Arial" w:cs="Arial"/>
          <w:sz w:val="22"/>
          <w:szCs w:val="22"/>
        </w:rPr>
        <w:t xml:space="preserve"> eléctrica, algún fluido, líneas de televisión por cable </w:t>
      </w:r>
      <w:r w:rsidR="00654610" w:rsidRPr="00A64DD8">
        <w:rPr>
          <w:rFonts w:ascii="Arial" w:hAnsi="Arial" w:cs="Arial"/>
          <w:sz w:val="22"/>
          <w:szCs w:val="22"/>
        </w:rPr>
        <w:t>y telefónicas</w:t>
      </w:r>
      <w:r w:rsidRPr="00A64DD8">
        <w:rPr>
          <w:rFonts w:ascii="Arial" w:hAnsi="Arial" w:cs="Arial"/>
          <w:sz w:val="22"/>
          <w:szCs w:val="22"/>
        </w:rPr>
        <w:t xml:space="preserve">, sin consentimiento de la persona que legalmente pueda disponer y autorizar aquéllas; </w:t>
      </w:r>
    </w:p>
    <w:p w14:paraId="3A656086" w14:textId="77777777" w:rsidR="00D70AF6" w:rsidRDefault="00D70AF6" w:rsidP="00AC00A6">
      <w:pPr>
        <w:jc w:val="both"/>
        <w:rPr>
          <w:rFonts w:ascii="Arial" w:hAnsi="Arial" w:cs="Arial"/>
          <w:sz w:val="22"/>
          <w:szCs w:val="22"/>
        </w:rPr>
      </w:pPr>
    </w:p>
    <w:p w14:paraId="5E34C57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El hecho de encontrarse una cosa perdida y no entregarla a su dueño sabiendo quien es; y, </w:t>
      </w:r>
    </w:p>
    <w:p w14:paraId="2987C5A3" w14:textId="77777777" w:rsidR="00D70AF6" w:rsidRDefault="00D70AF6" w:rsidP="00AC00A6">
      <w:pPr>
        <w:jc w:val="both"/>
        <w:rPr>
          <w:rFonts w:ascii="Arial" w:hAnsi="Arial" w:cs="Arial"/>
          <w:sz w:val="22"/>
          <w:szCs w:val="22"/>
        </w:rPr>
      </w:pPr>
    </w:p>
    <w:p w14:paraId="58B5D78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El apoderamiento material de los documentos que contengan datos de computadoras o el aprovechamiento o utilización de dichos datos, sin derecho y sin consentimiento de la persona que legalmente pueda disponer de los mismos.</w:t>
      </w:r>
    </w:p>
    <w:p w14:paraId="531A43AA" w14:textId="77777777" w:rsidR="005966B1" w:rsidRPr="00A64DD8" w:rsidRDefault="005966B1" w:rsidP="00AC00A6">
      <w:pPr>
        <w:jc w:val="both"/>
        <w:rPr>
          <w:rFonts w:ascii="Arial" w:hAnsi="Arial" w:cs="Arial"/>
          <w:bCs/>
          <w:sz w:val="22"/>
          <w:szCs w:val="22"/>
        </w:rPr>
      </w:pPr>
    </w:p>
    <w:p w14:paraId="31A2A0A2" w14:textId="77777777" w:rsidR="00F63DE5" w:rsidRDefault="006A1102" w:rsidP="00AC00A6">
      <w:pPr>
        <w:jc w:val="both"/>
        <w:rPr>
          <w:rFonts w:ascii="Arial" w:hAnsi="Arial" w:cs="Arial"/>
          <w:sz w:val="22"/>
          <w:szCs w:val="22"/>
        </w:rPr>
      </w:pPr>
      <w:r w:rsidRPr="00654610">
        <w:rPr>
          <w:rFonts w:ascii="Arial" w:hAnsi="Arial" w:cs="Arial"/>
          <w:b/>
          <w:bCs/>
          <w:sz w:val="22"/>
          <w:szCs w:val="22"/>
        </w:rPr>
        <w:t>ARTÍCULO 201 BIS</w:t>
      </w:r>
      <w:r>
        <w:rPr>
          <w:rFonts w:ascii="Arial" w:hAnsi="Arial" w:cs="Arial"/>
          <w:b/>
          <w:sz w:val="22"/>
          <w:szCs w:val="22"/>
        </w:rPr>
        <w:t>.</w:t>
      </w:r>
      <w:r w:rsidR="00E8443E">
        <w:rPr>
          <w:rFonts w:ascii="Arial" w:hAnsi="Arial" w:cs="Arial"/>
          <w:b/>
          <w:sz w:val="22"/>
          <w:szCs w:val="22"/>
        </w:rPr>
        <w:t xml:space="preserve"> </w:t>
      </w:r>
      <w:r w:rsidR="00E541D6" w:rsidRPr="00A64DD8">
        <w:rPr>
          <w:rFonts w:ascii="Arial" w:hAnsi="Arial" w:cs="Arial"/>
          <w:sz w:val="22"/>
          <w:szCs w:val="22"/>
        </w:rPr>
        <w:t>Tratándose de robo de placas de circulación de vehículos que preste servicio público de transporte de pasajeros, carga o mixto, para que el Ministerio Público reciba la denuncia correspondiente, el interesado deberá obtener una certificación previa de la Dirección General de Transporte.</w:t>
      </w:r>
    </w:p>
    <w:p w14:paraId="46F93274" w14:textId="77777777" w:rsidR="00D26FC8" w:rsidRPr="00D26FC8" w:rsidRDefault="00D26FC8" w:rsidP="00D26FC8">
      <w:pPr>
        <w:jc w:val="both"/>
        <w:rPr>
          <w:rFonts w:ascii="Arial" w:hAnsi="Arial" w:cs="Arial"/>
          <w:sz w:val="22"/>
          <w:szCs w:val="22"/>
        </w:rPr>
      </w:pPr>
      <w:r w:rsidRPr="00D26FC8">
        <w:rPr>
          <w:rFonts w:ascii="Arial" w:hAnsi="Arial" w:cs="Arial"/>
          <w:b/>
          <w:sz w:val="22"/>
          <w:szCs w:val="22"/>
        </w:rPr>
        <w:lastRenderedPageBreak/>
        <w:t>ARTÍCULO 201 TER.</w:t>
      </w:r>
      <w:r w:rsidRPr="00D26FC8">
        <w:rPr>
          <w:rFonts w:ascii="Arial" w:hAnsi="Arial" w:cs="Arial"/>
          <w:sz w:val="22"/>
          <w:szCs w:val="22"/>
        </w:rPr>
        <w:t xml:space="preserve"> No se castigará al que, sin emplear engaño ni medios violentos, se apodera por primera vez de los objetos estrictamente indispensables para satisfacer sus necesidades alimenticias, personales o familiares del momento.</w:t>
      </w:r>
    </w:p>
    <w:p w14:paraId="6111708B" w14:textId="77777777" w:rsidR="00D26FC8" w:rsidRPr="00D26FC8" w:rsidRDefault="00D26FC8" w:rsidP="00D26FC8">
      <w:pPr>
        <w:jc w:val="both"/>
        <w:rPr>
          <w:rFonts w:ascii="Arial" w:hAnsi="Arial" w:cs="Arial"/>
          <w:sz w:val="22"/>
          <w:szCs w:val="22"/>
        </w:rPr>
      </w:pPr>
    </w:p>
    <w:p w14:paraId="75176D9E" w14:textId="77777777" w:rsidR="00D26FC8" w:rsidRDefault="00D26FC8" w:rsidP="00D26FC8">
      <w:pPr>
        <w:jc w:val="both"/>
        <w:rPr>
          <w:rFonts w:ascii="Arial" w:hAnsi="Arial" w:cs="Arial"/>
          <w:sz w:val="22"/>
          <w:szCs w:val="22"/>
        </w:rPr>
      </w:pPr>
      <w:r w:rsidRPr="00D26FC8">
        <w:rPr>
          <w:rFonts w:ascii="Arial" w:hAnsi="Arial" w:cs="Arial"/>
          <w:sz w:val="22"/>
          <w:szCs w:val="22"/>
        </w:rPr>
        <w:t>Para efectos del párrafo anterior se entiende como primera vez, al registro que deberá realizar el ministerio público mediante el cual determina el no ejercicio de la acción penal.</w:t>
      </w:r>
    </w:p>
    <w:p w14:paraId="1ED54089" w14:textId="77777777" w:rsidR="00D26FC8" w:rsidRPr="00D26FC8" w:rsidRDefault="00D26FC8" w:rsidP="00D26FC8">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DEC.351, P.O. 105 BIS DE FECHA 31 DE DICIEMBRE DE 2017.</w:t>
      </w:r>
    </w:p>
    <w:p w14:paraId="76197E3D" w14:textId="26DE1AC8" w:rsidR="00F63DE5" w:rsidRDefault="00F63DE5" w:rsidP="00AC00A6">
      <w:pPr>
        <w:rPr>
          <w:rFonts w:ascii="Arial" w:hAnsi="Arial" w:cs="Arial"/>
          <w:sz w:val="22"/>
          <w:szCs w:val="22"/>
        </w:rPr>
      </w:pPr>
    </w:p>
    <w:p w14:paraId="31B62447" w14:textId="339A856B" w:rsidR="00493108" w:rsidRDefault="00493108" w:rsidP="00AC00A6">
      <w:pPr>
        <w:rPr>
          <w:rFonts w:ascii="Arial" w:hAnsi="Arial" w:cs="Arial"/>
          <w:sz w:val="22"/>
          <w:szCs w:val="22"/>
        </w:rPr>
      </w:pPr>
    </w:p>
    <w:p w14:paraId="49FD3A9A" w14:textId="77777777" w:rsidR="00493108" w:rsidRDefault="00493108" w:rsidP="00AC00A6">
      <w:pPr>
        <w:rPr>
          <w:rFonts w:ascii="Arial" w:hAnsi="Arial" w:cs="Arial"/>
          <w:sz w:val="22"/>
          <w:szCs w:val="22"/>
        </w:rPr>
      </w:pPr>
    </w:p>
    <w:p w14:paraId="49D5601D" w14:textId="77777777" w:rsidR="000B4302" w:rsidRPr="00D70AF6" w:rsidRDefault="000B4302" w:rsidP="00AC00A6">
      <w:pPr>
        <w:pStyle w:val="Ttulo5"/>
      </w:pPr>
      <w:r w:rsidRPr="00D70AF6">
        <w:t>CAPITULO II</w:t>
      </w:r>
    </w:p>
    <w:p w14:paraId="19D523AF" w14:textId="77777777" w:rsidR="000B4302" w:rsidRPr="00D70AF6" w:rsidRDefault="000B4302" w:rsidP="00AC00A6">
      <w:pPr>
        <w:pStyle w:val="Ttulo5"/>
      </w:pPr>
      <w:r w:rsidRPr="00D70AF6">
        <w:t>ROBO DE GANADO</w:t>
      </w:r>
    </w:p>
    <w:p w14:paraId="20C6C0AD" w14:textId="77777777" w:rsidR="000B4302" w:rsidRPr="00A64DD8" w:rsidRDefault="000B4302" w:rsidP="00AC00A6">
      <w:pPr>
        <w:rPr>
          <w:rFonts w:ascii="Arial" w:hAnsi="Arial" w:cs="Arial"/>
          <w:sz w:val="22"/>
          <w:szCs w:val="22"/>
        </w:rPr>
      </w:pPr>
    </w:p>
    <w:p w14:paraId="03DA66FF" w14:textId="77777777" w:rsidR="000B4302" w:rsidRPr="00A64DD8" w:rsidRDefault="006A1102" w:rsidP="00AC00A6">
      <w:pPr>
        <w:jc w:val="both"/>
        <w:rPr>
          <w:rFonts w:ascii="Arial" w:hAnsi="Arial" w:cs="Arial"/>
          <w:sz w:val="22"/>
          <w:szCs w:val="22"/>
          <w:lang w:val="es-ES"/>
        </w:rPr>
      </w:pPr>
      <w:r w:rsidRPr="00D70AF6">
        <w:rPr>
          <w:rFonts w:ascii="Arial" w:hAnsi="Arial" w:cs="Arial"/>
          <w:b/>
          <w:bCs/>
          <w:sz w:val="22"/>
          <w:szCs w:val="22"/>
          <w:lang w:val="es-ES"/>
        </w:rPr>
        <w:t>ARTÍCULO 202.</w:t>
      </w:r>
      <w:r w:rsidR="00E8443E">
        <w:rPr>
          <w:rFonts w:ascii="Arial" w:hAnsi="Arial" w:cs="Arial"/>
          <w:b/>
          <w:bCs/>
          <w:sz w:val="22"/>
          <w:szCs w:val="22"/>
          <w:lang w:val="es-ES"/>
        </w:rPr>
        <w:t xml:space="preserve"> </w:t>
      </w:r>
      <w:r w:rsidR="000B4302" w:rsidRPr="00A64DD8">
        <w:rPr>
          <w:rFonts w:ascii="Arial" w:hAnsi="Arial" w:cs="Arial"/>
          <w:sz w:val="22"/>
          <w:szCs w:val="22"/>
          <w:lang w:val="es-ES"/>
        </w:rPr>
        <w:t>Comete el delito de robo de ganado quien se apodera de una o más cabezas de ganado, ajeno total o parcialmente, sin derecho y sin consentimiento de quien legalmente puede disponer de aquéllas.</w:t>
      </w:r>
    </w:p>
    <w:p w14:paraId="6CADF650" w14:textId="77777777" w:rsidR="000B4302" w:rsidRPr="00A64DD8" w:rsidRDefault="000B4302" w:rsidP="00AC00A6">
      <w:pPr>
        <w:jc w:val="both"/>
        <w:rPr>
          <w:rFonts w:ascii="Arial" w:hAnsi="Arial" w:cs="Arial"/>
          <w:bCs/>
          <w:sz w:val="22"/>
          <w:szCs w:val="22"/>
          <w:lang w:val="es-ES"/>
        </w:rPr>
      </w:pPr>
    </w:p>
    <w:p w14:paraId="68CF454F" w14:textId="77777777" w:rsidR="000B4302" w:rsidRPr="00A64DD8" w:rsidRDefault="006A1102" w:rsidP="00AC00A6">
      <w:pPr>
        <w:jc w:val="both"/>
        <w:rPr>
          <w:rFonts w:ascii="Arial" w:hAnsi="Arial" w:cs="Arial"/>
          <w:sz w:val="22"/>
          <w:szCs w:val="22"/>
          <w:lang w:val="es-ES"/>
        </w:rPr>
      </w:pPr>
      <w:r w:rsidRPr="00D70AF6">
        <w:rPr>
          <w:rFonts w:ascii="Arial" w:hAnsi="Arial" w:cs="Arial"/>
          <w:b/>
          <w:bCs/>
          <w:sz w:val="22"/>
          <w:szCs w:val="22"/>
          <w:lang w:val="es-ES"/>
        </w:rPr>
        <w:t>ARTÍCULO 203.</w:t>
      </w:r>
      <w:r w:rsidR="00E8443E">
        <w:rPr>
          <w:rFonts w:ascii="Arial" w:hAnsi="Arial" w:cs="Arial"/>
          <w:b/>
          <w:bCs/>
          <w:sz w:val="22"/>
          <w:szCs w:val="22"/>
          <w:lang w:val="es-ES"/>
        </w:rPr>
        <w:t xml:space="preserve"> </w:t>
      </w:r>
      <w:r w:rsidR="000B4302" w:rsidRPr="00A64DD8">
        <w:rPr>
          <w:rFonts w:ascii="Arial" w:hAnsi="Arial" w:cs="Arial"/>
          <w:sz w:val="22"/>
          <w:szCs w:val="22"/>
          <w:lang w:val="es-ES"/>
        </w:rPr>
        <w:t>El robo de vacas, caballos, mulas o avestruces se sancionará conforme a las siguientes reglas:</w:t>
      </w:r>
    </w:p>
    <w:p w14:paraId="72A2D76A" w14:textId="77777777" w:rsidR="000B4302" w:rsidRPr="00A64DD8" w:rsidRDefault="000B4302" w:rsidP="00AC00A6">
      <w:pPr>
        <w:jc w:val="both"/>
        <w:rPr>
          <w:rFonts w:ascii="Arial" w:hAnsi="Arial" w:cs="Arial"/>
          <w:sz w:val="22"/>
          <w:szCs w:val="22"/>
          <w:lang w:val="es-ES"/>
        </w:rPr>
      </w:pPr>
    </w:p>
    <w:p w14:paraId="6C2EF70A"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I. Si fuera una cabeza, se aplicará prisión de dos a cinco años y multa de ciento cuarenta y cuatro a trescientas sesenta veces la Unidad de Medida y Actualización;</w:t>
      </w:r>
    </w:p>
    <w:p w14:paraId="60C82C72" w14:textId="77777777" w:rsidR="00D44506" w:rsidRPr="00D44506" w:rsidRDefault="00D44506" w:rsidP="00D44506">
      <w:pPr>
        <w:jc w:val="both"/>
        <w:rPr>
          <w:rFonts w:ascii="Arial" w:hAnsi="Arial" w:cs="Arial"/>
          <w:sz w:val="22"/>
          <w:szCs w:val="22"/>
          <w:lang w:val="es-ES"/>
        </w:rPr>
      </w:pPr>
    </w:p>
    <w:p w14:paraId="7A5E0E51"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II. Si excediera de una pero no de diez cabezas, se aplicará prisión de cuatro a nueve años y multa de doscientas ochenta y ocho a seiscientos cuarenta y ocho veces la Unidad de Medida y Actualización; y,</w:t>
      </w:r>
    </w:p>
    <w:p w14:paraId="055831C4" w14:textId="77777777" w:rsidR="00D44506" w:rsidRPr="00D44506" w:rsidRDefault="00D44506" w:rsidP="00D44506">
      <w:pPr>
        <w:jc w:val="both"/>
        <w:rPr>
          <w:rFonts w:ascii="Arial" w:hAnsi="Arial" w:cs="Arial"/>
          <w:sz w:val="22"/>
          <w:szCs w:val="22"/>
          <w:lang w:val="es-ES"/>
        </w:rPr>
      </w:pPr>
    </w:p>
    <w:p w14:paraId="2379D4E4" w14:textId="77777777" w:rsidR="000B4302" w:rsidRDefault="00D44506" w:rsidP="00D44506">
      <w:pPr>
        <w:jc w:val="both"/>
        <w:rPr>
          <w:rFonts w:ascii="Arial" w:hAnsi="Arial" w:cs="Arial"/>
          <w:sz w:val="22"/>
          <w:szCs w:val="22"/>
          <w:lang w:val="es-ES"/>
        </w:rPr>
      </w:pPr>
      <w:r w:rsidRPr="00D44506">
        <w:rPr>
          <w:rFonts w:ascii="Arial" w:hAnsi="Arial" w:cs="Arial"/>
          <w:sz w:val="22"/>
          <w:szCs w:val="22"/>
          <w:lang w:val="es-ES"/>
        </w:rPr>
        <w:t>III. Cuando el número de cabezas fuera mayor de diez, se aplicará prisión de seis a quince años y multa de cuatrocientas treinta y dos a mil ochenta veces la Unidad de Medida y Actualización</w:t>
      </w:r>
      <w:r w:rsidR="000B4302" w:rsidRPr="00A64DD8">
        <w:rPr>
          <w:rFonts w:ascii="Arial" w:hAnsi="Arial" w:cs="Arial"/>
          <w:sz w:val="22"/>
          <w:szCs w:val="22"/>
          <w:lang w:val="es-ES"/>
        </w:rPr>
        <w:t>.</w:t>
      </w:r>
    </w:p>
    <w:p w14:paraId="13E8FA82"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BDF123C" w14:textId="77777777" w:rsidR="000B4302" w:rsidRPr="00A64DD8" w:rsidRDefault="000B4302" w:rsidP="00AC00A6">
      <w:pPr>
        <w:jc w:val="both"/>
        <w:rPr>
          <w:rFonts w:ascii="Arial" w:hAnsi="Arial" w:cs="Arial"/>
          <w:sz w:val="22"/>
          <w:szCs w:val="22"/>
        </w:rPr>
      </w:pPr>
    </w:p>
    <w:p w14:paraId="67CB6CCC" w14:textId="77777777" w:rsidR="000B4302" w:rsidRPr="00A64DD8" w:rsidRDefault="006A1102" w:rsidP="00AC00A6">
      <w:pPr>
        <w:jc w:val="both"/>
        <w:rPr>
          <w:rFonts w:ascii="Arial" w:hAnsi="Arial" w:cs="Arial"/>
          <w:sz w:val="22"/>
          <w:szCs w:val="22"/>
          <w:lang w:val="es-ES"/>
        </w:rPr>
      </w:pPr>
      <w:r w:rsidRPr="00D70AF6">
        <w:rPr>
          <w:rFonts w:ascii="Arial" w:hAnsi="Arial" w:cs="Arial"/>
          <w:b/>
          <w:bCs/>
          <w:sz w:val="22"/>
          <w:szCs w:val="22"/>
          <w:lang w:val="es-ES"/>
        </w:rPr>
        <w:t>ARTÍCULO 204.</w:t>
      </w:r>
      <w:r w:rsidR="00E8443E">
        <w:rPr>
          <w:rFonts w:ascii="Arial" w:hAnsi="Arial" w:cs="Arial"/>
          <w:b/>
          <w:bCs/>
          <w:sz w:val="22"/>
          <w:szCs w:val="22"/>
          <w:lang w:val="es-ES"/>
        </w:rPr>
        <w:t xml:space="preserve"> </w:t>
      </w:r>
      <w:r w:rsidR="000B4302" w:rsidRPr="00A64DD8">
        <w:rPr>
          <w:rFonts w:ascii="Arial" w:hAnsi="Arial" w:cs="Arial"/>
          <w:sz w:val="22"/>
          <w:szCs w:val="22"/>
          <w:lang w:val="es-ES"/>
        </w:rPr>
        <w:t>El robo de asnos, ovejas, cabras o cerdos, se sancionará conforme a las reglas siguientes:</w:t>
      </w:r>
    </w:p>
    <w:p w14:paraId="0219C89F" w14:textId="77777777" w:rsidR="000B4302" w:rsidRPr="00A64DD8" w:rsidRDefault="000B4302" w:rsidP="00AC00A6">
      <w:pPr>
        <w:jc w:val="both"/>
        <w:rPr>
          <w:rFonts w:ascii="Arial" w:hAnsi="Arial" w:cs="Arial"/>
          <w:sz w:val="22"/>
          <w:szCs w:val="22"/>
          <w:lang w:val="es-ES"/>
        </w:rPr>
      </w:pPr>
    </w:p>
    <w:p w14:paraId="32322E90"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 xml:space="preserve">I. Si fueran de una a diez cabezas, se aplicará prisión de uno a cinco años y multa de setenta y dos a trescientas sesenta veces la Unidad de Medida y Actualización; y, </w:t>
      </w:r>
    </w:p>
    <w:p w14:paraId="4A3129FF" w14:textId="77777777" w:rsidR="00D44506" w:rsidRPr="00D44506" w:rsidRDefault="00D44506" w:rsidP="00D44506">
      <w:pPr>
        <w:jc w:val="both"/>
        <w:rPr>
          <w:rFonts w:ascii="Arial" w:hAnsi="Arial" w:cs="Arial"/>
          <w:sz w:val="22"/>
          <w:szCs w:val="22"/>
          <w:lang w:val="es-ES"/>
        </w:rPr>
      </w:pPr>
    </w:p>
    <w:p w14:paraId="5B250AC1" w14:textId="77777777" w:rsidR="000B4302" w:rsidRDefault="00D44506" w:rsidP="00D44506">
      <w:pPr>
        <w:jc w:val="both"/>
        <w:rPr>
          <w:rFonts w:ascii="Arial" w:hAnsi="Arial" w:cs="Arial"/>
          <w:sz w:val="22"/>
          <w:szCs w:val="22"/>
          <w:lang w:val="es-ES"/>
        </w:rPr>
      </w:pPr>
      <w:r w:rsidRPr="00D44506">
        <w:rPr>
          <w:rFonts w:ascii="Arial" w:hAnsi="Arial" w:cs="Arial"/>
          <w:sz w:val="22"/>
          <w:szCs w:val="22"/>
          <w:lang w:val="es-ES"/>
        </w:rPr>
        <w:t>II. Si excedieran de diez cabezas, se aplicará prisión de tres a ocho años y multa de doscientas dieciséis a quinientas setenta y seis veces la Unidad de Medida y Actualización</w:t>
      </w:r>
      <w:r w:rsidR="000B4302" w:rsidRPr="00A64DD8">
        <w:rPr>
          <w:rFonts w:ascii="Arial" w:hAnsi="Arial" w:cs="Arial"/>
          <w:sz w:val="22"/>
          <w:szCs w:val="22"/>
          <w:lang w:val="es-ES"/>
        </w:rPr>
        <w:t>.</w:t>
      </w:r>
    </w:p>
    <w:p w14:paraId="371A7644"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D37D49D" w14:textId="77777777" w:rsidR="000B4302" w:rsidRPr="00A64DD8" w:rsidRDefault="000B4302" w:rsidP="00AC00A6">
      <w:pPr>
        <w:jc w:val="both"/>
        <w:rPr>
          <w:rFonts w:ascii="Arial" w:hAnsi="Arial" w:cs="Arial"/>
          <w:sz w:val="22"/>
          <w:szCs w:val="22"/>
        </w:rPr>
      </w:pPr>
    </w:p>
    <w:p w14:paraId="31E45092" w14:textId="77777777" w:rsidR="000B4302" w:rsidRPr="00A64DD8" w:rsidRDefault="006A1102" w:rsidP="00AC00A6">
      <w:pPr>
        <w:jc w:val="both"/>
        <w:rPr>
          <w:rFonts w:ascii="Arial" w:hAnsi="Arial" w:cs="Arial"/>
          <w:sz w:val="22"/>
          <w:szCs w:val="22"/>
          <w:lang w:val="es-ES"/>
        </w:rPr>
      </w:pPr>
      <w:r w:rsidRPr="00D70AF6">
        <w:rPr>
          <w:rFonts w:ascii="Arial" w:hAnsi="Arial" w:cs="Arial"/>
          <w:b/>
          <w:sz w:val="22"/>
          <w:szCs w:val="22"/>
          <w:lang w:val="es-ES"/>
        </w:rPr>
        <w:t>ARTÍCULO 205.</w:t>
      </w:r>
      <w:r w:rsidR="00E8443E">
        <w:rPr>
          <w:rFonts w:ascii="Arial" w:hAnsi="Arial" w:cs="Arial"/>
          <w:b/>
          <w:sz w:val="22"/>
          <w:szCs w:val="22"/>
          <w:lang w:val="es-ES"/>
        </w:rPr>
        <w:t xml:space="preserve"> </w:t>
      </w:r>
      <w:r w:rsidR="000B4302" w:rsidRPr="00A64DD8">
        <w:rPr>
          <w:rFonts w:ascii="Arial" w:hAnsi="Arial" w:cs="Arial"/>
          <w:sz w:val="22"/>
          <w:szCs w:val="22"/>
          <w:lang w:val="es-ES"/>
        </w:rPr>
        <w:t>Las mismas penas a que se refieren los artículos anteriores, se aplicarán a quienes realicen conductas consistentes en:</w:t>
      </w:r>
    </w:p>
    <w:p w14:paraId="1EF3BA19" w14:textId="77777777" w:rsidR="000B4302" w:rsidRPr="00A64DD8" w:rsidRDefault="000B4302" w:rsidP="00AC00A6">
      <w:pPr>
        <w:jc w:val="both"/>
        <w:rPr>
          <w:rFonts w:ascii="Arial" w:hAnsi="Arial" w:cs="Arial"/>
          <w:sz w:val="22"/>
          <w:szCs w:val="22"/>
          <w:lang w:val="es-ES"/>
        </w:rPr>
      </w:pPr>
    </w:p>
    <w:p w14:paraId="07370862"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lastRenderedPageBreak/>
        <w:t>I. Herrar, modificar o destruir los fierros, marcas o señales, que sirvan para identificar la propiedad de semovientes, sin el consentimiento de quien deba otorgarlo;</w:t>
      </w:r>
    </w:p>
    <w:p w14:paraId="65494D06" w14:textId="77777777" w:rsidR="000B4302" w:rsidRPr="00A64DD8" w:rsidRDefault="000B4302" w:rsidP="00AC00A6">
      <w:pPr>
        <w:jc w:val="both"/>
        <w:rPr>
          <w:rFonts w:ascii="Arial" w:hAnsi="Arial" w:cs="Arial"/>
          <w:sz w:val="22"/>
          <w:szCs w:val="22"/>
          <w:lang w:val="es-ES"/>
        </w:rPr>
      </w:pPr>
    </w:p>
    <w:p w14:paraId="481CCC93"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 Transportar dolosamente ganado robado;</w:t>
      </w:r>
    </w:p>
    <w:p w14:paraId="13E104BD" w14:textId="77777777" w:rsidR="000B4302" w:rsidRPr="00A64DD8" w:rsidRDefault="000B4302" w:rsidP="00AC00A6">
      <w:pPr>
        <w:jc w:val="both"/>
        <w:rPr>
          <w:rFonts w:ascii="Arial" w:hAnsi="Arial" w:cs="Arial"/>
          <w:sz w:val="22"/>
          <w:szCs w:val="22"/>
          <w:lang w:val="es-ES"/>
        </w:rPr>
      </w:pPr>
    </w:p>
    <w:p w14:paraId="3A7F784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Expedir certificados falsos para obtener guías, simulando ventas o hacer uso de dichos certificados o haga conducir animales que no sean de su propiedad sin estar debidamente autorizado para ello o haga uso de certificados para cualquier negociación sobre ganado o pieles ajenas; </w:t>
      </w:r>
    </w:p>
    <w:p w14:paraId="4735859F" w14:textId="77777777" w:rsidR="000B4302" w:rsidRPr="00A64DD8" w:rsidRDefault="000B4302" w:rsidP="00AC00A6">
      <w:pPr>
        <w:jc w:val="both"/>
        <w:rPr>
          <w:rFonts w:ascii="Arial" w:hAnsi="Arial" w:cs="Arial"/>
          <w:sz w:val="22"/>
          <w:szCs w:val="22"/>
        </w:rPr>
      </w:pPr>
    </w:p>
    <w:p w14:paraId="6B53F216"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rPr>
        <w:t>IV. Extraer los dispositivos electrónicos de identificación; y,</w:t>
      </w:r>
    </w:p>
    <w:p w14:paraId="24B6122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 Al que se apodere de una o más cabezas de ganado propio, que se halle en poder de otro, en virtud de una relación contractual o por mandato de autoridad. </w:t>
      </w:r>
    </w:p>
    <w:p w14:paraId="77E2129D" w14:textId="77777777" w:rsidR="000B4302" w:rsidRPr="00A64DD8" w:rsidRDefault="000B4302" w:rsidP="00AC00A6">
      <w:pPr>
        <w:jc w:val="both"/>
        <w:rPr>
          <w:rFonts w:ascii="Arial" w:hAnsi="Arial" w:cs="Arial"/>
          <w:sz w:val="22"/>
          <w:szCs w:val="22"/>
        </w:rPr>
      </w:pPr>
    </w:p>
    <w:p w14:paraId="36F10BB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Iguales penas se aplicarán:</w:t>
      </w:r>
    </w:p>
    <w:p w14:paraId="585A6C7A" w14:textId="77777777" w:rsidR="000B4302" w:rsidRPr="00A64DD8" w:rsidRDefault="000B4302" w:rsidP="00AC00A6">
      <w:pPr>
        <w:jc w:val="both"/>
        <w:rPr>
          <w:rFonts w:ascii="Arial" w:hAnsi="Arial" w:cs="Arial"/>
          <w:sz w:val="22"/>
          <w:szCs w:val="22"/>
        </w:rPr>
      </w:pPr>
    </w:p>
    <w:p w14:paraId="200062B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A </w:t>
      </w:r>
      <w:proofErr w:type="gramStart"/>
      <w:r w:rsidRPr="00A64DD8">
        <w:rPr>
          <w:rFonts w:ascii="Arial" w:hAnsi="Arial" w:cs="Arial"/>
          <w:sz w:val="22"/>
          <w:szCs w:val="22"/>
        </w:rPr>
        <w:t>quien</w:t>
      </w:r>
      <w:proofErr w:type="gramEnd"/>
      <w:r w:rsidRPr="00A64DD8">
        <w:rPr>
          <w:rFonts w:ascii="Arial" w:hAnsi="Arial" w:cs="Arial"/>
          <w:sz w:val="22"/>
          <w:szCs w:val="22"/>
        </w:rPr>
        <w:t xml:space="preserve"> sin haber tomado las medidas necesarias para cerciorarse de su procedencia legítima, compre, venda, cambie o transporte ganado robado, carne o pieles u otros derivados de igual procedencia productos del robo de ganado; y,</w:t>
      </w:r>
    </w:p>
    <w:p w14:paraId="49D874AD" w14:textId="77777777" w:rsidR="000B4302" w:rsidRPr="00A64DD8" w:rsidRDefault="000B4302" w:rsidP="00AC00A6">
      <w:pPr>
        <w:jc w:val="both"/>
        <w:rPr>
          <w:rFonts w:ascii="Arial" w:hAnsi="Arial" w:cs="Arial"/>
          <w:sz w:val="22"/>
          <w:szCs w:val="22"/>
        </w:rPr>
      </w:pPr>
    </w:p>
    <w:p w14:paraId="1000FB6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 las autoridades que intervengan en la indebida legalización de documentos u operaciones conociendo la ilegítima procedencia del ganado.</w:t>
      </w:r>
    </w:p>
    <w:p w14:paraId="10B936C6" w14:textId="77777777" w:rsidR="000B4302" w:rsidRPr="00A64DD8" w:rsidRDefault="000B4302" w:rsidP="00AC00A6">
      <w:pPr>
        <w:rPr>
          <w:rFonts w:ascii="Arial" w:hAnsi="Arial" w:cs="Arial"/>
          <w:sz w:val="22"/>
          <w:szCs w:val="22"/>
        </w:rPr>
      </w:pPr>
    </w:p>
    <w:p w14:paraId="2C76FEAE" w14:textId="77777777" w:rsidR="003E5EB0" w:rsidRPr="00A64DD8" w:rsidRDefault="003E5EB0" w:rsidP="00AC00A6">
      <w:pPr>
        <w:rPr>
          <w:rFonts w:ascii="Arial" w:hAnsi="Arial" w:cs="Arial"/>
          <w:sz w:val="22"/>
          <w:szCs w:val="22"/>
        </w:rPr>
      </w:pPr>
    </w:p>
    <w:p w14:paraId="6C152E41" w14:textId="77777777" w:rsidR="000B4302" w:rsidRPr="00D70AF6" w:rsidRDefault="000B4302" w:rsidP="00AC00A6">
      <w:pPr>
        <w:pStyle w:val="Ttulo5"/>
      </w:pPr>
      <w:r w:rsidRPr="00D70AF6">
        <w:t>CAPÍTULO III</w:t>
      </w:r>
    </w:p>
    <w:p w14:paraId="039C53AD" w14:textId="77777777" w:rsidR="000B4302" w:rsidRPr="00D70AF6" w:rsidRDefault="000B4302" w:rsidP="00AC00A6">
      <w:pPr>
        <w:pStyle w:val="Ttulo5"/>
      </w:pPr>
      <w:r w:rsidRPr="00D70AF6">
        <w:t>DAÑOS</w:t>
      </w:r>
    </w:p>
    <w:p w14:paraId="1F42C23B" w14:textId="77777777" w:rsidR="000B4302" w:rsidRPr="00A64DD8" w:rsidRDefault="000B4302" w:rsidP="00AC00A6">
      <w:pPr>
        <w:rPr>
          <w:rFonts w:ascii="Arial" w:hAnsi="Arial" w:cs="Arial"/>
          <w:sz w:val="22"/>
          <w:szCs w:val="22"/>
          <w:lang w:val="es-ES"/>
        </w:rPr>
      </w:pPr>
    </w:p>
    <w:p w14:paraId="5F22159E" w14:textId="77777777" w:rsidR="000B4302" w:rsidRPr="00A64DD8" w:rsidRDefault="006A1102" w:rsidP="00AC00A6">
      <w:pPr>
        <w:jc w:val="both"/>
        <w:rPr>
          <w:rFonts w:ascii="Arial" w:hAnsi="Arial" w:cs="Arial"/>
          <w:sz w:val="22"/>
          <w:szCs w:val="22"/>
          <w:lang w:val="es-ES"/>
        </w:rPr>
      </w:pPr>
      <w:r w:rsidRPr="00D70AF6">
        <w:rPr>
          <w:rFonts w:ascii="Arial" w:hAnsi="Arial" w:cs="Arial"/>
          <w:b/>
          <w:sz w:val="22"/>
          <w:szCs w:val="22"/>
          <w:lang w:val="es-ES"/>
        </w:rPr>
        <w:t>ARTÍCULO 206.</w:t>
      </w:r>
      <w:r w:rsidR="00E8443E">
        <w:rPr>
          <w:rFonts w:ascii="Arial" w:hAnsi="Arial" w:cs="Arial"/>
          <w:b/>
          <w:sz w:val="22"/>
          <w:szCs w:val="22"/>
          <w:lang w:val="es-ES"/>
        </w:rPr>
        <w:t xml:space="preserve"> </w:t>
      </w:r>
      <w:r w:rsidR="000B4302" w:rsidRPr="00A64DD8">
        <w:rPr>
          <w:rFonts w:ascii="Arial" w:hAnsi="Arial" w:cs="Arial"/>
          <w:sz w:val="22"/>
          <w:szCs w:val="22"/>
          <w:lang w:val="es-ES"/>
        </w:rPr>
        <w:t>A quien destruya o deteriore una cosa ajena o una propia en perjuicio de otro, se le impondrán las siguientes penas:</w:t>
      </w:r>
    </w:p>
    <w:p w14:paraId="39A4337A" w14:textId="77777777" w:rsidR="000B4302" w:rsidRPr="00A64DD8" w:rsidRDefault="000B4302" w:rsidP="00AC00A6">
      <w:pPr>
        <w:jc w:val="both"/>
        <w:rPr>
          <w:rFonts w:ascii="Arial" w:hAnsi="Arial" w:cs="Arial"/>
          <w:sz w:val="22"/>
          <w:szCs w:val="22"/>
          <w:lang w:val="es-ES"/>
        </w:rPr>
      </w:pPr>
    </w:p>
    <w:p w14:paraId="6B57AA6E"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I. Multa de dieciocho a ciento cuarenta y cuatro veces la Unidad de Medida y Actualización, cuando el valor de los daños no exceda de cincuenta veces la Unidad de Medida y Actualización.</w:t>
      </w:r>
    </w:p>
    <w:p w14:paraId="1D32395F" w14:textId="77777777" w:rsidR="00D44506" w:rsidRPr="00D44506" w:rsidRDefault="00D44506" w:rsidP="00D44506">
      <w:pPr>
        <w:jc w:val="both"/>
        <w:rPr>
          <w:rFonts w:ascii="Arial" w:hAnsi="Arial" w:cs="Arial"/>
          <w:sz w:val="22"/>
          <w:szCs w:val="22"/>
          <w:lang w:val="es-ES"/>
        </w:rPr>
      </w:pPr>
    </w:p>
    <w:p w14:paraId="2ACFAB48"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 xml:space="preserve">II. Prisión de seis meses a tres años y multa de treinta y seis a doscientos dieciséis veces la Unidad de Medida y Actualización cuando el valor de los daños exceda de </w:t>
      </w:r>
      <w:proofErr w:type="gramStart"/>
      <w:r w:rsidRPr="00D44506">
        <w:rPr>
          <w:rFonts w:ascii="Arial" w:hAnsi="Arial" w:cs="Arial"/>
          <w:sz w:val="22"/>
          <w:szCs w:val="22"/>
          <w:lang w:val="es-ES"/>
        </w:rPr>
        <w:t>cincuenta</w:t>
      </w:r>
      <w:proofErr w:type="gramEnd"/>
      <w:r w:rsidRPr="00D44506">
        <w:rPr>
          <w:rFonts w:ascii="Arial" w:hAnsi="Arial" w:cs="Arial"/>
          <w:sz w:val="22"/>
          <w:szCs w:val="22"/>
          <w:lang w:val="es-ES"/>
        </w:rPr>
        <w:t xml:space="preserve"> pero no de quinientas veces la Unidad de Medida y Actualización; </w:t>
      </w:r>
    </w:p>
    <w:p w14:paraId="7BEAC4B7" w14:textId="77777777" w:rsidR="00D44506" w:rsidRPr="00D44506" w:rsidRDefault="00D44506" w:rsidP="00D44506">
      <w:pPr>
        <w:jc w:val="both"/>
        <w:rPr>
          <w:rFonts w:ascii="Arial" w:hAnsi="Arial" w:cs="Arial"/>
          <w:sz w:val="22"/>
          <w:szCs w:val="22"/>
          <w:lang w:val="es-ES"/>
        </w:rPr>
      </w:pPr>
    </w:p>
    <w:p w14:paraId="78899F55"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 xml:space="preserve">III. Prisión de tres a seis años y multa de doscientas dieciséis a cuatrocientas treinta y dos veces la Unidad de Medida y </w:t>
      </w:r>
      <w:proofErr w:type="gramStart"/>
      <w:r w:rsidRPr="00D44506">
        <w:rPr>
          <w:rFonts w:ascii="Arial" w:hAnsi="Arial" w:cs="Arial"/>
          <w:sz w:val="22"/>
          <w:szCs w:val="22"/>
          <w:lang w:val="es-ES"/>
        </w:rPr>
        <w:t>Actualización ,</w:t>
      </w:r>
      <w:proofErr w:type="gramEnd"/>
      <w:r w:rsidRPr="00D44506">
        <w:rPr>
          <w:rFonts w:ascii="Arial" w:hAnsi="Arial" w:cs="Arial"/>
          <w:sz w:val="22"/>
          <w:szCs w:val="22"/>
          <w:lang w:val="es-ES"/>
        </w:rPr>
        <w:t xml:space="preserve"> cuando el valor de los daños exceda de quinientas pero no de cinco mil veces la Unidad de Medida y Actualización; y,</w:t>
      </w:r>
    </w:p>
    <w:p w14:paraId="52B26DA6" w14:textId="77777777" w:rsidR="00D44506" w:rsidRPr="00D44506" w:rsidRDefault="00D44506" w:rsidP="00D44506">
      <w:pPr>
        <w:jc w:val="both"/>
        <w:rPr>
          <w:rFonts w:ascii="Arial" w:hAnsi="Arial" w:cs="Arial"/>
          <w:sz w:val="22"/>
          <w:szCs w:val="22"/>
          <w:lang w:val="es-ES"/>
        </w:rPr>
      </w:pPr>
    </w:p>
    <w:p w14:paraId="22255731" w14:textId="77777777" w:rsidR="00D44506" w:rsidRPr="00D44506" w:rsidRDefault="00D44506" w:rsidP="00D44506">
      <w:pPr>
        <w:jc w:val="both"/>
        <w:rPr>
          <w:rFonts w:ascii="Arial" w:hAnsi="Arial" w:cs="Arial"/>
          <w:sz w:val="22"/>
          <w:szCs w:val="22"/>
          <w:lang w:val="es-ES"/>
        </w:rPr>
      </w:pPr>
      <w:r w:rsidRPr="00D44506">
        <w:rPr>
          <w:rFonts w:ascii="Arial" w:hAnsi="Arial" w:cs="Arial"/>
          <w:sz w:val="22"/>
          <w:szCs w:val="22"/>
          <w:lang w:val="es-ES"/>
        </w:rPr>
        <w:t>IV. Prisión de seis a doce años y multa de cuatrocientas treinta y dos a ochocientas sesenta y cuatro veces la Unidad de Medida y Actualización, si el valor de los daños excede de cinco mil veces la Unidad de Medida y Actualización.</w:t>
      </w:r>
    </w:p>
    <w:p w14:paraId="0D8EBD22" w14:textId="77777777" w:rsidR="00D44506" w:rsidRPr="00D44506" w:rsidRDefault="00D44506" w:rsidP="00D44506">
      <w:pPr>
        <w:jc w:val="both"/>
        <w:rPr>
          <w:rFonts w:ascii="Arial" w:hAnsi="Arial" w:cs="Arial"/>
          <w:sz w:val="22"/>
          <w:szCs w:val="22"/>
          <w:lang w:val="es-ES"/>
        </w:rPr>
      </w:pPr>
    </w:p>
    <w:p w14:paraId="37FA7C05" w14:textId="77777777" w:rsidR="000B4302" w:rsidRDefault="00D44506" w:rsidP="00D44506">
      <w:pPr>
        <w:jc w:val="both"/>
        <w:rPr>
          <w:rFonts w:ascii="Arial" w:hAnsi="Arial" w:cs="Arial"/>
          <w:sz w:val="22"/>
          <w:szCs w:val="22"/>
          <w:lang w:val="es-ES"/>
        </w:rPr>
      </w:pPr>
      <w:r w:rsidRPr="00D44506">
        <w:rPr>
          <w:rFonts w:ascii="Arial" w:hAnsi="Arial" w:cs="Arial"/>
          <w:sz w:val="22"/>
          <w:szCs w:val="22"/>
          <w:lang w:val="es-ES"/>
        </w:rPr>
        <w:lastRenderedPageBreak/>
        <w:t>Para estimar la cuantía de los daños se atenderá al valor comercial de la cosa dañada, al momento de producirse el hecho, pero si por alguna circunstancia no fuera estimable en dinero o si por su naturaleza no fuera posible fijar su valor, se aplicarán de seis meses a cinco años de prisión y multa de treinta y seis a trescientas sesenta veces la Unidad de Medida y Actualización</w:t>
      </w:r>
      <w:r w:rsidR="000B4302" w:rsidRPr="00A64DD8">
        <w:rPr>
          <w:rFonts w:ascii="Arial" w:hAnsi="Arial" w:cs="Arial"/>
          <w:sz w:val="22"/>
          <w:szCs w:val="22"/>
          <w:lang w:val="es-ES"/>
        </w:rPr>
        <w:t>.</w:t>
      </w:r>
    </w:p>
    <w:p w14:paraId="1F74AE46" w14:textId="77777777" w:rsidR="00464F25" w:rsidRPr="00A64DD8" w:rsidRDefault="00464F25" w:rsidP="00464F25">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5A4E80D4" w14:textId="77777777" w:rsidR="000B4302" w:rsidRDefault="000B4302" w:rsidP="00AC00A6">
      <w:pPr>
        <w:jc w:val="both"/>
        <w:rPr>
          <w:rFonts w:ascii="Arial" w:hAnsi="Arial" w:cs="Arial"/>
          <w:sz w:val="22"/>
          <w:szCs w:val="22"/>
          <w:lang w:val="es-ES"/>
        </w:rPr>
      </w:pPr>
    </w:p>
    <w:p w14:paraId="10B13736" w14:textId="77777777" w:rsidR="00B46D5D" w:rsidRDefault="00B46D5D" w:rsidP="00AC00A6">
      <w:pPr>
        <w:jc w:val="both"/>
        <w:rPr>
          <w:rFonts w:ascii="Arial" w:hAnsi="Arial" w:cs="Arial"/>
          <w:sz w:val="22"/>
          <w:szCs w:val="22"/>
        </w:rPr>
      </w:pPr>
      <w:r w:rsidRPr="00B46D5D">
        <w:rPr>
          <w:rFonts w:ascii="Arial" w:hAnsi="Arial" w:cs="Arial"/>
          <w:sz w:val="22"/>
          <w:szCs w:val="22"/>
        </w:rPr>
        <w:t>En caso de reincidencia la pena se incrementará hasta una tercera parte de la que se le haya impuesto en la primera ocasión.</w:t>
      </w:r>
    </w:p>
    <w:p w14:paraId="799FBF32" w14:textId="77777777" w:rsidR="00B46D5D" w:rsidRPr="00B46D5D" w:rsidRDefault="00B46D5D" w:rsidP="00B46D5D">
      <w:pPr>
        <w:jc w:val="right"/>
        <w:rPr>
          <w:rFonts w:ascii="Arial" w:hAnsi="Arial" w:cs="Arial"/>
          <w:sz w:val="22"/>
          <w:szCs w:val="22"/>
          <w:lang w:val="es-ES"/>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382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43</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31</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8</w:t>
      </w:r>
      <w:r w:rsidR="00C01222">
        <w:rPr>
          <w:rFonts w:asciiTheme="minorHAnsi" w:hAnsiTheme="minorHAnsi" w:cs="Arial"/>
          <w:color w:val="0070C0"/>
          <w:sz w:val="14"/>
          <w:szCs w:val="14"/>
          <w:lang w:val="es-MX"/>
        </w:rPr>
        <w:t>.</w:t>
      </w:r>
    </w:p>
    <w:p w14:paraId="0076E44B" w14:textId="77777777" w:rsidR="00B46D5D" w:rsidRPr="00A64DD8" w:rsidRDefault="00B46D5D" w:rsidP="00AC00A6">
      <w:pPr>
        <w:jc w:val="both"/>
        <w:rPr>
          <w:rFonts w:ascii="Arial" w:hAnsi="Arial" w:cs="Arial"/>
          <w:sz w:val="22"/>
          <w:szCs w:val="22"/>
          <w:lang w:val="es-ES"/>
        </w:rPr>
      </w:pPr>
    </w:p>
    <w:p w14:paraId="6C20BFED" w14:textId="77777777" w:rsidR="00D44506" w:rsidRPr="00D44506" w:rsidRDefault="006A1102" w:rsidP="00D44506">
      <w:pPr>
        <w:jc w:val="both"/>
        <w:rPr>
          <w:rFonts w:ascii="Arial" w:hAnsi="Arial" w:cs="Arial"/>
          <w:sz w:val="22"/>
          <w:szCs w:val="22"/>
        </w:rPr>
      </w:pPr>
      <w:r w:rsidRPr="00D70AF6">
        <w:rPr>
          <w:rFonts w:ascii="Arial" w:hAnsi="Arial" w:cs="Arial"/>
          <w:b/>
          <w:sz w:val="22"/>
          <w:szCs w:val="22"/>
        </w:rPr>
        <w:t>ARTÍCULO 207.</w:t>
      </w:r>
      <w:r w:rsidR="00E8443E">
        <w:rPr>
          <w:rFonts w:ascii="Arial" w:hAnsi="Arial" w:cs="Arial"/>
          <w:b/>
          <w:sz w:val="22"/>
          <w:szCs w:val="22"/>
        </w:rPr>
        <w:t xml:space="preserve"> </w:t>
      </w:r>
      <w:r w:rsidR="00D44506" w:rsidRPr="00D44506">
        <w:rPr>
          <w:rFonts w:ascii="Arial" w:hAnsi="Arial" w:cs="Arial"/>
          <w:sz w:val="22"/>
          <w:szCs w:val="22"/>
        </w:rPr>
        <w:t>Se impondrá prisión de cinco a diez años y multa de trescientas sesenta a setecientas veinte veces la Unidad de Medida y Actualización, si el peligro, daño, destrucción o deterioro, se causare por medio de inundación, incendio, bombas o explosivos.</w:t>
      </w:r>
    </w:p>
    <w:p w14:paraId="3F6FC728" w14:textId="77777777" w:rsidR="00D44506" w:rsidRPr="00D44506" w:rsidRDefault="00D44506" w:rsidP="00D44506">
      <w:pPr>
        <w:jc w:val="both"/>
        <w:rPr>
          <w:rFonts w:ascii="Arial" w:hAnsi="Arial" w:cs="Arial"/>
          <w:sz w:val="22"/>
          <w:szCs w:val="22"/>
        </w:rPr>
      </w:pPr>
    </w:p>
    <w:p w14:paraId="3E3829AA" w14:textId="77777777" w:rsidR="00446ED4" w:rsidRDefault="00446ED4" w:rsidP="00446ED4">
      <w:pPr>
        <w:jc w:val="both"/>
        <w:rPr>
          <w:rFonts w:ascii="Arial" w:hAnsi="Arial" w:cs="Arial"/>
          <w:sz w:val="22"/>
          <w:szCs w:val="22"/>
        </w:rPr>
      </w:pPr>
      <w:r w:rsidRPr="00446ED4">
        <w:rPr>
          <w:rFonts w:ascii="Arial" w:hAnsi="Arial" w:cs="Arial"/>
          <w:sz w:val="22"/>
          <w:szCs w:val="22"/>
        </w:rPr>
        <w:t>Se impondrá de cinco a diez años de prisión y multa de trescientas sesenta a setecientas veinte veces la Unidad de Medida y Actualización, al que ponga en peligro o cause daños a bienes de valor científico, artístico, cultural, de servicio público, de atención médica, bosques, pastos o cultivos de cualquier género.</w:t>
      </w:r>
    </w:p>
    <w:p w14:paraId="0BA33A53" w14:textId="77777777" w:rsidR="00464F25" w:rsidRDefault="00464F25" w:rsidP="00446ED4">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1558A2">
        <w:rPr>
          <w:rFonts w:asciiTheme="minorHAnsi" w:hAnsiTheme="minorHAnsi" w:cs="Arial"/>
          <w:color w:val="0070C0"/>
          <w:sz w:val="14"/>
          <w:szCs w:val="14"/>
          <w:lang w:val="es-MX"/>
        </w:rPr>
        <w:t>.</w:t>
      </w:r>
    </w:p>
    <w:p w14:paraId="10013448" w14:textId="77777777" w:rsidR="001558A2" w:rsidRPr="00A64DD8" w:rsidRDefault="001558A2" w:rsidP="00446ED4">
      <w:pPr>
        <w:jc w:val="right"/>
        <w:rPr>
          <w:rFonts w:ascii="Arial" w:hAnsi="Arial" w:cs="Arial"/>
          <w:sz w:val="22"/>
          <w:szCs w:val="22"/>
          <w:lang w:val="es-ES"/>
        </w:rPr>
      </w:pPr>
      <w:r>
        <w:rPr>
          <w:rFonts w:asciiTheme="minorHAnsi" w:hAnsiTheme="minorHAnsi" w:cs="Arial"/>
          <w:color w:val="0070C0"/>
          <w:sz w:val="14"/>
          <w:szCs w:val="14"/>
        </w:rPr>
        <w:t>REFORMADO POR DEC. 326 P.O. 42 BIS DEL 24 DE MAYO DE 2020.</w:t>
      </w:r>
    </w:p>
    <w:p w14:paraId="193F757E" w14:textId="77777777" w:rsidR="000B4302" w:rsidRPr="00A64DD8" w:rsidRDefault="000B4302" w:rsidP="00AC00A6">
      <w:pPr>
        <w:jc w:val="both"/>
        <w:rPr>
          <w:rFonts w:ascii="Arial" w:hAnsi="Arial" w:cs="Arial"/>
          <w:sz w:val="22"/>
          <w:szCs w:val="22"/>
        </w:rPr>
      </w:pPr>
    </w:p>
    <w:p w14:paraId="328B1341" w14:textId="77777777" w:rsidR="000B4302" w:rsidRDefault="006A1102" w:rsidP="00AC00A6">
      <w:pPr>
        <w:jc w:val="both"/>
        <w:rPr>
          <w:rFonts w:ascii="Arial" w:hAnsi="Arial" w:cs="Arial"/>
          <w:sz w:val="22"/>
          <w:szCs w:val="22"/>
        </w:rPr>
      </w:pPr>
      <w:r w:rsidRPr="00D70AF6">
        <w:rPr>
          <w:rFonts w:ascii="Arial" w:hAnsi="Arial" w:cs="Arial"/>
          <w:b/>
          <w:sz w:val="22"/>
          <w:szCs w:val="22"/>
        </w:rPr>
        <w:t>ARTÍCULO 208.</w:t>
      </w:r>
      <w:r w:rsidR="00E8443E">
        <w:rPr>
          <w:rFonts w:ascii="Arial" w:hAnsi="Arial" w:cs="Arial"/>
          <w:b/>
          <w:sz w:val="22"/>
          <w:szCs w:val="22"/>
        </w:rPr>
        <w:t xml:space="preserve"> </w:t>
      </w:r>
      <w:r w:rsidR="00C01222" w:rsidRPr="00C01222">
        <w:rPr>
          <w:rFonts w:ascii="Arial" w:hAnsi="Arial" w:cs="Arial"/>
          <w:sz w:val="22"/>
          <w:szCs w:val="22"/>
        </w:rPr>
        <w:t>Si los daños se cometen utilizando composiciones químicas o naturales, o por cualquier sustancia o por cualquier medio plasme signos, códigos, mensajes, figuras, dibujos o cualquier otra representación, en bienes muebles o inmuebles, sin consentimiento del dueño o de quien legítimamente posea la cosa, modificando su apariencia original se aplicarán a su autor las penas del artículo 206 del presente Código.</w:t>
      </w:r>
    </w:p>
    <w:p w14:paraId="1C6E6C19" w14:textId="77777777" w:rsidR="00C01222" w:rsidRPr="00A64DD8" w:rsidRDefault="00C01222" w:rsidP="00C01222">
      <w:pPr>
        <w:jc w:val="right"/>
        <w:rPr>
          <w:rFonts w:ascii="Arial" w:hAnsi="Arial" w:cs="Arial"/>
          <w:sz w:val="22"/>
          <w:szCs w:val="22"/>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382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43</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31</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w:t>
      </w:r>
      <w:r w:rsidRPr="009230E9">
        <w:rPr>
          <w:rFonts w:asciiTheme="minorHAnsi" w:hAnsiTheme="minorHAnsi" w:cs="Arial"/>
          <w:color w:val="0070C0"/>
          <w:sz w:val="14"/>
          <w:szCs w:val="14"/>
          <w:lang w:val="es-MX"/>
        </w:rPr>
        <w:t xml:space="preserve"> DE 201</w:t>
      </w:r>
      <w:r>
        <w:rPr>
          <w:rFonts w:asciiTheme="minorHAnsi" w:hAnsiTheme="minorHAnsi" w:cs="Arial"/>
          <w:color w:val="0070C0"/>
          <w:sz w:val="14"/>
          <w:szCs w:val="14"/>
          <w:lang w:val="es-MX"/>
        </w:rPr>
        <w:t>8</w:t>
      </w:r>
    </w:p>
    <w:p w14:paraId="5335B97F" w14:textId="77777777" w:rsidR="000B4302" w:rsidRPr="00A64DD8" w:rsidRDefault="000B4302" w:rsidP="00AC00A6">
      <w:pPr>
        <w:jc w:val="both"/>
        <w:rPr>
          <w:rFonts w:ascii="Arial" w:hAnsi="Arial" w:cs="Arial"/>
          <w:sz w:val="22"/>
          <w:szCs w:val="22"/>
        </w:rPr>
      </w:pPr>
    </w:p>
    <w:p w14:paraId="4F1A22B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Si este delito se comete en bienes de dominio público o que por su valor histórico o arquitectónico se le declaró como parte del acervo cultural del estado o de los municipios, la pena antes señalada se aumentará hasta en una mitad más.</w:t>
      </w:r>
    </w:p>
    <w:p w14:paraId="38B39230" w14:textId="77777777" w:rsidR="000B4302" w:rsidRPr="00A64DD8" w:rsidRDefault="000B4302" w:rsidP="00AC00A6">
      <w:pPr>
        <w:jc w:val="both"/>
        <w:rPr>
          <w:rFonts w:ascii="Arial" w:hAnsi="Arial" w:cs="Arial"/>
          <w:sz w:val="22"/>
          <w:szCs w:val="22"/>
        </w:rPr>
      </w:pPr>
    </w:p>
    <w:p w14:paraId="5BFC19FF"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t>ARTÍCULO 209.</w:t>
      </w:r>
      <w:r w:rsidR="00E8443E">
        <w:rPr>
          <w:rFonts w:ascii="Arial" w:hAnsi="Arial" w:cs="Arial"/>
          <w:b/>
          <w:sz w:val="22"/>
          <w:szCs w:val="22"/>
        </w:rPr>
        <w:t xml:space="preserve"> </w:t>
      </w:r>
      <w:r w:rsidR="000B4302" w:rsidRPr="00A64DD8">
        <w:rPr>
          <w:rFonts w:ascii="Arial" w:hAnsi="Arial" w:cs="Arial"/>
          <w:sz w:val="22"/>
          <w:szCs w:val="22"/>
        </w:rPr>
        <w:t>Las penas señaladas en este capítulo se aumentarán hasta en una mitad más, cuando los daños en los bienes se causen con motivo u ocasión de un espectáculo deportivo, profesional, taurino, artístico u otros similares en que tiene lugar o en sus inmediaciones, antes, durante o después de su desarrollo.</w:t>
      </w:r>
    </w:p>
    <w:p w14:paraId="717E2E51" w14:textId="2DED56F0" w:rsidR="002E1955" w:rsidRDefault="002E1955" w:rsidP="00AC00A6">
      <w:pPr>
        <w:rPr>
          <w:rFonts w:ascii="Arial" w:hAnsi="Arial" w:cs="Arial"/>
          <w:sz w:val="22"/>
          <w:szCs w:val="22"/>
          <w:lang w:val="es-MX"/>
        </w:rPr>
      </w:pPr>
    </w:p>
    <w:p w14:paraId="7DD1D82D" w14:textId="77777777" w:rsidR="002F7219" w:rsidRDefault="002F7219" w:rsidP="00AC00A6">
      <w:pPr>
        <w:rPr>
          <w:rFonts w:ascii="Arial" w:hAnsi="Arial" w:cs="Arial"/>
          <w:sz w:val="22"/>
          <w:szCs w:val="22"/>
          <w:lang w:val="es-MX"/>
        </w:rPr>
      </w:pPr>
    </w:p>
    <w:p w14:paraId="4005DAC3" w14:textId="77777777" w:rsidR="000B4302" w:rsidRPr="00D70AF6" w:rsidRDefault="000B4302" w:rsidP="00AC00A6">
      <w:pPr>
        <w:pStyle w:val="Ttulo5"/>
      </w:pPr>
      <w:r w:rsidRPr="00D70AF6">
        <w:t>CAPÍTULO IV</w:t>
      </w:r>
    </w:p>
    <w:p w14:paraId="3BA63EE9" w14:textId="77777777" w:rsidR="000B4302" w:rsidRPr="00D70AF6" w:rsidRDefault="000B4302" w:rsidP="00AC00A6">
      <w:pPr>
        <w:pStyle w:val="Ttulo5"/>
      </w:pPr>
      <w:r w:rsidRPr="00D70AF6">
        <w:t>FRAUDE Y EXACCIÓN FRAUDULENTA</w:t>
      </w:r>
    </w:p>
    <w:p w14:paraId="73C842D7" w14:textId="77777777" w:rsidR="000B4302" w:rsidRPr="00A64DD8" w:rsidRDefault="000B4302" w:rsidP="00AC00A6">
      <w:pPr>
        <w:rPr>
          <w:rFonts w:ascii="Arial" w:hAnsi="Arial" w:cs="Arial"/>
          <w:sz w:val="22"/>
          <w:szCs w:val="22"/>
        </w:rPr>
      </w:pPr>
    </w:p>
    <w:p w14:paraId="64B915E8" w14:textId="47688663" w:rsidR="000B4302" w:rsidRPr="00A64DD8" w:rsidRDefault="006A1102" w:rsidP="00AC00A6">
      <w:pPr>
        <w:jc w:val="both"/>
        <w:rPr>
          <w:rFonts w:ascii="Arial" w:hAnsi="Arial" w:cs="Arial"/>
          <w:sz w:val="22"/>
          <w:szCs w:val="22"/>
        </w:rPr>
      </w:pPr>
      <w:r w:rsidRPr="00D70AF6">
        <w:rPr>
          <w:rFonts w:ascii="Arial" w:hAnsi="Arial" w:cs="Arial"/>
          <w:b/>
          <w:sz w:val="22"/>
          <w:szCs w:val="22"/>
        </w:rPr>
        <w:t>ARTÍCULO 210.</w:t>
      </w:r>
      <w:r w:rsidR="00E8443E">
        <w:rPr>
          <w:rFonts w:ascii="Arial" w:hAnsi="Arial" w:cs="Arial"/>
          <w:b/>
          <w:sz w:val="22"/>
          <w:szCs w:val="22"/>
        </w:rPr>
        <w:t xml:space="preserve"> </w:t>
      </w:r>
      <w:r w:rsidR="007720C4" w:rsidRPr="007720C4">
        <w:rPr>
          <w:rFonts w:ascii="Arial" w:hAnsi="Arial" w:cs="Arial"/>
          <w:sz w:val="22"/>
          <w:szCs w:val="22"/>
        </w:rPr>
        <w:t>Comete el delito de fraude el que engañando a otro o aprovechándose del error en que éste se halla, se haga ilícitamente de una cosa o alcance un lucro indebido en beneficio propio o de un tercero.</w:t>
      </w:r>
    </w:p>
    <w:p w14:paraId="2B8A6363" w14:textId="40DDFA38" w:rsidR="000B4302" w:rsidRDefault="007720C4" w:rsidP="007720C4">
      <w:pPr>
        <w:jc w:val="right"/>
        <w:rPr>
          <w:rFonts w:asciiTheme="minorHAnsi" w:hAnsiTheme="minorHAnsi" w:cstheme="minorHAnsi"/>
          <w:color w:val="0070C0"/>
          <w:sz w:val="16"/>
          <w:szCs w:val="16"/>
        </w:rPr>
      </w:pPr>
      <w:r w:rsidRPr="007720C4">
        <w:rPr>
          <w:rFonts w:asciiTheme="minorHAnsi" w:hAnsiTheme="minorHAnsi" w:cstheme="minorHAnsi"/>
          <w:color w:val="0070C0"/>
          <w:sz w:val="16"/>
          <w:szCs w:val="16"/>
        </w:rPr>
        <w:t>ARTICULO REFORMADO POR DEC. 387, P.O. 49 DE</w:t>
      </w:r>
      <w:r>
        <w:rPr>
          <w:rFonts w:asciiTheme="minorHAnsi" w:hAnsiTheme="minorHAnsi" w:cstheme="minorHAnsi"/>
          <w:color w:val="0070C0"/>
          <w:sz w:val="16"/>
          <w:szCs w:val="16"/>
        </w:rPr>
        <w:t>L</w:t>
      </w:r>
      <w:r w:rsidRPr="007720C4">
        <w:rPr>
          <w:rFonts w:asciiTheme="minorHAnsi" w:hAnsiTheme="minorHAnsi" w:cstheme="minorHAnsi"/>
          <w:color w:val="0070C0"/>
          <w:sz w:val="16"/>
          <w:szCs w:val="16"/>
        </w:rPr>
        <w:t xml:space="preserve"> 18 DE JUNIO </w:t>
      </w:r>
      <w:r>
        <w:rPr>
          <w:rFonts w:asciiTheme="minorHAnsi" w:hAnsiTheme="minorHAnsi" w:cstheme="minorHAnsi"/>
          <w:color w:val="0070C0"/>
          <w:sz w:val="16"/>
          <w:szCs w:val="16"/>
        </w:rPr>
        <w:t xml:space="preserve">DE </w:t>
      </w:r>
      <w:r w:rsidRPr="007720C4">
        <w:rPr>
          <w:rFonts w:asciiTheme="minorHAnsi" w:hAnsiTheme="minorHAnsi" w:cstheme="minorHAnsi"/>
          <w:color w:val="0070C0"/>
          <w:sz w:val="16"/>
          <w:szCs w:val="16"/>
        </w:rPr>
        <w:t>2023.</w:t>
      </w:r>
    </w:p>
    <w:p w14:paraId="51E848C4" w14:textId="77777777" w:rsidR="007720C4" w:rsidRPr="007720C4" w:rsidRDefault="007720C4" w:rsidP="007720C4">
      <w:pPr>
        <w:jc w:val="right"/>
        <w:rPr>
          <w:rFonts w:asciiTheme="minorHAnsi" w:hAnsiTheme="minorHAnsi" w:cstheme="minorHAnsi"/>
          <w:color w:val="0070C0"/>
          <w:sz w:val="16"/>
          <w:szCs w:val="16"/>
        </w:rPr>
      </w:pPr>
    </w:p>
    <w:p w14:paraId="77139B56"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lastRenderedPageBreak/>
        <w:t>ARTÍCULO 211.</w:t>
      </w:r>
      <w:r w:rsidR="00E8443E">
        <w:rPr>
          <w:rFonts w:ascii="Arial" w:hAnsi="Arial" w:cs="Arial"/>
          <w:b/>
          <w:sz w:val="22"/>
          <w:szCs w:val="22"/>
        </w:rPr>
        <w:t xml:space="preserve"> </w:t>
      </w:r>
      <w:r w:rsidR="000B4302" w:rsidRPr="00A64DD8">
        <w:rPr>
          <w:rFonts w:ascii="Arial" w:hAnsi="Arial" w:cs="Arial"/>
          <w:sz w:val="22"/>
          <w:szCs w:val="22"/>
        </w:rPr>
        <w:t>Igualmente comete el delito de fraude:</w:t>
      </w:r>
    </w:p>
    <w:p w14:paraId="463B324B" w14:textId="77777777" w:rsidR="000B4302" w:rsidRPr="00A64DD8" w:rsidRDefault="000B4302" w:rsidP="00AC00A6">
      <w:pPr>
        <w:jc w:val="both"/>
        <w:rPr>
          <w:rFonts w:ascii="Arial" w:hAnsi="Arial" w:cs="Arial"/>
          <w:sz w:val="22"/>
          <w:szCs w:val="22"/>
        </w:rPr>
      </w:pPr>
    </w:p>
    <w:p w14:paraId="6805516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Quien obtenga dinero, valores o cualquier otra cosa, ofreciendo encargarse de la defensa legal o gestión a favor de un imputado o de la dirección o patrocinio en un asunto civil, laboral, administrativo o cualquier otra rama de derecho si no efectúa aquélla o no realiza éste, sea porque no se haga cargo legalmente de la misma o porque renuncie o abandone el negocio o la causa sin motivo justificado;</w:t>
      </w:r>
    </w:p>
    <w:p w14:paraId="2F115E79" w14:textId="77777777" w:rsidR="000B4302" w:rsidRPr="00A64DD8" w:rsidRDefault="000B4302" w:rsidP="00AC00A6">
      <w:pPr>
        <w:jc w:val="both"/>
        <w:rPr>
          <w:rFonts w:ascii="Arial" w:hAnsi="Arial" w:cs="Arial"/>
          <w:sz w:val="22"/>
          <w:szCs w:val="22"/>
        </w:rPr>
      </w:pPr>
    </w:p>
    <w:p w14:paraId="4862115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w:t>
      </w:r>
      <w:proofErr w:type="gramStart"/>
      <w:r w:rsidRPr="00A64DD8">
        <w:rPr>
          <w:rFonts w:ascii="Arial" w:hAnsi="Arial" w:cs="Arial"/>
          <w:sz w:val="22"/>
          <w:szCs w:val="22"/>
        </w:rPr>
        <w:t>Quien</w:t>
      </w:r>
      <w:proofErr w:type="gramEnd"/>
      <w:r w:rsidRPr="00A64DD8">
        <w:rPr>
          <w:rFonts w:ascii="Arial" w:hAnsi="Arial" w:cs="Arial"/>
          <w:sz w:val="22"/>
          <w:szCs w:val="22"/>
        </w:rPr>
        <w:t xml:space="preserve"> por título oneroso, enajene alguna cosa ajena con conocimiento de que no tiene derecho para disponer de ella o la arriende, hipoteque, empeñe o grave de cualquier forma, si ha recibido el precio, la renta o alquiler, la cantidad en que la gravó, parte de ellos o un lucro equivalente o disponga de una cosa propia, como libre, con el conocimiento de que está gravada;</w:t>
      </w:r>
    </w:p>
    <w:p w14:paraId="753EFD3B" w14:textId="77777777" w:rsidR="000B4302" w:rsidRPr="00A64DD8" w:rsidRDefault="000B4302" w:rsidP="00AC00A6">
      <w:pPr>
        <w:jc w:val="both"/>
        <w:rPr>
          <w:rFonts w:ascii="Arial" w:hAnsi="Arial" w:cs="Arial"/>
          <w:sz w:val="22"/>
          <w:szCs w:val="22"/>
        </w:rPr>
      </w:pPr>
    </w:p>
    <w:p w14:paraId="0C85B21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Quien obtenga de otro una cantidad de dinero o cualquier otro lucro, como consecuencia directa e inmediata del otorgamiento o endoso a nombre propio o de otro, de un documento nominativo, a la orden o al portador, contra una persona supuesta o que el otorgante sabe que no ha de pagarlo;</w:t>
      </w:r>
    </w:p>
    <w:p w14:paraId="000E580E" w14:textId="77777777" w:rsidR="000B4302" w:rsidRPr="00A64DD8" w:rsidRDefault="000B4302" w:rsidP="00AC00A6">
      <w:pPr>
        <w:jc w:val="both"/>
        <w:rPr>
          <w:rFonts w:ascii="Arial" w:hAnsi="Arial" w:cs="Arial"/>
          <w:sz w:val="22"/>
          <w:szCs w:val="22"/>
        </w:rPr>
      </w:pPr>
    </w:p>
    <w:p w14:paraId="4154C4F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Quien se haga servir alguna cosa o admita un servicio en cualquier establecimiento comercial y no pague su importe conforme a los precios usuales o autorizados para establecimientos de su clase;</w:t>
      </w:r>
    </w:p>
    <w:p w14:paraId="6C13F956" w14:textId="77777777" w:rsidR="000B4302" w:rsidRPr="00A64DD8" w:rsidRDefault="000B4302" w:rsidP="00AC00A6">
      <w:pPr>
        <w:jc w:val="both"/>
        <w:rPr>
          <w:rFonts w:ascii="Arial" w:hAnsi="Arial" w:cs="Arial"/>
          <w:sz w:val="22"/>
          <w:szCs w:val="22"/>
        </w:rPr>
      </w:pPr>
    </w:p>
    <w:p w14:paraId="5551510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Quien compre una cosa mueble ofreciendo pagar su precio de contado y rehúse después de recibirla hacer el pago o devolverla si el vendedor le exigiere lo primero dentro de quince días de haber recibido la cosa el comprador;</w:t>
      </w:r>
    </w:p>
    <w:p w14:paraId="2B9E4BE4" w14:textId="77777777" w:rsidR="000B4302" w:rsidRPr="00A64DD8" w:rsidRDefault="000B4302" w:rsidP="00AC00A6">
      <w:pPr>
        <w:jc w:val="both"/>
        <w:rPr>
          <w:rFonts w:ascii="Arial" w:hAnsi="Arial" w:cs="Arial"/>
          <w:sz w:val="22"/>
          <w:szCs w:val="22"/>
        </w:rPr>
      </w:pPr>
    </w:p>
    <w:p w14:paraId="72D2353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Quien hubiere vendido una cosa mueble y recibido su precio, si no la entrega dentro de los quince días del plazo convenido o no devuelve su importe en el mismo término en el caso de que se le exija esto último o no entregue la cosa en la cantidad o calidad convenidas;</w:t>
      </w:r>
    </w:p>
    <w:p w14:paraId="055001C2" w14:textId="77777777" w:rsidR="000B4302" w:rsidRPr="00A64DD8" w:rsidRDefault="000B4302" w:rsidP="00AC00A6">
      <w:pPr>
        <w:jc w:val="both"/>
        <w:rPr>
          <w:rFonts w:ascii="Arial" w:hAnsi="Arial" w:cs="Arial"/>
          <w:sz w:val="22"/>
          <w:szCs w:val="22"/>
        </w:rPr>
      </w:pPr>
    </w:p>
    <w:p w14:paraId="6960184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Quien venda a dos o más personas una misma cosa, sea mueble o inmueble y reciba el precio de una u otra venta o ambas o parte de él, con perjuicio del primer o siguientes compradores;</w:t>
      </w:r>
    </w:p>
    <w:p w14:paraId="26918EAE" w14:textId="77777777" w:rsidR="000B4302" w:rsidRPr="00A64DD8" w:rsidRDefault="000B4302" w:rsidP="00AC00A6">
      <w:pPr>
        <w:jc w:val="both"/>
        <w:rPr>
          <w:rFonts w:ascii="Arial" w:hAnsi="Arial" w:cs="Arial"/>
          <w:sz w:val="22"/>
          <w:szCs w:val="22"/>
        </w:rPr>
      </w:pPr>
    </w:p>
    <w:p w14:paraId="391B65F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VIII. </w:t>
      </w:r>
      <w:proofErr w:type="gramStart"/>
      <w:r w:rsidRPr="00A64DD8">
        <w:rPr>
          <w:rFonts w:ascii="Arial" w:hAnsi="Arial" w:cs="Arial"/>
          <w:sz w:val="22"/>
          <w:szCs w:val="22"/>
        </w:rPr>
        <w:t>Quien</w:t>
      </w:r>
      <w:proofErr w:type="gramEnd"/>
      <w:r w:rsidRPr="00A64DD8">
        <w:rPr>
          <w:rFonts w:ascii="Arial" w:hAnsi="Arial" w:cs="Arial"/>
          <w:sz w:val="22"/>
          <w:szCs w:val="22"/>
        </w:rPr>
        <w:t xml:space="preserve"> para obtener un lucro indebido, ponga en circulación fichas, tarjetas u otros objetos de cualquier materia, como signos convencionales en sustitución de la moneda legal;</w:t>
      </w:r>
    </w:p>
    <w:p w14:paraId="6B240D92" w14:textId="77777777" w:rsidR="000B4302" w:rsidRPr="00A64DD8" w:rsidRDefault="000B4302" w:rsidP="00AC00A6">
      <w:pPr>
        <w:jc w:val="both"/>
        <w:rPr>
          <w:rFonts w:ascii="Arial" w:hAnsi="Arial" w:cs="Arial"/>
          <w:sz w:val="22"/>
          <w:szCs w:val="22"/>
        </w:rPr>
      </w:pPr>
    </w:p>
    <w:p w14:paraId="61298D8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IX. Quien, por sorteos, rifas, loterías, promesas de venta o por cualquier otro medio, se quede en todo o en parte con las cantidades recibidas sin entregar la mercancía u objeto ofrecido;</w:t>
      </w:r>
    </w:p>
    <w:p w14:paraId="12266442" w14:textId="77777777" w:rsidR="000B4302" w:rsidRPr="00A64DD8" w:rsidRDefault="000B4302" w:rsidP="00AC00A6">
      <w:pPr>
        <w:jc w:val="both"/>
        <w:rPr>
          <w:rFonts w:ascii="Arial" w:hAnsi="Arial" w:cs="Arial"/>
          <w:sz w:val="22"/>
          <w:szCs w:val="22"/>
        </w:rPr>
      </w:pPr>
    </w:p>
    <w:p w14:paraId="65E0FC0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 Quien realice o celebre un acto jurídico, convenio, contrato, acto o escrito judicial, simulados con perjuicio de otro o para obtener un beneficio indebido;</w:t>
      </w:r>
    </w:p>
    <w:p w14:paraId="0330D63C" w14:textId="77777777" w:rsidR="000B4302" w:rsidRPr="00A64DD8" w:rsidRDefault="000B4302" w:rsidP="00AC00A6">
      <w:pPr>
        <w:jc w:val="both"/>
        <w:rPr>
          <w:rFonts w:ascii="Arial" w:hAnsi="Arial" w:cs="Arial"/>
          <w:sz w:val="22"/>
          <w:szCs w:val="22"/>
        </w:rPr>
      </w:pPr>
    </w:p>
    <w:p w14:paraId="039778C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 El fabricante, empresario, contratista o constructor de una obra o instalación, que emplee en la construcción de la misma, materiales de construcción de inferior calidad o cantidad de la estipulada, si ha recibido el precio convenido o parte de él o no realice las obras de trabajo que amparen la cantidad pagada;</w:t>
      </w:r>
    </w:p>
    <w:p w14:paraId="6501B1AD" w14:textId="77777777" w:rsidR="000B4302" w:rsidRPr="00A64DD8" w:rsidRDefault="000B4302" w:rsidP="00AC00A6">
      <w:pPr>
        <w:jc w:val="both"/>
        <w:rPr>
          <w:rFonts w:ascii="Arial" w:hAnsi="Arial" w:cs="Arial"/>
          <w:sz w:val="22"/>
          <w:szCs w:val="22"/>
        </w:rPr>
      </w:pPr>
    </w:p>
    <w:p w14:paraId="0D0A37F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XII. Quien para obtener un lucro indebido explote las preocupaciones, las supersticiones o la ignorancia de las personas, por medio de supuestas evocaciones de espíritus, adivinaciones o curaciones u otros procedimientos carentes de validez técnica o científica;</w:t>
      </w:r>
    </w:p>
    <w:p w14:paraId="5C10FE01" w14:textId="77777777" w:rsidR="000B4302" w:rsidRPr="00A64DD8" w:rsidRDefault="000B4302" w:rsidP="00AC00A6">
      <w:pPr>
        <w:jc w:val="both"/>
        <w:rPr>
          <w:rFonts w:ascii="Arial" w:hAnsi="Arial" w:cs="Arial"/>
          <w:sz w:val="22"/>
          <w:szCs w:val="22"/>
        </w:rPr>
      </w:pPr>
    </w:p>
    <w:p w14:paraId="12ED43F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XIII. Quien altere por cualquier medio los medidores de algún fluido o las indicaciones registradas en esos aparatos para aprovecharse indebidamente de ellos en perjuicio del consumidor;</w:t>
      </w:r>
    </w:p>
    <w:p w14:paraId="3354CE71" w14:textId="77777777" w:rsidR="000B4302" w:rsidRPr="00A64DD8" w:rsidRDefault="000B4302" w:rsidP="00AC00A6">
      <w:pPr>
        <w:jc w:val="both"/>
        <w:rPr>
          <w:rFonts w:ascii="Arial" w:hAnsi="Arial" w:cs="Arial"/>
          <w:sz w:val="22"/>
          <w:szCs w:val="22"/>
        </w:rPr>
      </w:pPr>
    </w:p>
    <w:p w14:paraId="5780A6F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XIV. </w:t>
      </w:r>
      <w:proofErr w:type="gramStart"/>
      <w:r w:rsidRPr="00A64DD8">
        <w:rPr>
          <w:rFonts w:ascii="Arial" w:hAnsi="Arial" w:cs="Arial"/>
          <w:sz w:val="22"/>
          <w:szCs w:val="22"/>
        </w:rPr>
        <w:t>Quien</w:t>
      </w:r>
      <w:proofErr w:type="gramEnd"/>
      <w:r w:rsidRPr="00A64DD8">
        <w:rPr>
          <w:rFonts w:ascii="Arial" w:hAnsi="Arial" w:cs="Arial"/>
          <w:sz w:val="22"/>
          <w:szCs w:val="22"/>
        </w:rPr>
        <w:t xml:space="preserve"> para hacerse de una cantidad de dinero, dé un documento que importe una obligación, liberación o transmisión de derechos o de cualquier otra cosa ajena mueble, logre que se le entreguen por medio de maquinaciones, engaños o artificios;</w:t>
      </w:r>
    </w:p>
    <w:p w14:paraId="7D92D488" w14:textId="77777777" w:rsidR="000B4302" w:rsidRPr="00A64DD8" w:rsidRDefault="000B4302" w:rsidP="00AC00A6">
      <w:pPr>
        <w:jc w:val="both"/>
        <w:rPr>
          <w:rFonts w:ascii="Arial" w:hAnsi="Arial" w:cs="Arial"/>
          <w:sz w:val="22"/>
          <w:szCs w:val="22"/>
        </w:rPr>
      </w:pPr>
    </w:p>
    <w:p w14:paraId="04F04E1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XV. El vendedor de materiales de construcción de cualquiera especie, </w:t>
      </w:r>
      <w:proofErr w:type="gramStart"/>
      <w:r w:rsidRPr="00A64DD8">
        <w:rPr>
          <w:rFonts w:ascii="Arial" w:hAnsi="Arial" w:cs="Arial"/>
          <w:sz w:val="22"/>
          <w:szCs w:val="22"/>
        </w:rPr>
        <w:t>que</w:t>
      </w:r>
      <w:proofErr w:type="gramEnd"/>
      <w:r w:rsidRPr="00A64DD8">
        <w:rPr>
          <w:rFonts w:ascii="Arial" w:hAnsi="Arial" w:cs="Arial"/>
          <w:sz w:val="22"/>
          <w:szCs w:val="22"/>
        </w:rPr>
        <w:t xml:space="preserve"> habiendo recibido el precio de los mismos, no los entregare en su totalidad o calidad convenidas;</w:t>
      </w:r>
    </w:p>
    <w:p w14:paraId="11F04C08" w14:textId="77777777" w:rsidR="000B4302" w:rsidRPr="00A64DD8" w:rsidRDefault="000B4302" w:rsidP="00AC00A6">
      <w:pPr>
        <w:jc w:val="both"/>
        <w:rPr>
          <w:rFonts w:ascii="Arial" w:hAnsi="Arial" w:cs="Arial"/>
          <w:sz w:val="22"/>
          <w:szCs w:val="22"/>
        </w:rPr>
      </w:pPr>
    </w:p>
    <w:p w14:paraId="4AA17E8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XVI. Quien venda o traspase una negociación sin autorización de los acreedores de ella o sin que el nuevo adquiriente se comprometa a responder de los créditos, siempre que éstos últimos resulten insolutos. Cuando la enajenación sea hecha por una persona jurídica colectiva, serán culpables los que autoricen aquélla y los dirigentes, administradores o mandatarios que la efectúen;</w:t>
      </w:r>
    </w:p>
    <w:p w14:paraId="308121DF" w14:textId="77777777" w:rsidR="000B4302" w:rsidRPr="00A64DD8" w:rsidRDefault="000B4302" w:rsidP="00AC00A6">
      <w:pPr>
        <w:jc w:val="both"/>
        <w:rPr>
          <w:rFonts w:ascii="Arial" w:hAnsi="Arial" w:cs="Arial"/>
          <w:sz w:val="22"/>
          <w:szCs w:val="22"/>
        </w:rPr>
      </w:pPr>
    </w:p>
    <w:p w14:paraId="64FD2D6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XVII. </w:t>
      </w:r>
      <w:proofErr w:type="gramStart"/>
      <w:r w:rsidRPr="00A64DD8">
        <w:rPr>
          <w:rFonts w:ascii="Arial" w:hAnsi="Arial" w:cs="Arial"/>
          <w:sz w:val="22"/>
          <w:szCs w:val="22"/>
        </w:rPr>
        <w:t>Quien</w:t>
      </w:r>
      <w:proofErr w:type="gramEnd"/>
      <w:r w:rsidRPr="00A64DD8">
        <w:rPr>
          <w:rFonts w:ascii="Arial" w:hAnsi="Arial" w:cs="Arial"/>
          <w:sz w:val="22"/>
          <w:szCs w:val="22"/>
        </w:rPr>
        <w:t xml:space="preserve"> habiendo recibido mercancías como subsidio o franquicia para darles un destino determinado, las distrajere de este destino o en cualquier forma desvirtúe los fines perseguidos con el subsidio o la franquicia;</w:t>
      </w:r>
    </w:p>
    <w:p w14:paraId="5FC35D2C" w14:textId="77777777" w:rsidR="000B4302" w:rsidRPr="00A64DD8" w:rsidRDefault="000B4302" w:rsidP="00AC00A6">
      <w:pPr>
        <w:jc w:val="both"/>
        <w:rPr>
          <w:rFonts w:ascii="Arial" w:hAnsi="Arial" w:cs="Arial"/>
          <w:sz w:val="22"/>
          <w:szCs w:val="22"/>
        </w:rPr>
      </w:pPr>
    </w:p>
    <w:p w14:paraId="64DA46E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XVIII. Los intermediarios en operaciones de traslación de dominio de bienes inmuebles o de gravámenes reales sobre éstos, que obtengan dinero, títulos o valores por el importe de su precio, a cuenta de él o para constituir ese gravamen, si no los destinaren, en todo o en parte, al objeto de la operación concertada, por su disposición en provecho propio o de otro.</w:t>
      </w:r>
    </w:p>
    <w:p w14:paraId="24DE4D81" w14:textId="77777777" w:rsidR="000B4302" w:rsidRPr="00A64DD8" w:rsidRDefault="000B4302" w:rsidP="00AC00A6">
      <w:pPr>
        <w:jc w:val="both"/>
        <w:rPr>
          <w:rFonts w:ascii="Arial" w:hAnsi="Arial" w:cs="Arial"/>
          <w:sz w:val="22"/>
          <w:szCs w:val="22"/>
        </w:rPr>
      </w:pPr>
    </w:p>
    <w:p w14:paraId="7F501BE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Para los efectos de este delito se entenderá que un intermediario no ha dado su destino o ha dispuesto, en todo o en parte, del dinero, títulos o valores obtenidos por el importe del precio o a cuenta del inmueble objeto de la traslación de dominio o del gravamen real, si no realiza su depósito en Nacional Financiera, S.A. o en cualquier institución de depósito dentro de los 30 días siguientes a su recepción a favor de su propietario o poseedor, a menos que lo hubiese entregado, dentro de ese término, al vendedor o al deudor del gravamen real o devuelto al comprador o al acreedor del mismo gravamen.</w:t>
      </w:r>
    </w:p>
    <w:p w14:paraId="3F4CAA5E" w14:textId="77777777" w:rsidR="000B4302" w:rsidRPr="00A64DD8" w:rsidRDefault="000B4302" w:rsidP="00AC00A6">
      <w:pPr>
        <w:jc w:val="both"/>
        <w:rPr>
          <w:rFonts w:ascii="Arial" w:hAnsi="Arial" w:cs="Arial"/>
          <w:sz w:val="22"/>
          <w:szCs w:val="22"/>
        </w:rPr>
      </w:pPr>
    </w:p>
    <w:p w14:paraId="7B30AC7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mismas penas se impondrán a los gerentes, directivos, mandatarios con facultades de dominio o de administración, administradores de las personas jurídicas colectivas que no cumplan o hagan cumplir la obligación a que se refiere el párrafo anterior.</w:t>
      </w:r>
    </w:p>
    <w:p w14:paraId="5EE0799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El depósito se entregará por Nacional Financiera, S.A. o la institución de depósito de que se trate, a su propietario o al comprador.</w:t>
      </w:r>
    </w:p>
    <w:p w14:paraId="64A62E89" w14:textId="77777777" w:rsidR="000B4302" w:rsidRPr="00A64DD8" w:rsidRDefault="000B4302" w:rsidP="00AC00A6">
      <w:pPr>
        <w:jc w:val="both"/>
        <w:rPr>
          <w:rFonts w:ascii="Arial" w:hAnsi="Arial" w:cs="Arial"/>
          <w:sz w:val="22"/>
          <w:szCs w:val="22"/>
        </w:rPr>
      </w:pPr>
    </w:p>
    <w:p w14:paraId="565427F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Cuando el sujeto activo del delito devuelva a los interesados las cantidades de dinero obtenidas con su actuación, la pena que se le aplicará será de tres a seis meses de prisión;</w:t>
      </w:r>
    </w:p>
    <w:p w14:paraId="758D3126" w14:textId="77777777" w:rsidR="000B4302" w:rsidRPr="00A64DD8" w:rsidRDefault="000B4302" w:rsidP="00AC00A6">
      <w:pPr>
        <w:jc w:val="both"/>
        <w:rPr>
          <w:rFonts w:ascii="Arial" w:hAnsi="Arial" w:cs="Arial"/>
          <w:sz w:val="22"/>
          <w:szCs w:val="22"/>
        </w:rPr>
      </w:pPr>
    </w:p>
    <w:p w14:paraId="44A36E8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XIX. Los constructores o vendedores de edificios en condominio que obtengan dinero, títulos o valores por el importe de su precio o a cuenta de él, si no los destinaren, en todo o en parte, al objeto de la operación concertada por su disposición en provecho propio o de otro.</w:t>
      </w:r>
    </w:p>
    <w:p w14:paraId="4CD3DDED" w14:textId="77777777" w:rsidR="000B4302" w:rsidRPr="00A64DD8" w:rsidRDefault="000B4302" w:rsidP="00AC00A6">
      <w:pPr>
        <w:jc w:val="both"/>
        <w:rPr>
          <w:rFonts w:ascii="Arial" w:hAnsi="Arial" w:cs="Arial"/>
          <w:sz w:val="22"/>
          <w:szCs w:val="22"/>
        </w:rPr>
      </w:pPr>
    </w:p>
    <w:p w14:paraId="76F59F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Es aplicable a lo dispuesto en esta fracción, lo determinado en los párrafos segundo y quinto de la fracción anterior.</w:t>
      </w:r>
    </w:p>
    <w:p w14:paraId="47EFC3EC" w14:textId="77777777" w:rsidR="000B4302" w:rsidRPr="00A64DD8" w:rsidRDefault="000B4302" w:rsidP="00AC00A6">
      <w:pPr>
        <w:jc w:val="both"/>
        <w:rPr>
          <w:rFonts w:ascii="Arial" w:hAnsi="Arial" w:cs="Arial"/>
          <w:sz w:val="22"/>
          <w:szCs w:val="22"/>
        </w:rPr>
      </w:pPr>
    </w:p>
    <w:p w14:paraId="543C086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instituciones y organismos auxiliares de crédito, las de fianzas y las de seguros, así como los organismos oficiales y descentralizados autorizados legalmente para operar con inmuebles, quedan exceptuados de la obligación de constituir el depósito a que se refiere la fracción anterior;</w:t>
      </w:r>
    </w:p>
    <w:p w14:paraId="36983C1D" w14:textId="77777777" w:rsidR="00FA113B" w:rsidRDefault="00FA113B" w:rsidP="00AC00A6">
      <w:pPr>
        <w:jc w:val="both"/>
        <w:rPr>
          <w:rFonts w:ascii="Arial" w:hAnsi="Arial" w:cs="Arial"/>
          <w:sz w:val="22"/>
          <w:szCs w:val="22"/>
        </w:rPr>
      </w:pPr>
    </w:p>
    <w:p w14:paraId="3BDD9A42" w14:textId="37CFB67A"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XX. Quien libre un cheque contra una cuenta bancaria, que sea rechazada por la institución o sociedad nacional de crédito correspondiente, en los términos de la legislación aplicable, por no tener el librador cuenta en la institución o sociedad respectiva o por carecer éste de fondos suficientes para el pago. </w:t>
      </w:r>
    </w:p>
    <w:p w14:paraId="3F73ABD8" w14:textId="77777777" w:rsidR="000B4302" w:rsidRPr="00A64DD8" w:rsidRDefault="000B4302" w:rsidP="00AC00A6">
      <w:pPr>
        <w:jc w:val="both"/>
        <w:rPr>
          <w:rFonts w:ascii="Arial" w:hAnsi="Arial" w:cs="Arial"/>
          <w:sz w:val="22"/>
          <w:szCs w:val="22"/>
        </w:rPr>
      </w:pPr>
    </w:p>
    <w:p w14:paraId="53945D7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Se presumirá que el librador carece de cuenta o de fondos suficientes para el pago con la sola existencia de los avisos de devolución hechos en forma impresa o adherida al propio cheque, por los empleados o funcionarios del banco librado o por la cámara de compensación local.</w:t>
      </w:r>
    </w:p>
    <w:p w14:paraId="7DD1F8C3" w14:textId="77777777" w:rsidR="000B4302" w:rsidRPr="00A64DD8" w:rsidRDefault="000B4302" w:rsidP="00AC00A6">
      <w:pPr>
        <w:jc w:val="both"/>
        <w:rPr>
          <w:rFonts w:ascii="Arial" w:hAnsi="Arial" w:cs="Arial"/>
          <w:sz w:val="22"/>
          <w:szCs w:val="22"/>
        </w:rPr>
      </w:pPr>
    </w:p>
    <w:p w14:paraId="7B4157EF" w14:textId="77777777" w:rsidR="002E1955" w:rsidRPr="00A64DD8" w:rsidRDefault="000B4302" w:rsidP="00AC00A6">
      <w:pPr>
        <w:jc w:val="both"/>
        <w:rPr>
          <w:rFonts w:ascii="Arial" w:hAnsi="Arial" w:cs="Arial"/>
          <w:sz w:val="22"/>
          <w:szCs w:val="22"/>
        </w:rPr>
      </w:pPr>
      <w:r w:rsidRPr="00A64DD8">
        <w:rPr>
          <w:rFonts w:ascii="Arial" w:hAnsi="Arial" w:cs="Arial"/>
          <w:sz w:val="22"/>
          <w:szCs w:val="22"/>
        </w:rPr>
        <w:t>No se procederá contra el sujeto activo cuando el libramiento no hubiese tenido como fin el procurarse ilícitamente una cosa u obtener un lucro indebido;</w:t>
      </w:r>
    </w:p>
    <w:p w14:paraId="14D758D9" w14:textId="77777777" w:rsidR="002E1955" w:rsidRPr="00A64DD8" w:rsidRDefault="002E1955" w:rsidP="00AC00A6">
      <w:pPr>
        <w:jc w:val="both"/>
        <w:rPr>
          <w:rFonts w:ascii="Arial" w:hAnsi="Arial" w:cs="Arial"/>
          <w:sz w:val="22"/>
          <w:szCs w:val="22"/>
        </w:rPr>
      </w:pPr>
    </w:p>
    <w:p w14:paraId="24783B6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XXI. Quien por cualquier motivo teniendo a su cargo la administración o el cuidado de bienes ajenos, con ánimo de lucro perjudique al titular de éstos, alterando las cuentas o condiciones de los contratos, haciendo aparecer operaciones o gastos inexistentes o exagerando los reales, ocultando o reteniendo valores o empleándose indebidamente o a sabiendas realice operaciones perjudiciales al patrimonio del titular en beneficio propio o de un tercero;</w:t>
      </w:r>
    </w:p>
    <w:p w14:paraId="338B853B" w14:textId="77777777" w:rsidR="000B4302" w:rsidRPr="00A64DD8" w:rsidRDefault="000B4302" w:rsidP="00AC00A6">
      <w:pPr>
        <w:jc w:val="both"/>
        <w:rPr>
          <w:rFonts w:ascii="Arial" w:hAnsi="Arial" w:cs="Arial"/>
          <w:sz w:val="22"/>
          <w:szCs w:val="22"/>
        </w:rPr>
      </w:pPr>
    </w:p>
    <w:p w14:paraId="0A8305B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XXII. Quien valiéndose de la ignorancia o de las malas condiciones económicas de un trabajador a su servicio, le pague cantidades inferiores a las que legalmente le corresponda por las labores que ejecute o le haga otorgar recibos o comprobantes de pago de cualquier clase que amparen sumas de dinero superiores a las que efectivamente entrega;</w:t>
      </w:r>
    </w:p>
    <w:p w14:paraId="5F7F4327" w14:textId="77777777" w:rsidR="000B4302" w:rsidRPr="00A64DD8" w:rsidRDefault="000B4302" w:rsidP="00AC00A6">
      <w:pPr>
        <w:jc w:val="both"/>
        <w:rPr>
          <w:rFonts w:ascii="Arial" w:hAnsi="Arial" w:cs="Arial"/>
          <w:sz w:val="22"/>
          <w:szCs w:val="22"/>
        </w:rPr>
      </w:pPr>
    </w:p>
    <w:p w14:paraId="30400AC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XXIII. Quien para obtener algún lucro para sí o para un tercero, por cualquier medio </w:t>
      </w:r>
      <w:proofErr w:type="spellStart"/>
      <w:r w:rsidRPr="00A64DD8">
        <w:rPr>
          <w:rFonts w:ascii="Arial" w:hAnsi="Arial" w:cs="Arial"/>
          <w:sz w:val="22"/>
          <w:szCs w:val="22"/>
        </w:rPr>
        <w:t>accese</w:t>
      </w:r>
      <w:proofErr w:type="spellEnd"/>
      <w:r w:rsidRPr="00A64DD8">
        <w:rPr>
          <w:rFonts w:ascii="Arial" w:hAnsi="Arial" w:cs="Arial"/>
          <w:sz w:val="22"/>
          <w:szCs w:val="22"/>
        </w:rPr>
        <w:t xml:space="preserve">, entre o se introduzca a los sistemas o programas de informática del sistema financiero e indebidamente realice operaciones, transferencias o movimientos de dinero o valores en perjuicio de persona alguna, independientemente de que los recursos no salgan de la institución; </w:t>
      </w:r>
    </w:p>
    <w:p w14:paraId="23EB604C" w14:textId="77777777" w:rsidR="000B4302" w:rsidRPr="00A64DD8" w:rsidRDefault="000B4302" w:rsidP="00AC00A6">
      <w:pPr>
        <w:jc w:val="both"/>
        <w:rPr>
          <w:rFonts w:ascii="Arial" w:hAnsi="Arial" w:cs="Arial"/>
          <w:sz w:val="22"/>
          <w:szCs w:val="22"/>
        </w:rPr>
      </w:pPr>
    </w:p>
    <w:p w14:paraId="17DA06D3" w14:textId="77777777" w:rsidR="000B4302" w:rsidRDefault="000B4302" w:rsidP="00AC00A6">
      <w:pPr>
        <w:jc w:val="both"/>
        <w:rPr>
          <w:rFonts w:ascii="Arial" w:hAnsi="Arial" w:cs="Arial"/>
          <w:sz w:val="22"/>
          <w:szCs w:val="22"/>
          <w:lang w:val="es-MX"/>
        </w:rPr>
      </w:pPr>
      <w:r w:rsidRPr="00A64DD8">
        <w:rPr>
          <w:rFonts w:ascii="Arial" w:hAnsi="Arial" w:cs="Arial"/>
          <w:sz w:val="22"/>
          <w:szCs w:val="22"/>
        </w:rPr>
        <w:t xml:space="preserve">XXIV. </w:t>
      </w:r>
      <w:r w:rsidR="00FF34A0" w:rsidRPr="00FF34A0">
        <w:rPr>
          <w:rFonts w:ascii="Arial" w:hAnsi="Arial" w:cs="Arial"/>
          <w:sz w:val="22"/>
          <w:szCs w:val="22"/>
          <w:lang w:val="es-MX"/>
        </w:rPr>
        <w:t>Quien con ánimo de lucro por sí o por interpósita persona, cause perjuicio a otro al fraccionar y transferir o prometer transferir la propiedad, la posesión o cualquier otro derecho sobre un terreno urbano o rústico, cualquiera que sea su régimen de propiedad, con o sin construcciones sin el previo permiso de las autoridades administrativas competentes o cuando existiendo el permiso no se hallan satisfecho los requisitos en él señalados. Esta conducta se sancionará aún en el caso de falta de pago total o parcial. Para los efectos penales se entiende por fraccionar la división de terrenos en lotes;</w:t>
      </w:r>
    </w:p>
    <w:p w14:paraId="22447D82" w14:textId="77777777" w:rsidR="00FF34A0" w:rsidRPr="00FF34A0" w:rsidRDefault="00FF34A0" w:rsidP="00FF34A0">
      <w:pPr>
        <w:jc w:val="right"/>
        <w:rPr>
          <w:rFonts w:asciiTheme="minorHAnsi" w:hAnsiTheme="minorHAnsi" w:cs="Arial"/>
          <w:color w:val="0070C0"/>
          <w:sz w:val="16"/>
          <w:szCs w:val="16"/>
        </w:rPr>
      </w:pPr>
      <w:r>
        <w:rPr>
          <w:rFonts w:asciiTheme="minorHAnsi" w:hAnsiTheme="minorHAnsi" w:cs="Arial"/>
          <w:color w:val="0070C0"/>
          <w:sz w:val="16"/>
          <w:szCs w:val="16"/>
          <w:lang w:val="es-MX"/>
        </w:rPr>
        <w:lastRenderedPageBreak/>
        <w:t>FRACCION REFORMADA POR DEC. 385, P.O. 43 DEL 31 DE MAYO DE 2018.</w:t>
      </w:r>
    </w:p>
    <w:p w14:paraId="388FA830" w14:textId="77777777" w:rsidR="000B4302" w:rsidRPr="00A64DD8" w:rsidRDefault="000B4302" w:rsidP="00AC00A6">
      <w:pPr>
        <w:jc w:val="both"/>
        <w:rPr>
          <w:rFonts w:ascii="Arial" w:hAnsi="Arial" w:cs="Arial"/>
          <w:sz w:val="22"/>
          <w:szCs w:val="22"/>
        </w:rPr>
      </w:pPr>
    </w:p>
    <w:p w14:paraId="7A34099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Para los efectos penales se entiende por fraccionar la división de terrenos en lotes; y,</w:t>
      </w:r>
    </w:p>
    <w:p w14:paraId="39618D26" w14:textId="77777777" w:rsidR="000B4302" w:rsidRPr="00A64DD8" w:rsidRDefault="000B4302" w:rsidP="00AC00A6">
      <w:pPr>
        <w:jc w:val="both"/>
        <w:rPr>
          <w:rFonts w:ascii="Arial" w:hAnsi="Arial" w:cs="Arial"/>
          <w:sz w:val="22"/>
          <w:szCs w:val="22"/>
        </w:rPr>
      </w:pPr>
    </w:p>
    <w:p w14:paraId="6E70BECC" w14:textId="77777777" w:rsidR="000B4302" w:rsidRDefault="000B4302" w:rsidP="00AC00A6">
      <w:pPr>
        <w:jc w:val="both"/>
        <w:rPr>
          <w:rFonts w:ascii="Arial" w:hAnsi="Arial" w:cs="Arial"/>
          <w:sz w:val="22"/>
          <w:szCs w:val="22"/>
          <w:lang w:val="es-MX"/>
        </w:rPr>
      </w:pPr>
      <w:r w:rsidRPr="00A64DD8">
        <w:rPr>
          <w:rFonts w:ascii="Arial" w:hAnsi="Arial" w:cs="Arial"/>
          <w:sz w:val="22"/>
          <w:szCs w:val="22"/>
        </w:rPr>
        <w:t xml:space="preserve">XXV. </w:t>
      </w:r>
      <w:r w:rsidR="00FF34A0" w:rsidRPr="00FF34A0">
        <w:rPr>
          <w:rFonts w:ascii="Arial" w:hAnsi="Arial" w:cs="Arial"/>
          <w:sz w:val="22"/>
          <w:szCs w:val="22"/>
          <w:lang w:val="es-MX"/>
        </w:rPr>
        <w:t>Quien se coloque en estado de insolvencia, con el objeto de eludir las obligaciones a su cargo con respecto a sus acreedores; y</w:t>
      </w:r>
    </w:p>
    <w:p w14:paraId="765489B3" w14:textId="77777777" w:rsidR="00FF34A0" w:rsidRDefault="00FF34A0" w:rsidP="00FF34A0">
      <w:pPr>
        <w:jc w:val="right"/>
        <w:rPr>
          <w:rFonts w:ascii="Arial" w:hAnsi="Arial" w:cs="Arial"/>
          <w:sz w:val="22"/>
          <w:szCs w:val="22"/>
          <w:lang w:val="es-MX"/>
        </w:rPr>
      </w:pPr>
      <w:r>
        <w:rPr>
          <w:rFonts w:asciiTheme="minorHAnsi" w:hAnsiTheme="minorHAnsi" w:cs="Arial"/>
          <w:color w:val="0070C0"/>
          <w:sz w:val="16"/>
          <w:szCs w:val="16"/>
          <w:lang w:val="es-MX"/>
        </w:rPr>
        <w:t>FRACCION REFORMADA POR DEC. 385, P.O. 43 DEL 31 DE MAYO DE 2018.</w:t>
      </w:r>
    </w:p>
    <w:p w14:paraId="24337FF4" w14:textId="77777777" w:rsidR="00FF34A0" w:rsidRDefault="00FF34A0" w:rsidP="00AC00A6">
      <w:pPr>
        <w:jc w:val="both"/>
        <w:rPr>
          <w:rFonts w:ascii="Arial" w:hAnsi="Arial" w:cs="Arial"/>
          <w:sz w:val="22"/>
          <w:szCs w:val="22"/>
          <w:lang w:val="es-MX"/>
        </w:rPr>
      </w:pPr>
    </w:p>
    <w:p w14:paraId="66C08B14" w14:textId="77777777" w:rsidR="00FF34A0" w:rsidRDefault="00FF34A0" w:rsidP="00AC00A6">
      <w:pPr>
        <w:jc w:val="both"/>
        <w:rPr>
          <w:rFonts w:ascii="Arial" w:hAnsi="Arial" w:cs="Arial"/>
          <w:sz w:val="22"/>
          <w:szCs w:val="22"/>
          <w:lang w:val="es-MX"/>
        </w:rPr>
      </w:pPr>
      <w:r w:rsidRPr="00FF34A0">
        <w:rPr>
          <w:rFonts w:ascii="Arial" w:hAnsi="Arial" w:cs="Arial"/>
          <w:sz w:val="22"/>
          <w:szCs w:val="22"/>
          <w:lang w:val="es-MX"/>
        </w:rPr>
        <w:t>XXVI. Al que reciba dinero, valores o cualquier otra cosa por concepto de ahorro o inversión y ofrezca a cambio el ingreso a un sistema formal o informal de ahorro o de inversión en el que se generaría a favor del ahorrador o inversor intereses o rendimientos de lo entregado, cuando no haga entrega de los intereses o rendimientos pactados, así como de la cantidad ahorrada o invertida, en el plazo pactado.</w:t>
      </w:r>
    </w:p>
    <w:p w14:paraId="03A47D7F" w14:textId="77777777" w:rsidR="00FF34A0" w:rsidRPr="00FF34A0" w:rsidRDefault="00FF34A0" w:rsidP="00FF34A0">
      <w:pPr>
        <w:jc w:val="right"/>
        <w:rPr>
          <w:rFonts w:ascii="Arial" w:hAnsi="Arial" w:cs="Arial"/>
          <w:sz w:val="22"/>
          <w:szCs w:val="22"/>
        </w:rPr>
      </w:pPr>
      <w:r>
        <w:rPr>
          <w:rFonts w:asciiTheme="minorHAnsi" w:hAnsiTheme="minorHAnsi" w:cs="Arial"/>
          <w:color w:val="0070C0"/>
          <w:sz w:val="16"/>
          <w:szCs w:val="16"/>
          <w:lang w:val="es-MX"/>
        </w:rPr>
        <w:t>FRACCION REFORMADA POR DEC. 385, P.O. 43 DEL 31 DE MAYO DE 2018.</w:t>
      </w:r>
    </w:p>
    <w:p w14:paraId="586F34F2" w14:textId="77777777" w:rsidR="000B4302" w:rsidRPr="00A64DD8" w:rsidRDefault="000B4302" w:rsidP="00AC00A6">
      <w:pPr>
        <w:jc w:val="both"/>
        <w:rPr>
          <w:rFonts w:ascii="Arial" w:hAnsi="Arial" w:cs="Arial"/>
          <w:sz w:val="22"/>
          <w:szCs w:val="22"/>
        </w:rPr>
      </w:pPr>
    </w:p>
    <w:p w14:paraId="3D4F1084"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t>ARTÍCULO 212.</w:t>
      </w:r>
      <w:r w:rsidR="00E8443E">
        <w:rPr>
          <w:rFonts w:ascii="Arial" w:hAnsi="Arial" w:cs="Arial"/>
          <w:b/>
          <w:sz w:val="22"/>
          <w:szCs w:val="22"/>
        </w:rPr>
        <w:t xml:space="preserve"> </w:t>
      </w:r>
      <w:r w:rsidR="000B4302" w:rsidRPr="00A64DD8">
        <w:rPr>
          <w:rFonts w:ascii="Arial" w:hAnsi="Arial" w:cs="Arial"/>
          <w:sz w:val="22"/>
          <w:szCs w:val="22"/>
        </w:rPr>
        <w:t>A quienes cometan el delito de fraude se les impondrán las penas siguientes:</w:t>
      </w:r>
    </w:p>
    <w:p w14:paraId="1D39614F" w14:textId="77777777" w:rsidR="000B4302" w:rsidRPr="00A64DD8" w:rsidRDefault="000B4302" w:rsidP="00AC00A6">
      <w:pPr>
        <w:jc w:val="both"/>
        <w:rPr>
          <w:rFonts w:ascii="Arial" w:hAnsi="Arial" w:cs="Arial"/>
          <w:sz w:val="22"/>
          <w:szCs w:val="22"/>
        </w:rPr>
      </w:pPr>
    </w:p>
    <w:p w14:paraId="3D56E6DF"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 xml:space="preserve">I. De seis meses a dos años de prisión o multa de treinta y seis a ciento cuarenta y cuatro veces la Unidad de Medida y Actualización, cuando el valor de lo defraudado no exceda de quince </w:t>
      </w:r>
      <w:proofErr w:type="gramStart"/>
      <w:r w:rsidRPr="000E02FB">
        <w:rPr>
          <w:rFonts w:ascii="Arial" w:hAnsi="Arial" w:cs="Arial"/>
          <w:sz w:val="22"/>
          <w:szCs w:val="22"/>
        </w:rPr>
        <w:t>veces  la</w:t>
      </w:r>
      <w:proofErr w:type="gramEnd"/>
      <w:r w:rsidRPr="000E02FB">
        <w:rPr>
          <w:rFonts w:ascii="Arial" w:hAnsi="Arial" w:cs="Arial"/>
          <w:sz w:val="22"/>
          <w:szCs w:val="22"/>
        </w:rPr>
        <w:t xml:space="preserve"> Unidad de Medida y Actualización;</w:t>
      </w:r>
    </w:p>
    <w:p w14:paraId="49E3C450" w14:textId="77777777" w:rsidR="000E02FB" w:rsidRPr="000E02FB" w:rsidRDefault="000E02FB" w:rsidP="000E02FB">
      <w:pPr>
        <w:jc w:val="both"/>
        <w:rPr>
          <w:rFonts w:ascii="Arial" w:hAnsi="Arial" w:cs="Arial"/>
          <w:sz w:val="22"/>
          <w:szCs w:val="22"/>
        </w:rPr>
      </w:pPr>
    </w:p>
    <w:p w14:paraId="41EF1FF5"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II. De uno a cuatro años de prisión o multa de setenta y dos a doscientas ochenta y ocho veces la Unidad de Medida y Actualización, cuando el valor de lo defraudado exceda de quince, pero no de noventa veces la Unidad de Medida y Actualización;</w:t>
      </w:r>
    </w:p>
    <w:p w14:paraId="0DA9CD41" w14:textId="77777777" w:rsidR="000E02FB" w:rsidRPr="000E02FB" w:rsidRDefault="000E02FB" w:rsidP="000E02FB">
      <w:pPr>
        <w:jc w:val="both"/>
        <w:rPr>
          <w:rFonts w:ascii="Arial" w:hAnsi="Arial" w:cs="Arial"/>
          <w:sz w:val="22"/>
          <w:szCs w:val="22"/>
        </w:rPr>
      </w:pPr>
    </w:p>
    <w:p w14:paraId="4633E285"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 xml:space="preserve">III. De dos a seis años de prisión y multa de ciento cuarenta y cuatro a cuatrocientas treinta y dos veces la Unidad de Medida y Actualización, cuando el valor de lo defraudado exceda de noventa, pero no de seiscientas </w:t>
      </w:r>
      <w:proofErr w:type="gramStart"/>
      <w:r w:rsidRPr="000E02FB">
        <w:rPr>
          <w:rFonts w:ascii="Arial" w:hAnsi="Arial" w:cs="Arial"/>
          <w:sz w:val="22"/>
          <w:szCs w:val="22"/>
        </w:rPr>
        <w:t>veces  la</w:t>
      </w:r>
      <w:proofErr w:type="gramEnd"/>
      <w:r w:rsidRPr="000E02FB">
        <w:rPr>
          <w:rFonts w:ascii="Arial" w:hAnsi="Arial" w:cs="Arial"/>
          <w:sz w:val="22"/>
          <w:szCs w:val="22"/>
        </w:rPr>
        <w:t xml:space="preserve"> Unidad de Medida y Actualización;</w:t>
      </w:r>
    </w:p>
    <w:p w14:paraId="4F85F317"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 xml:space="preserve"> </w:t>
      </w:r>
    </w:p>
    <w:p w14:paraId="60CB8CF9"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 xml:space="preserve">IV. De cuatro a ocho años de prisión y multa de doscientas ochenta y ocho a quinientas setenta y </w:t>
      </w:r>
      <w:proofErr w:type="gramStart"/>
      <w:r w:rsidRPr="000E02FB">
        <w:rPr>
          <w:rFonts w:ascii="Arial" w:hAnsi="Arial" w:cs="Arial"/>
          <w:sz w:val="22"/>
          <w:szCs w:val="22"/>
        </w:rPr>
        <w:t>seis ,</w:t>
      </w:r>
      <w:proofErr w:type="gramEnd"/>
      <w:r w:rsidRPr="000E02FB">
        <w:rPr>
          <w:rFonts w:ascii="Arial" w:hAnsi="Arial" w:cs="Arial"/>
          <w:sz w:val="22"/>
          <w:szCs w:val="22"/>
        </w:rPr>
        <w:t xml:space="preserve"> veces la Unidad de Medida y Actualización cuando el valor de lo defraudado exceda de seiscientas, pero no de tres mil quinientas veces la Unidad de Medida y Actualización; y,</w:t>
      </w:r>
    </w:p>
    <w:p w14:paraId="7BEC2191" w14:textId="77777777" w:rsidR="000E02FB" w:rsidRPr="000E02FB" w:rsidRDefault="000E02FB" w:rsidP="000E02FB">
      <w:pPr>
        <w:jc w:val="both"/>
        <w:rPr>
          <w:rFonts w:ascii="Arial" w:hAnsi="Arial" w:cs="Arial"/>
          <w:sz w:val="22"/>
          <w:szCs w:val="22"/>
        </w:rPr>
      </w:pPr>
    </w:p>
    <w:p w14:paraId="2CD0B435" w14:textId="77777777" w:rsidR="00E66B94" w:rsidRDefault="000E02FB" w:rsidP="000E02FB">
      <w:pPr>
        <w:jc w:val="both"/>
        <w:rPr>
          <w:rFonts w:ascii="Arial" w:hAnsi="Arial" w:cs="Arial"/>
          <w:sz w:val="22"/>
          <w:szCs w:val="22"/>
        </w:rPr>
      </w:pPr>
      <w:r w:rsidRPr="000E02FB">
        <w:rPr>
          <w:rFonts w:ascii="Arial" w:hAnsi="Arial" w:cs="Arial"/>
          <w:sz w:val="22"/>
          <w:szCs w:val="22"/>
        </w:rPr>
        <w:t>V. De seis a doce años de prisión y multa de cuatrocientos treinta dos a ochocientas sesenta y cuatro veces la Unidad de Medida y Actualización, cuando el valor de lo defraudado exceda de tres mil quinientas veces la Unidad de Medida y Actualización</w:t>
      </w:r>
      <w:r w:rsidR="000B4302" w:rsidRPr="00A64DD8">
        <w:rPr>
          <w:rFonts w:ascii="Arial" w:hAnsi="Arial" w:cs="Arial"/>
          <w:sz w:val="22"/>
          <w:szCs w:val="22"/>
        </w:rPr>
        <w:t>.</w:t>
      </w:r>
    </w:p>
    <w:p w14:paraId="5D9E2AE5"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7E084A3" w14:textId="77777777" w:rsidR="00E66B94" w:rsidRDefault="00E66B94" w:rsidP="00AC00A6">
      <w:pPr>
        <w:jc w:val="both"/>
        <w:rPr>
          <w:rFonts w:ascii="Arial" w:hAnsi="Arial" w:cs="Arial"/>
          <w:sz w:val="22"/>
          <w:szCs w:val="22"/>
        </w:rPr>
      </w:pPr>
    </w:p>
    <w:p w14:paraId="1B4D14D8" w14:textId="77777777" w:rsidR="0050741C" w:rsidRDefault="0050741C" w:rsidP="00AC00A6">
      <w:pPr>
        <w:jc w:val="both"/>
        <w:rPr>
          <w:rFonts w:ascii="Arial" w:hAnsi="Arial" w:cs="Arial"/>
          <w:sz w:val="22"/>
          <w:szCs w:val="22"/>
          <w:lang w:val="es-MX"/>
        </w:rPr>
      </w:pPr>
      <w:r w:rsidRPr="0050741C">
        <w:rPr>
          <w:rFonts w:ascii="Arial" w:hAnsi="Arial" w:cs="Arial"/>
          <w:b/>
          <w:sz w:val="22"/>
          <w:szCs w:val="22"/>
          <w:lang w:val="es-MX"/>
        </w:rPr>
        <w:t xml:space="preserve">ARTÍCULO 212 Bis. </w:t>
      </w:r>
      <w:r w:rsidRPr="0050741C">
        <w:rPr>
          <w:rFonts w:ascii="Arial" w:hAnsi="Arial" w:cs="Arial"/>
          <w:sz w:val="22"/>
          <w:szCs w:val="22"/>
          <w:lang w:val="es-MX"/>
        </w:rPr>
        <w:t xml:space="preserve">Comete el delito de fraude familiar el </w:t>
      </w:r>
      <w:proofErr w:type="gramStart"/>
      <w:r w:rsidRPr="0050741C">
        <w:rPr>
          <w:rFonts w:ascii="Arial" w:hAnsi="Arial" w:cs="Arial"/>
          <w:sz w:val="22"/>
          <w:szCs w:val="22"/>
          <w:lang w:val="es-MX"/>
        </w:rPr>
        <w:t>que</w:t>
      </w:r>
      <w:proofErr w:type="gramEnd"/>
      <w:r w:rsidRPr="0050741C">
        <w:rPr>
          <w:rFonts w:ascii="Arial" w:hAnsi="Arial" w:cs="Arial"/>
          <w:sz w:val="22"/>
          <w:szCs w:val="22"/>
          <w:lang w:val="es-MX"/>
        </w:rPr>
        <w:t xml:space="preserve"> en detrimento de la sociedad conyugal o patrimonio común generado durante el matrimonio o el concubinato, oculte, ceda, transfiera o adquiera a nombre de terceros bienes, se le aplicará sanción de uno a cinco años de prisión y multa de setenta y dos a trescientos sesenta veces la Unidad de Medida y Actualización.</w:t>
      </w:r>
    </w:p>
    <w:p w14:paraId="77255BB6" w14:textId="77777777" w:rsidR="0050741C" w:rsidRDefault="0050741C" w:rsidP="0050741C">
      <w:pPr>
        <w:jc w:val="right"/>
        <w:rPr>
          <w:rFonts w:ascii="Arial" w:hAnsi="Arial" w:cs="Arial"/>
          <w:sz w:val="22"/>
          <w:szCs w:val="22"/>
        </w:rPr>
      </w:pPr>
      <w:r>
        <w:rPr>
          <w:rFonts w:asciiTheme="minorHAnsi" w:hAnsiTheme="minorHAnsi" w:cs="Arial"/>
          <w:color w:val="0070C0"/>
          <w:sz w:val="14"/>
          <w:szCs w:val="14"/>
          <w:lang w:val="es-MX"/>
        </w:rPr>
        <w:t>ARTICULO ADICIONADO</w:t>
      </w:r>
      <w:r w:rsidRPr="009230E9">
        <w:rPr>
          <w:rFonts w:asciiTheme="minorHAnsi" w:hAnsiTheme="minorHAnsi" w:cs="Arial"/>
          <w:color w:val="0070C0"/>
          <w:sz w:val="14"/>
          <w:szCs w:val="14"/>
          <w:lang w:val="es-MX"/>
        </w:rPr>
        <w:t xml:space="preserve"> POR DEC. </w:t>
      </w:r>
      <w:r>
        <w:rPr>
          <w:rFonts w:asciiTheme="minorHAnsi" w:hAnsiTheme="minorHAnsi" w:cs="Arial"/>
          <w:color w:val="0070C0"/>
          <w:sz w:val="14"/>
          <w:szCs w:val="14"/>
          <w:lang w:val="es-MX"/>
        </w:rPr>
        <w:t>380</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43</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31</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 DE 2018.</w:t>
      </w:r>
    </w:p>
    <w:p w14:paraId="6F3C4CA0" w14:textId="77777777" w:rsidR="0050741C" w:rsidRPr="00A64DD8" w:rsidRDefault="0050741C" w:rsidP="00AC00A6">
      <w:pPr>
        <w:jc w:val="both"/>
        <w:rPr>
          <w:rFonts w:ascii="Arial" w:hAnsi="Arial" w:cs="Arial"/>
          <w:sz w:val="22"/>
          <w:szCs w:val="22"/>
        </w:rPr>
      </w:pPr>
    </w:p>
    <w:p w14:paraId="77548B89"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t>ARTÍCULO 213.</w:t>
      </w:r>
      <w:r w:rsidR="00E8443E">
        <w:rPr>
          <w:rFonts w:ascii="Arial" w:hAnsi="Arial" w:cs="Arial"/>
          <w:b/>
          <w:sz w:val="22"/>
          <w:szCs w:val="22"/>
        </w:rPr>
        <w:t xml:space="preserve"> </w:t>
      </w:r>
      <w:r w:rsidR="000B4302" w:rsidRPr="00A64DD8">
        <w:rPr>
          <w:rFonts w:ascii="Arial" w:hAnsi="Arial" w:cs="Arial"/>
          <w:sz w:val="22"/>
          <w:szCs w:val="22"/>
        </w:rPr>
        <w:t xml:space="preserve">Comete el delito de exacción fraudulenta, quien por sí o por interpósita persona, a título de dirigencia, protección, gestoría o representación, sea cual fuere su naturaleza, engañando o </w:t>
      </w:r>
      <w:r w:rsidR="000B4302" w:rsidRPr="00A64DD8">
        <w:rPr>
          <w:rFonts w:ascii="Arial" w:hAnsi="Arial" w:cs="Arial"/>
          <w:sz w:val="22"/>
          <w:szCs w:val="22"/>
        </w:rPr>
        <w:lastRenderedPageBreak/>
        <w:t xml:space="preserve">aprovechando la ignorancia o la necesidad de alguien, solicite y obtenga dinero o cualquier otra dádiva para sí o para otro, con la promesa de conseguir o facilitar del Gobierno o de cualquier entidad pública, algún empleo, actividad económica no asalariada, concesión, autorización, permiso, licencia, vivienda, local, sitio o área comercial, fraccionamiento urbano o suburbano, lote habitacional u otro de similar naturaleza, sin importar su denominación, cuando ello fuere ilícito; o se provoque una detentación, uso, disfrute o posesión de hecho sin la observancia de los procedimientos de ley. </w:t>
      </w:r>
    </w:p>
    <w:p w14:paraId="0179F8E4" w14:textId="77777777" w:rsidR="005966B1" w:rsidRPr="00A64DD8" w:rsidRDefault="005966B1" w:rsidP="00AC00A6">
      <w:pPr>
        <w:jc w:val="both"/>
        <w:rPr>
          <w:rFonts w:ascii="Arial" w:hAnsi="Arial" w:cs="Arial"/>
          <w:sz w:val="22"/>
          <w:szCs w:val="22"/>
        </w:rPr>
      </w:pPr>
    </w:p>
    <w:p w14:paraId="3F4DE88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A quien cometa el delito de exacción fraudulenta se le impondrán las </w:t>
      </w:r>
      <w:r w:rsidR="00D70AF6" w:rsidRPr="00A64DD8">
        <w:rPr>
          <w:rFonts w:ascii="Arial" w:hAnsi="Arial" w:cs="Arial"/>
          <w:sz w:val="22"/>
          <w:szCs w:val="22"/>
        </w:rPr>
        <w:t>penas a</w:t>
      </w:r>
      <w:r w:rsidRPr="00A64DD8">
        <w:rPr>
          <w:rFonts w:ascii="Arial" w:hAnsi="Arial" w:cs="Arial"/>
          <w:sz w:val="22"/>
          <w:szCs w:val="22"/>
        </w:rPr>
        <w:t xml:space="preserve"> que se refiere el artículo anterior. Esas penas podrán aumentarse hasta en una tercera parte si el sujeto pasivo es menor de edad o incapaz o notoriamente ignorante. </w:t>
      </w:r>
    </w:p>
    <w:p w14:paraId="2ADDF7CE" w14:textId="77777777" w:rsidR="005966B1" w:rsidRPr="00A64DD8" w:rsidRDefault="005966B1" w:rsidP="00AC00A6">
      <w:pPr>
        <w:jc w:val="both"/>
        <w:rPr>
          <w:rFonts w:ascii="Arial" w:hAnsi="Arial" w:cs="Arial"/>
          <w:sz w:val="22"/>
          <w:szCs w:val="22"/>
        </w:rPr>
      </w:pPr>
    </w:p>
    <w:p w14:paraId="207875B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El servidor público que participe o intervenga en la comisión de estas conductas, independientemente de que se le apliquen las penas a que se haga acreedor, será destituido de su cargo, inhabilitado hasta por diez años. </w:t>
      </w:r>
    </w:p>
    <w:p w14:paraId="124E43C2" w14:textId="77777777" w:rsidR="003E5EB0" w:rsidRPr="00A64DD8" w:rsidRDefault="003E5EB0" w:rsidP="00AC00A6">
      <w:pPr>
        <w:rPr>
          <w:rFonts w:ascii="Arial" w:hAnsi="Arial" w:cs="Arial"/>
          <w:sz w:val="22"/>
          <w:szCs w:val="22"/>
        </w:rPr>
      </w:pPr>
    </w:p>
    <w:p w14:paraId="5F8A1B74" w14:textId="77777777" w:rsidR="000B4302" w:rsidRPr="00D70AF6" w:rsidRDefault="000B4302" w:rsidP="00AC00A6">
      <w:pPr>
        <w:pStyle w:val="Ttulo5"/>
      </w:pPr>
      <w:r w:rsidRPr="00D70AF6">
        <w:t>CAPÍTULO V</w:t>
      </w:r>
    </w:p>
    <w:p w14:paraId="504C10E6" w14:textId="77777777" w:rsidR="000B4302" w:rsidRPr="00D70AF6" w:rsidRDefault="000B4302" w:rsidP="00AC00A6">
      <w:pPr>
        <w:pStyle w:val="Ttulo5"/>
      </w:pPr>
      <w:r w:rsidRPr="00D70AF6">
        <w:t>ABUSO DE CONFIANZA</w:t>
      </w:r>
    </w:p>
    <w:p w14:paraId="113126A4" w14:textId="77777777" w:rsidR="006D4FF8" w:rsidRPr="00A64DD8" w:rsidRDefault="006D4FF8" w:rsidP="00AC00A6">
      <w:pPr>
        <w:rPr>
          <w:rFonts w:ascii="Arial" w:eastAsia="Calibri" w:hAnsi="Arial" w:cs="Arial"/>
          <w:sz w:val="22"/>
          <w:szCs w:val="22"/>
          <w:lang w:val="es-MX" w:eastAsia="en-US"/>
        </w:rPr>
      </w:pPr>
    </w:p>
    <w:p w14:paraId="25A42850"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t xml:space="preserve">ARTÍCULO 214. </w:t>
      </w:r>
      <w:r w:rsidR="000B4302" w:rsidRPr="00A64DD8">
        <w:rPr>
          <w:rFonts w:ascii="Arial" w:hAnsi="Arial" w:cs="Arial"/>
          <w:bCs/>
          <w:sz w:val="22"/>
          <w:szCs w:val="22"/>
        </w:rPr>
        <w:t xml:space="preserve">Comete el delito de abuso de confianza, </w:t>
      </w:r>
      <w:proofErr w:type="gramStart"/>
      <w:r w:rsidR="000B4302" w:rsidRPr="00A64DD8">
        <w:rPr>
          <w:rFonts w:ascii="Arial" w:hAnsi="Arial" w:cs="Arial"/>
          <w:bCs/>
          <w:sz w:val="22"/>
          <w:szCs w:val="22"/>
        </w:rPr>
        <w:t>quien</w:t>
      </w:r>
      <w:proofErr w:type="gramEnd"/>
      <w:r w:rsidR="000B4302" w:rsidRPr="00A64DD8">
        <w:rPr>
          <w:rFonts w:ascii="Arial" w:hAnsi="Arial" w:cs="Arial"/>
          <w:sz w:val="22"/>
          <w:szCs w:val="22"/>
        </w:rPr>
        <w:t xml:space="preserve"> con perjuicio de alguien, disponga para sí o para otro, de cualquier cosa mueble ajena, de la que se le haya transmitido la tenencia pero no el dominio, se le impondrán las siguientes penas:</w:t>
      </w:r>
    </w:p>
    <w:p w14:paraId="25AB4A86" w14:textId="77777777" w:rsidR="006D4FF8" w:rsidRPr="00A64DD8" w:rsidRDefault="006D4FF8" w:rsidP="00AC00A6">
      <w:pPr>
        <w:jc w:val="both"/>
        <w:rPr>
          <w:rFonts w:ascii="Arial" w:hAnsi="Arial" w:cs="Arial"/>
          <w:sz w:val="22"/>
          <w:szCs w:val="22"/>
        </w:rPr>
      </w:pPr>
    </w:p>
    <w:p w14:paraId="3756B8C4"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 xml:space="preserve">I. Prisión de tres meses a un año y multa de dieciocho a setenta y dos veces la Unidad de Medida y Actualización, cuando el monto de lo dispuesto no exceda de doscientas veces la Unidad de Medida y Actualización; </w:t>
      </w:r>
    </w:p>
    <w:p w14:paraId="14FB18FD" w14:textId="77777777" w:rsidR="000E02FB" w:rsidRPr="000E02FB" w:rsidRDefault="000E02FB" w:rsidP="000E02FB">
      <w:pPr>
        <w:jc w:val="both"/>
        <w:rPr>
          <w:rFonts w:ascii="Arial" w:hAnsi="Arial" w:cs="Arial"/>
          <w:sz w:val="22"/>
          <w:szCs w:val="22"/>
        </w:rPr>
      </w:pPr>
    </w:p>
    <w:p w14:paraId="7FFA56F5" w14:textId="77777777" w:rsidR="000E02FB" w:rsidRPr="000E02FB" w:rsidRDefault="000E02FB" w:rsidP="000E02FB">
      <w:pPr>
        <w:jc w:val="both"/>
        <w:rPr>
          <w:rFonts w:ascii="Arial" w:hAnsi="Arial" w:cs="Arial"/>
          <w:sz w:val="22"/>
          <w:szCs w:val="22"/>
        </w:rPr>
      </w:pPr>
      <w:r w:rsidRPr="000E02FB">
        <w:rPr>
          <w:rFonts w:ascii="Arial" w:hAnsi="Arial" w:cs="Arial"/>
          <w:sz w:val="22"/>
          <w:szCs w:val="22"/>
        </w:rPr>
        <w:t xml:space="preserve">II. Prisión de uno a seis años y multa de setenta y dos a cuatrocientas treinta y dos veces la Unidad de Medida y Actualización, si el monto excede de </w:t>
      </w:r>
      <w:proofErr w:type="gramStart"/>
      <w:r w:rsidRPr="000E02FB">
        <w:rPr>
          <w:rFonts w:ascii="Arial" w:hAnsi="Arial" w:cs="Arial"/>
          <w:sz w:val="22"/>
          <w:szCs w:val="22"/>
        </w:rPr>
        <w:t>doscientas</w:t>
      </w:r>
      <w:proofErr w:type="gramEnd"/>
      <w:r w:rsidRPr="000E02FB">
        <w:rPr>
          <w:rFonts w:ascii="Arial" w:hAnsi="Arial" w:cs="Arial"/>
          <w:sz w:val="22"/>
          <w:szCs w:val="22"/>
        </w:rPr>
        <w:t xml:space="preserve"> pero no de dos mil veces la Unidad de Medida y Actualización; y,</w:t>
      </w:r>
    </w:p>
    <w:p w14:paraId="41E6E5EC" w14:textId="77777777" w:rsidR="000E02FB" w:rsidRPr="000E02FB" w:rsidRDefault="000E02FB" w:rsidP="000E02FB">
      <w:pPr>
        <w:jc w:val="both"/>
        <w:rPr>
          <w:rFonts w:ascii="Arial" w:hAnsi="Arial" w:cs="Arial"/>
          <w:sz w:val="22"/>
          <w:szCs w:val="22"/>
        </w:rPr>
      </w:pPr>
    </w:p>
    <w:p w14:paraId="520F5E62" w14:textId="77777777" w:rsidR="00DD6E6F" w:rsidRDefault="000E02FB" w:rsidP="000E02FB">
      <w:pPr>
        <w:jc w:val="both"/>
        <w:rPr>
          <w:rFonts w:ascii="Arial" w:hAnsi="Arial" w:cs="Arial"/>
          <w:sz w:val="22"/>
          <w:szCs w:val="22"/>
        </w:rPr>
      </w:pPr>
      <w:r w:rsidRPr="000E02FB">
        <w:rPr>
          <w:rFonts w:ascii="Arial" w:hAnsi="Arial" w:cs="Arial"/>
          <w:sz w:val="22"/>
          <w:szCs w:val="22"/>
        </w:rPr>
        <w:t>III. Prisión de seis a doce años y multa de cuatrocientas treinta y dos a ochocientas sesenta y cuatro veces la Unidad de Medida y Actualización, si el monto es mayor de dos mil veces la Unidad de Medida y Actualización</w:t>
      </w:r>
      <w:r w:rsidR="000B4302" w:rsidRPr="00A64DD8">
        <w:rPr>
          <w:rFonts w:ascii="Arial" w:hAnsi="Arial" w:cs="Arial"/>
          <w:sz w:val="22"/>
          <w:szCs w:val="22"/>
        </w:rPr>
        <w:t>.</w:t>
      </w:r>
    </w:p>
    <w:p w14:paraId="32A4B2AA"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366EE29" w14:textId="77777777" w:rsidR="00DD6E6F" w:rsidRPr="00A64DD8" w:rsidRDefault="00DD6E6F" w:rsidP="00AC00A6">
      <w:pPr>
        <w:jc w:val="both"/>
        <w:rPr>
          <w:rFonts w:ascii="Arial" w:hAnsi="Arial" w:cs="Arial"/>
          <w:sz w:val="22"/>
          <w:szCs w:val="22"/>
        </w:rPr>
      </w:pPr>
    </w:p>
    <w:p w14:paraId="4ECB82E5"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t>ARTÍCULO 215.</w:t>
      </w:r>
      <w:r w:rsidR="00E8443E">
        <w:rPr>
          <w:rFonts w:ascii="Arial" w:hAnsi="Arial" w:cs="Arial"/>
          <w:b/>
          <w:sz w:val="22"/>
          <w:szCs w:val="22"/>
        </w:rPr>
        <w:t xml:space="preserve"> </w:t>
      </w:r>
      <w:r w:rsidR="000B4302" w:rsidRPr="00A64DD8">
        <w:rPr>
          <w:rFonts w:ascii="Arial" w:hAnsi="Arial" w:cs="Arial"/>
          <w:sz w:val="22"/>
          <w:szCs w:val="22"/>
        </w:rPr>
        <w:t>Se aplicará pena hasta con una tercera parte más de las penas previstas en el artículo anterior a quien:</w:t>
      </w:r>
    </w:p>
    <w:p w14:paraId="17022DD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Disponga o sustraiga una cosa de su propiedad, si le ha sido embargada y la tiene en su poder con el carácter de depositario judicial o bien si la hubiere dado en prenda y la conserve, en su poder como depositario sujeto a un contrato celebrado con alguna persona física o moral en perjuicio de ésta;</w:t>
      </w:r>
    </w:p>
    <w:p w14:paraId="49A499BF" w14:textId="77777777" w:rsidR="00D70AF6" w:rsidRDefault="00D70AF6" w:rsidP="00AC00A6">
      <w:pPr>
        <w:jc w:val="both"/>
        <w:rPr>
          <w:rFonts w:ascii="Arial" w:hAnsi="Arial" w:cs="Arial"/>
          <w:bCs/>
          <w:sz w:val="22"/>
          <w:szCs w:val="22"/>
        </w:rPr>
      </w:pPr>
    </w:p>
    <w:p w14:paraId="4AAB00AA"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 Teniendo el carácter de depositario judicial, disponga o sustraiga para sí o para otro, la cosa objeto del depósito; y,</w:t>
      </w:r>
    </w:p>
    <w:p w14:paraId="1D45502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 xml:space="preserve">III. Se le haya dado la cosa en guarda y custodia y no la devuelve a pesar de ser requerido formalmente por quien tiene derecho o no la entregue a la autoridad para que ésta disponga de la misma conforme a la ley. </w:t>
      </w:r>
    </w:p>
    <w:p w14:paraId="0720AC35" w14:textId="77777777" w:rsidR="00327EDC" w:rsidRPr="00A64DD8" w:rsidRDefault="00327EDC" w:rsidP="00AC00A6">
      <w:pPr>
        <w:jc w:val="both"/>
        <w:rPr>
          <w:rFonts w:ascii="Arial" w:hAnsi="Arial" w:cs="Arial"/>
          <w:sz w:val="22"/>
          <w:szCs w:val="22"/>
        </w:rPr>
      </w:pPr>
    </w:p>
    <w:p w14:paraId="0B7B1E09" w14:textId="77777777" w:rsidR="000B4302" w:rsidRDefault="006A1102" w:rsidP="00AC00A6">
      <w:pPr>
        <w:jc w:val="both"/>
        <w:rPr>
          <w:rFonts w:ascii="Arial" w:hAnsi="Arial" w:cs="Arial"/>
          <w:sz w:val="22"/>
          <w:szCs w:val="22"/>
        </w:rPr>
      </w:pPr>
      <w:r w:rsidRPr="00D70AF6">
        <w:rPr>
          <w:rFonts w:ascii="Arial" w:hAnsi="Arial" w:cs="Arial"/>
          <w:b/>
          <w:sz w:val="22"/>
          <w:szCs w:val="22"/>
        </w:rPr>
        <w:t xml:space="preserve">ARTÍCULO 216. </w:t>
      </w:r>
      <w:r w:rsidR="007206B2" w:rsidRPr="007206B2">
        <w:rPr>
          <w:rFonts w:ascii="Arial" w:hAnsi="Arial" w:cs="Arial"/>
          <w:sz w:val="22"/>
          <w:szCs w:val="22"/>
        </w:rPr>
        <w:t>Se impondrán de dos a ocho años de prisión y multa de ciento cuarenta y cuatro a quinientas setenta y seis veces la Unidad de Medida y Actualización, a quien disponga indebidamente o se niegue sin justificación a entregar un vehículo recibido en depósito de autoridad competente o bien éste se encuentre relacionado con delitos por tránsito de vehículos, habiendo sido requerido por autoridad que conozca o siga conociendo del caso</w:t>
      </w:r>
      <w:r w:rsidR="00464F25">
        <w:rPr>
          <w:rFonts w:ascii="Arial" w:hAnsi="Arial" w:cs="Arial"/>
          <w:sz w:val="22"/>
          <w:szCs w:val="22"/>
        </w:rPr>
        <w:t>.</w:t>
      </w:r>
    </w:p>
    <w:p w14:paraId="0D3BFC44" w14:textId="77777777" w:rsidR="00464F25" w:rsidRPr="00A64DD8" w:rsidRDefault="00464F25" w:rsidP="00464F25">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1496AA2" w14:textId="77777777" w:rsidR="000B4302" w:rsidRDefault="000B4302" w:rsidP="00AC00A6">
      <w:pPr>
        <w:rPr>
          <w:rFonts w:ascii="Arial" w:hAnsi="Arial" w:cs="Arial"/>
          <w:sz w:val="22"/>
          <w:szCs w:val="22"/>
        </w:rPr>
      </w:pPr>
    </w:p>
    <w:p w14:paraId="1846FB16" w14:textId="77777777" w:rsidR="000B4302" w:rsidRPr="00D70AF6" w:rsidRDefault="000B4302" w:rsidP="00AC00A6">
      <w:pPr>
        <w:pStyle w:val="Ttulo5"/>
      </w:pPr>
      <w:r w:rsidRPr="00D70AF6">
        <w:t>CAPITULO VI</w:t>
      </w:r>
    </w:p>
    <w:p w14:paraId="761B2D7E" w14:textId="77777777" w:rsidR="000B4302" w:rsidRPr="00D70AF6" w:rsidRDefault="000B4302" w:rsidP="00AC00A6">
      <w:pPr>
        <w:pStyle w:val="Ttulo5"/>
      </w:pPr>
      <w:r w:rsidRPr="00D70AF6">
        <w:t>USURA</w:t>
      </w:r>
    </w:p>
    <w:p w14:paraId="0BAD24F3" w14:textId="77777777" w:rsidR="000B4302" w:rsidRPr="00A64DD8" w:rsidRDefault="000B4302" w:rsidP="00AC00A6">
      <w:pPr>
        <w:rPr>
          <w:rFonts w:ascii="Arial" w:hAnsi="Arial" w:cs="Arial"/>
          <w:sz w:val="22"/>
          <w:szCs w:val="22"/>
        </w:rPr>
      </w:pPr>
    </w:p>
    <w:p w14:paraId="0C6F4098" w14:textId="77777777" w:rsidR="000B4302" w:rsidRDefault="006A1102" w:rsidP="00AC00A6">
      <w:pPr>
        <w:jc w:val="both"/>
        <w:rPr>
          <w:rFonts w:ascii="Arial" w:hAnsi="Arial" w:cs="Arial"/>
          <w:sz w:val="22"/>
          <w:szCs w:val="22"/>
        </w:rPr>
      </w:pPr>
      <w:r w:rsidRPr="00D70AF6">
        <w:rPr>
          <w:rFonts w:ascii="Arial" w:hAnsi="Arial" w:cs="Arial"/>
          <w:b/>
          <w:sz w:val="22"/>
          <w:szCs w:val="22"/>
        </w:rPr>
        <w:t xml:space="preserve">ARTÍCULO 217. </w:t>
      </w:r>
      <w:r w:rsidR="00AE272E" w:rsidRPr="00AE272E">
        <w:rPr>
          <w:rFonts w:ascii="Arial" w:hAnsi="Arial" w:cs="Arial"/>
          <w:sz w:val="22"/>
          <w:szCs w:val="22"/>
        </w:rPr>
        <w:t>Comete el delito de usura el que obtenga ventajosamente de otra persona por medio de contratos, convenios o cualquier otro documento para él o para un tercero, beneficios económicos, réditos, lucros o intereses ordinarios y/o moratorios, que estén en una notoria desproporción en relación al interés legal establecido en el Código Civil del Estado.</w:t>
      </w:r>
    </w:p>
    <w:p w14:paraId="230DB12E" w14:textId="77777777" w:rsidR="00464F25" w:rsidRDefault="00464F25" w:rsidP="00464F25">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5F5300C2" w14:textId="77777777" w:rsidR="004C7F56" w:rsidRPr="00A64DD8" w:rsidRDefault="004C7F56" w:rsidP="00464F25">
      <w:pPr>
        <w:jc w:val="right"/>
        <w:rPr>
          <w:rFonts w:ascii="Arial" w:hAnsi="Arial" w:cs="Arial"/>
          <w:sz w:val="22"/>
          <w:szCs w:val="22"/>
        </w:rPr>
      </w:pPr>
      <w:bookmarkStart w:id="9" w:name="_Hlk42004297"/>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306</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36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w:t>
      </w:r>
      <w:r w:rsidRPr="009230E9">
        <w:rPr>
          <w:rFonts w:asciiTheme="minorHAnsi" w:hAnsiTheme="minorHAnsi" w:cs="Arial"/>
          <w:color w:val="0070C0"/>
          <w:sz w:val="14"/>
          <w:szCs w:val="14"/>
          <w:lang w:val="es-MX"/>
        </w:rPr>
        <w:t xml:space="preserve"> DE 20</w:t>
      </w:r>
      <w:r>
        <w:rPr>
          <w:rFonts w:asciiTheme="minorHAnsi" w:hAnsiTheme="minorHAnsi" w:cs="Arial"/>
          <w:color w:val="0070C0"/>
          <w:sz w:val="14"/>
          <w:szCs w:val="14"/>
          <w:lang w:val="es-MX"/>
        </w:rPr>
        <w:t>20.</w:t>
      </w:r>
      <w:bookmarkEnd w:id="9"/>
    </w:p>
    <w:p w14:paraId="0E510485" w14:textId="77777777" w:rsidR="000B4302" w:rsidRDefault="000B4302" w:rsidP="00AC00A6">
      <w:pPr>
        <w:jc w:val="both"/>
        <w:rPr>
          <w:rFonts w:ascii="Arial" w:hAnsi="Arial" w:cs="Arial"/>
          <w:sz w:val="22"/>
          <w:szCs w:val="22"/>
        </w:rPr>
      </w:pPr>
    </w:p>
    <w:p w14:paraId="55272753" w14:textId="77777777" w:rsidR="00AE272E" w:rsidRDefault="00AE272E" w:rsidP="00AC00A6">
      <w:pPr>
        <w:jc w:val="both"/>
        <w:rPr>
          <w:rFonts w:ascii="Arial" w:hAnsi="Arial" w:cs="Arial"/>
          <w:sz w:val="22"/>
          <w:szCs w:val="22"/>
        </w:rPr>
      </w:pPr>
      <w:r w:rsidRPr="00AE272E">
        <w:rPr>
          <w:rFonts w:ascii="Arial" w:hAnsi="Arial" w:cs="Arial"/>
          <w:b/>
          <w:bCs/>
          <w:sz w:val="22"/>
          <w:szCs w:val="22"/>
        </w:rPr>
        <w:t>ARTÍCULO 217 BIS</w:t>
      </w:r>
      <w:r w:rsidRPr="00AE272E">
        <w:rPr>
          <w:rFonts w:ascii="Arial" w:hAnsi="Arial" w:cs="Arial"/>
          <w:sz w:val="22"/>
          <w:szCs w:val="22"/>
        </w:rPr>
        <w:t>. Se impondrán de uno a nueve años de prisión y multa de setenta y dos hasta seiscientos cuarenta y ocho veces la Unidad de Medida y Actualización, al que cometa el delito de usura.</w:t>
      </w:r>
    </w:p>
    <w:p w14:paraId="5A1C8028" w14:textId="77777777" w:rsidR="004C7F56" w:rsidRDefault="004C7F56" w:rsidP="004C7F56">
      <w:pPr>
        <w:jc w:val="right"/>
        <w:rPr>
          <w:rFonts w:ascii="Arial" w:hAnsi="Arial" w:cs="Arial"/>
          <w:sz w:val="22"/>
          <w:szCs w:val="22"/>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306</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36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w:t>
      </w:r>
      <w:r w:rsidRPr="009230E9">
        <w:rPr>
          <w:rFonts w:asciiTheme="minorHAnsi" w:hAnsiTheme="minorHAnsi" w:cs="Arial"/>
          <w:color w:val="0070C0"/>
          <w:sz w:val="14"/>
          <w:szCs w:val="14"/>
          <w:lang w:val="es-MX"/>
        </w:rPr>
        <w:t xml:space="preserve"> DE 20</w:t>
      </w:r>
      <w:r>
        <w:rPr>
          <w:rFonts w:asciiTheme="minorHAnsi" w:hAnsiTheme="minorHAnsi" w:cs="Arial"/>
          <w:color w:val="0070C0"/>
          <w:sz w:val="14"/>
          <w:szCs w:val="14"/>
          <w:lang w:val="es-MX"/>
        </w:rPr>
        <w:t>20.</w:t>
      </w:r>
    </w:p>
    <w:p w14:paraId="126D52AE" w14:textId="77777777" w:rsidR="00AE272E" w:rsidRPr="00A64DD8" w:rsidRDefault="00AE272E" w:rsidP="00AC00A6">
      <w:pPr>
        <w:jc w:val="both"/>
        <w:rPr>
          <w:rFonts w:ascii="Arial" w:hAnsi="Arial" w:cs="Arial"/>
          <w:sz w:val="22"/>
          <w:szCs w:val="22"/>
        </w:rPr>
      </w:pPr>
    </w:p>
    <w:p w14:paraId="07099004" w14:textId="77777777" w:rsidR="000B4302" w:rsidRPr="00A64DD8" w:rsidRDefault="006A1102" w:rsidP="00AC00A6">
      <w:pPr>
        <w:jc w:val="both"/>
        <w:rPr>
          <w:rFonts w:ascii="Arial" w:hAnsi="Arial" w:cs="Arial"/>
          <w:sz w:val="22"/>
          <w:szCs w:val="22"/>
          <w:lang w:val="es-ES"/>
        </w:rPr>
      </w:pPr>
      <w:r w:rsidRPr="00D70AF6">
        <w:rPr>
          <w:rFonts w:ascii="Arial" w:hAnsi="Arial" w:cs="Arial"/>
          <w:b/>
          <w:bCs/>
          <w:sz w:val="22"/>
          <w:szCs w:val="22"/>
          <w:lang w:val="es-ES"/>
        </w:rPr>
        <w:t xml:space="preserve">ARTÍCULO 218. </w:t>
      </w:r>
      <w:r w:rsidR="007206B2" w:rsidRPr="007206B2">
        <w:rPr>
          <w:rFonts w:ascii="Arial" w:hAnsi="Arial" w:cs="Arial"/>
          <w:sz w:val="22"/>
          <w:szCs w:val="22"/>
          <w:lang w:val="es-ES"/>
        </w:rPr>
        <w:t>Además de las penas anteriores, la prisión se aumentará de seis meses a cuatro años y multa de treinta y seis a doscientas ochenta y ocho veces la Unidad de Medida y Actualización</w:t>
      </w:r>
      <w:r w:rsidR="000B4302" w:rsidRPr="00A64DD8">
        <w:rPr>
          <w:rFonts w:ascii="Arial" w:hAnsi="Arial" w:cs="Arial"/>
          <w:sz w:val="22"/>
          <w:szCs w:val="22"/>
          <w:lang w:val="es-ES"/>
        </w:rPr>
        <w:t>:</w:t>
      </w:r>
    </w:p>
    <w:p w14:paraId="14E6A2C7" w14:textId="77777777" w:rsidR="000B4302" w:rsidRPr="00A64DD8" w:rsidRDefault="000B4302" w:rsidP="00AC00A6">
      <w:pPr>
        <w:jc w:val="both"/>
        <w:rPr>
          <w:rFonts w:ascii="Arial" w:hAnsi="Arial" w:cs="Arial"/>
          <w:sz w:val="22"/>
          <w:szCs w:val="22"/>
          <w:lang w:val="es-ES"/>
        </w:rPr>
      </w:pPr>
    </w:p>
    <w:p w14:paraId="6EFF5E0B"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 A quien pretenda hacer o haga efectivos los instrumentos a que se refiere el artículo anterior, alterados o no;</w:t>
      </w:r>
    </w:p>
    <w:p w14:paraId="55C7BD36" w14:textId="77777777" w:rsidR="000B4302" w:rsidRPr="00A64DD8" w:rsidRDefault="000B4302" w:rsidP="00AC00A6">
      <w:pPr>
        <w:jc w:val="both"/>
        <w:rPr>
          <w:rFonts w:ascii="Arial" w:hAnsi="Arial" w:cs="Arial"/>
          <w:sz w:val="22"/>
          <w:szCs w:val="22"/>
          <w:lang w:val="es-ES"/>
        </w:rPr>
      </w:pPr>
    </w:p>
    <w:p w14:paraId="6AB2AC23"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 A quien realice en forma permanente o por más de tres veces cualesquiera de las transacciones descritas y omita consignarlas en registros contables; y,</w:t>
      </w:r>
    </w:p>
    <w:p w14:paraId="6382ADA7" w14:textId="77777777" w:rsidR="000B4302" w:rsidRPr="00A64DD8" w:rsidRDefault="000B4302" w:rsidP="00AC00A6">
      <w:pPr>
        <w:jc w:val="both"/>
        <w:rPr>
          <w:rFonts w:ascii="Arial" w:hAnsi="Arial" w:cs="Arial"/>
          <w:sz w:val="22"/>
          <w:szCs w:val="22"/>
          <w:lang w:val="es-ES"/>
        </w:rPr>
      </w:pPr>
    </w:p>
    <w:p w14:paraId="274CD1EF"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III. A quien disimule o encubra el interés o lucro mediante títulos de crédito o cualquier otro documento, si no media otra causa que justifique su existencia.</w:t>
      </w:r>
    </w:p>
    <w:p w14:paraId="491E97BD" w14:textId="77777777" w:rsidR="000B4302" w:rsidRPr="00A64DD8" w:rsidRDefault="000B4302" w:rsidP="00AC00A6">
      <w:pPr>
        <w:jc w:val="both"/>
        <w:rPr>
          <w:rFonts w:ascii="Arial" w:hAnsi="Arial" w:cs="Arial"/>
          <w:sz w:val="22"/>
          <w:szCs w:val="22"/>
          <w:lang w:val="es-ES"/>
        </w:rPr>
      </w:pPr>
    </w:p>
    <w:p w14:paraId="35B0064D" w14:textId="77777777" w:rsidR="000B4302" w:rsidRDefault="000B4302" w:rsidP="00AC00A6">
      <w:pPr>
        <w:jc w:val="both"/>
        <w:rPr>
          <w:rFonts w:ascii="Arial" w:hAnsi="Arial" w:cs="Arial"/>
          <w:sz w:val="22"/>
          <w:szCs w:val="22"/>
          <w:lang w:val="es-ES"/>
        </w:rPr>
      </w:pPr>
      <w:r w:rsidRPr="00A64DD8">
        <w:rPr>
          <w:rFonts w:ascii="Arial" w:hAnsi="Arial" w:cs="Arial"/>
          <w:sz w:val="22"/>
          <w:szCs w:val="22"/>
          <w:lang w:val="es-ES"/>
        </w:rPr>
        <w:t>Para los efectos de los artículos que anteceden se entenderá que las comisiones, réditos y lucros son usurarios si su importe global, anualizado, excede de sesenta por ciento del valor real que el sujeto pasivo haya recibido con motivo de la transacción de la que derive la ganancia. Para valorar este porcentaje se aplicará, en su caso, la legislación supletoria que corresponda.</w:t>
      </w:r>
    </w:p>
    <w:p w14:paraId="3CEE8D3E" w14:textId="77777777" w:rsidR="00464F25" w:rsidRPr="00A64DD8" w:rsidRDefault="00464F25" w:rsidP="00464F25">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26AD5220" w14:textId="77777777" w:rsidR="00AE272E" w:rsidRDefault="00AE272E" w:rsidP="00AE272E">
      <w:pPr>
        <w:rPr>
          <w:rFonts w:ascii="Arial" w:hAnsi="Arial" w:cs="Arial"/>
          <w:bCs/>
          <w:sz w:val="22"/>
          <w:szCs w:val="22"/>
        </w:rPr>
      </w:pPr>
    </w:p>
    <w:p w14:paraId="62345DDB" w14:textId="77777777" w:rsidR="00AE272E" w:rsidRPr="00AE272E" w:rsidRDefault="00AE272E" w:rsidP="004C7F56">
      <w:pPr>
        <w:jc w:val="both"/>
        <w:rPr>
          <w:rFonts w:ascii="Arial" w:hAnsi="Arial" w:cs="Arial"/>
          <w:bCs/>
          <w:sz w:val="22"/>
          <w:szCs w:val="22"/>
        </w:rPr>
      </w:pPr>
      <w:r w:rsidRPr="00AE272E">
        <w:rPr>
          <w:rFonts w:ascii="Arial" w:hAnsi="Arial" w:cs="Arial"/>
          <w:bCs/>
          <w:sz w:val="22"/>
          <w:szCs w:val="22"/>
        </w:rPr>
        <w:t>IV. A quien se aproveche del estado de necesidad económica de otra persona para realizar el delito.</w:t>
      </w:r>
    </w:p>
    <w:p w14:paraId="0E01784C" w14:textId="77777777" w:rsidR="00AE272E" w:rsidRPr="00AE272E" w:rsidRDefault="00AE272E" w:rsidP="004C7F56">
      <w:pPr>
        <w:jc w:val="both"/>
        <w:rPr>
          <w:rFonts w:ascii="Arial" w:hAnsi="Arial" w:cs="Arial"/>
          <w:bCs/>
          <w:sz w:val="22"/>
          <w:szCs w:val="22"/>
        </w:rPr>
      </w:pPr>
    </w:p>
    <w:p w14:paraId="6970B800" w14:textId="77777777" w:rsidR="00AE272E" w:rsidRPr="00AE272E" w:rsidRDefault="00AE272E" w:rsidP="004C7F56">
      <w:pPr>
        <w:jc w:val="both"/>
        <w:rPr>
          <w:rFonts w:ascii="Arial" w:hAnsi="Arial" w:cs="Arial"/>
          <w:bCs/>
          <w:sz w:val="22"/>
          <w:szCs w:val="22"/>
        </w:rPr>
      </w:pPr>
      <w:r w:rsidRPr="00AE272E">
        <w:rPr>
          <w:rFonts w:ascii="Arial" w:hAnsi="Arial" w:cs="Arial"/>
          <w:bCs/>
          <w:sz w:val="22"/>
          <w:szCs w:val="22"/>
        </w:rPr>
        <w:t>V. A quien por sí o por terceros haga uso de violencia psicológica o física, intimide o de cualquier forma coaccione con la finalidad de obtener el usufructo de la actividad ilícita.</w:t>
      </w:r>
    </w:p>
    <w:p w14:paraId="244FC147" w14:textId="77777777" w:rsidR="00AE272E" w:rsidRPr="00AE272E" w:rsidRDefault="00AE272E" w:rsidP="004C7F56">
      <w:pPr>
        <w:jc w:val="both"/>
        <w:rPr>
          <w:rFonts w:ascii="Arial" w:hAnsi="Arial" w:cs="Arial"/>
          <w:bCs/>
          <w:sz w:val="22"/>
          <w:szCs w:val="22"/>
        </w:rPr>
      </w:pPr>
    </w:p>
    <w:p w14:paraId="22B67C23" w14:textId="77777777" w:rsidR="00AE272E" w:rsidRPr="00AE272E" w:rsidRDefault="00AE272E" w:rsidP="004C7F56">
      <w:pPr>
        <w:jc w:val="both"/>
        <w:rPr>
          <w:rFonts w:ascii="Arial" w:hAnsi="Arial" w:cs="Arial"/>
          <w:bCs/>
          <w:sz w:val="22"/>
          <w:szCs w:val="22"/>
        </w:rPr>
      </w:pPr>
      <w:r w:rsidRPr="00AE272E">
        <w:rPr>
          <w:rFonts w:ascii="Arial" w:hAnsi="Arial" w:cs="Arial"/>
          <w:bCs/>
          <w:sz w:val="22"/>
          <w:szCs w:val="22"/>
        </w:rPr>
        <w:t>Para los efectos de los artículos que anteceden se entenderá que los beneficios económicos, réditos, lucros o intereses ordinarios y/o moratorios son usurarios si su importe global, anualizado, se encuentra en una notoria desproporción a lo establecido en el Código Civil del Estado.</w:t>
      </w:r>
    </w:p>
    <w:p w14:paraId="4DC51F29" w14:textId="77777777" w:rsidR="00AE272E" w:rsidRPr="00AE272E" w:rsidRDefault="00AE272E" w:rsidP="004C7F56">
      <w:pPr>
        <w:jc w:val="both"/>
        <w:rPr>
          <w:rFonts w:ascii="Arial" w:hAnsi="Arial" w:cs="Arial"/>
          <w:bCs/>
          <w:sz w:val="22"/>
          <w:szCs w:val="22"/>
        </w:rPr>
      </w:pPr>
    </w:p>
    <w:p w14:paraId="1E493692" w14:textId="77777777" w:rsidR="00AE272E" w:rsidRPr="00AE272E" w:rsidRDefault="00AE272E" w:rsidP="004C7F56">
      <w:pPr>
        <w:jc w:val="both"/>
        <w:rPr>
          <w:rFonts w:ascii="Arial" w:hAnsi="Arial" w:cs="Arial"/>
          <w:bCs/>
          <w:sz w:val="22"/>
          <w:szCs w:val="22"/>
        </w:rPr>
      </w:pPr>
      <w:r w:rsidRPr="00AE272E">
        <w:rPr>
          <w:rFonts w:ascii="Arial" w:hAnsi="Arial" w:cs="Arial"/>
          <w:bCs/>
          <w:sz w:val="22"/>
          <w:szCs w:val="22"/>
        </w:rPr>
        <w:t>El monto de la reparación del daño será, por lo menos, igual a la desproporción de la ventaja económica obtenida, o de los intereses devengados en exceso, o en ambos según sea el caso.</w:t>
      </w:r>
    </w:p>
    <w:p w14:paraId="79BF4E3C" w14:textId="77777777" w:rsidR="00AE272E" w:rsidRPr="00AE272E" w:rsidRDefault="00AE272E" w:rsidP="004C7F56">
      <w:pPr>
        <w:jc w:val="both"/>
        <w:rPr>
          <w:rFonts w:ascii="Arial" w:hAnsi="Arial" w:cs="Arial"/>
          <w:bCs/>
          <w:sz w:val="22"/>
          <w:szCs w:val="22"/>
        </w:rPr>
      </w:pPr>
    </w:p>
    <w:p w14:paraId="3B2953C6" w14:textId="77777777" w:rsidR="000B4302" w:rsidRDefault="00AE272E" w:rsidP="004C7F56">
      <w:pPr>
        <w:jc w:val="both"/>
        <w:rPr>
          <w:rFonts w:ascii="Arial" w:hAnsi="Arial" w:cs="Arial"/>
          <w:bCs/>
          <w:sz w:val="22"/>
          <w:szCs w:val="22"/>
        </w:rPr>
      </w:pPr>
      <w:r w:rsidRPr="00AE272E">
        <w:rPr>
          <w:rFonts w:ascii="Arial" w:hAnsi="Arial" w:cs="Arial"/>
          <w:bCs/>
          <w:sz w:val="22"/>
          <w:szCs w:val="22"/>
        </w:rPr>
        <w:t>La sanción privativa de la libertad se reducirá en una tercera parte sí, antes de que se dicte sentencia ejecutoriada, se devolviere a la víctima la cantidad lucrada ilícitamente con el pago de los intereses legales correspondientes.</w:t>
      </w:r>
    </w:p>
    <w:p w14:paraId="3B7FB60F" w14:textId="77777777" w:rsidR="00AE272E" w:rsidRDefault="004C7F56" w:rsidP="004C7F56">
      <w:pPr>
        <w:jc w:val="right"/>
        <w:rPr>
          <w:rFonts w:ascii="Arial" w:hAnsi="Arial" w:cs="Arial"/>
          <w:bCs/>
          <w:sz w:val="22"/>
          <w:szCs w:val="22"/>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306</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36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3</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w:t>
      </w:r>
      <w:r w:rsidRPr="009230E9">
        <w:rPr>
          <w:rFonts w:asciiTheme="minorHAnsi" w:hAnsiTheme="minorHAnsi" w:cs="Arial"/>
          <w:color w:val="0070C0"/>
          <w:sz w:val="14"/>
          <w:szCs w:val="14"/>
          <w:lang w:val="es-MX"/>
        </w:rPr>
        <w:t xml:space="preserve"> DE 20</w:t>
      </w:r>
      <w:r>
        <w:rPr>
          <w:rFonts w:asciiTheme="minorHAnsi" w:hAnsiTheme="minorHAnsi" w:cs="Arial"/>
          <w:color w:val="0070C0"/>
          <w:sz w:val="14"/>
          <w:szCs w:val="14"/>
          <w:lang w:val="es-MX"/>
        </w:rPr>
        <w:t>20.</w:t>
      </w:r>
    </w:p>
    <w:p w14:paraId="79B6EEFD" w14:textId="77777777" w:rsidR="004C7F56" w:rsidRDefault="004C7F56" w:rsidP="00AC00A6">
      <w:pPr>
        <w:pStyle w:val="Ttulo5"/>
      </w:pPr>
    </w:p>
    <w:p w14:paraId="39DDFBDC" w14:textId="77777777" w:rsidR="000B4302" w:rsidRPr="00D70AF6" w:rsidRDefault="000B4302" w:rsidP="00AC00A6">
      <w:pPr>
        <w:pStyle w:val="Ttulo5"/>
      </w:pPr>
      <w:r w:rsidRPr="00D70AF6">
        <w:t>CAPÍTULO VII</w:t>
      </w:r>
    </w:p>
    <w:p w14:paraId="1413EA83" w14:textId="77777777" w:rsidR="000B4302" w:rsidRPr="00D70AF6" w:rsidRDefault="000B4302" w:rsidP="00AC00A6">
      <w:pPr>
        <w:pStyle w:val="Ttulo5"/>
      </w:pPr>
      <w:r w:rsidRPr="00D70AF6">
        <w:t>ENCUBRIMIENTO POR RECEPTACIÓN</w:t>
      </w:r>
    </w:p>
    <w:p w14:paraId="5B1850EC" w14:textId="77777777" w:rsidR="000B4302" w:rsidRPr="00A64DD8" w:rsidRDefault="000B4302" w:rsidP="00AC00A6">
      <w:pPr>
        <w:rPr>
          <w:rFonts w:ascii="Arial" w:hAnsi="Arial" w:cs="Arial"/>
          <w:sz w:val="22"/>
          <w:szCs w:val="22"/>
        </w:rPr>
      </w:pPr>
    </w:p>
    <w:p w14:paraId="4EE54374" w14:textId="77777777" w:rsidR="004C1C36" w:rsidRDefault="006A1102" w:rsidP="00E8443E">
      <w:pPr>
        <w:rPr>
          <w:rFonts w:ascii="Arial" w:hAnsi="Arial" w:cs="Arial"/>
          <w:bCs/>
          <w:sz w:val="22"/>
          <w:szCs w:val="22"/>
        </w:rPr>
      </w:pPr>
      <w:r w:rsidRPr="00D70AF6">
        <w:rPr>
          <w:rFonts w:ascii="Arial" w:hAnsi="Arial" w:cs="Arial"/>
          <w:b/>
          <w:sz w:val="22"/>
          <w:szCs w:val="22"/>
        </w:rPr>
        <w:t xml:space="preserve">ARTÍCULO 219. </w:t>
      </w:r>
      <w:r w:rsidR="004C1C36" w:rsidRPr="004C1C36">
        <w:rPr>
          <w:rFonts w:ascii="Arial" w:hAnsi="Arial" w:cs="Arial"/>
          <w:bCs/>
          <w:sz w:val="22"/>
          <w:szCs w:val="22"/>
        </w:rPr>
        <w:t xml:space="preserve">Al </w:t>
      </w:r>
      <w:proofErr w:type="gramStart"/>
      <w:r w:rsidR="004C1C36" w:rsidRPr="004C1C36">
        <w:rPr>
          <w:rFonts w:ascii="Arial" w:hAnsi="Arial" w:cs="Arial"/>
          <w:bCs/>
          <w:sz w:val="22"/>
          <w:szCs w:val="22"/>
        </w:rPr>
        <w:t>que</w:t>
      </w:r>
      <w:proofErr w:type="gramEnd"/>
      <w:r w:rsidR="004C1C36" w:rsidRPr="004C1C36">
        <w:rPr>
          <w:rFonts w:ascii="Arial" w:hAnsi="Arial" w:cs="Arial"/>
          <w:bCs/>
          <w:sz w:val="22"/>
          <w:szCs w:val="22"/>
        </w:rPr>
        <w:t xml:space="preserve"> con ánimo de lucro, después de la ejecución de un delito y sin haber participado en éste, venda, pignore, adquiera, reciba u oculte el producto de aquél o al que ayude a otro para los mismos fines, y no justifique su legal posesión y/o no verifique y haga constar la procedencia legítima del producto se le aplicará de dos a seis años de prisión y multa de ciento cuarenta y cuatro a cuatrocientas treinta y dos veces la Unidad de Medida y Actualización.</w:t>
      </w:r>
    </w:p>
    <w:p w14:paraId="4C598B30" w14:textId="77777777" w:rsidR="004C1C36" w:rsidRPr="004C1C36" w:rsidRDefault="004C1C36" w:rsidP="004C1C36">
      <w:pPr>
        <w:jc w:val="right"/>
        <w:rPr>
          <w:rFonts w:ascii="Arial" w:hAnsi="Arial" w:cs="Arial"/>
          <w:bCs/>
          <w:sz w:val="22"/>
          <w:szCs w:val="22"/>
        </w:rPr>
      </w:pPr>
      <w:r w:rsidRPr="00631A61">
        <w:rPr>
          <w:rFonts w:asciiTheme="minorHAnsi" w:hAnsiTheme="minorHAnsi" w:cs="Arial"/>
          <w:i/>
          <w:color w:val="0070C0"/>
          <w:sz w:val="14"/>
          <w:szCs w:val="22"/>
          <w:lang w:val="es-ES"/>
        </w:rPr>
        <w:t xml:space="preserve">PÁRRAFO </w:t>
      </w:r>
      <w:r>
        <w:rPr>
          <w:rFonts w:asciiTheme="minorHAnsi" w:hAnsiTheme="minorHAnsi" w:cs="Arial"/>
          <w:i/>
          <w:color w:val="0070C0"/>
          <w:sz w:val="14"/>
          <w:szCs w:val="22"/>
          <w:lang w:val="es-ES"/>
        </w:rPr>
        <w:t>ADICIONADO</w:t>
      </w:r>
      <w:r w:rsidRPr="00631A61">
        <w:rPr>
          <w:rFonts w:asciiTheme="minorHAnsi" w:hAnsiTheme="minorHAnsi" w:cs="Arial"/>
          <w:i/>
          <w:color w:val="0070C0"/>
          <w:sz w:val="14"/>
          <w:szCs w:val="22"/>
          <w:lang w:val="es-ES"/>
        </w:rPr>
        <w:t xml:space="preserve"> POR DEC.</w:t>
      </w:r>
      <w:r>
        <w:rPr>
          <w:rFonts w:asciiTheme="minorHAnsi" w:hAnsiTheme="minorHAnsi" w:cs="Arial"/>
          <w:i/>
          <w:color w:val="0070C0"/>
          <w:sz w:val="14"/>
          <w:szCs w:val="22"/>
          <w:lang w:val="es-ES"/>
        </w:rPr>
        <w:t>288</w:t>
      </w:r>
      <w:r w:rsidRPr="00631A61">
        <w:rPr>
          <w:rFonts w:asciiTheme="minorHAnsi" w:hAnsiTheme="minorHAnsi" w:cs="Arial"/>
          <w:i/>
          <w:color w:val="0070C0"/>
          <w:sz w:val="14"/>
          <w:szCs w:val="22"/>
          <w:lang w:val="es-ES"/>
        </w:rPr>
        <w:t xml:space="preserve"> P. O.</w:t>
      </w:r>
      <w:r>
        <w:rPr>
          <w:rFonts w:asciiTheme="minorHAnsi" w:hAnsiTheme="minorHAnsi" w:cs="Arial"/>
          <w:i/>
          <w:color w:val="0070C0"/>
          <w:sz w:val="14"/>
          <w:szCs w:val="22"/>
          <w:lang w:val="es-ES"/>
        </w:rPr>
        <w:t>26</w:t>
      </w:r>
      <w:r w:rsidRPr="00631A61">
        <w:rPr>
          <w:rFonts w:asciiTheme="minorHAnsi" w:hAnsiTheme="minorHAnsi" w:cs="Arial"/>
          <w:i/>
          <w:color w:val="0070C0"/>
          <w:sz w:val="14"/>
          <w:szCs w:val="22"/>
          <w:lang w:val="es-ES"/>
        </w:rPr>
        <w:t xml:space="preserve"> DE </w:t>
      </w:r>
      <w:r>
        <w:rPr>
          <w:rFonts w:asciiTheme="minorHAnsi" w:hAnsiTheme="minorHAnsi" w:cs="Arial"/>
          <w:i/>
          <w:color w:val="0070C0"/>
          <w:sz w:val="14"/>
          <w:szCs w:val="22"/>
          <w:lang w:val="es-ES"/>
        </w:rPr>
        <w:t>29</w:t>
      </w:r>
      <w:r w:rsidRPr="00631A61">
        <w:rPr>
          <w:rFonts w:asciiTheme="minorHAnsi" w:hAnsiTheme="minorHAnsi" w:cs="Arial"/>
          <w:i/>
          <w:color w:val="0070C0"/>
          <w:sz w:val="14"/>
          <w:szCs w:val="22"/>
          <w:lang w:val="es-ES"/>
        </w:rPr>
        <w:t xml:space="preserve"> DE MARZO DE 20</w:t>
      </w:r>
      <w:r>
        <w:rPr>
          <w:rFonts w:asciiTheme="minorHAnsi" w:hAnsiTheme="minorHAnsi" w:cs="Arial"/>
          <w:i/>
          <w:color w:val="0070C0"/>
          <w:sz w:val="14"/>
          <w:szCs w:val="22"/>
          <w:lang w:val="es-ES"/>
        </w:rPr>
        <w:t>20</w:t>
      </w:r>
      <w:r w:rsidRPr="00631A61">
        <w:rPr>
          <w:rFonts w:asciiTheme="minorHAnsi" w:hAnsiTheme="minorHAnsi" w:cs="Arial"/>
          <w:i/>
          <w:color w:val="0070C0"/>
          <w:sz w:val="14"/>
          <w:szCs w:val="22"/>
          <w:lang w:val="es-ES"/>
        </w:rPr>
        <w:t>.</w:t>
      </w:r>
    </w:p>
    <w:p w14:paraId="223D864F" w14:textId="77777777" w:rsidR="004C1C36" w:rsidRDefault="004C1C36" w:rsidP="00E8443E">
      <w:pPr>
        <w:rPr>
          <w:rFonts w:ascii="Arial" w:hAnsi="Arial" w:cs="Arial"/>
          <w:b/>
          <w:sz w:val="22"/>
          <w:szCs w:val="22"/>
        </w:rPr>
      </w:pPr>
    </w:p>
    <w:p w14:paraId="2D563E52" w14:textId="77777777" w:rsidR="006D5AC9" w:rsidRPr="00A64DD8" w:rsidRDefault="007206B2" w:rsidP="00E8443E">
      <w:pPr>
        <w:rPr>
          <w:rFonts w:ascii="Arial" w:hAnsi="Arial" w:cs="Arial"/>
          <w:sz w:val="22"/>
          <w:szCs w:val="22"/>
        </w:rPr>
      </w:pPr>
      <w:r w:rsidRPr="007206B2">
        <w:rPr>
          <w:rFonts w:ascii="Arial" w:hAnsi="Arial" w:cs="Arial"/>
          <w:sz w:val="22"/>
          <w:szCs w:val="22"/>
        </w:rPr>
        <w:t xml:space="preserve">Al </w:t>
      </w:r>
      <w:r w:rsidR="007F0A5E" w:rsidRPr="007206B2">
        <w:rPr>
          <w:rFonts w:ascii="Arial" w:hAnsi="Arial" w:cs="Arial"/>
          <w:sz w:val="22"/>
          <w:szCs w:val="22"/>
        </w:rPr>
        <w:t>que,</w:t>
      </w:r>
      <w:r w:rsidRPr="007206B2">
        <w:rPr>
          <w:rFonts w:ascii="Arial" w:hAnsi="Arial" w:cs="Arial"/>
          <w:sz w:val="22"/>
          <w:szCs w:val="22"/>
        </w:rPr>
        <w:t xml:space="preserve"> con ánimo de lucro, después de la ejecución de un delito y sin haber participado en éste, venda, pignore, adquiera, reciba u oculte el producto de aquél o al que ayude a otro para los mismos fines, y no justifique su legal posesión y/o procedencias se le aplicará de dos a seis años de prisión y multa de ciento cuarenta y cuatro a cuatrocientas treinta y dos veces la Unidad de Medida y Actualización</w:t>
      </w:r>
      <w:r w:rsidR="006D5AC9" w:rsidRPr="00A64DD8">
        <w:rPr>
          <w:rFonts w:ascii="Arial" w:hAnsi="Arial" w:cs="Arial"/>
          <w:sz w:val="22"/>
          <w:szCs w:val="22"/>
        </w:rPr>
        <w:t>.</w:t>
      </w:r>
    </w:p>
    <w:p w14:paraId="60A19D6A" w14:textId="77777777" w:rsidR="006D5AC9" w:rsidRDefault="00055ADA" w:rsidP="00AC00A6">
      <w:pPr>
        <w:jc w:val="right"/>
        <w:rPr>
          <w:rFonts w:asciiTheme="minorHAnsi" w:hAnsiTheme="minorHAnsi" w:cs="Arial"/>
          <w:i/>
          <w:color w:val="0070C0"/>
          <w:sz w:val="14"/>
          <w:szCs w:val="22"/>
          <w:lang w:val="es-ES"/>
        </w:rPr>
      </w:pPr>
      <w:bookmarkStart w:id="10" w:name="_Hlk41636030"/>
      <w:r w:rsidRPr="00631A61">
        <w:rPr>
          <w:rFonts w:asciiTheme="minorHAnsi" w:hAnsiTheme="minorHAnsi" w:cs="Arial"/>
          <w:i/>
          <w:color w:val="0070C0"/>
          <w:sz w:val="14"/>
          <w:szCs w:val="22"/>
          <w:lang w:val="es-ES"/>
        </w:rPr>
        <w:t>PÁRRAFO REFORMADO POR DEC. 327 P. O.19 DE 5 DE MARZO DE 2015.</w:t>
      </w:r>
      <w:bookmarkEnd w:id="10"/>
    </w:p>
    <w:p w14:paraId="3320CC3E" w14:textId="77777777" w:rsidR="006A1102" w:rsidRPr="00631A61" w:rsidRDefault="006A1102" w:rsidP="00AC00A6">
      <w:pPr>
        <w:jc w:val="right"/>
        <w:rPr>
          <w:rFonts w:asciiTheme="minorHAnsi" w:hAnsiTheme="minorHAnsi" w:cs="Arial"/>
          <w:i/>
          <w:color w:val="0070C0"/>
          <w:sz w:val="14"/>
          <w:szCs w:val="22"/>
          <w:lang w:val="es-ES"/>
        </w:rPr>
      </w:pPr>
    </w:p>
    <w:p w14:paraId="0C482D1C" w14:textId="77777777" w:rsidR="006D5AC9" w:rsidRPr="00A64DD8" w:rsidRDefault="007206B2" w:rsidP="00AC00A6">
      <w:pPr>
        <w:jc w:val="both"/>
        <w:rPr>
          <w:rFonts w:ascii="Arial" w:eastAsia="Arial" w:hAnsi="Arial" w:cs="Arial"/>
          <w:sz w:val="22"/>
          <w:szCs w:val="22"/>
        </w:rPr>
      </w:pPr>
      <w:r w:rsidRPr="007206B2">
        <w:rPr>
          <w:rFonts w:ascii="Arial" w:eastAsia="Arial" w:hAnsi="Arial" w:cs="Arial"/>
          <w:sz w:val="22"/>
          <w:szCs w:val="22"/>
        </w:rPr>
        <w:t>Cuando el sujeto que realice alguna de las conductas señaladas en el párrafo anterior sea el propietario, poseedor administrador o empleado de cualquier clase de negociación o establecimiento dedicado a la compra, venta, compraventa, empeño o intercambio de mercancía usada o nueva, se le aplicará una pena de tres a ocho años de prisión y multa de doscientas dieciséis a quinientas sesenta y seis veces la Unidad de Medida y Actualización</w:t>
      </w:r>
      <w:r w:rsidR="006D5AC9" w:rsidRPr="00A64DD8">
        <w:rPr>
          <w:rFonts w:ascii="Arial" w:eastAsia="Arial" w:hAnsi="Arial" w:cs="Arial"/>
          <w:sz w:val="22"/>
          <w:szCs w:val="22"/>
        </w:rPr>
        <w:t>.</w:t>
      </w:r>
    </w:p>
    <w:p w14:paraId="47F742B2" w14:textId="77777777" w:rsidR="003836BC" w:rsidRDefault="00055ADA" w:rsidP="003836BC">
      <w:pPr>
        <w:jc w:val="right"/>
        <w:rPr>
          <w:rFonts w:asciiTheme="minorHAnsi" w:hAnsiTheme="minorHAnsi" w:cs="Arial"/>
          <w:i/>
          <w:color w:val="0070C0"/>
          <w:sz w:val="14"/>
          <w:szCs w:val="22"/>
          <w:lang w:val="es-ES"/>
        </w:rPr>
      </w:pPr>
      <w:r w:rsidRPr="00631A61">
        <w:rPr>
          <w:rFonts w:asciiTheme="minorHAnsi" w:hAnsiTheme="minorHAnsi" w:cs="Arial"/>
          <w:i/>
          <w:color w:val="0070C0"/>
          <w:sz w:val="14"/>
          <w:szCs w:val="22"/>
          <w:lang w:val="es-ES"/>
        </w:rPr>
        <w:t>PÁRRAFO ADICIONADO POR DEC. 327 P. O.19 DE 5 DE MARZO DE 2015.</w:t>
      </w:r>
    </w:p>
    <w:p w14:paraId="73C670FD" w14:textId="77777777" w:rsidR="003836BC" w:rsidRDefault="003836BC" w:rsidP="003836BC">
      <w:pPr>
        <w:jc w:val="right"/>
        <w:rPr>
          <w:rFonts w:asciiTheme="minorHAnsi" w:hAnsiTheme="minorHAnsi" w:cs="Arial"/>
          <w:i/>
          <w:color w:val="0070C0"/>
          <w:sz w:val="14"/>
          <w:szCs w:val="22"/>
          <w:lang w:val="es-ES"/>
        </w:rPr>
      </w:pPr>
      <w:r w:rsidRPr="009230E9">
        <w:rPr>
          <w:rFonts w:asciiTheme="minorHAnsi" w:hAnsiTheme="minorHAnsi" w:cs="Arial"/>
          <w:color w:val="0070C0"/>
          <w:sz w:val="14"/>
          <w:szCs w:val="14"/>
          <w:lang w:val="es-MX"/>
        </w:rPr>
        <w:t>ARTICULO REFORMADO POR DEC. 59, P.O. 19 DE 5 DE MARZO DE 2017</w:t>
      </w:r>
    </w:p>
    <w:p w14:paraId="1EE9A14F" w14:textId="77777777" w:rsidR="003836BC" w:rsidRDefault="003836BC" w:rsidP="003836BC">
      <w:pPr>
        <w:jc w:val="right"/>
        <w:rPr>
          <w:rFonts w:asciiTheme="minorHAnsi" w:hAnsiTheme="minorHAnsi" w:cs="Arial"/>
          <w:i/>
          <w:color w:val="0070C0"/>
          <w:sz w:val="14"/>
          <w:szCs w:val="22"/>
          <w:lang w:val="es-ES"/>
        </w:rPr>
      </w:pPr>
    </w:p>
    <w:p w14:paraId="03DE0FDF" w14:textId="77777777" w:rsidR="000B4302" w:rsidRPr="003836BC" w:rsidRDefault="000B4302" w:rsidP="003836BC">
      <w:pPr>
        <w:jc w:val="center"/>
        <w:rPr>
          <w:rFonts w:ascii="Arial" w:hAnsi="Arial" w:cs="Arial"/>
          <w:b/>
          <w:sz w:val="22"/>
          <w:szCs w:val="22"/>
        </w:rPr>
      </w:pPr>
      <w:r w:rsidRPr="003836BC">
        <w:rPr>
          <w:rFonts w:ascii="Arial" w:hAnsi="Arial" w:cs="Arial"/>
          <w:b/>
          <w:sz w:val="22"/>
          <w:szCs w:val="22"/>
        </w:rPr>
        <w:t>CAPÍTULO VIII</w:t>
      </w:r>
    </w:p>
    <w:p w14:paraId="79138C04" w14:textId="77777777" w:rsidR="000B4302" w:rsidRPr="003836BC" w:rsidRDefault="000B4302" w:rsidP="00AC00A6">
      <w:pPr>
        <w:pStyle w:val="Ttulo5"/>
        <w:rPr>
          <w:rFonts w:cs="Arial"/>
          <w:szCs w:val="22"/>
        </w:rPr>
      </w:pPr>
      <w:r w:rsidRPr="003836BC">
        <w:rPr>
          <w:rFonts w:cs="Arial"/>
          <w:szCs w:val="22"/>
        </w:rPr>
        <w:t>DESPOJO</w:t>
      </w:r>
    </w:p>
    <w:p w14:paraId="7DEF6385" w14:textId="77777777" w:rsidR="000B4302" w:rsidRPr="00A64DD8" w:rsidRDefault="000B4302" w:rsidP="00AC00A6">
      <w:pPr>
        <w:rPr>
          <w:rFonts w:ascii="Arial" w:hAnsi="Arial" w:cs="Arial"/>
          <w:sz w:val="22"/>
          <w:szCs w:val="22"/>
        </w:rPr>
      </w:pPr>
    </w:p>
    <w:p w14:paraId="63C9DF13" w14:textId="77777777" w:rsidR="000B4302" w:rsidRPr="00A64DD8" w:rsidRDefault="006A1102" w:rsidP="00AC00A6">
      <w:pPr>
        <w:jc w:val="both"/>
        <w:rPr>
          <w:rFonts w:ascii="Arial" w:hAnsi="Arial" w:cs="Arial"/>
          <w:sz w:val="22"/>
          <w:szCs w:val="22"/>
        </w:rPr>
      </w:pPr>
      <w:r w:rsidRPr="00D70AF6">
        <w:rPr>
          <w:rFonts w:ascii="Arial" w:hAnsi="Arial" w:cs="Arial"/>
          <w:b/>
          <w:sz w:val="22"/>
          <w:szCs w:val="22"/>
        </w:rPr>
        <w:lastRenderedPageBreak/>
        <w:t xml:space="preserve">ARTÍCULO 220. </w:t>
      </w:r>
      <w:r w:rsidR="007206B2" w:rsidRPr="007206B2">
        <w:rPr>
          <w:rFonts w:ascii="Arial" w:hAnsi="Arial" w:cs="Arial"/>
          <w:sz w:val="22"/>
          <w:szCs w:val="22"/>
        </w:rPr>
        <w:t>Se impondrá de tres meses a cinco años de prisión y multa de dieciocho a trescientas sesenta veces la Unidad de Medida y Actualización, a quien por medio de la violencia sobre las personas o sin el consentimiento de quien legalmente pueda otorgarlo o por engaño</w:t>
      </w:r>
      <w:r w:rsidR="000B4302" w:rsidRPr="00A64DD8">
        <w:rPr>
          <w:rFonts w:ascii="Arial" w:hAnsi="Arial" w:cs="Arial"/>
          <w:sz w:val="22"/>
          <w:szCs w:val="22"/>
        </w:rPr>
        <w:t>:</w:t>
      </w:r>
    </w:p>
    <w:p w14:paraId="527FBC2F" w14:textId="77777777" w:rsidR="000B4302" w:rsidRPr="00A64DD8" w:rsidRDefault="000B4302" w:rsidP="00AC00A6">
      <w:pPr>
        <w:jc w:val="both"/>
        <w:rPr>
          <w:rFonts w:ascii="Arial" w:hAnsi="Arial" w:cs="Arial"/>
          <w:sz w:val="22"/>
          <w:szCs w:val="22"/>
        </w:rPr>
      </w:pPr>
    </w:p>
    <w:p w14:paraId="0963409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Ocupe un inmueble ajeno o haga uso de él o de un derecho real que no le pertenezca;</w:t>
      </w:r>
    </w:p>
    <w:p w14:paraId="07E529C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Ocupe un inmueble de su propiedad, en los casos que la ley no le permita por hallarse en poder de otras personas o ejerza actos de dominio que lesionen derechos legítimos del ocupante; y,</w:t>
      </w:r>
    </w:p>
    <w:p w14:paraId="7D7F7A8C" w14:textId="77777777" w:rsidR="000B4302" w:rsidRPr="00A64DD8" w:rsidRDefault="000B4302" w:rsidP="00AC00A6">
      <w:pPr>
        <w:jc w:val="both"/>
        <w:rPr>
          <w:rFonts w:ascii="Arial" w:hAnsi="Arial" w:cs="Arial"/>
          <w:sz w:val="22"/>
          <w:szCs w:val="22"/>
        </w:rPr>
      </w:pPr>
    </w:p>
    <w:p w14:paraId="1E8D37D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Al </w:t>
      </w:r>
      <w:proofErr w:type="gramStart"/>
      <w:r w:rsidRPr="00A64DD8">
        <w:rPr>
          <w:rFonts w:ascii="Arial" w:hAnsi="Arial" w:cs="Arial"/>
          <w:sz w:val="22"/>
          <w:szCs w:val="22"/>
        </w:rPr>
        <w:t>que</w:t>
      </w:r>
      <w:proofErr w:type="gramEnd"/>
      <w:r w:rsidRPr="00A64DD8">
        <w:rPr>
          <w:rFonts w:ascii="Arial" w:hAnsi="Arial" w:cs="Arial"/>
          <w:sz w:val="22"/>
          <w:szCs w:val="22"/>
        </w:rPr>
        <w:t xml:space="preserve"> en términos de las fracciones anteriores, distraiga sin derecho el curso de las aguas.</w:t>
      </w:r>
    </w:p>
    <w:p w14:paraId="2AA4B516" w14:textId="77777777" w:rsidR="000B4302" w:rsidRPr="00A64DD8" w:rsidRDefault="000B4302" w:rsidP="00AC00A6">
      <w:pPr>
        <w:jc w:val="both"/>
        <w:rPr>
          <w:rFonts w:ascii="Arial" w:hAnsi="Arial" w:cs="Arial"/>
          <w:sz w:val="22"/>
          <w:szCs w:val="22"/>
        </w:rPr>
      </w:pPr>
    </w:p>
    <w:p w14:paraId="0BC3CF62" w14:textId="77777777" w:rsidR="000B4302" w:rsidRPr="00A64DD8" w:rsidRDefault="007206B2" w:rsidP="00AC00A6">
      <w:pPr>
        <w:jc w:val="both"/>
        <w:rPr>
          <w:rFonts w:ascii="Arial" w:hAnsi="Arial" w:cs="Arial"/>
          <w:sz w:val="22"/>
          <w:szCs w:val="22"/>
        </w:rPr>
      </w:pPr>
      <w:r w:rsidRPr="007206B2">
        <w:rPr>
          <w:rFonts w:ascii="Arial" w:hAnsi="Arial" w:cs="Arial"/>
          <w:sz w:val="22"/>
          <w:szCs w:val="22"/>
        </w:rPr>
        <w:t>Se impondrán de seis a doce años de prisión y multa de cuatrocientas treinta y dos a ochocientas sesenta y cuatro veces la Unidad de Medida y Actualización, a los autores intelectuales, a quienes dirijan la invasión y a quienes instiguen a la ocupación de la cosa, cuando el despojo se realice por dos o más personas. Si al realizarse el despojo se cometen otros delitos, aún sin la participación física de los autores intelectuales, de quienes dirijan la invasión e instigadores, se considerará a éstos, imputados de los delitos cometidos</w:t>
      </w:r>
      <w:r w:rsidR="000B4302" w:rsidRPr="00A64DD8">
        <w:rPr>
          <w:rFonts w:ascii="Arial" w:hAnsi="Arial" w:cs="Arial"/>
          <w:sz w:val="22"/>
          <w:szCs w:val="22"/>
        </w:rPr>
        <w:t>.</w:t>
      </w:r>
    </w:p>
    <w:p w14:paraId="71F79387" w14:textId="77777777" w:rsidR="00945DA7" w:rsidRDefault="00945DA7" w:rsidP="00AC00A6">
      <w:pPr>
        <w:rPr>
          <w:rFonts w:ascii="Arial" w:hAnsi="Arial" w:cs="Arial"/>
          <w:sz w:val="22"/>
          <w:szCs w:val="22"/>
        </w:rPr>
      </w:pPr>
    </w:p>
    <w:p w14:paraId="41E39356" w14:textId="77777777" w:rsidR="003E5EB0" w:rsidRPr="00A64DD8" w:rsidRDefault="003E5EB0" w:rsidP="00AC00A6">
      <w:pPr>
        <w:rPr>
          <w:rFonts w:ascii="Arial" w:hAnsi="Arial" w:cs="Arial"/>
          <w:sz w:val="22"/>
          <w:szCs w:val="22"/>
        </w:rPr>
      </w:pPr>
    </w:p>
    <w:p w14:paraId="5298164B" w14:textId="77777777" w:rsidR="00945DA7" w:rsidRPr="00D70AF6" w:rsidRDefault="00945DA7" w:rsidP="00AC00A6">
      <w:pPr>
        <w:pStyle w:val="Ttulo5"/>
      </w:pPr>
      <w:r w:rsidRPr="00D70AF6">
        <w:t xml:space="preserve">CAPÍTULO </w:t>
      </w:r>
      <w:r w:rsidR="00D70AF6" w:rsidRPr="00D70AF6">
        <w:t>VIII BIS</w:t>
      </w:r>
    </w:p>
    <w:p w14:paraId="2F9C2319" w14:textId="77777777" w:rsidR="00945DA7" w:rsidRPr="00D70AF6" w:rsidRDefault="00945DA7" w:rsidP="00AC00A6">
      <w:pPr>
        <w:pStyle w:val="Ttulo5"/>
      </w:pPr>
      <w:r w:rsidRPr="00D70AF6">
        <w:t>DELITOS CONTRA LA ECONOMÍA PECUARIA</w:t>
      </w:r>
    </w:p>
    <w:p w14:paraId="13FB467C" w14:textId="77777777" w:rsidR="00945DA7" w:rsidRPr="00A64DD8" w:rsidRDefault="00945DA7" w:rsidP="00AC00A6">
      <w:pPr>
        <w:rPr>
          <w:rFonts w:ascii="Arial" w:hAnsi="Arial" w:cs="Arial"/>
          <w:sz w:val="22"/>
          <w:szCs w:val="22"/>
        </w:rPr>
      </w:pPr>
    </w:p>
    <w:p w14:paraId="29CBB2B4" w14:textId="77777777" w:rsidR="007051EB" w:rsidRPr="007051EB" w:rsidRDefault="006A1102" w:rsidP="007051EB">
      <w:pPr>
        <w:jc w:val="both"/>
        <w:rPr>
          <w:rFonts w:ascii="Arial" w:hAnsi="Arial" w:cs="Arial"/>
          <w:sz w:val="22"/>
          <w:szCs w:val="22"/>
        </w:rPr>
      </w:pPr>
      <w:r>
        <w:rPr>
          <w:rFonts w:ascii="Arial" w:hAnsi="Arial" w:cs="Arial"/>
          <w:b/>
          <w:sz w:val="22"/>
          <w:szCs w:val="22"/>
        </w:rPr>
        <w:t>ARTÍCULO 220 BIS.</w:t>
      </w:r>
      <w:r w:rsidR="00E8443E">
        <w:rPr>
          <w:rFonts w:ascii="Arial" w:hAnsi="Arial" w:cs="Arial"/>
          <w:b/>
          <w:sz w:val="22"/>
          <w:szCs w:val="22"/>
        </w:rPr>
        <w:t xml:space="preserve"> </w:t>
      </w:r>
      <w:r w:rsidR="007051EB" w:rsidRPr="007051EB">
        <w:rPr>
          <w:rFonts w:ascii="Arial" w:hAnsi="Arial" w:cs="Arial"/>
          <w:sz w:val="22"/>
          <w:szCs w:val="22"/>
        </w:rPr>
        <w:t xml:space="preserve">A quien introduzca ganado bovino al Estado o zona de baja prevalencia y acreditada, o lo movilice con ánimo de comercialización sin cumplir con la normatividad aplicable, se le impondrán de seis meses a dos años de prisión y de diez a noventa y tres veces la Unidad de Medida y Actualización. </w:t>
      </w:r>
    </w:p>
    <w:p w14:paraId="06936AF3" w14:textId="77777777" w:rsidR="007051EB" w:rsidRPr="007051EB" w:rsidRDefault="007051EB" w:rsidP="007051EB">
      <w:pPr>
        <w:jc w:val="both"/>
        <w:rPr>
          <w:rFonts w:ascii="Arial" w:hAnsi="Arial" w:cs="Arial"/>
          <w:sz w:val="22"/>
          <w:szCs w:val="22"/>
        </w:rPr>
      </w:pPr>
    </w:p>
    <w:p w14:paraId="607AB1A9" w14:textId="77777777" w:rsidR="00945DA7" w:rsidRDefault="007051EB" w:rsidP="007051EB">
      <w:pPr>
        <w:jc w:val="both"/>
        <w:rPr>
          <w:rFonts w:ascii="Arial" w:hAnsi="Arial" w:cs="Arial"/>
          <w:sz w:val="22"/>
          <w:szCs w:val="22"/>
        </w:rPr>
      </w:pPr>
      <w:r w:rsidRPr="007051EB">
        <w:rPr>
          <w:rFonts w:ascii="Arial" w:hAnsi="Arial" w:cs="Arial"/>
          <w:sz w:val="22"/>
          <w:szCs w:val="22"/>
        </w:rPr>
        <w:t>Si la introducción se realiza con la intención de comercializarlo para exportación, se le impondrán de dos a cinco años de prisión y de noventa y tres a trescientas sesenta veces la Unidad de Medida y Actualización</w:t>
      </w:r>
      <w:r w:rsidR="00945DA7" w:rsidRPr="00A64DD8">
        <w:rPr>
          <w:rFonts w:ascii="Arial" w:hAnsi="Arial" w:cs="Arial"/>
          <w:sz w:val="22"/>
          <w:szCs w:val="22"/>
        </w:rPr>
        <w:t>.</w:t>
      </w:r>
    </w:p>
    <w:p w14:paraId="5DFE81E0"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7C95448" w14:textId="77777777" w:rsidR="00945DA7" w:rsidRPr="00A64DD8" w:rsidRDefault="00945DA7" w:rsidP="00AC00A6">
      <w:pPr>
        <w:jc w:val="both"/>
        <w:rPr>
          <w:rFonts w:ascii="Arial" w:hAnsi="Arial" w:cs="Arial"/>
          <w:sz w:val="22"/>
          <w:szCs w:val="22"/>
        </w:rPr>
      </w:pPr>
    </w:p>
    <w:p w14:paraId="51B302D5" w14:textId="77777777" w:rsidR="00945DA7" w:rsidRDefault="006A1102" w:rsidP="00AC00A6">
      <w:pPr>
        <w:jc w:val="both"/>
        <w:rPr>
          <w:rFonts w:ascii="Arial" w:hAnsi="Arial" w:cs="Arial"/>
          <w:sz w:val="22"/>
          <w:szCs w:val="22"/>
        </w:rPr>
      </w:pPr>
      <w:r w:rsidRPr="00D70AF6">
        <w:rPr>
          <w:rFonts w:ascii="Arial" w:hAnsi="Arial" w:cs="Arial"/>
          <w:b/>
          <w:sz w:val="22"/>
          <w:szCs w:val="22"/>
        </w:rPr>
        <w:t xml:space="preserve">ARTÍCULO </w:t>
      </w:r>
      <w:r>
        <w:rPr>
          <w:rFonts w:ascii="Arial" w:hAnsi="Arial" w:cs="Arial"/>
          <w:b/>
          <w:sz w:val="22"/>
          <w:szCs w:val="22"/>
        </w:rPr>
        <w:t>220 BIS 1.</w:t>
      </w:r>
      <w:r w:rsidR="00E8443E">
        <w:rPr>
          <w:rFonts w:ascii="Arial" w:hAnsi="Arial" w:cs="Arial"/>
          <w:b/>
          <w:sz w:val="22"/>
          <w:szCs w:val="22"/>
        </w:rPr>
        <w:t xml:space="preserve"> </w:t>
      </w:r>
      <w:r w:rsidR="007051EB" w:rsidRPr="007051EB">
        <w:rPr>
          <w:rFonts w:ascii="Arial" w:hAnsi="Arial" w:cs="Arial"/>
          <w:sz w:val="22"/>
          <w:szCs w:val="22"/>
        </w:rPr>
        <w:t>A quien presente o pretenda documentar ganado bovino como nacido en una zona de baja prevalencia y acreditada en la Entidad, sin serlo, se le impondrán de dos a ocho años de prisión y de noventa y tres a quinientas setenta y seis veces la Unidad de Medida y Actualización</w:t>
      </w:r>
      <w:r w:rsidR="00945DA7" w:rsidRPr="00A64DD8">
        <w:rPr>
          <w:rFonts w:ascii="Arial" w:hAnsi="Arial" w:cs="Arial"/>
          <w:sz w:val="22"/>
          <w:szCs w:val="22"/>
        </w:rPr>
        <w:t>.</w:t>
      </w:r>
    </w:p>
    <w:p w14:paraId="5B807374"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9DA0D51" w14:textId="77777777" w:rsidR="00945DA7" w:rsidRPr="00A64DD8" w:rsidRDefault="00945DA7" w:rsidP="00AC00A6">
      <w:pPr>
        <w:jc w:val="both"/>
        <w:rPr>
          <w:rFonts w:ascii="Arial" w:hAnsi="Arial" w:cs="Arial"/>
          <w:sz w:val="22"/>
          <w:szCs w:val="22"/>
        </w:rPr>
      </w:pPr>
    </w:p>
    <w:p w14:paraId="6D3DD702" w14:textId="77777777" w:rsidR="000B4302" w:rsidRPr="00A64DD8" w:rsidRDefault="006A1102" w:rsidP="00AC00A6">
      <w:pPr>
        <w:jc w:val="both"/>
        <w:rPr>
          <w:rFonts w:ascii="Arial" w:hAnsi="Arial" w:cs="Arial"/>
          <w:sz w:val="22"/>
          <w:szCs w:val="22"/>
        </w:rPr>
      </w:pPr>
      <w:r>
        <w:rPr>
          <w:rFonts w:ascii="Arial" w:hAnsi="Arial" w:cs="Arial"/>
          <w:b/>
          <w:sz w:val="22"/>
          <w:szCs w:val="22"/>
        </w:rPr>
        <w:t>ARTÍCULO 220 BIS 2.</w:t>
      </w:r>
      <w:r w:rsidR="00E8443E">
        <w:rPr>
          <w:rFonts w:ascii="Arial" w:hAnsi="Arial" w:cs="Arial"/>
          <w:b/>
          <w:sz w:val="22"/>
          <w:szCs w:val="22"/>
        </w:rPr>
        <w:t xml:space="preserve"> </w:t>
      </w:r>
      <w:r w:rsidR="00945DA7" w:rsidRPr="00A64DD8">
        <w:rPr>
          <w:rFonts w:ascii="Arial" w:hAnsi="Arial" w:cs="Arial"/>
          <w:sz w:val="22"/>
          <w:szCs w:val="22"/>
        </w:rPr>
        <w:t>Si en la comisión de cualquiera de las conductas previstas en los artículos 220 Bis y 220 Bis 1 se afecta el estatus zoosanitario del Estado, las sanciones se incrementarán en un tercio de la pena a imponer.</w:t>
      </w:r>
    </w:p>
    <w:p w14:paraId="39C79E8F" w14:textId="77777777" w:rsidR="003E5EB0" w:rsidRPr="00A64DD8" w:rsidRDefault="003E5EB0" w:rsidP="00AC00A6">
      <w:pPr>
        <w:rPr>
          <w:rFonts w:ascii="Arial" w:hAnsi="Arial" w:cs="Arial"/>
          <w:sz w:val="22"/>
          <w:szCs w:val="22"/>
        </w:rPr>
      </w:pPr>
    </w:p>
    <w:p w14:paraId="3A1AB37C" w14:textId="77777777" w:rsidR="000B4302" w:rsidRPr="00D70AF6" w:rsidRDefault="000B4302" w:rsidP="00AC00A6">
      <w:pPr>
        <w:pStyle w:val="Ttulo5"/>
      </w:pPr>
      <w:r w:rsidRPr="00D70AF6">
        <w:t>CAPÍTULO IX</w:t>
      </w:r>
    </w:p>
    <w:p w14:paraId="2D64663A" w14:textId="77777777" w:rsidR="000B4302" w:rsidRPr="00D70AF6" w:rsidRDefault="000B4302" w:rsidP="00AC00A6">
      <w:pPr>
        <w:pStyle w:val="Ttulo5"/>
      </w:pPr>
      <w:r w:rsidRPr="00D70AF6">
        <w:t>DISPOSICIONES COMUNES DE LOS DELITOS PATRIMONIALES</w:t>
      </w:r>
    </w:p>
    <w:p w14:paraId="7FB2922A" w14:textId="77777777" w:rsidR="00945DA7" w:rsidRPr="00A64DD8" w:rsidRDefault="00945DA7" w:rsidP="00AC00A6">
      <w:pPr>
        <w:rPr>
          <w:rFonts w:ascii="Arial" w:hAnsi="Arial" w:cs="Arial"/>
          <w:sz w:val="22"/>
          <w:szCs w:val="22"/>
        </w:rPr>
      </w:pPr>
    </w:p>
    <w:p w14:paraId="009E3FF6" w14:textId="77777777" w:rsidR="00E240B7" w:rsidRDefault="006A1102" w:rsidP="00AC00A6">
      <w:pPr>
        <w:jc w:val="both"/>
        <w:rPr>
          <w:rFonts w:ascii="Arial" w:eastAsiaTheme="minorHAnsi" w:hAnsi="Arial" w:cs="Arial"/>
          <w:sz w:val="22"/>
          <w:szCs w:val="22"/>
          <w:lang w:val="es-ES" w:eastAsia="en-US"/>
        </w:rPr>
      </w:pPr>
      <w:r w:rsidRPr="00D70AF6">
        <w:rPr>
          <w:rFonts w:ascii="Arial" w:hAnsi="Arial" w:cs="Arial"/>
          <w:b/>
          <w:sz w:val="22"/>
          <w:szCs w:val="22"/>
        </w:rPr>
        <w:lastRenderedPageBreak/>
        <w:t>ARTÍCULO 221.</w:t>
      </w:r>
      <w:r w:rsidR="00E8443E">
        <w:rPr>
          <w:rFonts w:ascii="Arial" w:hAnsi="Arial" w:cs="Arial"/>
          <w:b/>
          <w:sz w:val="22"/>
          <w:szCs w:val="22"/>
        </w:rPr>
        <w:t xml:space="preserve"> </w:t>
      </w:r>
      <w:r w:rsidR="007051EB" w:rsidRPr="007051EB">
        <w:rPr>
          <w:rFonts w:ascii="Arial" w:eastAsiaTheme="minorHAnsi" w:hAnsi="Arial" w:cs="Arial"/>
          <w:sz w:val="22"/>
          <w:szCs w:val="22"/>
          <w:lang w:val="es-ES" w:eastAsia="en-US"/>
        </w:rPr>
        <w:t xml:space="preserve">La cuantía del objeto o del producto del delito se estimará atendiendo a su valor comercial. Si el objeto o producto no fueren estimables en dinero, si por su naturaleza o por cualquier causa no fuere posible fijar su valor, se aplicará de tres meses a cinco años de prisión y multa de dieciocho a trescientas sesenta veces la Unidad de Medida y Actualización. Tratándose del delito de robo se impondrán las </w:t>
      </w:r>
      <w:proofErr w:type="gramStart"/>
      <w:r w:rsidR="007051EB" w:rsidRPr="007051EB">
        <w:rPr>
          <w:rFonts w:ascii="Arial" w:eastAsiaTheme="minorHAnsi" w:hAnsi="Arial" w:cs="Arial"/>
          <w:sz w:val="22"/>
          <w:szCs w:val="22"/>
          <w:lang w:val="es-ES" w:eastAsia="en-US"/>
        </w:rPr>
        <w:t>pena previstas</w:t>
      </w:r>
      <w:proofErr w:type="gramEnd"/>
      <w:r w:rsidR="007051EB" w:rsidRPr="007051EB">
        <w:rPr>
          <w:rFonts w:ascii="Arial" w:eastAsiaTheme="minorHAnsi" w:hAnsi="Arial" w:cs="Arial"/>
          <w:sz w:val="22"/>
          <w:szCs w:val="22"/>
          <w:lang w:val="es-ES" w:eastAsia="en-US"/>
        </w:rPr>
        <w:t xml:space="preserve"> en los artículos 197 y 198 del presente Código cuando se actualicen las modalidades respectivas</w:t>
      </w:r>
      <w:r w:rsidR="00E240B7" w:rsidRPr="00A64DD8">
        <w:rPr>
          <w:rFonts w:ascii="Arial" w:eastAsiaTheme="minorHAnsi" w:hAnsi="Arial" w:cs="Arial"/>
          <w:sz w:val="22"/>
          <w:szCs w:val="22"/>
          <w:lang w:val="es-ES" w:eastAsia="en-US"/>
        </w:rPr>
        <w:t>.</w:t>
      </w:r>
    </w:p>
    <w:p w14:paraId="520866A8" w14:textId="77777777" w:rsidR="003836BC" w:rsidRPr="00A64DD8" w:rsidRDefault="003836BC" w:rsidP="003836BC">
      <w:pPr>
        <w:jc w:val="right"/>
        <w:rPr>
          <w:rFonts w:ascii="Arial" w:eastAsiaTheme="minorHAnsi" w:hAnsi="Arial" w:cs="Arial"/>
          <w:sz w:val="22"/>
          <w:szCs w:val="22"/>
          <w:lang w:val="es-ES" w:eastAsia="en-US"/>
        </w:rPr>
      </w:pPr>
      <w:r w:rsidRPr="009230E9">
        <w:rPr>
          <w:rFonts w:asciiTheme="minorHAnsi" w:hAnsiTheme="minorHAnsi" w:cs="Arial"/>
          <w:color w:val="0070C0"/>
          <w:sz w:val="14"/>
          <w:szCs w:val="14"/>
          <w:lang w:val="es-MX"/>
        </w:rPr>
        <w:t>ARTICULO REFORMADO POR DEC. 59, P.O. 19 DE 5 DE MARZO DE 2017</w:t>
      </w:r>
    </w:p>
    <w:p w14:paraId="27570DE8" w14:textId="77777777" w:rsidR="00E240B7" w:rsidRPr="00D70AF6" w:rsidRDefault="00E240B7" w:rsidP="00AC00A6">
      <w:pPr>
        <w:jc w:val="both"/>
        <w:rPr>
          <w:rFonts w:ascii="Arial" w:eastAsiaTheme="minorHAnsi" w:hAnsi="Arial" w:cs="Arial"/>
          <w:b/>
          <w:sz w:val="22"/>
          <w:szCs w:val="22"/>
          <w:lang w:val="es-ES" w:eastAsia="en-US"/>
        </w:rPr>
      </w:pPr>
    </w:p>
    <w:p w14:paraId="51BD382D" w14:textId="77777777" w:rsidR="000B4302" w:rsidRDefault="006A1102" w:rsidP="00AC00A6">
      <w:pPr>
        <w:jc w:val="both"/>
        <w:rPr>
          <w:rFonts w:ascii="Arial" w:eastAsiaTheme="minorHAnsi" w:hAnsi="Arial" w:cs="Arial"/>
          <w:sz w:val="22"/>
          <w:szCs w:val="22"/>
          <w:lang w:val="es-ES" w:eastAsia="en-US"/>
        </w:rPr>
      </w:pPr>
      <w:r w:rsidRPr="00D70AF6">
        <w:rPr>
          <w:rFonts w:ascii="Arial" w:hAnsi="Arial" w:cs="Arial"/>
          <w:b/>
          <w:sz w:val="22"/>
          <w:szCs w:val="22"/>
          <w:lang w:val="es-ES"/>
        </w:rPr>
        <w:t>ARTÍCULO 222.</w:t>
      </w:r>
      <w:r w:rsidR="00E8443E">
        <w:rPr>
          <w:rFonts w:ascii="Arial" w:hAnsi="Arial" w:cs="Arial"/>
          <w:b/>
          <w:sz w:val="22"/>
          <w:szCs w:val="22"/>
          <w:lang w:val="es-ES"/>
        </w:rPr>
        <w:t xml:space="preserve"> </w:t>
      </w:r>
      <w:r w:rsidR="007051EB" w:rsidRPr="007051EB">
        <w:rPr>
          <w:rFonts w:ascii="Arial" w:eastAsiaTheme="minorHAnsi" w:hAnsi="Arial" w:cs="Arial"/>
          <w:sz w:val="22"/>
          <w:szCs w:val="22"/>
          <w:lang w:val="es-ES" w:eastAsia="en-US"/>
        </w:rPr>
        <w:t>Cuando se trate de objetos de arte, históricos o de un valor estimativo especial para la colectividad, se estará a lo señalado por peritos de la materia y se aplicará de cinco a quince años de prisión y multa de trescientas sesenta a mil ochenta veces la Unidad de Medida y Actualización. Tratándose del delito de robo se impondrán las penas previstas en los artículos 197 y 198 del presente Código cuando se actualicen las modalidades respectivas</w:t>
      </w:r>
      <w:r w:rsidR="00E240B7" w:rsidRPr="00A64DD8">
        <w:rPr>
          <w:rFonts w:ascii="Arial" w:eastAsiaTheme="minorHAnsi" w:hAnsi="Arial" w:cs="Arial"/>
          <w:sz w:val="22"/>
          <w:szCs w:val="22"/>
          <w:lang w:val="es-ES" w:eastAsia="en-US"/>
        </w:rPr>
        <w:t>.</w:t>
      </w:r>
    </w:p>
    <w:p w14:paraId="6320E758" w14:textId="77777777" w:rsidR="003836BC" w:rsidRPr="00A64DD8" w:rsidRDefault="003836BC" w:rsidP="003836BC">
      <w:pPr>
        <w:jc w:val="right"/>
        <w:rPr>
          <w:rFonts w:ascii="Arial" w:eastAsiaTheme="minorHAnsi" w:hAnsi="Arial" w:cs="Arial"/>
          <w:sz w:val="22"/>
          <w:szCs w:val="22"/>
          <w:lang w:val="es-ES" w:eastAsia="en-US"/>
        </w:rPr>
      </w:pPr>
      <w:r w:rsidRPr="009230E9">
        <w:rPr>
          <w:rFonts w:asciiTheme="minorHAnsi" w:hAnsiTheme="minorHAnsi" w:cs="Arial"/>
          <w:color w:val="0070C0"/>
          <w:sz w:val="14"/>
          <w:szCs w:val="14"/>
          <w:lang w:val="es-MX"/>
        </w:rPr>
        <w:t>ARTICULO REFORMADO POR DEC. 59, P.O. 19 DE 5 DE MARZO DE 2017</w:t>
      </w:r>
    </w:p>
    <w:p w14:paraId="00580260" w14:textId="77777777" w:rsidR="004A5514" w:rsidRDefault="004A5514" w:rsidP="00AC00A6">
      <w:pPr>
        <w:rPr>
          <w:rFonts w:ascii="Arial" w:hAnsi="Arial" w:cs="Arial"/>
          <w:bCs/>
          <w:sz w:val="22"/>
          <w:szCs w:val="22"/>
        </w:rPr>
      </w:pPr>
    </w:p>
    <w:p w14:paraId="4B5FC376" w14:textId="77777777" w:rsidR="003E5EB0" w:rsidRPr="00A64DD8" w:rsidRDefault="003E5EB0" w:rsidP="00AC00A6">
      <w:pPr>
        <w:rPr>
          <w:rFonts w:ascii="Arial" w:hAnsi="Arial" w:cs="Arial"/>
          <w:bCs/>
          <w:sz w:val="22"/>
          <w:szCs w:val="22"/>
        </w:rPr>
      </w:pPr>
    </w:p>
    <w:p w14:paraId="33DA749D" w14:textId="77777777" w:rsidR="000B4302" w:rsidRPr="00D70AF6" w:rsidRDefault="000B4302" w:rsidP="00AC00A6">
      <w:pPr>
        <w:pStyle w:val="Ttulo4"/>
      </w:pPr>
      <w:r w:rsidRPr="00D70AF6">
        <w:t>SUBTITULO SEGUNDO</w:t>
      </w:r>
    </w:p>
    <w:p w14:paraId="5EB87EBA" w14:textId="77777777" w:rsidR="000B4302" w:rsidRPr="00D70AF6" w:rsidRDefault="000B4302" w:rsidP="00AC00A6">
      <w:pPr>
        <w:pStyle w:val="Ttulo4"/>
      </w:pPr>
      <w:r w:rsidRPr="00D70AF6">
        <w:t>DELITOS CONTRA LA PROPIEDAD Y POSESIÓN DE INMUEBLES</w:t>
      </w:r>
    </w:p>
    <w:p w14:paraId="66E2A1A6" w14:textId="77777777" w:rsidR="000B4302" w:rsidRPr="00D70AF6" w:rsidRDefault="000B4302" w:rsidP="00AC00A6">
      <w:pPr>
        <w:jc w:val="center"/>
        <w:rPr>
          <w:rFonts w:ascii="Arial" w:hAnsi="Arial" w:cs="Arial"/>
          <w:b/>
          <w:bCs/>
          <w:sz w:val="22"/>
          <w:szCs w:val="22"/>
        </w:rPr>
      </w:pPr>
    </w:p>
    <w:p w14:paraId="1F6055B7" w14:textId="77777777" w:rsidR="000B4302" w:rsidRPr="00D70AF6" w:rsidRDefault="000B4302" w:rsidP="00AC00A6">
      <w:pPr>
        <w:pStyle w:val="Ttulo5"/>
      </w:pPr>
      <w:r w:rsidRPr="00D70AF6">
        <w:t>CAPÍTULO I</w:t>
      </w:r>
    </w:p>
    <w:p w14:paraId="4DC52359" w14:textId="77777777" w:rsidR="000B4302" w:rsidRPr="00D70AF6" w:rsidRDefault="000B4302" w:rsidP="00AC00A6">
      <w:pPr>
        <w:pStyle w:val="Ttulo5"/>
      </w:pPr>
      <w:r w:rsidRPr="00D70AF6">
        <w:t>DELITOS CONTRA LA SEGURIDAD DE LA PROPIED</w:t>
      </w:r>
      <w:r w:rsidR="00631A61">
        <w:t xml:space="preserve">AD Y LA POSESIÓN DE INMUEBLES Y </w:t>
      </w:r>
      <w:r w:rsidRPr="00D70AF6">
        <w:t>LÍMITES DE CRECIMIENTO DE LOS CENTROS DE POBLACIÓN</w:t>
      </w:r>
    </w:p>
    <w:p w14:paraId="1EE9ED51" w14:textId="77777777" w:rsidR="000B4302" w:rsidRPr="00A64DD8" w:rsidRDefault="000B4302" w:rsidP="00AC00A6">
      <w:pPr>
        <w:rPr>
          <w:rFonts w:ascii="Arial" w:hAnsi="Arial" w:cs="Arial"/>
          <w:sz w:val="22"/>
          <w:szCs w:val="22"/>
        </w:rPr>
      </w:pPr>
    </w:p>
    <w:p w14:paraId="0F420A0E" w14:textId="77777777" w:rsidR="000B4302" w:rsidRDefault="006A1102" w:rsidP="00AC00A6">
      <w:pPr>
        <w:jc w:val="both"/>
        <w:rPr>
          <w:rFonts w:ascii="Arial" w:hAnsi="Arial" w:cs="Arial"/>
          <w:sz w:val="22"/>
          <w:szCs w:val="22"/>
        </w:rPr>
      </w:pPr>
      <w:r w:rsidRPr="00D70AF6">
        <w:rPr>
          <w:rFonts w:ascii="Arial" w:hAnsi="Arial" w:cs="Arial"/>
          <w:b/>
          <w:sz w:val="22"/>
          <w:szCs w:val="22"/>
        </w:rPr>
        <w:t>ARTÍCULO 223.</w:t>
      </w:r>
      <w:r w:rsidR="00E8443E">
        <w:rPr>
          <w:rFonts w:ascii="Arial" w:hAnsi="Arial" w:cs="Arial"/>
          <w:b/>
          <w:sz w:val="22"/>
          <w:szCs w:val="22"/>
        </w:rPr>
        <w:t xml:space="preserve"> </w:t>
      </w:r>
      <w:r w:rsidR="009C7EE6" w:rsidRPr="009C7EE6">
        <w:rPr>
          <w:rFonts w:ascii="Arial" w:hAnsi="Arial" w:cs="Arial"/>
          <w:sz w:val="22"/>
          <w:szCs w:val="22"/>
        </w:rPr>
        <w:t>Se impondrá de tres a seis meses de prisión y multa de dieciocho a treinta y seis veces la Unidad de Medida y Actualización, al que altere términos o linderos de poblados o cualquier clase de señales destinadas a fijar los límites de predios contiguos</w:t>
      </w:r>
      <w:r w:rsidR="000B4302" w:rsidRPr="00A64DD8">
        <w:rPr>
          <w:rFonts w:ascii="Arial" w:hAnsi="Arial" w:cs="Arial"/>
          <w:sz w:val="22"/>
          <w:szCs w:val="22"/>
        </w:rPr>
        <w:t>.</w:t>
      </w:r>
    </w:p>
    <w:p w14:paraId="73887574" w14:textId="77777777" w:rsidR="003836BC" w:rsidRPr="00A64DD8" w:rsidRDefault="003836BC" w:rsidP="003836B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550ED016" w14:textId="77777777" w:rsidR="000B4302" w:rsidRPr="00A64DD8" w:rsidRDefault="000B4302" w:rsidP="00AC00A6">
      <w:pPr>
        <w:jc w:val="both"/>
        <w:rPr>
          <w:rFonts w:ascii="Arial" w:hAnsi="Arial" w:cs="Arial"/>
          <w:sz w:val="22"/>
          <w:szCs w:val="22"/>
          <w:lang w:val="es-ES"/>
        </w:rPr>
      </w:pPr>
    </w:p>
    <w:p w14:paraId="3451BA07" w14:textId="77777777" w:rsidR="000B4302" w:rsidRDefault="000C77F2" w:rsidP="00AC00A6">
      <w:pPr>
        <w:jc w:val="both"/>
        <w:rPr>
          <w:rFonts w:ascii="Arial" w:hAnsi="Arial" w:cs="Arial"/>
          <w:sz w:val="22"/>
          <w:szCs w:val="22"/>
        </w:rPr>
      </w:pPr>
      <w:r w:rsidRPr="00D70AF6">
        <w:rPr>
          <w:rFonts w:ascii="Arial" w:hAnsi="Arial" w:cs="Arial"/>
          <w:b/>
          <w:sz w:val="22"/>
          <w:szCs w:val="22"/>
        </w:rPr>
        <w:t>ARTÍCULO 224.</w:t>
      </w:r>
      <w:r w:rsidR="00E8443E">
        <w:rPr>
          <w:rFonts w:ascii="Arial" w:hAnsi="Arial" w:cs="Arial"/>
          <w:b/>
          <w:sz w:val="22"/>
          <w:szCs w:val="22"/>
        </w:rPr>
        <w:t xml:space="preserve"> </w:t>
      </w:r>
      <w:r w:rsidR="009C7EE6" w:rsidRPr="009C7EE6">
        <w:rPr>
          <w:rFonts w:ascii="Arial" w:hAnsi="Arial" w:cs="Arial"/>
          <w:sz w:val="22"/>
          <w:szCs w:val="22"/>
        </w:rPr>
        <w:t>Se impondrá de seis meses a dos años de prisión y multa de treinta y seis a ciento cuarenta y cuatro veces la Unidad de Medida y Actualización, al que altere por cualquier medio las señales o marcas que delimiten el crecimiento de los centros de población fijados en los Planes y Programas de Desarrollo Urbano y por disposición de la autoridad</w:t>
      </w:r>
      <w:r w:rsidR="000B4302" w:rsidRPr="00A64DD8">
        <w:rPr>
          <w:rFonts w:ascii="Arial" w:hAnsi="Arial" w:cs="Arial"/>
          <w:sz w:val="22"/>
          <w:szCs w:val="22"/>
        </w:rPr>
        <w:t>.</w:t>
      </w:r>
    </w:p>
    <w:p w14:paraId="3E5A76CF" w14:textId="77777777" w:rsidR="003836BC" w:rsidRPr="00A64DD8" w:rsidRDefault="003836BC" w:rsidP="003836B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2F8CBBFE" w14:textId="77777777" w:rsidR="000B4302" w:rsidRPr="00A64DD8" w:rsidRDefault="000B4302" w:rsidP="00AC00A6">
      <w:pPr>
        <w:jc w:val="both"/>
        <w:rPr>
          <w:rFonts w:ascii="Arial" w:hAnsi="Arial" w:cs="Arial"/>
          <w:sz w:val="22"/>
          <w:szCs w:val="22"/>
          <w:lang w:val="es-ES"/>
        </w:rPr>
      </w:pPr>
    </w:p>
    <w:p w14:paraId="4514BC1D" w14:textId="77777777" w:rsidR="000B4302" w:rsidRDefault="000C77F2" w:rsidP="00AC00A6">
      <w:pPr>
        <w:jc w:val="both"/>
        <w:rPr>
          <w:rFonts w:ascii="Arial" w:hAnsi="Arial" w:cs="Arial"/>
          <w:sz w:val="22"/>
          <w:szCs w:val="22"/>
        </w:rPr>
      </w:pPr>
      <w:r w:rsidRPr="00D70AF6">
        <w:rPr>
          <w:rFonts w:ascii="Arial" w:hAnsi="Arial" w:cs="Arial"/>
          <w:b/>
          <w:sz w:val="22"/>
          <w:szCs w:val="22"/>
        </w:rPr>
        <w:t>ARTÍCULO 225.</w:t>
      </w:r>
      <w:r w:rsidR="00E8443E">
        <w:rPr>
          <w:rFonts w:ascii="Arial" w:hAnsi="Arial" w:cs="Arial"/>
          <w:b/>
          <w:sz w:val="22"/>
          <w:szCs w:val="22"/>
        </w:rPr>
        <w:t xml:space="preserve"> </w:t>
      </w:r>
      <w:r w:rsidR="009C7EE6" w:rsidRPr="009C7EE6">
        <w:rPr>
          <w:rFonts w:ascii="Arial" w:hAnsi="Arial" w:cs="Arial"/>
          <w:sz w:val="22"/>
          <w:szCs w:val="22"/>
        </w:rPr>
        <w:t>Se impondrá de tres a seis meses de prisión y multa de dieciocho a treinta y seis veces la Unidad de Medida y Actualización, al que sin permiso y fuera de los casos en que la ley lo permita, se introduzca en un predio cercado con el ánimo de obtener un lucro indebido, causar un daño y/o un perjuicio</w:t>
      </w:r>
      <w:r w:rsidR="000B4302" w:rsidRPr="00A64DD8">
        <w:rPr>
          <w:rFonts w:ascii="Arial" w:hAnsi="Arial" w:cs="Arial"/>
          <w:sz w:val="22"/>
          <w:szCs w:val="22"/>
        </w:rPr>
        <w:t>.</w:t>
      </w:r>
    </w:p>
    <w:p w14:paraId="47819142" w14:textId="77777777" w:rsidR="003836BC" w:rsidRPr="00A64DD8" w:rsidRDefault="003836BC" w:rsidP="003836B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50AE59F5" w14:textId="77777777" w:rsidR="000B4302" w:rsidRDefault="000B4302" w:rsidP="00AC00A6">
      <w:pPr>
        <w:rPr>
          <w:rFonts w:ascii="Arial" w:hAnsi="Arial" w:cs="Arial"/>
          <w:sz w:val="22"/>
          <w:szCs w:val="22"/>
        </w:rPr>
      </w:pPr>
    </w:p>
    <w:p w14:paraId="4BBDE2B2" w14:textId="77777777" w:rsidR="003E5EB0" w:rsidRPr="00A64DD8" w:rsidRDefault="003E5EB0" w:rsidP="00AC00A6">
      <w:pPr>
        <w:rPr>
          <w:rFonts w:ascii="Arial" w:hAnsi="Arial" w:cs="Arial"/>
          <w:sz w:val="22"/>
          <w:szCs w:val="22"/>
        </w:rPr>
      </w:pPr>
    </w:p>
    <w:p w14:paraId="4EAEA692" w14:textId="77777777" w:rsidR="000B4302" w:rsidRPr="00D70AF6" w:rsidRDefault="000B4302" w:rsidP="00AC00A6">
      <w:pPr>
        <w:pStyle w:val="Ttulo5"/>
      </w:pPr>
      <w:r w:rsidRPr="00D70AF6">
        <w:t>CAPÍTULO II</w:t>
      </w:r>
    </w:p>
    <w:p w14:paraId="1D391C10" w14:textId="77777777" w:rsidR="000B4302" w:rsidRPr="00D70AF6" w:rsidRDefault="000B4302" w:rsidP="00AC00A6">
      <w:pPr>
        <w:pStyle w:val="Ttulo5"/>
      </w:pPr>
      <w:r w:rsidRPr="00D70AF6">
        <w:t>TRANSFERENCIA ILEGAL DE BIENES SUJETOS A RÉGIMEN EJIDAL O COMUNAL</w:t>
      </w:r>
    </w:p>
    <w:p w14:paraId="32F6504E" w14:textId="77777777" w:rsidR="000B4302" w:rsidRPr="00A64DD8" w:rsidRDefault="000B4302" w:rsidP="00AC00A6">
      <w:pPr>
        <w:rPr>
          <w:rFonts w:ascii="Arial" w:hAnsi="Arial" w:cs="Arial"/>
          <w:sz w:val="22"/>
          <w:szCs w:val="22"/>
        </w:rPr>
      </w:pPr>
    </w:p>
    <w:p w14:paraId="2E73868C" w14:textId="77777777" w:rsidR="000B4302" w:rsidRDefault="000C77F2" w:rsidP="00E8443E">
      <w:pPr>
        <w:rPr>
          <w:rFonts w:ascii="Arial" w:hAnsi="Arial" w:cs="Arial"/>
          <w:sz w:val="22"/>
          <w:szCs w:val="22"/>
        </w:rPr>
      </w:pPr>
      <w:r w:rsidRPr="00D70AF6">
        <w:rPr>
          <w:rFonts w:ascii="Arial" w:hAnsi="Arial" w:cs="Arial"/>
          <w:b/>
          <w:sz w:val="22"/>
          <w:szCs w:val="22"/>
        </w:rPr>
        <w:lastRenderedPageBreak/>
        <w:t>ARTÍCULO 226.</w:t>
      </w:r>
      <w:r w:rsidR="00E8443E">
        <w:rPr>
          <w:rFonts w:ascii="Arial" w:hAnsi="Arial" w:cs="Arial"/>
          <w:b/>
          <w:sz w:val="22"/>
          <w:szCs w:val="22"/>
        </w:rPr>
        <w:t xml:space="preserve"> </w:t>
      </w:r>
      <w:r w:rsidR="009C7EE6" w:rsidRPr="009C7EE6">
        <w:rPr>
          <w:rFonts w:ascii="Arial" w:hAnsi="Arial" w:cs="Arial"/>
          <w:sz w:val="22"/>
          <w:szCs w:val="22"/>
        </w:rPr>
        <w:t>Se impondrá de seis meses a diez años de prisión y multa de treinta y seis a setecientas veinte veces la Unidad de Medida y Actualización, a quienes compren o vendan o de cualquier forma transfieran o adquieran ilegalmente la tenencia de bienes sujetos a régimen ejidal o comunal, con propósito de lucro o para obtener un beneficio para sí o para otros, salvo las excepciones que se contemplan en la legislación agraria</w:t>
      </w:r>
      <w:r w:rsidR="000B4302" w:rsidRPr="00A64DD8">
        <w:rPr>
          <w:rFonts w:ascii="Arial" w:hAnsi="Arial" w:cs="Arial"/>
          <w:sz w:val="22"/>
          <w:szCs w:val="22"/>
        </w:rPr>
        <w:t>.</w:t>
      </w:r>
    </w:p>
    <w:p w14:paraId="20FD63E8" w14:textId="77777777" w:rsidR="003836BC" w:rsidRPr="00A64DD8" w:rsidRDefault="003836BC" w:rsidP="003836B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5B40DDC2" w14:textId="77777777" w:rsidR="000B4302" w:rsidRPr="00D70AF6" w:rsidRDefault="000B4302" w:rsidP="00AC00A6">
      <w:pPr>
        <w:pStyle w:val="Ttulo3"/>
      </w:pPr>
      <w:r w:rsidRPr="00D70AF6">
        <w:t>TÍTULO TERCERO</w:t>
      </w:r>
    </w:p>
    <w:p w14:paraId="6288432D" w14:textId="77777777" w:rsidR="000B4302" w:rsidRDefault="000B4302" w:rsidP="00AC00A6">
      <w:pPr>
        <w:pStyle w:val="Ttulo3"/>
      </w:pPr>
      <w:r w:rsidRPr="00D70AF6">
        <w:t>OPERACIONES CON RECURSOS DE PROCEDENCIA ILÍCITA</w:t>
      </w:r>
    </w:p>
    <w:p w14:paraId="2085FE2D" w14:textId="77777777" w:rsidR="005A694E" w:rsidRDefault="005A694E" w:rsidP="005A694E">
      <w:pPr>
        <w:jc w:val="center"/>
        <w:rPr>
          <w:rFonts w:ascii="Arial" w:hAnsi="Arial" w:cs="Arial"/>
          <w:sz w:val="22"/>
          <w:szCs w:val="22"/>
          <w:lang w:val="es-ES"/>
        </w:rPr>
      </w:pPr>
      <w:r>
        <w:rPr>
          <w:rFonts w:ascii="Arial" w:hAnsi="Arial" w:cs="Arial"/>
          <w:sz w:val="22"/>
          <w:szCs w:val="22"/>
          <w:lang w:val="es-ES"/>
        </w:rPr>
        <w:t>(DEROGADO)</w:t>
      </w:r>
    </w:p>
    <w:p w14:paraId="4F74BC3E" w14:textId="77777777" w:rsidR="008A3531" w:rsidRPr="009230E9" w:rsidRDefault="008A3531" w:rsidP="008A3531">
      <w:pPr>
        <w:jc w:val="center"/>
        <w:rPr>
          <w:rFonts w:asciiTheme="minorHAnsi" w:hAnsiTheme="minorHAnsi" w:cs="Arial"/>
          <w:color w:val="0070C0"/>
          <w:sz w:val="14"/>
          <w:szCs w:val="14"/>
          <w:lang w:val="es-ES"/>
        </w:rPr>
      </w:pPr>
      <w:r>
        <w:rPr>
          <w:rFonts w:asciiTheme="minorHAnsi" w:hAnsiTheme="minorHAnsi" w:cs="Arial"/>
          <w:color w:val="0070C0"/>
          <w:sz w:val="14"/>
          <w:szCs w:val="14"/>
          <w:lang w:val="es-MX"/>
        </w:rPr>
        <w:t>TITULO DEROGADO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4C6683B2" w14:textId="77777777" w:rsidR="008A3531" w:rsidRPr="005A694E" w:rsidRDefault="008A3531" w:rsidP="005A694E">
      <w:pPr>
        <w:jc w:val="center"/>
        <w:rPr>
          <w:rFonts w:ascii="Arial" w:hAnsi="Arial" w:cs="Arial"/>
          <w:sz w:val="22"/>
          <w:szCs w:val="22"/>
          <w:lang w:val="es-ES"/>
        </w:rPr>
      </w:pPr>
    </w:p>
    <w:p w14:paraId="13D71018" w14:textId="77777777" w:rsidR="000B4302" w:rsidRPr="00D70AF6" w:rsidRDefault="000B4302" w:rsidP="00AC00A6">
      <w:pPr>
        <w:jc w:val="center"/>
        <w:rPr>
          <w:rFonts w:ascii="Arial" w:hAnsi="Arial" w:cs="Arial"/>
          <w:b/>
          <w:bCs/>
          <w:sz w:val="22"/>
          <w:szCs w:val="22"/>
          <w:lang w:val="es-ES"/>
        </w:rPr>
      </w:pPr>
    </w:p>
    <w:p w14:paraId="3C9126AF" w14:textId="77777777" w:rsidR="000B4302" w:rsidRPr="00D70AF6" w:rsidRDefault="000B4302" w:rsidP="00AC00A6">
      <w:pPr>
        <w:pStyle w:val="Ttulo4"/>
      </w:pPr>
      <w:r w:rsidRPr="00D70AF6">
        <w:t>CAPÍTULO ÚNICO</w:t>
      </w:r>
    </w:p>
    <w:p w14:paraId="2785E9BB" w14:textId="77777777" w:rsidR="000B4302" w:rsidRDefault="000B4302" w:rsidP="00AC00A6">
      <w:pPr>
        <w:pStyle w:val="Ttulo4"/>
      </w:pPr>
      <w:r w:rsidRPr="00D70AF6">
        <w:t>OPERACIONES CON RECURSOS DE PROCEDENCIA ILÍCITA</w:t>
      </w:r>
    </w:p>
    <w:p w14:paraId="576482D3" w14:textId="77777777" w:rsidR="005A694E" w:rsidRDefault="005A694E" w:rsidP="005A694E">
      <w:pPr>
        <w:jc w:val="center"/>
        <w:rPr>
          <w:rFonts w:ascii="Arial" w:hAnsi="Arial" w:cs="Arial"/>
          <w:sz w:val="22"/>
          <w:szCs w:val="22"/>
          <w:lang w:val="es-ES"/>
        </w:rPr>
      </w:pPr>
      <w:r>
        <w:rPr>
          <w:rFonts w:ascii="Arial" w:hAnsi="Arial" w:cs="Arial"/>
          <w:sz w:val="22"/>
          <w:szCs w:val="22"/>
          <w:lang w:val="es-ES"/>
        </w:rPr>
        <w:t>(DEROGADO)</w:t>
      </w:r>
    </w:p>
    <w:p w14:paraId="45FBB4F7" w14:textId="77777777" w:rsidR="008A3531" w:rsidRPr="009230E9" w:rsidRDefault="008A3531" w:rsidP="008A3531">
      <w:pPr>
        <w:jc w:val="center"/>
        <w:rPr>
          <w:rFonts w:asciiTheme="minorHAnsi" w:hAnsiTheme="minorHAnsi" w:cs="Arial"/>
          <w:color w:val="0070C0"/>
          <w:sz w:val="14"/>
          <w:szCs w:val="14"/>
          <w:lang w:val="es-ES"/>
        </w:rPr>
      </w:pPr>
      <w:r>
        <w:rPr>
          <w:rFonts w:asciiTheme="minorHAnsi" w:hAnsiTheme="minorHAnsi" w:cs="Arial"/>
          <w:color w:val="0070C0"/>
          <w:sz w:val="14"/>
          <w:szCs w:val="14"/>
          <w:lang w:val="es-MX"/>
        </w:rPr>
        <w:t>CAPITULO DEROGADO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645A392D" w14:textId="77777777" w:rsidR="008A3531" w:rsidRPr="005A694E" w:rsidRDefault="008A3531" w:rsidP="005A694E">
      <w:pPr>
        <w:jc w:val="center"/>
        <w:rPr>
          <w:rFonts w:ascii="Arial" w:hAnsi="Arial" w:cs="Arial"/>
          <w:sz w:val="22"/>
          <w:szCs w:val="22"/>
          <w:lang w:val="es-ES"/>
        </w:rPr>
      </w:pPr>
    </w:p>
    <w:p w14:paraId="74505E31" w14:textId="77777777" w:rsidR="000B4302" w:rsidRPr="00A64DD8" w:rsidRDefault="000B4302" w:rsidP="00AC00A6">
      <w:pPr>
        <w:rPr>
          <w:rFonts w:ascii="Arial" w:hAnsi="Arial" w:cs="Arial"/>
          <w:bCs/>
          <w:sz w:val="22"/>
          <w:szCs w:val="22"/>
          <w:lang w:val="es-ES"/>
        </w:rPr>
      </w:pPr>
    </w:p>
    <w:p w14:paraId="4A3A7EC1" w14:textId="77777777" w:rsidR="004A5514" w:rsidRDefault="000C77F2" w:rsidP="005A694E">
      <w:pPr>
        <w:jc w:val="both"/>
        <w:rPr>
          <w:rFonts w:ascii="Arial" w:hAnsi="Arial" w:cs="Arial"/>
          <w:sz w:val="22"/>
          <w:szCs w:val="22"/>
          <w:lang w:val="es-ES"/>
        </w:rPr>
      </w:pPr>
      <w:r w:rsidRPr="00D70AF6">
        <w:rPr>
          <w:rFonts w:ascii="Arial" w:hAnsi="Arial" w:cs="Arial"/>
          <w:b/>
          <w:bCs/>
          <w:sz w:val="22"/>
          <w:szCs w:val="22"/>
          <w:lang w:val="es-ES"/>
        </w:rPr>
        <w:t>ARTÍCULO 227.</w:t>
      </w:r>
      <w:r w:rsidR="00E8443E">
        <w:rPr>
          <w:rFonts w:ascii="Arial" w:hAnsi="Arial" w:cs="Arial"/>
          <w:b/>
          <w:bCs/>
          <w:sz w:val="22"/>
          <w:szCs w:val="22"/>
          <w:lang w:val="es-ES"/>
        </w:rPr>
        <w:t xml:space="preserve"> </w:t>
      </w:r>
      <w:r w:rsidR="005A694E">
        <w:rPr>
          <w:rFonts w:ascii="Arial" w:hAnsi="Arial" w:cs="Arial"/>
          <w:sz w:val="22"/>
          <w:szCs w:val="22"/>
          <w:lang w:val="es-ES"/>
        </w:rPr>
        <w:t>(DEROGADO)</w:t>
      </w:r>
    </w:p>
    <w:p w14:paraId="411D7CD1" w14:textId="77777777" w:rsidR="008A3531" w:rsidRPr="009230E9" w:rsidRDefault="008A3531" w:rsidP="008A3531">
      <w:pPr>
        <w:rPr>
          <w:rFonts w:asciiTheme="minorHAnsi" w:hAnsiTheme="minorHAnsi" w:cs="Arial"/>
          <w:color w:val="0070C0"/>
          <w:sz w:val="14"/>
          <w:szCs w:val="14"/>
          <w:lang w:val="es-ES"/>
        </w:rPr>
      </w:pPr>
      <w:r>
        <w:rPr>
          <w:rFonts w:asciiTheme="minorHAnsi" w:hAnsiTheme="minorHAnsi" w:cs="Arial"/>
          <w:color w:val="0070C0"/>
          <w:sz w:val="14"/>
          <w:szCs w:val="14"/>
          <w:lang w:val="es-MX"/>
        </w:rPr>
        <w:t>ARTICULO DEROGADO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234A3B70" w14:textId="77777777" w:rsidR="004A5514" w:rsidRPr="008A3531" w:rsidRDefault="004A5514" w:rsidP="00AC00A6">
      <w:pPr>
        <w:rPr>
          <w:rFonts w:ascii="Arial" w:hAnsi="Arial" w:cs="Arial"/>
          <w:bCs/>
          <w:sz w:val="22"/>
          <w:szCs w:val="22"/>
          <w:lang w:val="es-ES"/>
        </w:rPr>
      </w:pPr>
    </w:p>
    <w:p w14:paraId="71D70589" w14:textId="77777777" w:rsidR="003E5EB0" w:rsidRPr="00A64DD8" w:rsidRDefault="003E5EB0" w:rsidP="00AC00A6">
      <w:pPr>
        <w:rPr>
          <w:rFonts w:ascii="Arial" w:hAnsi="Arial" w:cs="Arial"/>
          <w:bCs/>
          <w:sz w:val="22"/>
          <w:szCs w:val="22"/>
        </w:rPr>
      </w:pPr>
    </w:p>
    <w:p w14:paraId="60FC4E68" w14:textId="77777777" w:rsidR="00B35597" w:rsidRPr="00D70AF6" w:rsidRDefault="00B35597" w:rsidP="00AC00A6">
      <w:pPr>
        <w:pStyle w:val="Ttulo3"/>
      </w:pPr>
      <w:r w:rsidRPr="00D70AF6">
        <w:t>TITULO CUARTO</w:t>
      </w:r>
    </w:p>
    <w:p w14:paraId="4A58CC83" w14:textId="77777777" w:rsidR="00B35597" w:rsidRPr="00D70AF6" w:rsidRDefault="00B35597" w:rsidP="00AC00A6">
      <w:pPr>
        <w:pStyle w:val="Ttulo3"/>
      </w:pPr>
      <w:r w:rsidRPr="00D70AF6">
        <w:t>DELITOS CONTRA LA COLECTIVIDAD</w:t>
      </w:r>
    </w:p>
    <w:p w14:paraId="4BAAAA89" w14:textId="77777777" w:rsidR="00B35597" w:rsidRPr="00D70AF6" w:rsidRDefault="00B35597" w:rsidP="00AC00A6">
      <w:pPr>
        <w:jc w:val="center"/>
        <w:rPr>
          <w:rFonts w:ascii="Arial" w:hAnsi="Arial" w:cs="Arial"/>
          <w:b/>
          <w:sz w:val="22"/>
          <w:szCs w:val="22"/>
        </w:rPr>
      </w:pPr>
    </w:p>
    <w:p w14:paraId="6D5D27A7" w14:textId="77777777" w:rsidR="00B35597" w:rsidRPr="00D70AF6" w:rsidRDefault="00B35597" w:rsidP="00AC00A6">
      <w:pPr>
        <w:pStyle w:val="Ttulo4"/>
      </w:pPr>
      <w:r w:rsidRPr="00D70AF6">
        <w:t>SUBTITULO PRIMERO</w:t>
      </w:r>
    </w:p>
    <w:p w14:paraId="29C7225D" w14:textId="77777777" w:rsidR="00B35597" w:rsidRPr="00D70AF6" w:rsidRDefault="00B35597" w:rsidP="00AC00A6">
      <w:pPr>
        <w:pStyle w:val="Ttulo4"/>
      </w:pPr>
      <w:r w:rsidRPr="00D70AF6">
        <w:t>DELITOS CONTRA LA SEGURIDAD PÚBLICA</w:t>
      </w:r>
    </w:p>
    <w:p w14:paraId="577E0474" w14:textId="77777777" w:rsidR="00B35597" w:rsidRPr="00D70AF6" w:rsidRDefault="00B35597" w:rsidP="00AC00A6">
      <w:pPr>
        <w:jc w:val="center"/>
        <w:rPr>
          <w:rFonts w:ascii="Arial" w:hAnsi="Arial" w:cs="Arial"/>
          <w:b/>
          <w:sz w:val="22"/>
          <w:szCs w:val="22"/>
        </w:rPr>
      </w:pPr>
    </w:p>
    <w:p w14:paraId="187DB899" w14:textId="77777777" w:rsidR="00B35597" w:rsidRPr="00D70AF6" w:rsidRDefault="00B35597" w:rsidP="00AC00A6">
      <w:pPr>
        <w:pStyle w:val="Ttulo5"/>
      </w:pPr>
      <w:r w:rsidRPr="00D70AF6">
        <w:t>CAPITULO I</w:t>
      </w:r>
    </w:p>
    <w:p w14:paraId="2A1F92FC" w14:textId="77777777" w:rsidR="00B35597" w:rsidRPr="00D70AF6" w:rsidRDefault="001F7A98" w:rsidP="00AC00A6">
      <w:pPr>
        <w:pStyle w:val="Ttulo5"/>
      </w:pPr>
      <w:r w:rsidRPr="00D70AF6">
        <w:t>DELITOS CONTRA LA SEGURIDAD PÚBLICA Y EL US</w:t>
      </w:r>
      <w:r w:rsidR="00631A61">
        <w:t xml:space="preserve">O INDEBIDO DE INFORMACIÓN SOBRE </w:t>
      </w:r>
      <w:r w:rsidRPr="00D70AF6">
        <w:t>ACTIVIDADES DE LAS INSTITUCIONES DE SEGU</w:t>
      </w:r>
      <w:r w:rsidR="00631A61">
        <w:t xml:space="preserve">RIDAD PÚBLICA, DE PROCURACIÓN E </w:t>
      </w:r>
      <w:r w:rsidRPr="00D70AF6">
        <w:t>IMPARTICIÓN DE JUSTICIA Y DEL SISTEMA PENITENCIARIO</w:t>
      </w:r>
    </w:p>
    <w:p w14:paraId="18569961" w14:textId="77777777" w:rsidR="00B35597" w:rsidRPr="00A64DD8" w:rsidRDefault="00B35597" w:rsidP="00AC00A6">
      <w:pPr>
        <w:rPr>
          <w:rFonts w:ascii="Arial" w:hAnsi="Arial" w:cs="Arial"/>
          <w:sz w:val="22"/>
          <w:szCs w:val="22"/>
        </w:rPr>
      </w:pPr>
    </w:p>
    <w:p w14:paraId="4D46CAD2"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t>ARTÍCULO 228.</w:t>
      </w:r>
      <w:r w:rsidR="00E8443E">
        <w:rPr>
          <w:rFonts w:ascii="Arial" w:hAnsi="Arial" w:cs="Arial"/>
          <w:b/>
          <w:sz w:val="22"/>
          <w:szCs w:val="22"/>
        </w:rPr>
        <w:t xml:space="preserve"> </w:t>
      </w:r>
      <w:r w:rsidR="009C7EE6" w:rsidRPr="009C7EE6">
        <w:rPr>
          <w:rFonts w:ascii="Arial" w:hAnsi="Arial" w:cs="Arial"/>
          <w:sz w:val="22"/>
          <w:szCs w:val="22"/>
        </w:rPr>
        <w:t xml:space="preserve">Se sancionará con pena de prisión de diez a veinte años y multa de setecientas veinte a mil cuatrocientas </w:t>
      </w:r>
      <w:proofErr w:type="gramStart"/>
      <w:r w:rsidR="009C7EE6" w:rsidRPr="009C7EE6">
        <w:rPr>
          <w:rFonts w:ascii="Arial" w:hAnsi="Arial" w:cs="Arial"/>
          <w:sz w:val="22"/>
          <w:szCs w:val="22"/>
        </w:rPr>
        <w:t>cuarenta  veces</w:t>
      </w:r>
      <w:proofErr w:type="gramEnd"/>
      <w:r w:rsidR="009C7EE6" w:rsidRPr="009C7EE6">
        <w:rPr>
          <w:rFonts w:ascii="Arial" w:hAnsi="Arial" w:cs="Arial"/>
          <w:sz w:val="22"/>
          <w:szCs w:val="22"/>
        </w:rPr>
        <w:t xml:space="preserve"> la Unidad de Medida y Actualización y baja de la corporación o institución q</w:t>
      </w:r>
      <w:r w:rsidR="009C7EE6">
        <w:rPr>
          <w:rFonts w:ascii="Arial" w:hAnsi="Arial" w:cs="Arial"/>
          <w:sz w:val="22"/>
          <w:szCs w:val="22"/>
        </w:rPr>
        <w:t>ue corresponda, al elemento que</w:t>
      </w:r>
      <w:r w:rsidR="00B35597" w:rsidRPr="00A64DD8">
        <w:rPr>
          <w:rFonts w:ascii="Arial" w:hAnsi="Arial" w:cs="Arial"/>
          <w:sz w:val="22"/>
          <w:szCs w:val="22"/>
        </w:rPr>
        <w:t>:</w:t>
      </w:r>
    </w:p>
    <w:p w14:paraId="2FDFB70D" w14:textId="77777777" w:rsidR="00327EDC" w:rsidRPr="00A64DD8" w:rsidRDefault="00327EDC" w:rsidP="00AC00A6">
      <w:pPr>
        <w:jc w:val="both"/>
        <w:rPr>
          <w:rFonts w:ascii="Arial" w:hAnsi="Arial" w:cs="Arial"/>
          <w:sz w:val="22"/>
          <w:szCs w:val="22"/>
        </w:rPr>
      </w:pPr>
    </w:p>
    <w:p w14:paraId="347E429E"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 xml:space="preserve">l. Utilice cualquier bien, equipo o recurso humano que tenga bajo su cargo o mando a favor de cualquier miembro de la delincuencia organizada o asociación delictuosa; </w:t>
      </w:r>
    </w:p>
    <w:p w14:paraId="6ACE7984" w14:textId="77777777" w:rsidR="00327EDC" w:rsidRPr="00A64DD8" w:rsidRDefault="00327EDC" w:rsidP="00AC00A6">
      <w:pPr>
        <w:jc w:val="both"/>
        <w:rPr>
          <w:rFonts w:ascii="Arial" w:hAnsi="Arial" w:cs="Arial"/>
          <w:sz w:val="22"/>
          <w:szCs w:val="22"/>
        </w:rPr>
      </w:pPr>
    </w:p>
    <w:p w14:paraId="0E18C028"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II. Induzca al personal que tenga bajo su mando, para que preste algún servicio a cualquier miembro de la delincuencia organizada o asociación delictuosa o reclute personal con el mismo fin;</w:t>
      </w:r>
    </w:p>
    <w:p w14:paraId="6690741A" w14:textId="77777777" w:rsidR="00327EDC" w:rsidRPr="00A64DD8" w:rsidRDefault="00327EDC" w:rsidP="00AC00A6">
      <w:pPr>
        <w:jc w:val="both"/>
        <w:rPr>
          <w:rFonts w:ascii="Arial" w:hAnsi="Arial" w:cs="Arial"/>
          <w:sz w:val="22"/>
          <w:szCs w:val="22"/>
        </w:rPr>
      </w:pPr>
    </w:p>
    <w:p w14:paraId="4EC304C7"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 xml:space="preserve">III. Proporcione a cualquier miembro de la delincuencia organizada o asociación delictuosa, información a la que tenga acceso con motivo del ejercicio de su cargo o comisión, que pueda favorecer sus </w:t>
      </w:r>
      <w:r w:rsidRPr="00A64DD8">
        <w:rPr>
          <w:rFonts w:ascii="Arial" w:hAnsi="Arial" w:cs="Arial"/>
          <w:sz w:val="22"/>
          <w:szCs w:val="22"/>
        </w:rPr>
        <w:lastRenderedPageBreak/>
        <w:t>actividades o eludir las operaciones de las corporaciones de seguridad u otras autoridades que participen en su investigación y persecución;</w:t>
      </w:r>
    </w:p>
    <w:p w14:paraId="2A9B1F62" w14:textId="77777777" w:rsidR="00327EDC" w:rsidRPr="00A64DD8" w:rsidRDefault="00327EDC" w:rsidP="00AC00A6">
      <w:pPr>
        <w:jc w:val="both"/>
        <w:rPr>
          <w:rFonts w:ascii="Arial" w:hAnsi="Arial" w:cs="Arial"/>
          <w:sz w:val="22"/>
          <w:szCs w:val="22"/>
        </w:rPr>
      </w:pPr>
    </w:p>
    <w:p w14:paraId="1C0FCB52"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IV. Incumpla con sus obligaciones, respecto de los elementos a su cargo, para actuar contra cualquier miembro de la delincuencia organizada o asociación delictuosa;</w:t>
      </w:r>
    </w:p>
    <w:p w14:paraId="24F7BEAA" w14:textId="77777777" w:rsidR="00327EDC" w:rsidRPr="00A64DD8" w:rsidRDefault="00327EDC" w:rsidP="00AC00A6">
      <w:pPr>
        <w:jc w:val="both"/>
        <w:rPr>
          <w:rFonts w:ascii="Arial" w:hAnsi="Arial" w:cs="Arial"/>
          <w:sz w:val="22"/>
          <w:szCs w:val="22"/>
        </w:rPr>
      </w:pPr>
    </w:p>
    <w:p w14:paraId="4F5A4A3C"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V. Obstaculice las acciones en contra de cualquier miembro de la delincuencia organizada o asociación delictuosa;</w:t>
      </w:r>
    </w:p>
    <w:p w14:paraId="55DECEC4" w14:textId="77777777" w:rsidR="00327EDC" w:rsidRPr="00A64DD8" w:rsidRDefault="00327EDC" w:rsidP="00AC00A6">
      <w:pPr>
        <w:jc w:val="both"/>
        <w:rPr>
          <w:rFonts w:ascii="Arial" w:hAnsi="Arial" w:cs="Arial"/>
          <w:sz w:val="22"/>
          <w:szCs w:val="22"/>
        </w:rPr>
      </w:pPr>
    </w:p>
    <w:p w14:paraId="5FAF0F6A"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VI. No ejecute una orden del servicio o la modifique de propia autoridad, en ambos casos, para favorecer a cualquier miembro de la delincuencia organizada o asociación delictuosa;</w:t>
      </w:r>
    </w:p>
    <w:p w14:paraId="4BF78CF7"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VII. Falsifique o altere un documento o instrumento que contenga información relativa a las operaciones de las corporaciones de seguridad pública o procuración de justicia a sabiendas de que se trata de documentos o instrumentos falsificados o alterados, haga uso de ellos, siempre que se empleen en beneficio de la delincuencia organizada o asociación delictuosa;</w:t>
      </w:r>
    </w:p>
    <w:p w14:paraId="72E7AFD3" w14:textId="77777777" w:rsidR="00327EDC" w:rsidRPr="00A64DD8" w:rsidRDefault="00327EDC" w:rsidP="00AC00A6">
      <w:pPr>
        <w:jc w:val="both"/>
        <w:rPr>
          <w:rFonts w:ascii="Arial" w:hAnsi="Arial" w:cs="Arial"/>
          <w:sz w:val="22"/>
          <w:szCs w:val="22"/>
        </w:rPr>
      </w:pPr>
    </w:p>
    <w:p w14:paraId="3D513886"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VIII. Proporcione a sus superiores información diferente a la que conozca acerca de las actividades que esté desarrollando en la corporación o institución en contra de cualquier miembro de la delincuencia organizada o asociación delictuosa u omita proporcionar los datos que tenga sobre dichas actividades, así como de los proyectos o movimientos de éstos;</w:t>
      </w:r>
    </w:p>
    <w:p w14:paraId="6FF244B8" w14:textId="77777777" w:rsidR="00327EDC" w:rsidRPr="00A64DD8" w:rsidRDefault="00327EDC" w:rsidP="00AC00A6">
      <w:pPr>
        <w:jc w:val="both"/>
        <w:rPr>
          <w:rFonts w:ascii="Arial" w:hAnsi="Arial" w:cs="Arial"/>
          <w:sz w:val="22"/>
          <w:szCs w:val="22"/>
        </w:rPr>
      </w:pPr>
    </w:p>
    <w:p w14:paraId="3C433118"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IX. Conduzca o guíe las actividades de cualquier miembro de la delincuencia organizada o asociación delictuosa;</w:t>
      </w:r>
    </w:p>
    <w:p w14:paraId="78BF2F12" w14:textId="77777777" w:rsidR="00327EDC" w:rsidRPr="00A64DD8" w:rsidRDefault="00327EDC" w:rsidP="00AC00A6">
      <w:pPr>
        <w:jc w:val="both"/>
        <w:rPr>
          <w:rFonts w:ascii="Arial" w:hAnsi="Arial" w:cs="Arial"/>
          <w:sz w:val="22"/>
          <w:szCs w:val="22"/>
          <w:lang w:val="es-ES"/>
        </w:rPr>
      </w:pPr>
    </w:p>
    <w:p w14:paraId="597DBF12" w14:textId="77777777" w:rsidR="00645D21" w:rsidRPr="00A64DD8" w:rsidRDefault="00687A4D" w:rsidP="00AC00A6">
      <w:pPr>
        <w:jc w:val="both"/>
        <w:rPr>
          <w:rFonts w:ascii="Arial" w:hAnsi="Arial" w:cs="Arial"/>
          <w:sz w:val="22"/>
          <w:szCs w:val="22"/>
          <w:lang w:val="es-ES"/>
        </w:rPr>
      </w:pPr>
      <w:r w:rsidRPr="00A64DD8">
        <w:rPr>
          <w:rFonts w:ascii="Arial" w:hAnsi="Arial" w:cs="Arial"/>
          <w:sz w:val="22"/>
          <w:szCs w:val="22"/>
          <w:lang w:val="es-ES"/>
        </w:rPr>
        <w:t>X. Ponga</w:t>
      </w:r>
      <w:r w:rsidR="00645D21" w:rsidRPr="00A64DD8">
        <w:rPr>
          <w:rFonts w:ascii="Arial" w:hAnsi="Arial" w:cs="Arial"/>
          <w:sz w:val="22"/>
          <w:szCs w:val="22"/>
          <w:lang w:val="es-ES"/>
        </w:rPr>
        <w:t xml:space="preserve"> en libertad a cualquier miembro de la delincuencia organizada o asociación delictuosa o proteja o facilite su fuga;</w:t>
      </w:r>
    </w:p>
    <w:p w14:paraId="4818075B" w14:textId="77777777" w:rsidR="00645D21" w:rsidRPr="00A64DD8" w:rsidRDefault="00645D21" w:rsidP="00AC00A6">
      <w:pPr>
        <w:jc w:val="both"/>
        <w:rPr>
          <w:rFonts w:ascii="Arial" w:hAnsi="Arial" w:cs="Arial"/>
          <w:sz w:val="22"/>
          <w:szCs w:val="22"/>
          <w:lang w:val="es-ES"/>
        </w:rPr>
      </w:pPr>
    </w:p>
    <w:p w14:paraId="5CDF0486" w14:textId="77777777" w:rsidR="00645D21" w:rsidRPr="00A64DD8" w:rsidRDefault="00645D21" w:rsidP="00AC00A6">
      <w:pPr>
        <w:jc w:val="both"/>
        <w:rPr>
          <w:rFonts w:ascii="Arial" w:hAnsi="Arial" w:cs="Arial"/>
          <w:sz w:val="22"/>
          <w:szCs w:val="22"/>
          <w:lang w:val="es-ES"/>
        </w:rPr>
      </w:pPr>
      <w:r w:rsidRPr="00A64DD8">
        <w:rPr>
          <w:rFonts w:ascii="Arial" w:hAnsi="Arial" w:cs="Arial"/>
          <w:sz w:val="22"/>
          <w:szCs w:val="22"/>
          <w:lang w:val="es-ES"/>
        </w:rPr>
        <w:t>XI. Proporcione servicios distintos a los señalados en las fracciones anteriores a favor de cualquier miembro de la delincuencia organizada o asociación delictuosa; y,</w:t>
      </w:r>
    </w:p>
    <w:p w14:paraId="72BD7A0B" w14:textId="77777777" w:rsidR="00645D21" w:rsidRPr="00A64DD8" w:rsidRDefault="00645D21" w:rsidP="00AC00A6">
      <w:pPr>
        <w:jc w:val="both"/>
        <w:rPr>
          <w:rFonts w:ascii="Arial" w:hAnsi="Arial" w:cs="Arial"/>
          <w:sz w:val="22"/>
          <w:szCs w:val="22"/>
          <w:lang w:val="es-ES"/>
        </w:rPr>
      </w:pPr>
    </w:p>
    <w:p w14:paraId="69FFF161" w14:textId="77777777" w:rsidR="00645D21" w:rsidRPr="00A64DD8" w:rsidRDefault="00645D21" w:rsidP="00AC00A6">
      <w:pPr>
        <w:jc w:val="both"/>
        <w:rPr>
          <w:rFonts w:ascii="Arial" w:hAnsi="Arial" w:cs="Arial"/>
          <w:sz w:val="22"/>
          <w:szCs w:val="22"/>
          <w:lang w:val="es-ES"/>
        </w:rPr>
      </w:pPr>
      <w:r w:rsidRPr="00A64DD8">
        <w:rPr>
          <w:rFonts w:ascii="Arial" w:hAnsi="Arial" w:cs="Arial"/>
          <w:sz w:val="22"/>
          <w:szCs w:val="22"/>
          <w:lang w:val="es-ES"/>
        </w:rPr>
        <w:t>XII. Porte o utilice durante el servicio o comisión, uno o varios teléfonos móviles, radiofrecuencias, radiotransmisiones o cualquier aparato de comunicación que no sea de aquellos que les hubieren proporcionado por la dependencia o corporaciones correspondientes para el ejercicio de su cargo.</w:t>
      </w:r>
    </w:p>
    <w:p w14:paraId="1ADBF9F8" w14:textId="77777777" w:rsidR="00B35597" w:rsidRPr="00A64DD8" w:rsidRDefault="00B35597" w:rsidP="00AC00A6">
      <w:pPr>
        <w:jc w:val="both"/>
        <w:rPr>
          <w:rFonts w:ascii="Arial" w:hAnsi="Arial" w:cs="Arial"/>
          <w:sz w:val="22"/>
          <w:szCs w:val="22"/>
        </w:rPr>
      </w:pPr>
    </w:p>
    <w:p w14:paraId="04116FDF" w14:textId="77777777" w:rsidR="00B35597" w:rsidRDefault="00B35597" w:rsidP="00AC00A6">
      <w:pPr>
        <w:jc w:val="both"/>
        <w:rPr>
          <w:rFonts w:ascii="Arial" w:hAnsi="Arial" w:cs="Arial"/>
          <w:sz w:val="22"/>
          <w:szCs w:val="22"/>
        </w:rPr>
      </w:pPr>
      <w:r w:rsidRPr="00A64DD8">
        <w:rPr>
          <w:rFonts w:ascii="Arial" w:hAnsi="Arial" w:cs="Arial"/>
          <w:sz w:val="22"/>
          <w:szCs w:val="22"/>
        </w:rPr>
        <w:t>Las penas previstas en este capítulo se impondrán además de las que correspondan a los delitos que resulten cometidos por las actividades del individuo u organización delictiva de que se trate.</w:t>
      </w:r>
    </w:p>
    <w:p w14:paraId="2BFD6A25"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3DDE6C2" w14:textId="77777777" w:rsidR="00645D21" w:rsidRPr="00A64DD8" w:rsidRDefault="00645D21" w:rsidP="00AC00A6">
      <w:pPr>
        <w:jc w:val="both"/>
        <w:rPr>
          <w:rFonts w:ascii="Arial" w:hAnsi="Arial" w:cs="Arial"/>
          <w:sz w:val="22"/>
          <w:szCs w:val="22"/>
        </w:rPr>
      </w:pPr>
    </w:p>
    <w:p w14:paraId="62EA67BB" w14:textId="77777777" w:rsidR="009C7EE6" w:rsidRPr="009C7EE6" w:rsidRDefault="000C77F2" w:rsidP="009C7EE6">
      <w:pPr>
        <w:jc w:val="both"/>
        <w:rPr>
          <w:rFonts w:ascii="Arial" w:hAnsi="Arial" w:cs="Arial"/>
          <w:sz w:val="22"/>
          <w:szCs w:val="22"/>
          <w:lang w:val="es-ES"/>
        </w:rPr>
      </w:pPr>
      <w:r w:rsidRPr="00687A4D">
        <w:rPr>
          <w:rFonts w:ascii="Arial" w:hAnsi="Arial" w:cs="Arial"/>
          <w:b/>
          <w:sz w:val="22"/>
          <w:szCs w:val="22"/>
          <w:lang w:val="es-ES"/>
        </w:rPr>
        <w:t>ARTÍCULO 228 BIS.</w:t>
      </w:r>
      <w:r w:rsidR="00E8443E">
        <w:rPr>
          <w:rFonts w:ascii="Arial" w:hAnsi="Arial" w:cs="Arial"/>
          <w:b/>
          <w:sz w:val="22"/>
          <w:szCs w:val="22"/>
          <w:lang w:val="es-ES"/>
        </w:rPr>
        <w:t xml:space="preserve"> </w:t>
      </w:r>
      <w:r w:rsidR="009C7EE6" w:rsidRPr="009C7EE6">
        <w:rPr>
          <w:rFonts w:ascii="Arial" w:hAnsi="Arial" w:cs="Arial"/>
          <w:sz w:val="22"/>
          <w:szCs w:val="22"/>
          <w:lang w:val="es-ES"/>
        </w:rPr>
        <w:t>Al que con objeto de planear o ejecutar un delito, u obstruir la función de seguridad pública, realice actos tendientes a obtener o trasmitir mediante cualquier medio, información sobre las actividades propias de las instituciones de seguridad pública, de procuración e impartición de justicia, y de ejecución de las penas y medidas de seguridad, de cualquier ámbito, o sobre cualquier servidor público, funcionario o trabajador, se le impondrá de cuatro a veinte años de prisión y multa de hasta quinientas veces la Unidad de Medida y Actualización.</w:t>
      </w:r>
    </w:p>
    <w:p w14:paraId="559A672B" w14:textId="77777777" w:rsidR="009C7EE6" w:rsidRPr="009C7EE6" w:rsidRDefault="009C7EE6" w:rsidP="009C7EE6">
      <w:pPr>
        <w:jc w:val="both"/>
        <w:rPr>
          <w:rFonts w:ascii="Arial" w:hAnsi="Arial" w:cs="Arial"/>
          <w:sz w:val="22"/>
          <w:szCs w:val="22"/>
          <w:lang w:val="es-ES"/>
        </w:rPr>
      </w:pPr>
    </w:p>
    <w:p w14:paraId="1F74CE97" w14:textId="77777777" w:rsidR="001F7A98" w:rsidRPr="00A64DD8" w:rsidRDefault="009C7EE6" w:rsidP="009C7EE6">
      <w:pPr>
        <w:jc w:val="both"/>
        <w:rPr>
          <w:rFonts w:ascii="Arial" w:hAnsi="Arial" w:cs="Arial"/>
          <w:sz w:val="22"/>
          <w:szCs w:val="22"/>
          <w:lang w:val="es-ES"/>
        </w:rPr>
      </w:pPr>
      <w:r w:rsidRPr="009C7EE6">
        <w:rPr>
          <w:rFonts w:ascii="Arial" w:hAnsi="Arial" w:cs="Arial"/>
          <w:sz w:val="22"/>
          <w:szCs w:val="22"/>
          <w:lang w:val="es-ES"/>
        </w:rPr>
        <w:t>Además de lo anterior, cuando el sujeto activo sea miembro, funcionario, trabajador o servidor público, de cualquiera de las instituciones de seguridad pública del Municipio o del Estado, de procuración de justicia y de ejecución de las penas estatal, o haya pertenecido a cualquiera de éstas, o sea agente o trabajador de seguridad privada que realice actividades de custodia o vigilancia hacia servidores públicos, se le impondrá de cinco a quince años de prisión y multa de hasta ochocientas veces la Unidad de Medida y Actualización</w:t>
      </w:r>
      <w:r>
        <w:rPr>
          <w:rFonts w:ascii="Arial" w:hAnsi="Arial" w:cs="Arial"/>
          <w:sz w:val="22"/>
          <w:szCs w:val="22"/>
          <w:lang w:val="es-ES"/>
        </w:rPr>
        <w:t>.</w:t>
      </w:r>
      <w:r w:rsidR="001F7A98" w:rsidRPr="00A64DD8">
        <w:rPr>
          <w:rFonts w:ascii="Arial" w:hAnsi="Arial" w:cs="Arial"/>
          <w:sz w:val="22"/>
          <w:szCs w:val="22"/>
          <w:lang w:val="es-ES"/>
        </w:rPr>
        <w:t xml:space="preserve"> </w:t>
      </w:r>
    </w:p>
    <w:p w14:paraId="5F2634E5" w14:textId="77777777" w:rsidR="001F7A98" w:rsidRPr="00A64DD8" w:rsidRDefault="001F7A98" w:rsidP="00AC00A6">
      <w:pPr>
        <w:jc w:val="both"/>
        <w:rPr>
          <w:rFonts w:ascii="Arial" w:hAnsi="Arial" w:cs="Arial"/>
          <w:sz w:val="22"/>
          <w:szCs w:val="22"/>
          <w:lang w:val="es-ES"/>
        </w:rPr>
      </w:pPr>
    </w:p>
    <w:p w14:paraId="57C81E51" w14:textId="77777777" w:rsidR="001F7A98" w:rsidRPr="00A64DD8" w:rsidRDefault="001F7A98" w:rsidP="00AC00A6">
      <w:pPr>
        <w:jc w:val="both"/>
        <w:rPr>
          <w:rFonts w:ascii="Arial" w:hAnsi="Arial" w:cs="Arial"/>
          <w:sz w:val="22"/>
          <w:szCs w:val="22"/>
          <w:lang w:val="es-ES"/>
        </w:rPr>
      </w:pPr>
      <w:r w:rsidRPr="00A64DD8">
        <w:rPr>
          <w:rFonts w:ascii="Arial" w:hAnsi="Arial" w:cs="Arial"/>
          <w:sz w:val="22"/>
          <w:szCs w:val="22"/>
          <w:lang w:val="es-ES"/>
        </w:rPr>
        <w:t xml:space="preserve">Además de la pena y sanción que corresponda por la realización de la conducta descrita en los dos párrafos anteriores, el servidor público será destituido del empleo, cargo o comisión, e inhabilitado por el mismo tiempo de la pena de prisión impuesta. </w:t>
      </w:r>
    </w:p>
    <w:p w14:paraId="333FDD32" w14:textId="77777777" w:rsidR="00645D21" w:rsidRPr="00A64DD8" w:rsidRDefault="00645D21" w:rsidP="00AC00A6">
      <w:pPr>
        <w:jc w:val="both"/>
        <w:rPr>
          <w:rFonts w:ascii="Arial" w:hAnsi="Arial" w:cs="Arial"/>
          <w:sz w:val="22"/>
          <w:szCs w:val="22"/>
          <w:lang w:val="es-ES"/>
        </w:rPr>
      </w:pPr>
    </w:p>
    <w:p w14:paraId="3415A3DA" w14:textId="77777777" w:rsidR="00645D21" w:rsidRDefault="00645D21" w:rsidP="00AC00A6">
      <w:pPr>
        <w:jc w:val="both"/>
        <w:rPr>
          <w:rFonts w:ascii="Arial" w:hAnsi="Arial" w:cs="Arial"/>
          <w:sz w:val="22"/>
          <w:szCs w:val="22"/>
          <w:lang w:val="es-ES"/>
        </w:rPr>
      </w:pPr>
      <w:r w:rsidRPr="00A64DD8">
        <w:rPr>
          <w:rFonts w:ascii="Arial" w:hAnsi="Arial" w:cs="Arial"/>
          <w:sz w:val="22"/>
          <w:szCs w:val="22"/>
          <w:lang w:val="es-ES"/>
        </w:rPr>
        <w:t>Cuando el que realice esta conducta, utilice para ello algún vehículo del servicio público de transporte de pasajeros u otro que preste un servicio similar o que en sus características exteriores sea similar en apariencia a los vehículos antes señalados, además de las penas previstas en el párrafo anterior, se impondrá desde un tercio hasta una mitad más de sanción privativa de libertad que le corresponda.</w:t>
      </w:r>
    </w:p>
    <w:p w14:paraId="3D3BB01F" w14:textId="77777777" w:rsidR="003836BC" w:rsidRPr="00A64DD8" w:rsidRDefault="003836BC" w:rsidP="003836B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35E06B81" w14:textId="77777777" w:rsidR="004A5514" w:rsidRDefault="004A5514" w:rsidP="00AC00A6">
      <w:pPr>
        <w:rPr>
          <w:rFonts w:ascii="Arial" w:hAnsi="Arial" w:cs="Arial"/>
          <w:sz w:val="22"/>
          <w:szCs w:val="22"/>
          <w:lang w:val="es-ES"/>
        </w:rPr>
      </w:pPr>
    </w:p>
    <w:p w14:paraId="7D891052" w14:textId="77777777" w:rsidR="003E5EB0" w:rsidRPr="00A64DD8" w:rsidRDefault="003E5EB0" w:rsidP="00AC00A6">
      <w:pPr>
        <w:rPr>
          <w:rFonts w:ascii="Arial" w:hAnsi="Arial" w:cs="Arial"/>
          <w:sz w:val="22"/>
          <w:szCs w:val="22"/>
          <w:lang w:val="es-ES"/>
        </w:rPr>
      </w:pPr>
    </w:p>
    <w:p w14:paraId="0E441F8A" w14:textId="77777777" w:rsidR="00955BD4" w:rsidRPr="00687A4D" w:rsidRDefault="00955BD4" w:rsidP="00AC00A6">
      <w:pPr>
        <w:pStyle w:val="Ttulo5"/>
      </w:pPr>
      <w:r w:rsidRPr="00687A4D">
        <w:t>CAPÍTULO II</w:t>
      </w:r>
    </w:p>
    <w:p w14:paraId="667AAD73" w14:textId="77777777" w:rsidR="00955BD4" w:rsidRPr="00687A4D" w:rsidRDefault="00955BD4" w:rsidP="00AC00A6">
      <w:pPr>
        <w:pStyle w:val="Ttulo5"/>
      </w:pPr>
      <w:r w:rsidRPr="00687A4D">
        <w:t>ASOCIACIÓN DELICTUOSA Y PANDILLERISMO</w:t>
      </w:r>
    </w:p>
    <w:p w14:paraId="0B5CF716" w14:textId="77777777" w:rsidR="00B35597" w:rsidRPr="00A64DD8" w:rsidRDefault="00B35597" w:rsidP="00AC00A6">
      <w:pPr>
        <w:rPr>
          <w:rFonts w:ascii="Arial" w:hAnsi="Arial" w:cs="Arial"/>
          <w:bCs/>
          <w:sz w:val="22"/>
          <w:szCs w:val="22"/>
          <w:lang w:val="es-ES"/>
        </w:rPr>
      </w:pPr>
    </w:p>
    <w:p w14:paraId="087FC676" w14:textId="77777777" w:rsidR="00B35597" w:rsidRDefault="000C77F2" w:rsidP="00AC00A6">
      <w:pPr>
        <w:jc w:val="both"/>
        <w:rPr>
          <w:rFonts w:ascii="Arial" w:hAnsi="Arial" w:cs="Arial"/>
          <w:sz w:val="22"/>
          <w:szCs w:val="22"/>
          <w:lang w:val="es-ES"/>
        </w:rPr>
      </w:pPr>
      <w:r w:rsidRPr="00687A4D">
        <w:rPr>
          <w:rFonts w:ascii="Arial" w:hAnsi="Arial" w:cs="Arial"/>
          <w:b/>
          <w:bCs/>
          <w:sz w:val="22"/>
          <w:szCs w:val="22"/>
          <w:lang w:val="es-ES"/>
        </w:rPr>
        <w:t>ARTÍCULO 229.</w:t>
      </w:r>
      <w:r w:rsidR="00E8443E">
        <w:rPr>
          <w:rFonts w:ascii="Arial" w:hAnsi="Arial" w:cs="Arial"/>
          <w:b/>
          <w:bCs/>
          <w:sz w:val="22"/>
          <w:szCs w:val="22"/>
          <w:lang w:val="es-ES"/>
        </w:rPr>
        <w:t xml:space="preserve"> </w:t>
      </w:r>
      <w:r w:rsidR="00DC6D11" w:rsidRPr="00DC6D11">
        <w:rPr>
          <w:rFonts w:ascii="Arial" w:hAnsi="Arial" w:cs="Arial"/>
          <w:sz w:val="22"/>
          <w:szCs w:val="22"/>
          <w:lang w:val="es-ES"/>
        </w:rPr>
        <w:t>Se impondrá prisión de seis meses a seis años y multa de treinta y seis a cuatrocientas treinta y dos veces la Unidad de Medida y Actualización, a quien de manera permanente forme parte de una asociación o banda de tres o más personas destinada a delinquir.</w:t>
      </w:r>
    </w:p>
    <w:p w14:paraId="28ED4A93" w14:textId="77777777" w:rsidR="003836BC" w:rsidRPr="00A64DD8" w:rsidRDefault="003836BC" w:rsidP="003836B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3252BB9A" w14:textId="77777777" w:rsidR="00955BD4" w:rsidRPr="00A64DD8" w:rsidRDefault="00955BD4" w:rsidP="00AC00A6">
      <w:pPr>
        <w:jc w:val="both"/>
        <w:rPr>
          <w:rFonts w:ascii="Arial" w:hAnsi="Arial" w:cs="Arial"/>
          <w:sz w:val="22"/>
          <w:szCs w:val="22"/>
          <w:lang w:val="es-ES"/>
        </w:rPr>
      </w:pPr>
    </w:p>
    <w:p w14:paraId="2AF3C063" w14:textId="77777777" w:rsidR="00955BD4" w:rsidRPr="00A64DD8" w:rsidRDefault="000C77F2" w:rsidP="00AC00A6">
      <w:pPr>
        <w:jc w:val="both"/>
        <w:rPr>
          <w:rFonts w:ascii="Arial" w:hAnsi="Arial" w:cs="Arial"/>
          <w:sz w:val="22"/>
          <w:szCs w:val="22"/>
          <w:lang w:val="es-ES"/>
        </w:rPr>
      </w:pPr>
      <w:r w:rsidRPr="00687A4D">
        <w:rPr>
          <w:rFonts w:ascii="Arial" w:hAnsi="Arial" w:cs="Arial"/>
          <w:b/>
          <w:sz w:val="22"/>
          <w:szCs w:val="22"/>
          <w:lang w:val="es-ES"/>
        </w:rPr>
        <w:t>ARTÍCULO 229 BIS.</w:t>
      </w:r>
      <w:r w:rsidR="00E8443E">
        <w:rPr>
          <w:rFonts w:ascii="Arial" w:hAnsi="Arial" w:cs="Arial"/>
          <w:b/>
          <w:sz w:val="22"/>
          <w:szCs w:val="22"/>
          <w:lang w:val="es-ES"/>
        </w:rPr>
        <w:t xml:space="preserve"> </w:t>
      </w:r>
      <w:r w:rsidR="00955BD4" w:rsidRPr="00A64DD8">
        <w:rPr>
          <w:rFonts w:ascii="Arial" w:hAnsi="Arial" w:cs="Arial"/>
          <w:sz w:val="22"/>
          <w:szCs w:val="22"/>
          <w:lang w:val="es-ES"/>
        </w:rPr>
        <w:t xml:space="preserve">Cuando se cometa uno o más delitos por pandilla, se aplicarán a los que intervengan en su comisión, además de las penas que les corresponda por el o los delitos cometidos, la sanción de seis meses a tres años de prisión. </w:t>
      </w:r>
    </w:p>
    <w:p w14:paraId="64286DB4" w14:textId="77777777" w:rsidR="00955BD4" w:rsidRPr="00A64DD8" w:rsidRDefault="00955BD4" w:rsidP="00AC00A6">
      <w:pPr>
        <w:jc w:val="both"/>
        <w:rPr>
          <w:rFonts w:ascii="Arial" w:hAnsi="Arial" w:cs="Arial"/>
          <w:sz w:val="22"/>
          <w:szCs w:val="22"/>
          <w:lang w:val="es-ES"/>
        </w:rPr>
      </w:pPr>
      <w:r w:rsidRPr="00A64DD8">
        <w:rPr>
          <w:rFonts w:ascii="Arial" w:hAnsi="Arial" w:cs="Arial"/>
          <w:sz w:val="22"/>
          <w:szCs w:val="22"/>
          <w:lang w:val="es-ES"/>
        </w:rPr>
        <w:t xml:space="preserve">Se entiende por pandilla, para los efectos de esta disposición, la reunión habitual, ocasional o transitoria de tres o más personas que sin estar organizadas con fines delictuosos, cometen en común algún delito. </w:t>
      </w:r>
    </w:p>
    <w:p w14:paraId="7E058720" w14:textId="77777777" w:rsidR="00327EDC" w:rsidRPr="00A64DD8" w:rsidRDefault="00327EDC" w:rsidP="00AC00A6">
      <w:pPr>
        <w:jc w:val="both"/>
        <w:rPr>
          <w:rFonts w:ascii="Arial" w:hAnsi="Arial" w:cs="Arial"/>
          <w:bCs/>
          <w:sz w:val="22"/>
          <w:szCs w:val="22"/>
          <w:lang w:val="es-ES"/>
        </w:rPr>
      </w:pPr>
    </w:p>
    <w:p w14:paraId="351DD6AE" w14:textId="77777777" w:rsidR="00B35597" w:rsidRPr="00A64DD8" w:rsidRDefault="000C77F2" w:rsidP="00AC00A6">
      <w:pPr>
        <w:jc w:val="both"/>
        <w:rPr>
          <w:rFonts w:ascii="Arial" w:hAnsi="Arial" w:cs="Arial"/>
          <w:sz w:val="22"/>
          <w:szCs w:val="22"/>
        </w:rPr>
      </w:pPr>
      <w:r w:rsidRPr="00687A4D">
        <w:rPr>
          <w:rFonts w:ascii="Arial" w:hAnsi="Arial" w:cs="Arial"/>
          <w:b/>
          <w:bCs/>
          <w:sz w:val="22"/>
          <w:szCs w:val="22"/>
          <w:lang w:val="es-ES"/>
        </w:rPr>
        <w:t>ARTÍCULO 230.</w:t>
      </w:r>
      <w:r w:rsidRPr="00A64DD8">
        <w:rPr>
          <w:rFonts w:ascii="Arial" w:hAnsi="Arial" w:cs="Arial"/>
          <w:bCs/>
          <w:sz w:val="22"/>
          <w:szCs w:val="22"/>
          <w:lang w:val="es-ES"/>
        </w:rPr>
        <w:t xml:space="preserve"> </w:t>
      </w:r>
      <w:r w:rsidR="00D4069F" w:rsidRPr="00A64DD8">
        <w:rPr>
          <w:rFonts w:ascii="Arial" w:hAnsi="Arial" w:cs="Arial"/>
          <w:sz w:val="22"/>
          <w:szCs w:val="22"/>
          <w:lang w:val="es-ES"/>
        </w:rPr>
        <w:t>D</w:t>
      </w:r>
      <w:r w:rsidR="003E5EB0" w:rsidRPr="00A64DD8">
        <w:rPr>
          <w:rFonts w:ascii="Arial" w:hAnsi="Arial" w:cs="Arial"/>
          <w:sz w:val="22"/>
          <w:szCs w:val="22"/>
          <w:lang w:val="es-ES"/>
        </w:rPr>
        <w:t>erogado</w:t>
      </w:r>
    </w:p>
    <w:p w14:paraId="217EC96B" w14:textId="77777777" w:rsidR="00B35597" w:rsidRPr="00687A4D" w:rsidRDefault="000C77F2" w:rsidP="00AC00A6">
      <w:pPr>
        <w:jc w:val="both"/>
        <w:rPr>
          <w:rFonts w:ascii="Arial" w:hAnsi="Arial" w:cs="Arial"/>
          <w:sz w:val="22"/>
          <w:szCs w:val="22"/>
          <w:lang w:val="es-ES"/>
        </w:rPr>
      </w:pPr>
      <w:r w:rsidRPr="00687A4D">
        <w:rPr>
          <w:rFonts w:ascii="Arial" w:hAnsi="Arial" w:cs="Arial"/>
          <w:b/>
          <w:sz w:val="22"/>
          <w:szCs w:val="22"/>
          <w:lang w:val="es-ES"/>
        </w:rPr>
        <w:t>ARTÍCULO 231.</w:t>
      </w:r>
      <w:r w:rsidR="00E8443E">
        <w:rPr>
          <w:rFonts w:ascii="Arial" w:hAnsi="Arial" w:cs="Arial"/>
          <w:b/>
          <w:sz w:val="22"/>
          <w:szCs w:val="22"/>
          <w:lang w:val="es-ES"/>
        </w:rPr>
        <w:t xml:space="preserve"> </w:t>
      </w:r>
      <w:r w:rsidR="00D4069F" w:rsidRPr="00A64DD8">
        <w:rPr>
          <w:rFonts w:ascii="Arial" w:hAnsi="Arial" w:cs="Arial"/>
          <w:sz w:val="22"/>
          <w:szCs w:val="22"/>
          <w:lang w:val="es-ES"/>
        </w:rPr>
        <w:t>Si el miembro de la asociación delictuosa o de la Pandilla, tiene formación o capacitación en materia de seguridad pública, es o ha sido servidor público o autoridad encargada de la función de seguridad pública, de conformidad con lo previsto en la Ley General del Sistema Nacional de Seguridad Pública o miembro de una empresa de seguridad privada y por virtud del ejercicio de las funciones a él 0encomendadas, se facilitó la comisión del o los ilícitos a que se refieren los artículos anteriores, las penas se aumentarán  en una mitad y se impondrá además, en su caso, la destitución del empleo, cargo o comisión o inhabilitación por un tiempo igual al señalado como prisión para desempeñar otro, en cuyo caso se computará a partir de que se haya cumplido con la pena.</w:t>
      </w:r>
    </w:p>
    <w:p w14:paraId="1801D73B" w14:textId="045CD1DD" w:rsidR="00B35597" w:rsidRDefault="00B35597" w:rsidP="00AC00A6">
      <w:pPr>
        <w:rPr>
          <w:rFonts w:ascii="Arial" w:hAnsi="Arial" w:cs="Arial"/>
          <w:bCs/>
          <w:i/>
          <w:sz w:val="22"/>
          <w:szCs w:val="22"/>
        </w:rPr>
      </w:pPr>
    </w:p>
    <w:p w14:paraId="77EBC55A" w14:textId="77777777" w:rsidR="00CE5ED8" w:rsidRDefault="00CE5ED8" w:rsidP="00AC00A6">
      <w:pPr>
        <w:rPr>
          <w:rFonts w:ascii="Arial" w:hAnsi="Arial" w:cs="Arial"/>
          <w:bCs/>
          <w:i/>
          <w:sz w:val="22"/>
          <w:szCs w:val="22"/>
        </w:rPr>
      </w:pPr>
    </w:p>
    <w:p w14:paraId="19AA9F3E" w14:textId="77777777" w:rsidR="003E5EB0" w:rsidRPr="003E5EB0" w:rsidRDefault="003E5EB0" w:rsidP="00AC00A6">
      <w:pPr>
        <w:rPr>
          <w:rFonts w:ascii="Arial" w:hAnsi="Arial" w:cs="Arial"/>
          <w:bCs/>
          <w:sz w:val="22"/>
          <w:szCs w:val="22"/>
        </w:rPr>
      </w:pPr>
    </w:p>
    <w:p w14:paraId="41ABD8D4" w14:textId="77777777" w:rsidR="00B35597" w:rsidRPr="00687A4D" w:rsidRDefault="00B35597" w:rsidP="00AC00A6">
      <w:pPr>
        <w:pStyle w:val="Ttulo5"/>
      </w:pPr>
      <w:r w:rsidRPr="00687A4D">
        <w:t>CAPÍTULO III</w:t>
      </w:r>
    </w:p>
    <w:p w14:paraId="78AA058B" w14:textId="77777777" w:rsidR="00B35597" w:rsidRPr="00687A4D" w:rsidRDefault="00B35597" w:rsidP="00AC00A6">
      <w:pPr>
        <w:pStyle w:val="Ttulo5"/>
      </w:pPr>
      <w:r w:rsidRPr="00687A4D">
        <w:t>USURPACIÓN DE PROFESIÓN</w:t>
      </w:r>
    </w:p>
    <w:p w14:paraId="2DA39F1B" w14:textId="77777777" w:rsidR="00B35597" w:rsidRPr="00A64DD8" w:rsidRDefault="00B35597" w:rsidP="00AC00A6">
      <w:pPr>
        <w:rPr>
          <w:rFonts w:ascii="Arial" w:hAnsi="Arial" w:cs="Arial"/>
          <w:sz w:val="22"/>
          <w:szCs w:val="22"/>
        </w:rPr>
      </w:pPr>
    </w:p>
    <w:p w14:paraId="791BA127" w14:textId="77777777" w:rsidR="00B35597" w:rsidRDefault="000C77F2" w:rsidP="00E8443E">
      <w:pPr>
        <w:rPr>
          <w:rFonts w:ascii="Arial" w:hAnsi="Arial" w:cs="Arial"/>
          <w:sz w:val="22"/>
          <w:szCs w:val="22"/>
          <w:lang w:val="es-ES"/>
        </w:rPr>
      </w:pPr>
      <w:r w:rsidRPr="00687A4D">
        <w:rPr>
          <w:rFonts w:ascii="Arial" w:hAnsi="Arial" w:cs="Arial"/>
          <w:b/>
          <w:sz w:val="22"/>
          <w:szCs w:val="22"/>
        </w:rPr>
        <w:t>ARTÍCULO 232.</w:t>
      </w:r>
      <w:r w:rsidR="00E8443E">
        <w:rPr>
          <w:rFonts w:ascii="Arial" w:hAnsi="Arial" w:cs="Arial"/>
          <w:b/>
          <w:sz w:val="22"/>
          <w:szCs w:val="22"/>
        </w:rPr>
        <w:t xml:space="preserve"> </w:t>
      </w:r>
      <w:r w:rsidR="00DC6D11" w:rsidRPr="00DC6D11">
        <w:rPr>
          <w:rFonts w:ascii="Arial" w:hAnsi="Arial" w:cs="Arial"/>
          <w:sz w:val="22"/>
          <w:szCs w:val="22"/>
          <w:lang w:val="es-ES"/>
        </w:rPr>
        <w:t>A quien se atribuya el carácter de profesionista u ostente algún posgrado o especialidad, sin haber cursado los estudios para obtener el título o certificación expedida por autoridades u organismos legalmente facultados para ello y ofrezca o desempeñe sus servicios bajo ese carácter, se le impondrá de seis meses a cuatro años de prisión y multa de treinta y seis a doscientas ochenta y ocho veces la Unidad de Medida y Actualización</w:t>
      </w:r>
      <w:r w:rsidR="00DC6D11">
        <w:rPr>
          <w:rFonts w:ascii="Arial" w:hAnsi="Arial" w:cs="Arial"/>
          <w:sz w:val="22"/>
          <w:szCs w:val="22"/>
          <w:lang w:val="es-ES"/>
        </w:rPr>
        <w:t>.</w:t>
      </w:r>
    </w:p>
    <w:p w14:paraId="340246E9"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667284B" w14:textId="77777777" w:rsidR="00B35597" w:rsidRDefault="00B35597" w:rsidP="00AC00A6">
      <w:pPr>
        <w:rPr>
          <w:rFonts w:ascii="Arial" w:hAnsi="Arial" w:cs="Arial"/>
          <w:bCs/>
          <w:sz w:val="22"/>
          <w:szCs w:val="22"/>
        </w:rPr>
      </w:pPr>
    </w:p>
    <w:p w14:paraId="5E3C7B1A" w14:textId="77777777" w:rsidR="00B35597" w:rsidRPr="00687A4D" w:rsidRDefault="00B35597" w:rsidP="00AC00A6">
      <w:pPr>
        <w:pStyle w:val="Ttulo5"/>
      </w:pPr>
      <w:r w:rsidRPr="00687A4D">
        <w:t>CAPITULO IV</w:t>
      </w:r>
    </w:p>
    <w:p w14:paraId="514B7C72" w14:textId="77777777" w:rsidR="00B35597" w:rsidRPr="00687A4D" w:rsidRDefault="00B35597" w:rsidP="00AC00A6">
      <w:pPr>
        <w:pStyle w:val="Ttulo5"/>
      </w:pPr>
      <w:r w:rsidRPr="00687A4D">
        <w:t>DELITOS COMETIDOS E</w:t>
      </w:r>
      <w:r w:rsidR="00631A61">
        <w:t xml:space="preserve">N EL EJERCICIO DE LA PROFESIÓN, </w:t>
      </w:r>
      <w:r w:rsidRPr="00687A4D">
        <w:t>RESPONSABILIDAD PROFESIONAL Y TÉCNICA</w:t>
      </w:r>
    </w:p>
    <w:p w14:paraId="57F1FFBF" w14:textId="77777777" w:rsidR="00B35597" w:rsidRPr="00A64DD8" w:rsidRDefault="00B35597" w:rsidP="00AC00A6">
      <w:pPr>
        <w:rPr>
          <w:rFonts w:ascii="Arial" w:hAnsi="Arial" w:cs="Arial"/>
          <w:sz w:val="22"/>
          <w:szCs w:val="22"/>
        </w:rPr>
      </w:pPr>
    </w:p>
    <w:p w14:paraId="79ED3686" w14:textId="77777777" w:rsidR="00B35597" w:rsidRPr="00A64DD8" w:rsidRDefault="000C77F2" w:rsidP="00E8443E">
      <w:pPr>
        <w:rPr>
          <w:rFonts w:ascii="Arial" w:hAnsi="Arial" w:cs="Arial"/>
          <w:sz w:val="22"/>
          <w:szCs w:val="22"/>
        </w:rPr>
      </w:pPr>
      <w:r w:rsidRPr="00687A4D">
        <w:rPr>
          <w:rFonts w:ascii="Arial" w:hAnsi="Arial" w:cs="Arial"/>
          <w:b/>
          <w:sz w:val="22"/>
          <w:szCs w:val="22"/>
        </w:rPr>
        <w:t>ARTÍCULO 233.</w:t>
      </w:r>
      <w:r w:rsidR="00E8443E">
        <w:rPr>
          <w:rFonts w:ascii="Arial" w:hAnsi="Arial" w:cs="Arial"/>
          <w:b/>
          <w:sz w:val="22"/>
          <w:szCs w:val="22"/>
        </w:rPr>
        <w:t xml:space="preserve"> </w:t>
      </w:r>
      <w:r w:rsidR="00B35597" w:rsidRPr="00A64DD8">
        <w:rPr>
          <w:rFonts w:ascii="Arial" w:hAnsi="Arial" w:cs="Arial"/>
          <w:sz w:val="22"/>
          <w:szCs w:val="22"/>
        </w:rPr>
        <w:t>Los profesionistas, artistas o técnicos y sus auxiliares, serán responsables de los delitos que cometan en el ejercicio de su profesión, observándose además lo siguiente:</w:t>
      </w:r>
    </w:p>
    <w:p w14:paraId="1C51A15A" w14:textId="77777777" w:rsidR="00B35597" w:rsidRPr="00A64DD8" w:rsidRDefault="00B35597" w:rsidP="00AC00A6">
      <w:pPr>
        <w:jc w:val="both"/>
        <w:rPr>
          <w:rFonts w:ascii="Arial" w:hAnsi="Arial" w:cs="Arial"/>
          <w:i/>
          <w:sz w:val="22"/>
          <w:szCs w:val="22"/>
        </w:rPr>
      </w:pPr>
    </w:p>
    <w:p w14:paraId="02A7B81D" w14:textId="77777777" w:rsidR="00B35597" w:rsidRPr="00A64DD8" w:rsidRDefault="00DC6D11" w:rsidP="00AC00A6">
      <w:pPr>
        <w:jc w:val="both"/>
        <w:rPr>
          <w:rFonts w:ascii="Arial" w:hAnsi="Arial" w:cs="Arial"/>
          <w:sz w:val="22"/>
          <w:szCs w:val="22"/>
        </w:rPr>
      </w:pPr>
      <w:r w:rsidRPr="00DC6D11">
        <w:rPr>
          <w:rFonts w:ascii="Arial" w:hAnsi="Arial" w:cs="Arial"/>
          <w:sz w:val="22"/>
          <w:szCs w:val="22"/>
        </w:rPr>
        <w:t>I. Además de las penas fijadas para los delitos que resulten consumados, según sean dolosos o culposos se les impondrá de tres meses a dos años de prisión y multa de dieciocho a ciento cuarenta y cuatro veces la Unidad de Medida y Actualización, suspensión de un mes a un año en el ejercicio de su profesión o especialidad con cuya actividad lo hubieren ocasionado, e inhabilitación; y</w:t>
      </w:r>
    </w:p>
    <w:p w14:paraId="774EEFC6" w14:textId="77777777" w:rsidR="00B35597" w:rsidRPr="00A64DD8" w:rsidRDefault="00B35597" w:rsidP="00AC00A6">
      <w:pPr>
        <w:jc w:val="both"/>
        <w:rPr>
          <w:rFonts w:ascii="Arial" w:hAnsi="Arial" w:cs="Arial"/>
          <w:sz w:val="22"/>
          <w:szCs w:val="22"/>
        </w:rPr>
      </w:pPr>
    </w:p>
    <w:p w14:paraId="2A516476" w14:textId="77777777" w:rsidR="00B35597" w:rsidRDefault="00B35597" w:rsidP="00AC00A6">
      <w:pPr>
        <w:jc w:val="both"/>
        <w:rPr>
          <w:rFonts w:ascii="Arial" w:hAnsi="Arial" w:cs="Arial"/>
          <w:sz w:val="22"/>
          <w:szCs w:val="22"/>
        </w:rPr>
      </w:pPr>
      <w:r w:rsidRPr="00A64DD8">
        <w:rPr>
          <w:rFonts w:ascii="Arial" w:hAnsi="Arial" w:cs="Arial"/>
          <w:sz w:val="22"/>
          <w:szCs w:val="22"/>
        </w:rPr>
        <w:t>II. Estarán obligados a la reparación del daño, conforme a los preceptos de este código, por sus propias acciones u omisiones y por las de sus ayudantes o subordinados, cuando éstos obren con arreglo a las instrucciones de aquellos.</w:t>
      </w:r>
    </w:p>
    <w:p w14:paraId="0F87D212"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E6EBB83" w14:textId="765F28D6" w:rsidR="003E5EB0" w:rsidRDefault="003E5EB0" w:rsidP="00AC00A6">
      <w:pPr>
        <w:rPr>
          <w:rFonts w:ascii="Arial" w:hAnsi="Arial" w:cs="Arial"/>
          <w:sz w:val="22"/>
          <w:szCs w:val="22"/>
        </w:rPr>
      </w:pPr>
    </w:p>
    <w:p w14:paraId="02997DDE" w14:textId="77777777" w:rsidR="002F7219" w:rsidRPr="00A64DD8" w:rsidRDefault="002F7219" w:rsidP="00AC00A6">
      <w:pPr>
        <w:rPr>
          <w:rFonts w:ascii="Arial" w:hAnsi="Arial" w:cs="Arial"/>
          <w:sz w:val="22"/>
          <w:szCs w:val="22"/>
        </w:rPr>
      </w:pPr>
    </w:p>
    <w:p w14:paraId="591C7657" w14:textId="77777777" w:rsidR="00B35597" w:rsidRPr="00687A4D" w:rsidRDefault="00B35597" w:rsidP="00AC00A6">
      <w:pPr>
        <w:pStyle w:val="Ttulo5"/>
      </w:pPr>
      <w:r w:rsidRPr="00687A4D">
        <w:t>CAPÍTULO V</w:t>
      </w:r>
    </w:p>
    <w:p w14:paraId="33F4DB12" w14:textId="77777777" w:rsidR="00B35597" w:rsidRPr="00687A4D" w:rsidRDefault="00B35597" w:rsidP="00AC00A6">
      <w:pPr>
        <w:pStyle w:val="Ttulo5"/>
      </w:pPr>
      <w:r w:rsidRPr="00687A4D">
        <w:t>ABANDONO, NEGACIÓN Y PRÁCTICA INDEBIDA DEL SERVICIO MÉDICO</w:t>
      </w:r>
    </w:p>
    <w:p w14:paraId="538517DB" w14:textId="77777777" w:rsidR="00B35597" w:rsidRPr="00A64DD8" w:rsidRDefault="00B35597" w:rsidP="00AC00A6">
      <w:pPr>
        <w:rPr>
          <w:rFonts w:ascii="Arial" w:hAnsi="Arial" w:cs="Arial"/>
          <w:sz w:val="22"/>
          <w:szCs w:val="22"/>
        </w:rPr>
      </w:pPr>
    </w:p>
    <w:p w14:paraId="33F10FFD"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t>ARTÍCULO 234.</w:t>
      </w:r>
      <w:r w:rsidR="00E8443E">
        <w:rPr>
          <w:rFonts w:ascii="Arial" w:hAnsi="Arial" w:cs="Arial"/>
          <w:b/>
          <w:sz w:val="22"/>
          <w:szCs w:val="22"/>
        </w:rPr>
        <w:t xml:space="preserve"> </w:t>
      </w:r>
      <w:r w:rsidR="00DC6D11" w:rsidRPr="00DC6D11">
        <w:rPr>
          <w:rFonts w:ascii="Arial" w:hAnsi="Arial" w:cs="Arial"/>
          <w:sz w:val="22"/>
          <w:szCs w:val="22"/>
        </w:rPr>
        <w:t>Se impondrán de uno a tres años de prisión y multa de setenta y dos a doscientas dieciséis veces la Unidad de Medida y Actualización y suspensión para ejercer la profesión de un mes a un año, al médico en ejercicio que</w:t>
      </w:r>
      <w:r w:rsidR="00B35597" w:rsidRPr="00A64DD8">
        <w:rPr>
          <w:rFonts w:ascii="Arial" w:hAnsi="Arial" w:cs="Arial"/>
          <w:sz w:val="22"/>
          <w:szCs w:val="22"/>
        </w:rPr>
        <w:t>:</w:t>
      </w:r>
    </w:p>
    <w:p w14:paraId="41FF382C" w14:textId="77777777" w:rsidR="00B35597" w:rsidRPr="00A64DD8" w:rsidRDefault="00B35597" w:rsidP="00AC00A6">
      <w:pPr>
        <w:jc w:val="both"/>
        <w:rPr>
          <w:rFonts w:ascii="Arial" w:hAnsi="Arial" w:cs="Arial"/>
          <w:sz w:val="22"/>
          <w:szCs w:val="22"/>
        </w:rPr>
      </w:pPr>
    </w:p>
    <w:p w14:paraId="771AD2F6"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 Estando en presencia de un lesionado o habiendo sido requerido para atender a éste, no lo atienda o no solicite el auxilio a la institución adecuada; o,</w:t>
      </w:r>
    </w:p>
    <w:p w14:paraId="5B1C258C" w14:textId="77777777" w:rsidR="00B35597" w:rsidRPr="00A64DD8" w:rsidRDefault="00B35597" w:rsidP="00AC00A6">
      <w:pPr>
        <w:jc w:val="both"/>
        <w:rPr>
          <w:rFonts w:ascii="Arial" w:hAnsi="Arial" w:cs="Arial"/>
          <w:sz w:val="22"/>
          <w:szCs w:val="22"/>
        </w:rPr>
      </w:pPr>
    </w:p>
    <w:p w14:paraId="61D94133" w14:textId="77777777" w:rsidR="00B35597" w:rsidRDefault="00B35597" w:rsidP="00AC00A6">
      <w:pPr>
        <w:jc w:val="both"/>
        <w:rPr>
          <w:rFonts w:ascii="Arial" w:hAnsi="Arial" w:cs="Arial"/>
          <w:sz w:val="22"/>
          <w:szCs w:val="22"/>
        </w:rPr>
      </w:pPr>
      <w:r w:rsidRPr="00A64DD8">
        <w:rPr>
          <w:rFonts w:ascii="Arial" w:hAnsi="Arial" w:cs="Arial"/>
          <w:sz w:val="22"/>
          <w:szCs w:val="22"/>
        </w:rPr>
        <w:t>II. Se niegue a prestar asistencia a un enfermo cuando éste corra peligro de muerte o de una enfermedad o daño más grave y, por las circunstancias y urgencia del caso, no pueda recurrir a otro médico ni a un servicio de salud.</w:t>
      </w:r>
    </w:p>
    <w:p w14:paraId="66A73D75"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8ED9BFA" w14:textId="77777777" w:rsidR="00B35597" w:rsidRPr="00A64DD8" w:rsidRDefault="00B35597" w:rsidP="00AC00A6">
      <w:pPr>
        <w:jc w:val="both"/>
        <w:rPr>
          <w:rFonts w:ascii="Arial" w:hAnsi="Arial" w:cs="Arial"/>
          <w:sz w:val="22"/>
          <w:szCs w:val="22"/>
        </w:rPr>
      </w:pPr>
    </w:p>
    <w:p w14:paraId="0E85A3EF"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lastRenderedPageBreak/>
        <w:t xml:space="preserve">ARTÍCULO 235. </w:t>
      </w:r>
      <w:r w:rsidR="00DC6D11" w:rsidRPr="00DC6D11">
        <w:rPr>
          <w:rFonts w:ascii="Arial" w:hAnsi="Arial" w:cs="Arial"/>
          <w:sz w:val="22"/>
          <w:szCs w:val="22"/>
        </w:rPr>
        <w:t xml:space="preserve">Al médico </w:t>
      </w:r>
      <w:proofErr w:type="gramStart"/>
      <w:r w:rsidR="00DC6D11" w:rsidRPr="00DC6D11">
        <w:rPr>
          <w:rFonts w:ascii="Arial" w:hAnsi="Arial" w:cs="Arial"/>
          <w:sz w:val="22"/>
          <w:szCs w:val="22"/>
        </w:rPr>
        <w:t>que</w:t>
      </w:r>
      <w:proofErr w:type="gramEnd"/>
      <w:r w:rsidR="00DC6D11" w:rsidRPr="00DC6D11">
        <w:rPr>
          <w:rFonts w:ascii="Arial" w:hAnsi="Arial" w:cs="Arial"/>
          <w:sz w:val="22"/>
          <w:szCs w:val="22"/>
        </w:rPr>
        <w:t xml:space="preserve"> habiéndose hecho cargo de la atención de un lesionado, deje de prestar el tratamiento sin dar aviso inmediato a la autoridad competente o no cumpla con las obligaciones que le impone el Código Procesal Penal del Estado de Durango, se le impondrán de uno a cinco años de prisión y multa de setenta y dos a trescientas sesenta veces la Unidad de Medida y Actualización</w:t>
      </w:r>
      <w:r w:rsidR="00B35597" w:rsidRPr="00A64DD8">
        <w:rPr>
          <w:rFonts w:ascii="Arial" w:hAnsi="Arial" w:cs="Arial"/>
          <w:sz w:val="22"/>
          <w:szCs w:val="22"/>
        </w:rPr>
        <w:t>.</w:t>
      </w:r>
    </w:p>
    <w:p w14:paraId="37EEC0B2" w14:textId="77777777" w:rsidR="00B35597" w:rsidRPr="00A64DD8" w:rsidRDefault="00B35597" w:rsidP="00AC00A6">
      <w:pPr>
        <w:jc w:val="both"/>
        <w:rPr>
          <w:rFonts w:ascii="Arial" w:hAnsi="Arial" w:cs="Arial"/>
          <w:sz w:val="22"/>
          <w:szCs w:val="22"/>
        </w:rPr>
      </w:pPr>
    </w:p>
    <w:p w14:paraId="5D634155"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t xml:space="preserve">ARTÍCULO 236. </w:t>
      </w:r>
      <w:r w:rsidR="00DC6D11" w:rsidRPr="00DC6D11">
        <w:rPr>
          <w:rFonts w:ascii="Arial" w:hAnsi="Arial" w:cs="Arial"/>
          <w:sz w:val="22"/>
          <w:szCs w:val="22"/>
        </w:rPr>
        <w:t xml:space="preserve">Se impondrá de dos a seis años de prisión y multa de ciento cuarenta y cuatro a cuatrocientas treinta y dos veces la Unidad de Medida y </w:t>
      </w:r>
      <w:proofErr w:type="gramStart"/>
      <w:r w:rsidR="00DC6D11" w:rsidRPr="00DC6D11">
        <w:rPr>
          <w:rFonts w:ascii="Arial" w:hAnsi="Arial" w:cs="Arial"/>
          <w:sz w:val="22"/>
          <w:szCs w:val="22"/>
        </w:rPr>
        <w:t>Actualización  y</w:t>
      </w:r>
      <w:proofErr w:type="gramEnd"/>
      <w:r w:rsidR="00DC6D11" w:rsidRPr="00DC6D11">
        <w:rPr>
          <w:rFonts w:ascii="Arial" w:hAnsi="Arial" w:cs="Arial"/>
          <w:sz w:val="22"/>
          <w:szCs w:val="22"/>
        </w:rPr>
        <w:t xml:space="preserve"> suspensión para ejercer la profesión de uno a tres años, al profesional de la medicina que</w:t>
      </w:r>
      <w:r w:rsidR="00B35597" w:rsidRPr="00A64DD8">
        <w:rPr>
          <w:rFonts w:ascii="Arial" w:hAnsi="Arial" w:cs="Arial"/>
          <w:sz w:val="22"/>
          <w:szCs w:val="22"/>
        </w:rPr>
        <w:t>:</w:t>
      </w:r>
    </w:p>
    <w:p w14:paraId="43CE3D75" w14:textId="77777777" w:rsidR="00B35597" w:rsidRPr="00A64DD8" w:rsidRDefault="00B35597" w:rsidP="00AC00A6">
      <w:pPr>
        <w:jc w:val="both"/>
        <w:rPr>
          <w:rFonts w:ascii="Arial" w:hAnsi="Arial" w:cs="Arial"/>
          <w:sz w:val="22"/>
          <w:szCs w:val="22"/>
        </w:rPr>
      </w:pPr>
    </w:p>
    <w:p w14:paraId="5A189AB4"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 Realice una operación quirúrgica innecesaria;</w:t>
      </w:r>
    </w:p>
    <w:p w14:paraId="7CF3C620" w14:textId="77777777" w:rsidR="00B35597" w:rsidRPr="00A64DD8" w:rsidRDefault="00B35597" w:rsidP="00AC00A6">
      <w:pPr>
        <w:jc w:val="both"/>
        <w:rPr>
          <w:rFonts w:ascii="Arial" w:hAnsi="Arial" w:cs="Arial"/>
          <w:sz w:val="22"/>
          <w:szCs w:val="22"/>
        </w:rPr>
      </w:pPr>
    </w:p>
    <w:p w14:paraId="2F04B88E"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 xml:space="preserve">II. Simule la práctica de una intervención quirúrgica; </w:t>
      </w:r>
    </w:p>
    <w:p w14:paraId="6328EE09" w14:textId="77777777" w:rsidR="00B35597" w:rsidRPr="00A64DD8" w:rsidRDefault="00B35597" w:rsidP="00AC00A6">
      <w:pPr>
        <w:jc w:val="both"/>
        <w:rPr>
          <w:rFonts w:ascii="Arial" w:hAnsi="Arial" w:cs="Arial"/>
          <w:sz w:val="22"/>
          <w:szCs w:val="22"/>
        </w:rPr>
      </w:pPr>
    </w:p>
    <w:p w14:paraId="3440AFEE"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III. Sin autorización del paciente o de la persona que ante la imposibilidad o incapacidad de aquél pueda legítimamente otorgarla, salvo en casos de urgencia, realice una operación quirúrgica que por su naturaleza ponga en peligro la vida del enfermo o cause la pérdida de un miembro o afecte la integridad de una función vital; o,</w:t>
      </w:r>
    </w:p>
    <w:p w14:paraId="30A9FD14" w14:textId="77777777" w:rsidR="00B35597" w:rsidRPr="00A64DD8" w:rsidRDefault="00B35597" w:rsidP="00AC00A6">
      <w:pPr>
        <w:jc w:val="both"/>
        <w:rPr>
          <w:rFonts w:ascii="Arial" w:hAnsi="Arial" w:cs="Arial"/>
          <w:sz w:val="22"/>
          <w:szCs w:val="22"/>
        </w:rPr>
      </w:pPr>
    </w:p>
    <w:p w14:paraId="045EA3EA" w14:textId="77777777" w:rsidR="00B35597" w:rsidRDefault="00B35597" w:rsidP="00AC00A6">
      <w:pPr>
        <w:jc w:val="both"/>
        <w:rPr>
          <w:rFonts w:ascii="Arial" w:hAnsi="Arial" w:cs="Arial"/>
          <w:sz w:val="22"/>
          <w:szCs w:val="22"/>
        </w:rPr>
      </w:pPr>
      <w:r w:rsidRPr="00A64DD8">
        <w:rPr>
          <w:rFonts w:ascii="Arial" w:hAnsi="Arial" w:cs="Arial"/>
          <w:sz w:val="22"/>
          <w:szCs w:val="22"/>
        </w:rPr>
        <w:t>IV. Practique esterilización con fines de infecundidad, sin la voluntad del paciente o ejerza presión para que éste la admita.</w:t>
      </w:r>
    </w:p>
    <w:p w14:paraId="3DC2EB99"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2CADC6B" w14:textId="77777777" w:rsidR="00B35597" w:rsidRPr="00A64DD8" w:rsidRDefault="00B35597" w:rsidP="00AC00A6">
      <w:pPr>
        <w:rPr>
          <w:rFonts w:ascii="Arial" w:hAnsi="Arial" w:cs="Arial"/>
          <w:sz w:val="22"/>
          <w:szCs w:val="22"/>
        </w:rPr>
      </w:pPr>
    </w:p>
    <w:p w14:paraId="3B769A1C" w14:textId="77777777" w:rsidR="00B35597" w:rsidRPr="00687A4D" w:rsidRDefault="00B35597" w:rsidP="00AC00A6">
      <w:pPr>
        <w:pStyle w:val="Ttulo5"/>
      </w:pPr>
      <w:r w:rsidRPr="00687A4D">
        <w:t>CAPÍTULO VI</w:t>
      </w:r>
    </w:p>
    <w:p w14:paraId="50030894" w14:textId="77777777" w:rsidR="00B35597" w:rsidRPr="00687A4D" w:rsidRDefault="00B35597" w:rsidP="00AC00A6">
      <w:pPr>
        <w:pStyle w:val="Ttulo5"/>
      </w:pPr>
      <w:r w:rsidRPr="00687A4D">
        <w:t>RESPONSABILIDAD DE DIRECTORES, ENCARGADOS, ADMINISTRADORES O EMPLEADOS DE CENTROS DE SALUD Y AGENCIAS FUNERARIAS</w:t>
      </w:r>
    </w:p>
    <w:p w14:paraId="1F6CEF88" w14:textId="77777777" w:rsidR="00B35597" w:rsidRPr="00A64DD8" w:rsidRDefault="00B35597" w:rsidP="00AC00A6">
      <w:pPr>
        <w:rPr>
          <w:rFonts w:ascii="Arial" w:hAnsi="Arial" w:cs="Arial"/>
          <w:sz w:val="22"/>
          <w:szCs w:val="22"/>
        </w:rPr>
      </w:pPr>
    </w:p>
    <w:p w14:paraId="312DFF1C" w14:textId="77777777" w:rsidR="00B35597" w:rsidRPr="00A64DD8" w:rsidRDefault="000C77F2" w:rsidP="00E8443E">
      <w:pPr>
        <w:rPr>
          <w:rFonts w:ascii="Arial" w:hAnsi="Arial" w:cs="Arial"/>
          <w:sz w:val="22"/>
          <w:szCs w:val="22"/>
        </w:rPr>
      </w:pPr>
      <w:r w:rsidRPr="00687A4D">
        <w:rPr>
          <w:rFonts w:ascii="Arial" w:hAnsi="Arial" w:cs="Arial"/>
          <w:b/>
          <w:sz w:val="22"/>
          <w:szCs w:val="22"/>
        </w:rPr>
        <w:t>ARTÍCULO 237.</w:t>
      </w:r>
      <w:r w:rsidR="00E8443E">
        <w:rPr>
          <w:rFonts w:ascii="Arial" w:hAnsi="Arial" w:cs="Arial"/>
          <w:b/>
          <w:sz w:val="22"/>
          <w:szCs w:val="22"/>
        </w:rPr>
        <w:t xml:space="preserve"> </w:t>
      </w:r>
      <w:r w:rsidR="00DC6D11" w:rsidRPr="00DC6D11">
        <w:rPr>
          <w:rFonts w:ascii="Arial" w:hAnsi="Arial" w:cs="Arial"/>
          <w:sz w:val="22"/>
          <w:szCs w:val="22"/>
        </w:rPr>
        <w:t xml:space="preserve">Se impondrán de uno a cinco años de prisión y multa de setenta y dos a trescientas sesenta veces la Unidad de Medida y </w:t>
      </w:r>
      <w:proofErr w:type="gramStart"/>
      <w:r w:rsidR="00DC6D11" w:rsidRPr="00DC6D11">
        <w:rPr>
          <w:rFonts w:ascii="Arial" w:hAnsi="Arial" w:cs="Arial"/>
          <w:sz w:val="22"/>
          <w:szCs w:val="22"/>
        </w:rPr>
        <w:t>Actualización  y</w:t>
      </w:r>
      <w:proofErr w:type="gramEnd"/>
      <w:r w:rsidR="00DC6D11" w:rsidRPr="00DC6D11">
        <w:rPr>
          <w:rFonts w:ascii="Arial" w:hAnsi="Arial" w:cs="Arial"/>
          <w:sz w:val="22"/>
          <w:szCs w:val="22"/>
        </w:rPr>
        <w:t xml:space="preserve"> suspensión de un mes a dos años para ejercer la profesión a los directores, encargados, administradores o empleados de cualquier lugar donde se preste atención médica que</w:t>
      </w:r>
      <w:r w:rsidR="00B35597" w:rsidRPr="00A64DD8">
        <w:rPr>
          <w:rFonts w:ascii="Arial" w:hAnsi="Arial" w:cs="Arial"/>
          <w:sz w:val="22"/>
          <w:szCs w:val="22"/>
        </w:rPr>
        <w:t>:</w:t>
      </w:r>
    </w:p>
    <w:p w14:paraId="4CA0B2AF" w14:textId="77777777" w:rsidR="00B35597" w:rsidRPr="00A64DD8" w:rsidRDefault="00B35597" w:rsidP="00AC00A6">
      <w:pPr>
        <w:jc w:val="both"/>
        <w:rPr>
          <w:rFonts w:ascii="Arial" w:hAnsi="Arial" w:cs="Arial"/>
          <w:sz w:val="22"/>
          <w:szCs w:val="22"/>
        </w:rPr>
      </w:pPr>
    </w:p>
    <w:p w14:paraId="4BF3B16D"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 Se niegue a prestar asistencia a un enfermo cuando éste corra peligro de muerte o de una enfermedad o daño más grave y, por las circunstancias y urgencia del caso, no pueda recurrir a otra institución de salud.</w:t>
      </w:r>
    </w:p>
    <w:p w14:paraId="5EEA71DF" w14:textId="77777777" w:rsidR="00B35597" w:rsidRPr="00A64DD8" w:rsidRDefault="00B35597" w:rsidP="00AC00A6">
      <w:pPr>
        <w:jc w:val="both"/>
        <w:rPr>
          <w:rFonts w:ascii="Arial" w:hAnsi="Arial" w:cs="Arial"/>
          <w:sz w:val="22"/>
          <w:szCs w:val="22"/>
        </w:rPr>
      </w:pPr>
    </w:p>
    <w:p w14:paraId="631F5898"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II. Impidan la salida de un paciente, aduciendo adeudos de cualquier índole;</w:t>
      </w:r>
    </w:p>
    <w:p w14:paraId="44969E3A" w14:textId="77777777" w:rsidR="00B35597" w:rsidRPr="00A64DD8" w:rsidRDefault="00B35597" w:rsidP="00AC00A6">
      <w:pPr>
        <w:jc w:val="both"/>
        <w:rPr>
          <w:rFonts w:ascii="Arial" w:hAnsi="Arial" w:cs="Arial"/>
          <w:sz w:val="22"/>
          <w:szCs w:val="22"/>
        </w:rPr>
      </w:pPr>
    </w:p>
    <w:p w14:paraId="6140FD32"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III. Impidan la entrega de un recién nacido, por el mismo motivo a que se refiere la parte final de la fracción anterior; y,</w:t>
      </w:r>
    </w:p>
    <w:p w14:paraId="153E571C" w14:textId="77777777" w:rsidR="00B35597" w:rsidRPr="00A64DD8" w:rsidRDefault="00B35597" w:rsidP="00AC00A6">
      <w:pPr>
        <w:jc w:val="both"/>
        <w:rPr>
          <w:rFonts w:ascii="Arial" w:hAnsi="Arial" w:cs="Arial"/>
          <w:sz w:val="22"/>
          <w:szCs w:val="22"/>
        </w:rPr>
      </w:pPr>
    </w:p>
    <w:p w14:paraId="13A08EE3"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 xml:space="preserve">IV. Retarden o nieguen la entrega de un cadáver, excepto cuando se requiera orden de autoridad competente. </w:t>
      </w:r>
    </w:p>
    <w:p w14:paraId="11965968" w14:textId="77777777" w:rsidR="00B35597" w:rsidRPr="00A64DD8" w:rsidRDefault="00B35597" w:rsidP="00AC00A6">
      <w:pPr>
        <w:jc w:val="both"/>
        <w:rPr>
          <w:rFonts w:ascii="Arial" w:hAnsi="Arial" w:cs="Arial"/>
          <w:sz w:val="22"/>
          <w:szCs w:val="22"/>
        </w:rPr>
      </w:pPr>
    </w:p>
    <w:p w14:paraId="4FF0B46F" w14:textId="77777777" w:rsidR="00B35597" w:rsidRDefault="00B35597" w:rsidP="00AC00A6">
      <w:pPr>
        <w:jc w:val="both"/>
        <w:rPr>
          <w:rFonts w:ascii="Arial" w:hAnsi="Arial" w:cs="Arial"/>
          <w:sz w:val="22"/>
          <w:szCs w:val="22"/>
        </w:rPr>
      </w:pPr>
      <w:r w:rsidRPr="00A64DD8">
        <w:rPr>
          <w:rFonts w:ascii="Arial" w:hAnsi="Arial" w:cs="Arial"/>
          <w:sz w:val="22"/>
          <w:szCs w:val="22"/>
        </w:rPr>
        <w:lastRenderedPageBreak/>
        <w:t>La misma pena se impondrá a los directores, encargados, administradores o empleados de agencias funerarias que retarden o nieguen indebidamente la entrega de un cadáver.</w:t>
      </w:r>
    </w:p>
    <w:p w14:paraId="6046F55E"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A269EE9" w14:textId="77777777" w:rsidR="003E5EB0" w:rsidRPr="00A64DD8" w:rsidRDefault="003E5EB0" w:rsidP="00AC00A6">
      <w:pPr>
        <w:rPr>
          <w:rFonts w:ascii="Arial" w:hAnsi="Arial" w:cs="Arial"/>
          <w:sz w:val="22"/>
          <w:szCs w:val="22"/>
        </w:rPr>
      </w:pPr>
    </w:p>
    <w:p w14:paraId="76AB15CD" w14:textId="77777777" w:rsidR="00B35597" w:rsidRPr="00687A4D" w:rsidRDefault="00B35597" w:rsidP="00AC00A6">
      <w:pPr>
        <w:pStyle w:val="Ttulo5"/>
      </w:pPr>
      <w:r w:rsidRPr="00687A4D">
        <w:t>CAPÍTULO VII</w:t>
      </w:r>
    </w:p>
    <w:p w14:paraId="1C704C6A" w14:textId="77777777" w:rsidR="00B35597" w:rsidRPr="00687A4D" w:rsidRDefault="00B35597" w:rsidP="00AC00A6">
      <w:pPr>
        <w:pStyle w:val="Ttulo5"/>
      </w:pPr>
      <w:r w:rsidRPr="00687A4D">
        <w:t>PRESCRIPCIÓN O SUMINISTRO DE MEDICINAS NOCIVAS O INAPROPIADAS</w:t>
      </w:r>
    </w:p>
    <w:p w14:paraId="1B304A90" w14:textId="77777777" w:rsidR="00B35597" w:rsidRPr="00687A4D" w:rsidRDefault="00B35597" w:rsidP="00AC00A6">
      <w:pPr>
        <w:jc w:val="center"/>
        <w:rPr>
          <w:rFonts w:ascii="Arial" w:hAnsi="Arial" w:cs="Arial"/>
          <w:b/>
          <w:sz w:val="22"/>
          <w:szCs w:val="22"/>
        </w:rPr>
      </w:pPr>
    </w:p>
    <w:p w14:paraId="26A937CD" w14:textId="77777777" w:rsidR="00B35597" w:rsidRDefault="000C77F2" w:rsidP="00AC00A6">
      <w:pPr>
        <w:jc w:val="both"/>
        <w:rPr>
          <w:rFonts w:ascii="Arial" w:hAnsi="Arial" w:cs="Arial"/>
          <w:sz w:val="22"/>
          <w:szCs w:val="22"/>
        </w:rPr>
      </w:pPr>
      <w:r w:rsidRPr="00687A4D">
        <w:rPr>
          <w:rFonts w:ascii="Arial" w:hAnsi="Arial" w:cs="Arial"/>
          <w:b/>
          <w:sz w:val="22"/>
          <w:szCs w:val="22"/>
        </w:rPr>
        <w:t>ARTÍCULO 238.</w:t>
      </w:r>
      <w:r w:rsidR="00E8443E">
        <w:rPr>
          <w:rFonts w:ascii="Arial" w:hAnsi="Arial" w:cs="Arial"/>
          <w:b/>
          <w:sz w:val="22"/>
          <w:szCs w:val="22"/>
        </w:rPr>
        <w:t xml:space="preserve"> </w:t>
      </w:r>
      <w:r w:rsidR="00DC6D11" w:rsidRPr="00DC6D11">
        <w:rPr>
          <w:rFonts w:ascii="Arial" w:hAnsi="Arial" w:cs="Arial"/>
          <w:sz w:val="22"/>
          <w:szCs w:val="22"/>
        </w:rPr>
        <w:t>Al médico, enfermero que prescriba o suministre un medicamento evidentemente inapropiado en perjuicio de la salud del paciente, se le impondrán de seis meses a tres años de prisión y multa de treinta y seis a doscientas dieciséis veces la Unidad de Medida y Actualización y suspensión para ejercer la profesión u oficio por un año</w:t>
      </w:r>
      <w:r w:rsidR="00B35597" w:rsidRPr="00A64DD8">
        <w:rPr>
          <w:rFonts w:ascii="Arial" w:hAnsi="Arial" w:cs="Arial"/>
          <w:sz w:val="22"/>
          <w:szCs w:val="22"/>
        </w:rPr>
        <w:t>.</w:t>
      </w:r>
    </w:p>
    <w:p w14:paraId="44CE83DF"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1A5D808" w14:textId="77777777" w:rsidR="00B35597" w:rsidRPr="00A64DD8" w:rsidRDefault="00B35597" w:rsidP="00AC00A6">
      <w:pPr>
        <w:jc w:val="both"/>
        <w:rPr>
          <w:rFonts w:ascii="Arial" w:hAnsi="Arial" w:cs="Arial"/>
          <w:sz w:val="22"/>
          <w:szCs w:val="22"/>
        </w:rPr>
      </w:pPr>
    </w:p>
    <w:p w14:paraId="125D7277" w14:textId="77777777" w:rsidR="00B35597" w:rsidRDefault="000C77F2" w:rsidP="00AC00A6">
      <w:pPr>
        <w:jc w:val="both"/>
        <w:rPr>
          <w:rFonts w:ascii="Arial" w:hAnsi="Arial" w:cs="Arial"/>
          <w:sz w:val="22"/>
          <w:szCs w:val="22"/>
        </w:rPr>
      </w:pPr>
      <w:r w:rsidRPr="00687A4D">
        <w:rPr>
          <w:rFonts w:ascii="Arial" w:hAnsi="Arial" w:cs="Arial"/>
          <w:b/>
          <w:sz w:val="22"/>
          <w:szCs w:val="22"/>
        </w:rPr>
        <w:t>ARTÍCULO 239.</w:t>
      </w:r>
      <w:r w:rsidR="00E8443E">
        <w:rPr>
          <w:rFonts w:ascii="Arial" w:hAnsi="Arial" w:cs="Arial"/>
          <w:b/>
          <w:sz w:val="22"/>
          <w:szCs w:val="22"/>
        </w:rPr>
        <w:t xml:space="preserve"> </w:t>
      </w:r>
      <w:r w:rsidR="00DC6D11" w:rsidRPr="00DC6D11">
        <w:rPr>
          <w:rFonts w:ascii="Arial" w:hAnsi="Arial" w:cs="Arial"/>
          <w:sz w:val="22"/>
          <w:szCs w:val="22"/>
        </w:rPr>
        <w:t>A los encargados, empleados o dependientes de una farmacia, que al surtir una receta sustituyan la medicina específicamente señalada por otra que ponga en peligro la salud o cause daño o sea evidentemente inapropiada al padecimiento para el que se prescribió, se les impondrán de tres meses a dos años de prisión y multa de dieciocho a ciento cuarenta y cuatro veces la Unidad de Medida y Actualización</w:t>
      </w:r>
      <w:r w:rsidR="00DC6D11">
        <w:rPr>
          <w:rFonts w:ascii="Arial" w:hAnsi="Arial" w:cs="Arial"/>
          <w:sz w:val="22"/>
          <w:szCs w:val="22"/>
        </w:rPr>
        <w:t>.</w:t>
      </w:r>
    </w:p>
    <w:p w14:paraId="25FD049E"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6A6DC84" w14:textId="77777777" w:rsidR="00B35597" w:rsidRDefault="00B35597" w:rsidP="00AC00A6">
      <w:pPr>
        <w:rPr>
          <w:rFonts w:ascii="Arial" w:hAnsi="Arial" w:cs="Arial"/>
          <w:sz w:val="22"/>
          <w:szCs w:val="22"/>
        </w:rPr>
      </w:pPr>
    </w:p>
    <w:p w14:paraId="4D294199" w14:textId="77777777" w:rsidR="00B35597" w:rsidRPr="00687A4D" w:rsidRDefault="00B35597" w:rsidP="00AC00A6">
      <w:pPr>
        <w:pStyle w:val="Ttulo5"/>
      </w:pPr>
      <w:r w:rsidRPr="00687A4D">
        <w:t>CAPÍTULO VIII</w:t>
      </w:r>
    </w:p>
    <w:p w14:paraId="42C658BB" w14:textId="77777777" w:rsidR="00B35597" w:rsidRPr="00687A4D" w:rsidRDefault="00B35597" w:rsidP="00AC00A6">
      <w:pPr>
        <w:pStyle w:val="Ttulo5"/>
        <w:rPr>
          <w:bCs/>
          <w:iCs/>
        </w:rPr>
      </w:pPr>
      <w:r w:rsidRPr="00687A4D">
        <w:rPr>
          <w:bCs/>
          <w:iCs/>
        </w:rPr>
        <w:t>REVELACIÓN DE SECRETOS O COMUNICACIÓN RESERVADA</w:t>
      </w:r>
    </w:p>
    <w:p w14:paraId="4E46E915" w14:textId="77777777" w:rsidR="00B35597" w:rsidRPr="00A64DD8" w:rsidRDefault="00B35597" w:rsidP="00AC00A6">
      <w:pPr>
        <w:rPr>
          <w:rFonts w:ascii="Arial" w:hAnsi="Arial" w:cs="Arial"/>
          <w:sz w:val="22"/>
          <w:szCs w:val="22"/>
        </w:rPr>
      </w:pPr>
    </w:p>
    <w:p w14:paraId="11689ABB" w14:textId="77777777" w:rsidR="00DC6D11" w:rsidRPr="00DC6D11" w:rsidRDefault="000C77F2" w:rsidP="00DC6D11">
      <w:pPr>
        <w:jc w:val="both"/>
        <w:rPr>
          <w:rFonts w:ascii="Arial" w:hAnsi="Arial" w:cs="Arial"/>
          <w:sz w:val="22"/>
          <w:szCs w:val="22"/>
        </w:rPr>
      </w:pPr>
      <w:r w:rsidRPr="00687A4D">
        <w:rPr>
          <w:rFonts w:ascii="Arial" w:hAnsi="Arial" w:cs="Arial"/>
          <w:b/>
          <w:sz w:val="22"/>
          <w:szCs w:val="22"/>
        </w:rPr>
        <w:t>ARTÍCULO 240.</w:t>
      </w:r>
      <w:r w:rsidR="00E8443E">
        <w:rPr>
          <w:rFonts w:ascii="Arial" w:hAnsi="Arial" w:cs="Arial"/>
          <w:b/>
          <w:sz w:val="22"/>
          <w:szCs w:val="22"/>
        </w:rPr>
        <w:t xml:space="preserve"> </w:t>
      </w:r>
      <w:r w:rsidR="00DC6D11" w:rsidRPr="00DC6D11">
        <w:rPr>
          <w:rFonts w:ascii="Arial" w:hAnsi="Arial" w:cs="Arial"/>
          <w:sz w:val="22"/>
          <w:szCs w:val="22"/>
        </w:rPr>
        <w:t xml:space="preserve">Se impondrá de uno a cinco años de prisión y multa de setenta y dos a trescientas sesenta veces la Unidad de Medida y Actualización, al </w:t>
      </w:r>
      <w:proofErr w:type="gramStart"/>
      <w:r w:rsidR="00DC6D11" w:rsidRPr="00DC6D11">
        <w:rPr>
          <w:rFonts w:ascii="Arial" w:hAnsi="Arial" w:cs="Arial"/>
          <w:sz w:val="22"/>
          <w:szCs w:val="22"/>
        </w:rPr>
        <w:t>que</w:t>
      </w:r>
      <w:proofErr w:type="gramEnd"/>
      <w:r w:rsidR="00DC6D11" w:rsidRPr="00DC6D11">
        <w:rPr>
          <w:rFonts w:ascii="Arial" w:hAnsi="Arial" w:cs="Arial"/>
          <w:sz w:val="22"/>
          <w:szCs w:val="22"/>
        </w:rPr>
        <w:t xml:space="preserve"> sin justa causa, con perjuicio de alguien y sin consentimiento de quien pueda otorgarlo, revele algún secreto o comunicación reservada que le haya sido confiada o haya recibido con motivo de su empleo, cargo o comisión. </w:t>
      </w:r>
    </w:p>
    <w:p w14:paraId="7504B213" w14:textId="77777777" w:rsidR="00DC6D11" w:rsidRPr="00DC6D11" w:rsidRDefault="00DC6D11" w:rsidP="00DC6D11">
      <w:pPr>
        <w:jc w:val="both"/>
        <w:rPr>
          <w:rFonts w:ascii="Arial" w:hAnsi="Arial" w:cs="Arial"/>
          <w:sz w:val="22"/>
          <w:szCs w:val="22"/>
        </w:rPr>
      </w:pPr>
    </w:p>
    <w:p w14:paraId="5030814E" w14:textId="77777777" w:rsidR="00B35597" w:rsidRDefault="00DC6D11" w:rsidP="00DC6D11">
      <w:pPr>
        <w:jc w:val="both"/>
        <w:rPr>
          <w:rFonts w:ascii="Arial" w:hAnsi="Arial" w:cs="Arial"/>
          <w:sz w:val="22"/>
          <w:szCs w:val="22"/>
        </w:rPr>
      </w:pPr>
      <w:r w:rsidRPr="00DC6D11">
        <w:rPr>
          <w:rFonts w:ascii="Arial" w:hAnsi="Arial" w:cs="Arial"/>
          <w:sz w:val="22"/>
          <w:szCs w:val="22"/>
        </w:rPr>
        <w:t>Se impondrá de dos a siete años de prisión y multa de ciento cuarenta y cuatro a quinientas cuatro veces la Unidad de Medida y Actualización y la suspensión del derecho de ejercer la profesión, la actividad técnica o desempeñar el cargo de dos años, cuando la revelación punible sea hecha por persona que preste sus servicios profesionales o técnicos o por servidor público</w:t>
      </w:r>
      <w:r w:rsidR="00B35597" w:rsidRPr="00A64DD8">
        <w:rPr>
          <w:rFonts w:ascii="Arial" w:hAnsi="Arial" w:cs="Arial"/>
          <w:sz w:val="22"/>
          <w:szCs w:val="22"/>
        </w:rPr>
        <w:t>.</w:t>
      </w:r>
    </w:p>
    <w:p w14:paraId="6FDD77A8"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E445E92" w14:textId="77777777" w:rsidR="00B35597" w:rsidRDefault="00B35597" w:rsidP="00AC00A6">
      <w:pPr>
        <w:rPr>
          <w:rFonts w:ascii="Arial" w:hAnsi="Arial" w:cs="Arial"/>
          <w:sz w:val="22"/>
          <w:szCs w:val="22"/>
        </w:rPr>
      </w:pPr>
    </w:p>
    <w:p w14:paraId="3FECC84D" w14:textId="77777777" w:rsidR="003E5EB0" w:rsidRPr="00A64DD8" w:rsidRDefault="003E5EB0" w:rsidP="00AC00A6">
      <w:pPr>
        <w:rPr>
          <w:rFonts w:ascii="Arial" w:hAnsi="Arial" w:cs="Arial"/>
          <w:sz w:val="22"/>
          <w:szCs w:val="22"/>
        </w:rPr>
      </w:pPr>
    </w:p>
    <w:p w14:paraId="79CD13D3" w14:textId="77777777" w:rsidR="00B35597" w:rsidRPr="00687A4D" w:rsidRDefault="00B35597" w:rsidP="00AC00A6">
      <w:pPr>
        <w:pStyle w:val="Ttulo5"/>
      </w:pPr>
      <w:r w:rsidRPr="00687A4D">
        <w:t>CAPITULO IX</w:t>
      </w:r>
    </w:p>
    <w:p w14:paraId="4B7E8E65" w14:textId="77777777" w:rsidR="00B35597" w:rsidRPr="00687A4D" w:rsidRDefault="00631A61" w:rsidP="00AC00A6">
      <w:pPr>
        <w:pStyle w:val="Ttulo5"/>
      </w:pPr>
      <w:r>
        <w:t xml:space="preserve">IMPEDIMENTO DEL APROVECHAMIENTO </w:t>
      </w:r>
      <w:r w:rsidR="00B35597" w:rsidRPr="00687A4D">
        <w:t>DE BIENES PÚBLICOS DE USO COMÚN</w:t>
      </w:r>
    </w:p>
    <w:p w14:paraId="5129A590" w14:textId="77777777" w:rsidR="00B35597" w:rsidRPr="00A64DD8" w:rsidRDefault="00B35597" w:rsidP="00AC00A6">
      <w:pPr>
        <w:rPr>
          <w:rFonts w:ascii="Arial" w:hAnsi="Arial" w:cs="Arial"/>
          <w:sz w:val="22"/>
          <w:szCs w:val="22"/>
        </w:rPr>
      </w:pPr>
    </w:p>
    <w:p w14:paraId="45C15C3B" w14:textId="77777777" w:rsidR="00D51E44" w:rsidRPr="00D51E44" w:rsidRDefault="000C77F2" w:rsidP="00D51E44">
      <w:pPr>
        <w:jc w:val="both"/>
        <w:rPr>
          <w:rFonts w:ascii="Arial" w:hAnsi="Arial" w:cs="Arial"/>
          <w:sz w:val="22"/>
          <w:szCs w:val="22"/>
        </w:rPr>
      </w:pPr>
      <w:r w:rsidRPr="00687A4D">
        <w:rPr>
          <w:rFonts w:ascii="Arial" w:hAnsi="Arial" w:cs="Arial"/>
          <w:b/>
          <w:sz w:val="22"/>
          <w:szCs w:val="22"/>
        </w:rPr>
        <w:t>ARTÍCULO 241.</w:t>
      </w:r>
      <w:r w:rsidR="00E8443E">
        <w:rPr>
          <w:rFonts w:ascii="Arial" w:hAnsi="Arial" w:cs="Arial"/>
          <w:b/>
          <w:sz w:val="22"/>
          <w:szCs w:val="22"/>
        </w:rPr>
        <w:t xml:space="preserve"> </w:t>
      </w:r>
      <w:r w:rsidR="00D51E44" w:rsidRPr="00D51E44">
        <w:rPr>
          <w:rFonts w:ascii="Arial" w:hAnsi="Arial" w:cs="Arial"/>
          <w:sz w:val="22"/>
          <w:szCs w:val="22"/>
        </w:rPr>
        <w:t>Se impondrá de tres a seis meses de prisión y multa de dieciocho a treinta y seis veces la Unidad de Medida y Actualización, al que sin derecho impida de cualquier forma el aprovechamiento de bienes públicos de uso común y no retirare el estorbo a pesar del requerimiento que le haga la autoridad competente.</w:t>
      </w:r>
    </w:p>
    <w:p w14:paraId="25FC11E3" w14:textId="77777777" w:rsidR="00D51E44" w:rsidRPr="00D51E44" w:rsidRDefault="00D51E44" w:rsidP="00D51E44">
      <w:pPr>
        <w:jc w:val="both"/>
        <w:rPr>
          <w:rFonts w:ascii="Arial" w:hAnsi="Arial" w:cs="Arial"/>
          <w:sz w:val="22"/>
          <w:szCs w:val="22"/>
        </w:rPr>
      </w:pPr>
    </w:p>
    <w:p w14:paraId="5246EBC2" w14:textId="77777777" w:rsidR="00B35597" w:rsidRDefault="00D51E44" w:rsidP="00D51E44">
      <w:pPr>
        <w:jc w:val="both"/>
        <w:rPr>
          <w:rFonts w:ascii="Arial" w:hAnsi="Arial" w:cs="Arial"/>
          <w:sz w:val="22"/>
          <w:szCs w:val="22"/>
        </w:rPr>
      </w:pPr>
      <w:r w:rsidRPr="00D51E44">
        <w:rPr>
          <w:rFonts w:ascii="Arial" w:hAnsi="Arial" w:cs="Arial"/>
          <w:sz w:val="22"/>
          <w:szCs w:val="22"/>
        </w:rPr>
        <w:t>Se impondrá de seis meses a un año de prisión y multa de treinta y seis a setenta y dos veces la Unidad de Medida y Actualización, si llegare a privar del uso de los bienes</w:t>
      </w:r>
      <w:r w:rsidR="00B35597" w:rsidRPr="00A64DD8">
        <w:rPr>
          <w:rFonts w:ascii="Arial" w:hAnsi="Arial" w:cs="Arial"/>
          <w:sz w:val="22"/>
          <w:szCs w:val="22"/>
        </w:rPr>
        <w:t>.</w:t>
      </w:r>
    </w:p>
    <w:p w14:paraId="05CF5775"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lastRenderedPageBreak/>
        <w:t>ARTICULO REFORMADO POR DEC. 59, P.O. 19 DE 5 DE MARZO DE 2017</w:t>
      </w:r>
    </w:p>
    <w:p w14:paraId="7E5ADF25" w14:textId="77777777" w:rsidR="00B35597" w:rsidRPr="00A64DD8" w:rsidRDefault="00B35597" w:rsidP="00AC00A6">
      <w:pPr>
        <w:rPr>
          <w:rFonts w:ascii="Arial" w:hAnsi="Arial" w:cs="Arial"/>
          <w:sz w:val="22"/>
          <w:szCs w:val="22"/>
        </w:rPr>
      </w:pPr>
    </w:p>
    <w:p w14:paraId="7F2F7EC1" w14:textId="77777777" w:rsidR="00B35597" w:rsidRPr="00A64DD8" w:rsidRDefault="00B35597" w:rsidP="00AC00A6">
      <w:pPr>
        <w:rPr>
          <w:rFonts w:ascii="Arial" w:hAnsi="Arial" w:cs="Arial"/>
          <w:sz w:val="22"/>
          <w:szCs w:val="22"/>
        </w:rPr>
      </w:pPr>
    </w:p>
    <w:p w14:paraId="5C1EBD1B" w14:textId="77777777" w:rsidR="00B35597" w:rsidRPr="00687A4D" w:rsidRDefault="00B35597" w:rsidP="00AC00A6">
      <w:pPr>
        <w:pStyle w:val="Ttulo5"/>
      </w:pPr>
      <w:r w:rsidRPr="00687A4D">
        <w:t>CAPÍTULO X</w:t>
      </w:r>
    </w:p>
    <w:p w14:paraId="22498C8D" w14:textId="77777777" w:rsidR="00B35597" w:rsidRPr="00687A4D" w:rsidRDefault="00B35597" w:rsidP="00AC00A6">
      <w:pPr>
        <w:pStyle w:val="Ttulo5"/>
      </w:pPr>
      <w:r w:rsidRPr="00687A4D">
        <w:t>VENTA CLANDESTINA DE BEBIDAS CON CONTENIDO ALCOHÓLICO</w:t>
      </w:r>
    </w:p>
    <w:p w14:paraId="7AA1CB98" w14:textId="77777777" w:rsidR="00B35597" w:rsidRPr="00A64DD8" w:rsidRDefault="00B35597" w:rsidP="00AC00A6">
      <w:pPr>
        <w:rPr>
          <w:rFonts w:ascii="Arial" w:hAnsi="Arial" w:cs="Arial"/>
          <w:sz w:val="22"/>
          <w:szCs w:val="22"/>
        </w:rPr>
      </w:pPr>
    </w:p>
    <w:p w14:paraId="2C0C8646"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t>ARTÍCULO 242.</w:t>
      </w:r>
      <w:r w:rsidR="00E8443E">
        <w:rPr>
          <w:rFonts w:ascii="Arial" w:hAnsi="Arial" w:cs="Arial"/>
          <w:b/>
          <w:sz w:val="22"/>
          <w:szCs w:val="22"/>
        </w:rPr>
        <w:t xml:space="preserve"> </w:t>
      </w:r>
      <w:r w:rsidR="00D51E44" w:rsidRPr="00D51E44">
        <w:rPr>
          <w:rFonts w:ascii="Arial" w:hAnsi="Arial" w:cs="Arial"/>
          <w:sz w:val="22"/>
          <w:szCs w:val="22"/>
        </w:rPr>
        <w:t>Se aplicará de uno a cuatro años de prisión y multa de setenta y dos a doscientas ochenta y ocho veces la Unidad de Medida y Actualización y el decomiso de los productos a que se refiere este artículo</w:t>
      </w:r>
      <w:r w:rsidR="00B35597" w:rsidRPr="00A64DD8">
        <w:rPr>
          <w:rFonts w:ascii="Arial" w:hAnsi="Arial" w:cs="Arial"/>
          <w:sz w:val="22"/>
          <w:szCs w:val="22"/>
        </w:rPr>
        <w:t>:</w:t>
      </w:r>
    </w:p>
    <w:p w14:paraId="7787EF3D" w14:textId="77777777" w:rsidR="00B35597" w:rsidRPr="00A64DD8" w:rsidRDefault="00B35597" w:rsidP="00AC00A6">
      <w:pPr>
        <w:jc w:val="both"/>
        <w:rPr>
          <w:rFonts w:ascii="Arial" w:hAnsi="Arial" w:cs="Arial"/>
          <w:sz w:val="22"/>
          <w:szCs w:val="22"/>
        </w:rPr>
      </w:pPr>
    </w:p>
    <w:p w14:paraId="34F1DFC3" w14:textId="77777777" w:rsidR="00B35597" w:rsidRPr="00A64DD8" w:rsidRDefault="00687A4D" w:rsidP="00AC00A6">
      <w:pPr>
        <w:jc w:val="both"/>
        <w:rPr>
          <w:rFonts w:ascii="Arial" w:hAnsi="Arial" w:cs="Arial"/>
          <w:sz w:val="22"/>
          <w:szCs w:val="22"/>
        </w:rPr>
      </w:pPr>
      <w:r>
        <w:rPr>
          <w:rFonts w:ascii="Arial" w:hAnsi="Arial" w:cs="Arial"/>
          <w:sz w:val="22"/>
          <w:szCs w:val="22"/>
        </w:rPr>
        <w:t xml:space="preserve">I. </w:t>
      </w:r>
      <w:r w:rsidR="00B35597" w:rsidRPr="00A64DD8">
        <w:rPr>
          <w:rFonts w:ascii="Arial" w:hAnsi="Arial" w:cs="Arial"/>
          <w:sz w:val="22"/>
          <w:szCs w:val="22"/>
        </w:rPr>
        <w:t>A quien venda o distribuya bebidas con contenido alcohólico a un menor de dieciocho años de edad; y,</w:t>
      </w:r>
    </w:p>
    <w:p w14:paraId="3E220532" w14:textId="77777777" w:rsidR="00B35597" w:rsidRPr="00A64DD8" w:rsidRDefault="00B35597" w:rsidP="00AC00A6">
      <w:pPr>
        <w:jc w:val="both"/>
        <w:rPr>
          <w:rFonts w:ascii="Arial" w:hAnsi="Arial" w:cs="Arial"/>
          <w:sz w:val="22"/>
          <w:szCs w:val="22"/>
        </w:rPr>
      </w:pPr>
    </w:p>
    <w:p w14:paraId="3A2E2256" w14:textId="77777777" w:rsidR="00B35597" w:rsidRDefault="00687A4D" w:rsidP="00AC00A6">
      <w:pPr>
        <w:jc w:val="both"/>
        <w:rPr>
          <w:rFonts w:ascii="Arial" w:hAnsi="Arial" w:cs="Arial"/>
          <w:sz w:val="22"/>
          <w:szCs w:val="22"/>
        </w:rPr>
      </w:pPr>
      <w:r>
        <w:rPr>
          <w:rFonts w:ascii="Arial" w:hAnsi="Arial" w:cs="Arial"/>
          <w:sz w:val="22"/>
          <w:szCs w:val="22"/>
        </w:rPr>
        <w:t xml:space="preserve">II. </w:t>
      </w:r>
      <w:r w:rsidR="00B35597" w:rsidRPr="00A64DD8">
        <w:rPr>
          <w:rFonts w:ascii="Arial" w:hAnsi="Arial" w:cs="Arial"/>
          <w:sz w:val="22"/>
          <w:szCs w:val="22"/>
        </w:rPr>
        <w:t>A quien venda o distribuya bebidas con contenido alcohólico fuera de los horarios que autorice la autoridad competente.</w:t>
      </w:r>
    </w:p>
    <w:p w14:paraId="16E8088C"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E9CAB63" w14:textId="77777777" w:rsidR="00B35597" w:rsidRPr="00A64DD8" w:rsidRDefault="00B35597" w:rsidP="00AC00A6">
      <w:pPr>
        <w:jc w:val="both"/>
        <w:rPr>
          <w:rFonts w:ascii="Arial" w:hAnsi="Arial" w:cs="Arial"/>
          <w:sz w:val="22"/>
          <w:szCs w:val="22"/>
        </w:rPr>
      </w:pPr>
    </w:p>
    <w:p w14:paraId="3B67EE93"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t>ARTÍCULO 243.</w:t>
      </w:r>
      <w:r w:rsidR="00E8443E">
        <w:rPr>
          <w:rFonts w:ascii="Arial" w:hAnsi="Arial" w:cs="Arial"/>
          <w:b/>
          <w:sz w:val="22"/>
          <w:szCs w:val="22"/>
        </w:rPr>
        <w:t xml:space="preserve"> </w:t>
      </w:r>
      <w:r w:rsidR="00B35597" w:rsidRPr="00A64DD8">
        <w:rPr>
          <w:rFonts w:ascii="Arial" w:hAnsi="Arial" w:cs="Arial"/>
          <w:sz w:val="22"/>
          <w:szCs w:val="22"/>
        </w:rPr>
        <w:t>Se impondrán las mismas penas señaladas en el artículo anterior:</w:t>
      </w:r>
    </w:p>
    <w:p w14:paraId="1D384FAD" w14:textId="77777777" w:rsidR="00B35597" w:rsidRPr="00A64DD8" w:rsidRDefault="00B35597" w:rsidP="00AC00A6">
      <w:pPr>
        <w:jc w:val="both"/>
        <w:rPr>
          <w:rFonts w:ascii="Arial" w:hAnsi="Arial" w:cs="Arial"/>
          <w:sz w:val="22"/>
          <w:szCs w:val="22"/>
        </w:rPr>
      </w:pPr>
    </w:p>
    <w:p w14:paraId="14556443"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 Al que venda bebidas con contenido alcohólico sin haber obtenido la licencia a que se refiere la Ley para el Control de Bebidas con Contenido Alcohólico del Estado de Durango;</w:t>
      </w:r>
    </w:p>
    <w:p w14:paraId="2AF40B99" w14:textId="77777777" w:rsidR="00B35597" w:rsidRPr="00A64DD8" w:rsidRDefault="00B35597" w:rsidP="00AC00A6">
      <w:pPr>
        <w:jc w:val="both"/>
        <w:rPr>
          <w:rFonts w:ascii="Arial" w:hAnsi="Arial" w:cs="Arial"/>
          <w:sz w:val="22"/>
          <w:szCs w:val="22"/>
        </w:rPr>
      </w:pPr>
    </w:p>
    <w:p w14:paraId="6F6DBB54"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II. A quien permita, auspicie, induzca, ordene o realice la venta o distribución de bebidas con contenido alcohólico, a quienes no cuenten con la licencia a que se refiere Ley para el Control de Bebidas con Contenido Alcohólico del Estado de Durango; y,</w:t>
      </w:r>
    </w:p>
    <w:p w14:paraId="5FB8820B" w14:textId="77777777" w:rsidR="00B35597" w:rsidRPr="00A64DD8" w:rsidRDefault="00B35597" w:rsidP="00AC00A6">
      <w:pPr>
        <w:jc w:val="both"/>
        <w:rPr>
          <w:rFonts w:ascii="Arial" w:hAnsi="Arial" w:cs="Arial"/>
          <w:sz w:val="22"/>
          <w:szCs w:val="22"/>
        </w:rPr>
      </w:pPr>
    </w:p>
    <w:p w14:paraId="4461DC01"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III. A quien permita, auspicie, induzca, ordenen o realice la introducción, Distribución o venta de bebidas con contenido alcohólico en los lugares destinados al cumplimiento de la pena de prisión.</w:t>
      </w:r>
    </w:p>
    <w:p w14:paraId="6ED9120A"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 xml:space="preserve">Para los efectos de este capítulo se </w:t>
      </w:r>
      <w:r w:rsidR="00687A4D" w:rsidRPr="00A64DD8">
        <w:rPr>
          <w:rFonts w:ascii="Arial" w:hAnsi="Arial" w:cs="Arial"/>
          <w:sz w:val="22"/>
          <w:szCs w:val="22"/>
        </w:rPr>
        <w:t>entenderá por</w:t>
      </w:r>
      <w:r w:rsidRPr="00A64DD8">
        <w:rPr>
          <w:rFonts w:ascii="Arial" w:hAnsi="Arial" w:cs="Arial"/>
          <w:sz w:val="22"/>
          <w:szCs w:val="22"/>
        </w:rPr>
        <w:t xml:space="preserve"> distribución la venta de bebidas con contenido alcohólico   en envase cerrado a negocios, establecimientos o particulares que tengan como finalidad su venta posterior al consumidor final.</w:t>
      </w:r>
    </w:p>
    <w:p w14:paraId="1895E952" w14:textId="77777777" w:rsidR="00B35597" w:rsidRPr="00A64DD8" w:rsidRDefault="00B35597" w:rsidP="00AC00A6">
      <w:pPr>
        <w:jc w:val="both"/>
        <w:rPr>
          <w:rFonts w:ascii="Arial" w:hAnsi="Arial" w:cs="Arial"/>
          <w:sz w:val="22"/>
          <w:szCs w:val="22"/>
        </w:rPr>
      </w:pPr>
    </w:p>
    <w:p w14:paraId="4A24A09E" w14:textId="77777777" w:rsidR="00B35597" w:rsidRPr="00A64DD8" w:rsidRDefault="00B35597" w:rsidP="00AC00A6">
      <w:pPr>
        <w:jc w:val="both"/>
        <w:rPr>
          <w:rFonts w:ascii="Arial" w:hAnsi="Arial" w:cs="Arial"/>
          <w:sz w:val="22"/>
          <w:szCs w:val="22"/>
        </w:rPr>
      </w:pPr>
      <w:r w:rsidRPr="00A64DD8">
        <w:rPr>
          <w:rFonts w:ascii="Arial" w:hAnsi="Arial" w:cs="Arial"/>
          <w:sz w:val="22"/>
          <w:szCs w:val="22"/>
        </w:rPr>
        <w:t xml:space="preserve">No se considera venta y distribución clandestina de bebidas con contenido </w:t>
      </w:r>
      <w:proofErr w:type="gramStart"/>
      <w:r w:rsidRPr="00A64DD8">
        <w:rPr>
          <w:rFonts w:ascii="Arial" w:hAnsi="Arial" w:cs="Arial"/>
          <w:sz w:val="22"/>
          <w:szCs w:val="22"/>
        </w:rPr>
        <w:t>alcohólico,  la</w:t>
      </w:r>
      <w:proofErr w:type="gramEnd"/>
      <w:r w:rsidRPr="00A64DD8">
        <w:rPr>
          <w:rFonts w:ascii="Arial" w:hAnsi="Arial" w:cs="Arial"/>
          <w:sz w:val="22"/>
          <w:szCs w:val="22"/>
        </w:rPr>
        <w:t xml:space="preserve"> que realizan los establecimientos con licencia, a particulares que ofrezcan sin fines de lucro las bebidas alcohólicas para su consumo en eventos sociales privados.</w:t>
      </w:r>
    </w:p>
    <w:p w14:paraId="7A329F38" w14:textId="77777777" w:rsidR="00B35597" w:rsidRPr="00A64DD8" w:rsidRDefault="00B35597" w:rsidP="00AC00A6">
      <w:pPr>
        <w:jc w:val="both"/>
        <w:rPr>
          <w:rFonts w:ascii="Arial" w:hAnsi="Arial" w:cs="Arial"/>
          <w:sz w:val="22"/>
          <w:szCs w:val="22"/>
        </w:rPr>
      </w:pPr>
    </w:p>
    <w:p w14:paraId="03130EAD" w14:textId="77777777" w:rsidR="00B35597" w:rsidRDefault="000C77F2" w:rsidP="00AC00A6">
      <w:pPr>
        <w:jc w:val="both"/>
        <w:rPr>
          <w:rFonts w:ascii="Arial" w:hAnsi="Arial" w:cs="Arial"/>
          <w:sz w:val="22"/>
          <w:szCs w:val="22"/>
        </w:rPr>
      </w:pPr>
      <w:r w:rsidRPr="00687A4D">
        <w:rPr>
          <w:rFonts w:ascii="Arial" w:hAnsi="Arial" w:cs="Arial"/>
          <w:b/>
          <w:sz w:val="22"/>
          <w:szCs w:val="22"/>
        </w:rPr>
        <w:t>ARTÍCULO 244.</w:t>
      </w:r>
      <w:r w:rsidR="00E8443E">
        <w:rPr>
          <w:rFonts w:ascii="Arial" w:hAnsi="Arial" w:cs="Arial"/>
          <w:b/>
          <w:sz w:val="22"/>
          <w:szCs w:val="22"/>
        </w:rPr>
        <w:t xml:space="preserve"> </w:t>
      </w:r>
      <w:r w:rsidR="00D51E44" w:rsidRPr="00D51E44">
        <w:rPr>
          <w:rFonts w:ascii="Arial" w:hAnsi="Arial" w:cs="Arial"/>
          <w:sz w:val="22"/>
          <w:szCs w:val="22"/>
        </w:rPr>
        <w:t>Se impondrán de uno a cinco años de prisión y multa de setenta y dos a trescientas sesenta veces la Unidad de Medida y Actualización, al servidor público que realice, encubra o favorezca la venta o distribución de bebidas con contenido alcohólico, en las formas a que se refiere los artículos anteriores de este código</w:t>
      </w:r>
      <w:r w:rsidR="00B35597" w:rsidRPr="00A64DD8">
        <w:rPr>
          <w:rFonts w:ascii="Arial" w:hAnsi="Arial" w:cs="Arial"/>
          <w:sz w:val="22"/>
          <w:szCs w:val="22"/>
        </w:rPr>
        <w:t>.</w:t>
      </w:r>
    </w:p>
    <w:p w14:paraId="0D26A28C"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E3681F9" w14:textId="77777777" w:rsidR="00B35597" w:rsidRPr="00A64DD8" w:rsidRDefault="00B35597" w:rsidP="00AC00A6">
      <w:pPr>
        <w:jc w:val="both"/>
        <w:rPr>
          <w:rFonts w:ascii="Arial" w:hAnsi="Arial" w:cs="Arial"/>
          <w:sz w:val="22"/>
          <w:szCs w:val="22"/>
        </w:rPr>
      </w:pPr>
    </w:p>
    <w:p w14:paraId="2C24DEE7" w14:textId="77777777" w:rsidR="00B35597" w:rsidRPr="00A64DD8" w:rsidRDefault="000C77F2" w:rsidP="00AC00A6">
      <w:pPr>
        <w:jc w:val="both"/>
        <w:rPr>
          <w:rFonts w:ascii="Arial" w:hAnsi="Arial" w:cs="Arial"/>
          <w:sz w:val="22"/>
          <w:szCs w:val="22"/>
        </w:rPr>
      </w:pPr>
      <w:r w:rsidRPr="00687A4D">
        <w:rPr>
          <w:rFonts w:ascii="Arial" w:hAnsi="Arial" w:cs="Arial"/>
          <w:b/>
          <w:sz w:val="22"/>
          <w:szCs w:val="22"/>
        </w:rPr>
        <w:t>ARTÍCULO 245.</w:t>
      </w:r>
      <w:r w:rsidR="00E8443E">
        <w:rPr>
          <w:rFonts w:ascii="Arial" w:hAnsi="Arial" w:cs="Arial"/>
          <w:b/>
          <w:sz w:val="22"/>
          <w:szCs w:val="22"/>
        </w:rPr>
        <w:t xml:space="preserve"> </w:t>
      </w:r>
      <w:r w:rsidR="00B35597" w:rsidRPr="00A64DD8">
        <w:rPr>
          <w:rFonts w:ascii="Arial" w:hAnsi="Arial" w:cs="Arial"/>
          <w:sz w:val="22"/>
          <w:szCs w:val="22"/>
        </w:rPr>
        <w:t>En el caso de los delitos precisados en este capítulo, independientemente de las penas que corresponda, procederá el decomiso de los instrumentos, objetos y productos del delito.</w:t>
      </w:r>
    </w:p>
    <w:p w14:paraId="1D880A04" w14:textId="77777777" w:rsidR="000B4302" w:rsidRDefault="000B4302" w:rsidP="00AC00A6">
      <w:pPr>
        <w:rPr>
          <w:rFonts w:ascii="Arial" w:hAnsi="Arial" w:cs="Arial"/>
          <w:sz w:val="22"/>
          <w:szCs w:val="22"/>
        </w:rPr>
      </w:pPr>
    </w:p>
    <w:p w14:paraId="06F4FF3B" w14:textId="77777777" w:rsidR="003E5EB0" w:rsidRPr="00A64DD8" w:rsidRDefault="003E5EB0" w:rsidP="00AC00A6">
      <w:pPr>
        <w:rPr>
          <w:rFonts w:ascii="Arial" w:hAnsi="Arial" w:cs="Arial"/>
          <w:sz w:val="22"/>
          <w:szCs w:val="22"/>
        </w:rPr>
      </w:pPr>
    </w:p>
    <w:p w14:paraId="7FF02600" w14:textId="77777777" w:rsidR="000B4302" w:rsidRPr="00687A4D" w:rsidRDefault="000B4302" w:rsidP="00AC00A6">
      <w:pPr>
        <w:pStyle w:val="Ttulo4"/>
      </w:pPr>
      <w:r w:rsidRPr="00687A4D">
        <w:t>SUBTÍTULO SEGUNDO</w:t>
      </w:r>
    </w:p>
    <w:p w14:paraId="3AEED2F6" w14:textId="77777777" w:rsidR="000B4302" w:rsidRPr="00687A4D" w:rsidRDefault="000B4302" w:rsidP="00AC00A6">
      <w:pPr>
        <w:pStyle w:val="Ttulo4"/>
      </w:pPr>
      <w:r w:rsidRPr="00687A4D">
        <w:t>DELITOS CONTRA LA SEGURIDAD DE LAS VÍA</w:t>
      </w:r>
      <w:r w:rsidR="00631A61">
        <w:t xml:space="preserve">S Y MEDIOS DE COMUNICACIÓN Y DE </w:t>
      </w:r>
      <w:r w:rsidRPr="00687A4D">
        <w:t>TRANSPORTE</w:t>
      </w:r>
    </w:p>
    <w:p w14:paraId="771FFA76" w14:textId="77777777" w:rsidR="000B4302" w:rsidRPr="00A64DD8" w:rsidRDefault="000B4302" w:rsidP="00AC00A6">
      <w:pPr>
        <w:rPr>
          <w:rFonts w:ascii="Arial" w:hAnsi="Arial" w:cs="Arial"/>
          <w:sz w:val="22"/>
          <w:szCs w:val="22"/>
        </w:rPr>
      </w:pPr>
    </w:p>
    <w:p w14:paraId="20D86B91" w14:textId="77777777" w:rsidR="000B4302" w:rsidRPr="00687A4D" w:rsidRDefault="000B4302" w:rsidP="00AC00A6">
      <w:pPr>
        <w:pStyle w:val="Ttulo5"/>
      </w:pPr>
      <w:r w:rsidRPr="00687A4D">
        <w:t>CAPÍTULO I</w:t>
      </w:r>
    </w:p>
    <w:p w14:paraId="29A36654" w14:textId="77777777" w:rsidR="000B4302" w:rsidRPr="00687A4D" w:rsidRDefault="000B4302" w:rsidP="00AC00A6">
      <w:pPr>
        <w:pStyle w:val="Ttulo5"/>
        <w:rPr>
          <w:bCs/>
          <w:iCs/>
        </w:rPr>
      </w:pPr>
      <w:r w:rsidRPr="00687A4D">
        <w:rPr>
          <w:bCs/>
          <w:iCs/>
        </w:rPr>
        <w:t xml:space="preserve">ATAQUES A LAS VÍAS </w:t>
      </w:r>
      <w:r w:rsidRPr="00687A4D">
        <w:t xml:space="preserve">Y MEDIOS </w:t>
      </w:r>
      <w:r w:rsidRPr="00687A4D">
        <w:rPr>
          <w:bCs/>
          <w:iCs/>
        </w:rPr>
        <w:t>DE COMUNICACIÓN Y DE TRANSPORTE</w:t>
      </w:r>
    </w:p>
    <w:p w14:paraId="7C997762" w14:textId="77777777" w:rsidR="000B4302" w:rsidRPr="00A64DD8" w:rsidRDefault="000B4302" w:rsidP="00AC00A6">
      <w:pPr>
        <w:rPr>
          <w:rFonts w:ascii="Arial" w:hAnsi="Arial" w:cs="Arial"/>
          <w:sz w:val="22"/>
          <w:szCs w:val="22"/>
        </w:rPr>
      </w:pPr>
    </w:p>
    <w:p w14:paraId="2685E6C2" w14:textId="77777777" w:rsidR="000B4302" w:rsidRPr="00A64DD8" w:rsidRDefault="000C77F2" w:rsidP="00AC00A6">
      <w:pPr>
        <w:jc w:val="both"/>
        <w:rPr>
          <w:rFonts w:ascii="Arial" w:hAnsi="Arial" w:cs="Arial"/>
          <w:sz w:val="22"/>
          <w:szCs w:val="22"/>
        </w:rPr>
      </w:pPr>
      <w:r w:rsidRPr="00687A4D">
        <w:rPr>
          <w:rFonts w:ascii="Arial" w:hAnsi="Arial" w:cs="Arial"/>
          <w:b/>
          <w:sz w:val="22"/>
          <w:szCs w:val="22"/>
        </w:rPr>
        <w:t>ARTÍCULO 246.</w:t>
      </w:r>
      <w:r w:rsidR="00E8443E">
        <w:rPr>
          <w:rFonts w:ascii="Arial" w:hAnsi="Arial" w:cs="Arial"/>
          <w:b/>
          <w:sz w:val="22"/>
          <w:szCs w:val="22"/>
        </w:rPr>
        <w:t xml:space="preserve"> </w:t>
      </w:r>
      <w:r w:rsidR="000B4302" w:rsidRPr="00A64DD8">
        <w:rPr>
          <w:rFonts w:ascii="Arial" w:hAnsi="Arial" w:cs="Arial"/>
          <w:sz w:val="22"/>
          <w:szCs w:val="22"/>
        </w:rPr>
        <w:t xml:space="preserve">Para los efectos de este </w:t>
      </w:r>
      <w:r w:rsidR="004A5514" w:rsidRPr="00A64DD8">
        <w:rPr>
          <w:rFonts w:ascii="Arial" w:hAnsi="Arial" w:cs="Arial"/>
          <w:sz w:val="22"/>
          <w:szCs w:val="22"/>
        </w:rPr>
        <w:t>capítulo</w:t>
      </w:r>
      <w:r w:rsidR="000B4302" w:rsidRPr="00A64DD8">
        <w:rPr>
          <w:rFonts w:ascii="Arial" w:hAnsi="Arial" w:cs="Arial"/>
          <w:sz w:val="22"/>
          <w:szCs w:val="22"/>
        </w:rPr>
        <w:t>, se entiende por vía pública los bienes de uso común que por razón del servicio se destinen al libre tránsito de vehículos.</w:t>
      </w:r>
    </w:p>
    <w:p w14:paraId="79F27990" w14:textId="77777777" w:rsidR="000B4302" w:rsidRPr="00A64DD8" w:rsidRDefault="000B4302" w:rsidP="00AC00A6">
      <w:pPr>
        <w:jc w:val="both"/>
        <w:rPr>
          <w:rFonts w:ascii="Arial" w:hAnsi="Arial" w:cs="Arial"/>
          <w:sz w:val="22"/>
          <w:szCs w:val="22"/>
        </w:rPr>
      </w:pPr>
    </w:p>
    <w:p w14:paraId="662E8864"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247.</w:t>
      </w:r>
      <w:r w:rsidR="00E8443E">
        <w:rPr>
          <w:rFonts w:ascii="Arial" w:hAnsi="Arial" w:cs="Arial"/>
          <w:b/>
          <w:sz w:val="22"/>
          <w:szCs w:val="22"/>
        </w:rPr>
        <w:t xml:space="preserve"> </w:t>
      </w:r>
      <w:r w:rsidR="00D51E44" w:rsidRPr="00D51E44">
        <w:rPr>
          <w:rFonts w:ascii="Arial" w:hAnsi="Arial" w:cs="Arial"/>
          <w:sz w:val="22"/>
          <w:szCs w:val="22"/>
        </w:rPr>
        <w:t>Se impondrá de uno a cinco años de prisión y multa de setenta y dos a trescientas sesenta veces la Unidad de Medida y Actualización, al que por cualquier medio altere o destruya alguna vía de comunicación o transporte público, que no sean de jurisdicción federal, modifique o inutilice las señales correspondientes interrumpiendo o dificultando los servicios</w:t>
      </w:r>
      <w:r w:rsidR="000B4302" w:rsidRPr="00A64DD8">
        <w:rPr>
          <w:rFonts w:ascii="Arial" w:hAnsi="Arial" w:cs="Arial"/>
          <w:sz w:val="22"/>
          <w:szCs w:val="22"/>
        </w:rPr>
        <w:t>.</w:t>
      </w:r>
    </w:p>
    <w:p w14:paraId="22334091"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340C528" w14:textId="77777777" w:rsidR="000B4302" w:rsidRPr="00A64DD8" w:rsidRDefault="000B4302" w:rsidP="00AC00A6">
      <w:pPr>
        <w:jc w:val="both"/>
        <w:rPr>
          <w:rFonts w:ascii="Arial" w:hAnsi="Arial" w:cs="Arial"/>
          <w:sz w:val="22"/>
          <w:szCs w:val="22"/>
        </w:rPr>
      </w:pPr>
    </w:p>
    <w:p w14:paraId="06D85824"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248.</w:t>
      </w:r>
      <w:r w:rsidR="00E8443E">
        <w:rPr>
          <w:rFonts w:ascii="Arial" w:hAnsi="Arial" w:cs="Arial"/>
          <w:b/>
          <w:sz w:val="22"/>
          <w:szCs w:val="22"/>
        </w:rPr>
        <w:t xml:space="preserve"> </w:t>
      </w:r>
      <w:r w:rsidR="00D51E44" w:rsidRPr="00D51E44">
        <w:rPr>
          <w:rFonts w:ascii="Arial" w:hAnsi="Arial" w:cs="Arial"/>
          <w:sz w:val="22"/>
          <w:szCs w:val="22"/>
        </w:rPr>
        <w:t>Se impondrá de tres a seis meses de prisión y multa de dieciocho a treinta y seis la Unidad de Medida y Actualización, al que dolosamente ponga en movimiento un medio o vehículo de transporte, provocando un desplazamiento sin control, si no resultare daño alguno; si se causare daño, se impondrá además la pena correspondiente por el delito que resulte</w:t>
      </w:r>
      <w:r w:rsidR="000B4302" w:rsidRPr="00A64DD8">
        <w:rPr>
          <w:rFonts w:ascii="Arial" w:hAnsi="Arial" w:cs="Arial"/>
          <w:sz w:val="22"/>
          <w:szCs w:val="22"/>
        </w:rPr>
        <w:t>.</w:t>
      </w:r>
    </w:p>
    <w:p w14:paraId="34BA10EE" w14:textId="77777777" w:rsidR="000B4302"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128489C" w14:textId="77777777" w:rsidR="003836BC" w:rsidRPr="00A64DD8" w:rsidRDefault="003836BC" w:rsidP="00AC00A6">
      <w:pPr>
        <w:jc w:val="both"/>
        <w:rPr>
          <w:rFonts w:ascii="Arial" w:hAnsi="Arial" w:cs="Arial"/>
          <w:sz w:val="22"/>
          <w:szCs w:val="22"/>
        </w:rPr>
      </w:pPr>
    </w:p>
    <w:p w14:paraId="617673D1"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249.</w:t>
      </w:r>
      <w:r w:rsidR="00E8443E">
        <w:rPr>
          <w:rFonts w:ascii="Arial" w:hAnsi="Arial" w:cs="Arial"/>
          <w:b/>
          <w:sz w:val="22"/>
          <w:szCs w:val="22"/>
        </w:rPr>
        <w:t xml:space="preserve"> </w:t>
      </w:r>
      <w:r w:rsidR="00D51E44" w:rsidRPr="00D51E44">
        <w:rPr>
          <w:rFonts w:ascii="Arial" w:hAnsi="Arial" w:cs="Arial"/>
          <w:sz w:val="22"/>
          <w:szCs w:val="22"/>
        </w:rPr>
        <w:t>Se impondrá de seis meses a tres años de prisión y multa de treinta y seis a doscientas dieciséis veces la Unidad de Medida y Actualización, al que dolosamente obstaculice una vía de comunicación o la prestación de un servicio público de comunicación o transporte</w:t>
      </w:r>
      <w:r w:rsidR="00D51E44">
        <w:rPr>
          <w:rFonts w:ascii="Arial" w:hAnsi="Arial" w:cs="Arial"/>
          <w:sz w:val="22"/>
          <w:szCs w:val="22"/>
        </w:rPr>
        <w:t>.</w:t>
      </w:r>
    </w:p>
    <w:p w14:paraId="18460F64" w14:textId="77777777" w:rsidR="003836BC"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2C92979" w14:textId="77777777" w:rsidR="00D51E44" w:rsidRPr="00A64DD8" w:rsidRDefault="00D51E44" w:rsidP="00AC00A6">
      <w:pPr>
        <w:jc w:val="both"/>
        <w:rPr>
          <w:rFonts w:ascii="Arial" w:hAnsi="Arial" w:cs="Arial"/>
          <w:sz w:val="22"/>
          <w:szCs w:val="22"/>
        </w:rPr>
      </w:pPr>
    </w:p>
    <w:p w14:paraId="0A48DF00"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250.</w:t>
      </w:r>
      <w:r w:rsidR="00E8443E">
        <w:rPr>
          <w:rFonts w:ascii="Arial" w:hAnsi="Arial" w:cs="Arial"/>
          <w:b/>
          <w:sz w:val="22"/>
          <w:szCs w:val="22"/>
        </w:rPr>
        <w:t xml:space="preserve"> </w:t>
      </w:r>
      <w:r w:rsidR="00D51E44" w:rsidRPr="00D51E44">
        <w:rPr>
          <w:rFonts w:ascii="Arial" w:hAnsi="Arial" w:cs="Arial"/>
          <w:sz w:val="22"/>
          <w:szCs w:val="22"/>
        </w:rPr>
        <w:t xml:space="preserve">Se impondrá de quince a treinta años de prisión y multa de mil ochenta a dos mil ciento </w:t>
      </w:r>
      <w:proofErr w:type="gramStart"/>
      <w:r w:rsidR="00D51E44" w:rsidRPr="00D51E44">
        <w:rPr>
          <w:rFonts w:ascii="Arial" w:hAnsi="Arial" w:cs="Arial"/>
          <w:sz w:val="22"/>
          <w:szCs w:val="22"/>
        </w:rPr>
        <w:t>sesenta  veces</w:t>
      </w:r>
      <w:proofErr w:type="gramEnd"/>
      <w:r w:rsidR="00D51E44" w:rsidRPr="00D51E44">
        <w:rPr>
          <w:rFonts w:ascii="Arial" w:hAnsi="Arial" w:cs="Arial"/>
          <w:sz w:val="22"/>
          <w:szCs w:val="22"/>
        </w:rPr>
        <w:t xml:space="preserve"> la Unidad de Medida y Actualización, al que para la ejecución de los hechos de que hablan los respectivos artículos anteriores, se valga de explosivos</w:t>
      </w:r>
      <w:r w:rsidR="000B4302" w:rsidRPr="00A64DD8">
        <w:rPr>
          <w:rFonts w:ascii="Arial" w:hAnsi="Arial" w:cs="Arial"/>
          <w:sz w:val="22"/>
          <w:szCs w:val="22"/>
        </w:rPr>
        <w:t>.</w:t>
      </w:r>
    </w:p>
    <w:p w14:paraId="289FC6E3"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49DBBAC" w14:textId="77777777" w:rsidR="000B4302" w:rsidRDefault="000B4302" w:rsidP="00AC00A6">
      <w:pPr>
        <w:rPr>
          <w:rFonts w:ascii="Arial" w:hAnsi="Arial" w:cs="Arial"/>
          <w:sz w:val="22"/>
          <w:szCs w:val="22"/>
        </w:rPr>
      </w:pPr>
    </w:p>
    <w:p w14:paraId="02357AB9" w14:textId="77777777" w:rsidR="003E5EB0" w:rsidRPr="00A64DD8" w:rsidRDefault="003E5EB0" w:rsidP="00AC00A6">
      <w:pPr>
        <w:rPr>
          <w:rFonts w:ascii="Arial" w:hAnsi="Arial" w:cs="Arial"/>
          <w:sz w:val="22"/>
          <w:szCs w:val="22"/>
        </w:rPr>
      </w:pPr>
    </w:p>
    <w:p w14:paraId="58B1B863" w14:textId="77777777" w:rsidR="000B4302" w:rsidRPr="00687A4D" w:rsidRDefault="000B4302" w:rsidP="00AC00A6">
      <w:pPr>
        <w:pStyle w:val="Ttulo5"/>
      </w:pPr>
      <w:r w:rsidRPr="00687A4D">
        <w:t>CAPÍTULO II</w:t>
      </w:r>
    </w:p>
    <w:p w14:paraId="34FB9C1D" w14:textId="77777777" w:rsidR="000B4302" w:rsidRPr="00687A4D" w:rsidRDefault="000B4302" w:rsidP="00AC00A6">
      <w:pPr>
        <w:pStyle w:val="Ttulo5"/>
      </w:pPr>
      <w:r w:rsidRPr="00687A4D">
        <w:t>VIOLACIÓN DE LA COMUNICACIÓN PRIVADA</w:t>
      </w:r>
    </w:p>
    <w:p w14:paraId="33A0CF77" w14:textId="77777777" w:rsidR="000B4302" w:rsidRPr="00A64DD8" w:rsidRDefault="000B4302" w:rsidP="00AC00A6">
      <w:pPr>
        <w:rPr>
          <w:rFonts w:ascii="Arial" w:hAnsi="Arial" w:cs="Arial"/>
          <w:sz w:val="22"/>
          <w:szCs w:val="22"/>
        </w:rPr>
      </w:pPr>
    </w:p>
    <w:p w14:paraId="3B43D449"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251.</w:t>
      </w:r>
      <w:r w:rsidR="00E8443E">
        <w:rPr>
          <w:rFonts w:ascii="Arial" w:hAnsi="Arial" w:cs="Arial"/>
          <w:b/>
          <w:sz w:val="22"/>
          <w:szCs w:val="22"/>
        </w:rPr>
        <w:t xml:space="preserve"> </w:t>
      </w:r>
      <w:r w:rsidR="00D51E44" w:rsidRPr="00D51E44">
        <w:rPr>
          <w:rFonts w:ascii="Arial" w:hAnsi="Arial" w:cs="Arial"/>
          <w:sz w:val="22"/>
          <w:szCs w:val="22"/>
        </w:rPr>
        <w:t>Se impondrá de seis meses a un año de prisión y multa de treinta y seis a setenta y dos veces la Unidad de Medida y Actualización, al que dolosamente abra o intercepte una comunicación escrita que no esté dirigida a él</w:t>
      </w:r>
      <w:r w:rsidR="000B4302" w:rsidRPr="00A64DD8">
        <w:rPr>
          <w:rFonts w:ascii="Arial" w:hAnsi="Arial" w:cs="Arial"/>
          <w:sz w:val="22"/>
          <w:szCs w:val="22"/>
        </w:rPr>
        <w:t>.</w:t>
      </w:r>
    </w:p>
    <w:p w14:paraId="3433B602" w14:textId="77777777" w:rsidR="000B4302" w:rsidRPr="00A64DD8" w:rsidRDefault="000B4302" w:rsidP="00AC00A6">
      <w:pPr>
        <w:jc w:val="both"/>
        <w:rPr>
          <w:rFonts w:ascii="Arial" w:hAnsi="Arial" w:cs="Arial"/>
          <w:sz w:val="22"/>
          <w:szCs w:val="22"/>
        </w:rPr>
      </w:pPr>
    </w:p>
    <w:p w14:paraId="3EDA3B20" w14:textId="77777777" w:rsidR="000B4302" w:rsidRDefault="000B4302" w:rsidP="00AC00A6">
      <w:pPr>
        <w:jc w:val="both"/>
        <w:rPr>
          <w:rFonts w:ascii="Arial" w:hAnsi="Arial" w:cs="Arial"/>
          <w:sz w:val="22"/>
          <w:szCs w:val="22"/>
        </w:rPr>
      </w:pPr>
      <w:r w:rsidRPr="00A64DD8">
        <w:rPr>
          <w:rFonts w:ascii="Arial" w:hAnsi="Arial" w:cs="Arial"/>
          <w:sz w:val="22"/>
          <w:szCs w:val="22"/>
        </w:rPr>
        <w:t>Esta disposición no comprende la correspondencia que circule por estafeta, los telegramas y radiogramas, respecto de los cuales se observará lo dispuesto por la legislación federal sobre la materia.</w:t>
      </w:r>
    </w:p>
    <w:p w14:paraId="551B10A4"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A5A5180" w14:textId="77777777" w:rsidR="000B4302" w:rsidRPr="00A64DD8" w:rsidRDefault="000B4302" w:rsidP="00AC00A6">
      <w:pPr>
        <w:jc w:val="both"/>
        <w:rPr>
          <w:rFonts w:ascii="Arial" w:hAnsi="Arial" w:cs="Arial"/>
          <w:sz w:val="22"/>
          <w:szCs w:val="22"/>
        </w:rPr>
      </w:pPr>
    </w:p>
    <w:p w14:paraId="45F560E2"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252.</w:t>
      </w:r>
      <w:r w:rsidR="00E8443E">
        <w:rPr>
          <w:rFonts w:ascii="Arial" w:hAnsi="Arial" w:cs="Arial"/>
          <w:b/>
          <w:sz w:val="22"/>
          <w:szCs w:val="22"/>
        </w:rPr>
        <w:t xml:space="preserve"> </w:t>
      </w:r>
      <w:r w:rsidR="000B4302" w:rsidRPr="00A64DD8">
        <w:rPr>
          <w:rFonts w:ascii="Arial" w:hAnsi="Arial" w:cs="Arial"/>
          <w:sz w:val="22"/>
          <w:szCs w:val="22"/>
        </w:rPr>
        <w:t>No se impondrá pena a los que obren ejerciendo la patria potestad, la tutela o la custodia y abran o intercepten las comunicaciones escritas dirigidas a los menores o a las personas que se hallen bajo su tutela o guarda, los cónyuges o concubinos entre sí y las que establezcan las leyes respectivas.</w:t>
      </w:r>
    </w:p>
    <w:p w14:paraId="71929F95" w14:textId="77777777" w:rsidR="000B4302" w:rsidRPr="00A64DD8" w:rsidRDefault="000B4302" w:rsidP="00AC00A6">
      <w:pPr>
        <w:jc w:val="both"/>
        <w:rPr>
          <w:rFonts w:ascii="Arial" w:hAnsi="Arial" w:cs="Arial"/>
          <w:sz w:val="22"/>
          <w:szCs w:val="22"/>
        </w:rPr>
      </w:pPr>
    </w:p>
    <w:p w14:paraId="2100FD09"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253.</w:t>
      </w:r>
      <w:r w:rsidR="00E8443E">
        <w:rPr>
          <w:rFonts w:ascii="Arial" w:hAnsi="Arial" w:cs="Arial"/>
          <w:b/>
          <w:sz w:val="22"/>
          <w:szCs w:val="22"/>
        </w:rPr>
        <w:t xml:space="preserve"> </w:t>
      </w:r>
      <w:r w:rsidR="00D51E44" w:rsidRPr="00D51E44">
        <w:rPr>
          <w:rFonts w:ascii="Arial" w:hAnsi="Arial" w:cs="Arial"/>
          <w:sz w:val="22"/>
          <w:szCs w:val="22"/>
        </w:rPr>
        <w:t>Se impondrá de tres meses a un año de prisión y multa de dieciocho a setenta y dos veces la Unidad de Medida y Actualización, al empleado de un telégrafo, teléfono o estación inalámbrica que perteneciere al Estado, que conscientemente dejare de transmitir un mensaje que se le entregue con ese objeto o de comunicar al destinatario, el que recibiere de otra oficina</w:t>
      </w:r>
      <w:r w:rsidR="000B4302" w:rsidRPr="00A64DD8">
        <w:rPr>
          <w:rFonts w:ascii="Arial" w:hAnsi="Arial" w:cs="Arial"/>
          <w:sz w:val="22"/>
          <w:szCs w:val="22"/>
        </w:rPr>
        <w:t>.</w:t>
      </w:r>
    </w:p>
    <w:p w14:paraId="3DF7F6F2"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CC96FFD" w14:textId="77777777" w:rsidR="000B4302" w:rsidRPr="00A64DD8" w:rsidRDefault="000B4302" w:rsidP="00AC00A6">
      <w:pPr>
        <w:jc w:val="both"/>
        <w:rPr>
          <w:rFonts w:ascii="Arial" w:hAnsi="Arial" w:cs="Arial"/>
          <w:sz w:val="22"/>
          <w:szCs w:val="22"/>
        </w:rPr>
      </w:pPr>
    </w:p>
    <w:p w14:paraId="06DA2118" w14:textId="77777777" w:rsidR="00CC2A23" w:rsidRPr="00CC2A23" w:rsidRDefault="006567A5" w:rsidP="00CC2A23">
      <w:pPr>
        <w:jc w:val="both"/>
        <w:rPr>
          <w:rFonts w:ascii="Arial" w:hAnsi="Arial" w:cs="Arial"/>
          <w:sz w:val="22"/>
          <w:szCs w:val="22"/>
        </w:rPr>
      </w:pPr>
      <w:r w:rsidRPr="00687A4D">
        <w:rPr>
          <w:rFonts w:ascii="Arial" w:hAnsi="Arial" w:cs="Arial"/>
          <w:b/>
          <w:bCs/>
          <w:sz w:val="22"/>
          <w:szCs w:val="22"/>
        </w:rPr>
        <w:t>ARTÍCULO 254.</w:t>
      </w:r>
      <w:r w:rsidR="00E8443E">
        <w:rPr>
          <w:rFonts w:ascii="Arial" w:hAnsi="Arial" w:cs="Arial"/>
          <w:b/>
          <w:bCs/>
          <w:sz w:val="22"/>
          <w:szCs w:val="22"/>
        </w:rPr>
        <w:t xml:space="preserve"> </w:t>
      </w:r>
      <w:r w:rsidR="00CC2A23" w:rsidRPr="00CC2A23">
        <w:rPr>
          <w:rFonts w:ascii="Arial" w:hAnsi="Arial" w:cs="Arial"/>
          <w:sz w:val="22"/>
          <w:szCs w:val="22"/>
        </w:rPr>
        <w:t>A quien intervenga comunicaciones privadas sin mandato de autoridad judicial competente, se le impondrán de seis meses a dos años de prisión y multa de treinta y seis a ciento cuarenta y cuatro veces la Unidad de Medida y Actualización.</w:t>
      </w:r>
    </w:p>
    <w:p w14:paraId="793443A6" w14:textId="77777777" w:rsidR="00CC2A23" w:rsidRPr="00CC2A23" w:rsidRDefault="00CC2A23" w:rsidP="00CC2A23">
      <w:pPr>
        <w:jc w:val="both"/>
        <w:rPr>
          <w:rFonts w:ascii="Arial" w:hAnsi="Arial" w:cs="Arial"/>
          <w:sz w:val="22"/>
          <w:szCs w:val="22"/>
        </w:rPr>
      </w:pPr>
    </w:p>
    <w:p w14:paraId="65141E67" w14:textId="77777777" w:rsidR="000B4302" w:rsidRDefault="00CC2A23" w:rsidP="00CC2A23">
      <w:pPr>
        <w:jc w:val="both"/>
        <w:rPr>
          <w:rFonts w:ascii="Arial" w:hAnsi="Arial" w:cs="Arial"/>
          <w:sz w:val="22"/>
          <w:szCs w:val="22"/>
        </w:rPr>
      </w:pPr>
      <w:r w:rsidRPr="00CC2A23">
        <w:rPr>
          <w:rFonts w:ascii="Arial" w:hAnsi="Arial" w:cs="Arial"/>
          <w:sz w:val="22"/>
          <w:szCs w:val="22"/>
        </w:rPr>
        <w:t>A quien revele, divulgue, utilice indebidamente o en perjuicio de otro, información o imágenes obtenidas en una intervención de comunicación privada, se le impondrán de tres a doce años de prisión y multa de doscientas dieciséis a ochocientas sesenta y cuatro veces la Unidad de Medida y Actualización</w:t>
      </w:r>
      <w:r w:rsidR="000B4302" w:rsidRPr="00A64DD8">
        <w:rPr>
          <w:rFonts w:ascii="Arial" w:hAnsi="Arial" w:cs="Arial"/>
          <w:sz w:val="22"/>
          <w:szCs w:val="22"/>
        </w:rPr>
        <w:t>.</w:t>
      </w:r>
    </w:p>
    <w:p w14:paraId="4FDF5339" w14:textId="77777777" w:rsidR="003836BC" w:rsidRPr="00A64DD8" w:rsidRDefault="003836BC" w:rsidP="003836B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5888A92" w14:textId="77777777" w:rsidR="000B4302" w:rsidRDefault="000B4302" w:rsidP="00AC00A6">
      <w:pPr>
        <w:rPr>
          <w:rFonts w:ascii="Arial" w:hAnsi="Arial" w:cs="Arial"/>
          <w:sz w:val="22"/>
          <w:szCs w:val="22"/>
        </w:rPr>
      </w:pPr>
    </w:p>
    <w:p w14:paraId="2238ED37" w14:textId="77777777" w:rsidR="003E5EB0" w:rsidRPr="00A64DD8" w:rsidRDefault="003E5EB0" w:rsidP="00AC00A6">
      <w:pPr>
        <w:rPr>
          <w:rFonts w:ascii="Arial" w:hAnsi="Arial" w:cs="Arial"/>
          <w:sz w:val="22"/>
          <w:szCs w:val="22"/>
        </w:rPr>
      </w:pPr>
    </w:p>
    <w:p w14:paraId="7CF11937" w14:textId="77777777" w:rsidR="000B4302" w:rsidRPr="00687A4D" w:rsidRDefault="000B4302" w:rsidP="00AC00A6">
      <w:pPr>
        <w:pStyle w:val="Ttulo4"/>
      </w:pPr>
      <w:r w:rsidRPr="00687A4D">
        <w:t>SUBTÍTULO TERCERO</w:t>
      </w:r>
    </w:p>
    <w:p w14:paraId="486142B3" w14:textId="77777777" w:rsidR="000B4302" w:rsidRPr="00687A4D" w:rsidRDefault="000B4302" w:rsidP="00AC00A6">
      <w:pPr>
        <w:pStyle w:val="Ttulo4"/>
      </w:pPr>
      <w:r w:rsidRPr="00687A4D">
        <w:t>DELITOS CONTRA LA SEGURIDAD DE LA COMUNIDAD</w:t>
      </w:r>
    </w:p>
    <w:p w14:paraId="5648A046" w14:textId="77777777" w:rsidR="000B4302" w:rsidRPr="00687A4D" w:rsidRDefault="000B4302" w:rsidP="00AC00A6">
      <w:pPr>
        <w:jc w:val="center"/>
        <w:rPr>
          <w:rFonts w:ascii="Arial" w:hAnsi="Arial" w:cs="Arial"/>
          <w:b/>
          <w:bCs/>
          <w:sz w:val="22"/>
          <w:szCs w:val="22"/>
        </w:rPr>
      </w:pPr>
    </w:p>
    <w:p w14:paraId="3B396FB4" w14:textId="77777777" w:rsidR="000B4302" w:rsidRPr="00687A4D" w:rsidRDefault="000B4302" w:rsidP="00AC00A6">
      <w:pPr>
        <w:pStyle w:val="Ttulo5"/>
      </w:pPr>
      <w:r w:rsidRPr="00687A4D">
        <w:t>CAPITULO ÚNICO</w:t>
      </w:r>
    </w:p>
    <w:p w14:paraId="257F10CD" w14:textId="77777777" w:rsidR="000B4302" w:rsidRPr="00687A4D" w:rsidRDefault="000B4302" w:rsidP="00AC00A6">
      <w:pPr>
        <w:pStyle w:val="Ttulo5"/>
      </w:pPr>
      <w:r w:rsidRPr="00687A4D">
        <w:t>CONTRA LA SEGURIDAD DE LA COMUNIDAD</w:t>
      </w:r>
    </w:p>
    <w:p w14:paraId="16B45C18" w14:textId="77777777" w:rsidR="000B4302" w:rsidRPr="00A64DD8" w:rsidRDefault="000B4302" w:rsidP="00AC00A6">
      <w:pPr>
        <w:rPr>
          <w:rFonts w:ascii="Arial" w:hAnsi="Arial" w:cs="Arial"/>
          <w:bCs/>
          <w:sz w:val="22"/>
          <w:szCs w:val="22"/>
        </w:rPr>
      </w:pPr>
    </w:p>
    <w:p w14:paraId="203DD378" w14:textId="77777777" w:rsidR="000B4302" w:rsidRPr="00A64DD8" w:rsidRDefault="006567A5" w:rsidP="00E8443E">
      <w:pPr>
        <w:rPr>
          <w:rFonts w:ascii="Arial" w:hAnsi="Arial" w:cs="Arial"/>
          <w:sz w:val="22"/>
          <w:szCs w:val="22"/>
        </w:rPr>
      </w:pPr>
      <w:r w:rsidRPr="00687A4D">
        <w:rPr>
          <w:rFonts w:ascii="Arial" w:hAnsi="Arial" w:cs="Arial"/>
          <w:b/>
          <w:sz w:val="22"/>
          <w:szCs w:val="22"/>
        </w:rPr>
        <w:t>ARTÍCULO 255.</w:t>
      </w:r>
      <w:r w:rsidR="00E8443E">
        <w:rPr>
          <w:rFonts w:ascii="Arial" w:hAnsi="Arial" w:cs="Arial"/>
          <w:b/>
          <w:sz w:val="22"/>
          <w:szCs w:val="22"/>
        </w:rPr>
        <w:t xml:space="preserve"> </w:t>
      </w:r>
      <w:r w:rsidR="000B4302" w:rsidRPr="00A64DD8">
        <w:rPr>
          <w:rFonts w:ascii="Arial" w:hAnsi="Arial" w:cs="Arial"/>
          <w:sz w:val="22"/>
          <w:szCs w:val="22"/>
        </w:rPr>
        <w:t>Comete el delito contra la seguridad de la comunidad, quién sin causa justificada:</w:t>
      </w:r>
    </w:p>
    <w:p w14:paraId="7EE678C2" w14:textId="77777777" w:rsidR="000B4302" w:rsidRPr="00A64DD8" w:rsidRDefault="000B4302" w:rsidP="00AC00A6">
      <w:pPr>
        <w:jc w:val="both"/>
        <w:rPr>
          <w:rFonts w:ascii="Arial" w:hAnsi="Arial" w:cs="Arial"/>
          <w:sz w:val="22"/>
          <w:szCs w:val="22"/>
        </w:rPr>
      </w:pPr>
    </w:p>
    <w:p w14:paraId="6AB3A65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Posea o porte en su persona, en su domicilio, en el automotor en el que se encuentre o se le relacione con éste, en su negocio o en el lugar dónde se le prive de su libertad personal, uno o más aparatos o equipos de comunicación de cualquier tipo y se utilicen con fines ilícitos, que hubieren sido contratados con documentación falsa, alterada o con cualquier otro medio ilícito, o de terceros sin su conocimiento o utilizados sin la autorización de éstos o que por su origen, a la autoridad le resulte imposible conocer la identidad real del usuario del aparato o equipo de comunicación;</w:t>
      </w:r>
    </w:p>
    <w:p w14:paraId="0900EE76" w14:textId="77777777" w:rsidR="000B4302" w:rsidRPr="00A64DD8" w:rsidRDefault="000B4302" w:rsidP="00AC00A6">
      <w:pPr>
        <w:jc w:val="both"/>
        <w:rPr>
          <w:rFonts w:ascii="Arial" w:hAnsi="Arial" w:cs="Arial"/>
          <w:sz w:val="22"/>
          <w:szCs w:val="22"/>
        </w:rPr>
      </w:pPr>
    </w:p>
    <w:p w14:paraId="03C8E7B5"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 xml:space="preserve">II. Posea o porte en su persona, en su domicilio, en el automotor en que se encuentre o se le relacione con éste o en el lugar dónde se le prive de su libertad personal, uno o varios equipos o artefactos que permitan la intervención, escucha o transmisión de datos con respecto a canales de comunicación oficiales o de comunicaciones privadas; </w:t>
      </w:r>
    </w:p>
    <w:p w14:paraId="064A2D8F"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III. Posea, se desplace o se le relacione con las anteriores actividades, en su domicilio o en el lugar dónde se le prive de su libertad personal, uno o varios automotores robados o cuya propiedad se pretenda acreditar con documentación falsa o alterada o con cualquier otro medio ilícito;</w:t>
      </w:r>
    </w:p>
    <w:p w14:paraId="66C26EE2" w14:textId="77777777" w:rsidR="000B4302" w:rsidRPr="00A64DD8" w:rsidRDefault="000B4302" w:rsidP="00AC00A6">
      <w:pPr>
        <w:jc w:val="both"/>
        <w:rPr>
          <w:rFonts w:ascii="Arial" w:eastAsia="Calibri" w:hAnsi="Arial" w:cs="Arial"/>
          <w:sz w:val="22"/>
          <w:szCs w:val="22"/>
          <w:lang w:val="es-MX" w:eastAsia="en-US"/>
        </w:rPr>
      </w:pPr>
    </w:p>
    <w:p w14:paraId="4C24CD2F"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IV. Posea o porte en su persona, en su domicilio o en el automotor en que se encuentre o se le relacione con éste o en el lugar dónde se le prive de su libertad personal, una o varias identificaciones alteradas o apócrifas o verdaderas que contengan datos falsos;</w:t>
      </w:r>
    </w:p>
    <w:p w14:paraId="3AE0724B" w14:textId="77777777" w:rsidR="000B4302" w:rsidRPr="00A64DD8" w:rsidRDefault="000B4302" w:rsidP="00AC00A6">
      <w:pPr>
        <w:jc w:val="both"/>
        <w:rPr>
          <w:rFonts w:ascii="Arial" w:eastAsia="Calibri" w:hAnsi="Arial" w:cs="Arial"/>
          <w:sz w:val="22"/>
          <w:szCs w:val="22"/>
          <w:lang w:val="es-MX" w:eastAsia="en-US"/>
        </w:rPr>
      </w:pPr>
    </w:p>
    <w:p w14:paraId="4F8D8881"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 xml:space="preserve">V. Adquiera, tenga calidad de arrendatario o use uno o varios inmuebles con fines ilícitos, cuando para contratarlos hubiere presentado identificación alterada o falsa o utilice la identidad de otra persona real o inexistente; </w:t>
      </w:r>
    </w:p>
    <w:p w14:paraId="03BA8DDD" w14:textId="77777777" w:rsidR="000B4302" w:rsidRPr="00A64DD8" w:rsidRDefault="000B4302" w:rsidP="00AC00A6">
      <w:pPr>
        <w:jc w:val="both"/>
        <w:rPr>
          <w:rFonts w:ascii="Arial" w:eastAsia="Calibri" w:hAnsi="Arial" w:cs="Arial"/>
          <w:sz w:val="22"/>
          <w:szCs w:val="22"/>
          <w:lang w:val="es-MX" w:eastAsia="en-US"/>
        </w:rPr>
      </w:pPr>
    </w:p>
    <w:p w14:paraId="26E11853"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 xml:space="preserve">VI. Posea o porte, en su persona o en su domicilio o en el automotor en que se encuentre o se le relacione con éste o en el lugar dónde se le prive de su libertad personal, uno o más de los siguientes objetos: Prendas de vestir, insignias, distintivos, equipos o condecoraciones correspondientes a instituciones policiales o militares de cualquier índole o que simulen la apariencia de los oficiales; </w:t>
      </w:r>
    </w:p>
    <w:p w14:paraId="246EF51B" w14:textId="77777777" w:rsidR="000B4302" w:rsidRPr="00A64DD8" w:rsidRDefault="000B4302" w:rsidP="00AC00A6">
      <w:pPr>
        <w:jc w:val="both"/>
        <w:rPr>
          <w:rFonts w:ascii="Arial" w:eastAsia="Calibri" w:hAnsi="Arial" w:cs="Arial"/>
          <w:sz w:val="22"/>
          <w:szCs w:val="22"/>
          <w:lang w:val="es-MX" w:eastAsia="en-US"/>
        </w:rPr>
      </w:pPr>
    </w:p>
    <w:p w14:paraId="4FBDD530"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VII. Posea o porte en su persona o en su domicilio o en el automotor en que se encuentre o de cualquier manera se le vincule con éste o en el lugar donde se le prive de su libertad personal, documentos, uno o varios escritos o mensajes elaborados por cualquier medio que tenga relación con grupos o actividades delictivas; y,</w:t>
      </w:r>
    </w:p>
    <w:p w14:paraId="40A87E1C" w14:textId="77777777" w:rsidR="000B4302" w:rsidRPr="00A64DD8" w:rsidRDefault="000B4302" w:rsidP="00AC00A6">
      <w:pPr>
        <w:jc w:val="both"/>
        <w:rPr>
          <w:rFonts w:ascii="Arial" w:eastAsia="Calibri" w:hAnsi="Arial" w:cs="Arial"/>
          <w:sz w:val="22"/>
          <w:szCs w:val="22"/>
          <w:lang w:val="es-MX" w:eastAsia="en-US"/>
        </w:rPr>
      </w:pPr>
    </w:p>
    <w:p w14:paraId="1AFAD2B0" w14:textId="77777777" w:rsidR="000B4302" w:rsidRPr="00A64DD8"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VIII. Posea o porte en su persona o en su domicilio o en el automotor en que se encuentre o de cualquier manera se le relacione con éste o en el lugar dónde se le prive de su libertad personal, uno o varios accesorios u objetos que porten los automotores oficiales de instituciones policiales, de tránsito, militares de cualquier índole o utilicen los colores, insignias, diseño o logotipos para igualar la apariencia de los oficiales.</w:t>
      </w:r>
    </w:p>
    <w:p w14:paraId="23716D9A" w14:textId="77777777" w:rsidR="000B4302" w:rsidRPr="00A64DD8" w:rsidRDefault="000B4302" w:rsidP="00AC00A6">
      <w:pPr>
        <w:jc w:val="both"/>
        <w:rPr>
          <w:rFonts w:ascii="Arial" w:eastAsia="Calibri" w:hAnsi="Arial" w:cs="Arial"/>
          <w:sz w:val="22"/>
          <w:szCs w:val="22"/>
          <w:lang w:val="es-MX" w:eastAsia="en-US"/>
        </w:rPr>
      </w:pPr>
    </w:p>
    <w:p w14:paraId="5186613F" w14:textId="77777777" w:rsidR="000B4302" w:rsidRPr="00A64DD8" w:rsidRDefault="00D01D55" w:rsidP="00AC00A6">
      <w:pPr>
        <w:jc w:val="both"/>
        <w:rPr>
          <w:rFonts w:ascii="Arial" w:eastAsia="Calibri" w:hAnsi="Arial" w:cs="Arial"/>
          <w:sz w:val="22"/>
          <w:szCs w:val="22"/>
          <w:lang w:val="es-MX" w:eastAsia="en-US"/>
        </w:rPr>
      </w:pPr>
      <w:r w:rsidRPr="00D01D55">
        <w:rPr>
          <w:rFonts w:ascii="Arial" w:eastAsia="Calibri" w:hAnsi="Arial" w:cs="Arial"/>
          <w:sz w:val="22"/>
          <w:szCs w:val="22"/>
          <w:lang w:val="es-MX" w:eastAsia="en-US"/>
        </w:rPr>
        <w:t>Al responsable del delito contra la seguridad de la comunidad, se le impondrán de seis a quince años de prisión y multa de cuatrocientas treinta y dos a mil ochenta veces la Unidad de Medida y Actualización</w:t>
      </w:r>
      <w:r w:rsidR="000B4302" w:rsidRPr="00A64DD8">
        <w:rPr>
          <w:rFonts w:ascii="Arial" w:eastAsia="Calibri" w:hAnsi="Arial" w:cs="Arial"/>
          <w:sz w:val="22"/>
          <w:szCs w:val="22"/>
          <w:lang w:val="es-MX" w:eastAsia="en-US"/>
        </w:rPr>
        <w:t>.</w:t>
      </w:r>
    </w:p>
    <w:p w14:paraId="57208A78" w14:textId="77777777" w:rsidR="000B4302" w:rsidRDefault="000B4302" w:rsidP="00AC00A6">
      <w:pPr>
        <w:jc w:val="both"/>
        <w:rPr>
          <w:rFonts w:ascii="Arial" w:eastAsia="Calibri" w:hAnsi="Arial" w:cs="Arial"/>
          <w:sz w:val="22"/>
          <w:szCs w:val="22"/>
          <w:lang w:val="es-MX" w:eastAsia="en-US"/>
        </w:rPr>
      </w:pPr>
      <w:r w:rsidRPr="00A64DD8">
        <w:rPr>
          <w:rFonts w:ascii="Arial" w:eastAsia="Calibri" w:hAnsi="Arial" w:cs="Arial"/>
          <w:sz w:val="22"/>
          <w:szCs w:val="22"/>
          <w:lang w:val="es-MX" w:eastAsia="en-US"/>
        </w:rPr>
        <w:t>Las anteriores penas se aumentarán hasta en una mitad, cuando en la ejecución del delito se utilice uno o varios menores de edad o cuando el sujeto activo sea un servidor público vinculado a la seguridad pública, al ejército o a la armada o haya tenido tal carácter en los cinco años anteriores a la ejecución de la conducta típica o haya utilizado vehículos autom</w:t>
      </w:r>
      <w:r w:rsidR="003836BC">
        <w:rPr>
          <w:rFonts w:ascii="Arial" w:eastAsia="Calibri" w:hAnsi="Arial" w:cs="Arial"/>
          <w:sz w:val="22"/>
          <w:szCs w:val="22"/>
          <w:lang w:val="es-MX" w:eastAsia="en-US"/>
        </w:rPr>
        <w:t>otores con vidrios polarizados.</w:t>
      </w:r>
    </w:p>
    <w:p w14:paraId="166CEFF1" w14:textId="77777777" w:rsidR="003836BC" w:rsidRPr="00A64DD8" w:rsidRDefault="003836BC" w:rsidP="003836BC">
      <w:pPr>
        <w:jc w:val="right"/>
        <w:rPr>
          <w:rFonts w:ascii="Arial" w:eastAsia="Calibri" w:hAnsi="Arial" w:cs="Arial"/>
          <w:sz w:val="22"/>
          <w:szCs w:val="22"/>
          <w:lang w:val="es-MX" w:eastAsia="en-US"/>
        </w:rPr>
      </w:pPr>
      <w:r w:rsidRPr="009230E9">
        <w:rPr>
          <w:rFonts w:asciiTheme="minorHAnsi" w:hAnsiTheme="minorHAnsi" w:cs="Arial"/>
          <w:color w:val="0070C0"/>
          <w:sz w:val="14"/>
          <w:szCs w:val="14"/>
          <w:lang w:val="es-MX"/>
        </w:rPr>
        <w:t>ARTICULO REFORMADO POR DEC. 59, P.O. 19 DE 5 DE MARZO DE 2017</w:t>
      </w:r>
    </w:p>
    <w:p w14:paraId="6C3DBBED" w14:textId="77777777" w:rsidR="000B4302" w:rsidRDefault="000B4302" w:rsidP="00AC00A6">
      <w:pPr>
        <w:rPr>
          <w:rFonts w:ascii="Arial" w:hAnsi="Arial" w:cs="Arial"/>
          <w:bCs/>
          <w:sz w:val="22"/>
          <w:szCs w:val="22"/>
        </w:rPr>
      </w:pPr>
    </w:p>
    <w:p w14:paraId="4889D59E" w14:textId="77777777" w:rsidR="00CE5ED8" w:rsidRPr="00A64DD8" w:rsidRDefault="00CE5ED8" w:rsidP="00AC00A6">
      <w:pPr>
        <w:rPr>
          <w:rFonts w:ascii="Arial" w:hAnsi="Arial" w:cs="Arial"/>
          <w:bCs/>
          <w:sz w:val="22"/>
          <w:szCs w:val="22"/>
        </w:rPr>
      </w:pPr>
    </w:p>
    <w:p w14:paraId="424A7491" w14:textId="77777777" w:rsidR="000B4302" w:rsidRPr="00687A4D" w:rsidRDefault="000B4302" w:rsidP="00AC00A6">
      <w:pPr>
        <w:pStyle w:val="Ttulo4"/>
      </w:pPr>
      <w:r w:rsidRPr="00687A4D">
        <w:t>SUBTITULO CUARTO</w:t>
      </w:r>
    </w:p>
    <w:p w14:paraId="3D66B84A" w14:textId="77777777" w:rsidR="000B4302" w:rsidRPr="00687A4D" w:rsidRDefault="000B4302" w:rsidP="00AC00A6">
      <w:pPr>
        <w:pStyle w:val="Ttulo4"/>
      </w:pPr>
      <w:r w:rsidRPr="00687A4D">
        <w:t>DELITOS CONTRA LA SEGURIDAD EN LOS MEDIOS INFORMÁTICOS</w:t>
      </w:r>
    </w:p>
    <w:p w14:paraId="28B8D204" w14:textId="77777777" w:rsidR="000B4302" w:rsidRPr="00687A4D" w:rsidRDefault="000B4302" w:rsidP="00AC00A6">
      <w:pPr>
        <w:jc w:val="center"/>
        <w:rPr>
          <w:rFonts w:ascii="Arial" w:hAnsi="Arial" w:cs="Arial"/>
          <w:b/>
          <w:sz w:val="22"/>
          <w:szCs w:val="22"/>
        </w:rPr>
      </w:pPr>
    </w:p>
    <w:p w14:paraId="555DA2D7" w14:textId="77777777" w:rsidR="000B4302" w:rsidRPr="00687A4D" w:rsidRDefault="000B4302" w:rsidP="00AC00A6">
      <w:pPr>
        <w:pStyle w:val="Ttulo5"/>
      </w:pPr>
      <w:r w:rsidRPr="00687A4D">
        <w:t>CAPITULO ÚNICO</w:t>
      </w:r>
    </w:p>
    <w:p w14:paraId="043D0593" w14:textId="77777777" w:rsidR="000B4302" w:rsidRPr="00687A4D" w:rsidRDefault="000B4302" w:rsidP="00AC00A6">
      <w:pPr>
        <w:pStyle w:val="Ttulo5"/>
      </w:pPr>
      <w:r w:rsidRPr="00687A4D">
        <w:t>DELITOS CONTRA LA SEGURIDAD EN LOS MEDIOS INFORMÁTICOS</w:t>
      </w:r>
    </w:p>
    <w:p w14:paraId="340B885C" w14:textId="77777777" w:rsidR="000B4302" w:rsidRPr="00A64DD8" w:rsidRDefault="000B4302" w:rsidP="00AC00A6">
      <w:pPr>
        <w:rPr>
          <w:rFonts w:ascii="Arial" w:hAnsi="Arial" w:cs="Arial"/>
          <w:sz w:val="22"/>
          <w:szCs w:val="22"/>
        </w:rPr>
      </w:pPr>
    </w:p>
    <w:p w14:paraId="397AEE7D"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256.</w:t>
      </w:r>
      <w:r w:rsidR="00E8443E">
        <w:rPr>
          <w:rFonts w:ascii="Arial" w:hAnsi="Arial" w:cs="Arial"/>
          <w:b/>
          <w:sz w:val="22"/>
          <w:szCs w:val="22"/>
        </w:rPr>
        <w:t xml:space="preserve"> </w:t>
      </w:r>
      <w:r w:rsidR="00D01D55" w:rsidRPr="00D01D55">
        <w:rPr>
          <w:rFonts w:ascii="Arial" w:hAnsi="Arial" w:cs="Arial"/>
          <w:sz w:val="22"/>
          <w:szCs w:val="22"/>
        </w:rPr>
        <w:t>Se aplicará prisión de tres meses a tres años y multa de dieciocho a doscientas dieciséis veces la Unidad de Medida y Actualización, a quien</w:t>
      </w:r>
      <w:r w:rsidR="000B4302" w:rsidRPr="00A64DD8">
        <w:rPr>
          <w:rFonts w:ascii="Arial" w:hAnsi="Arial" w:cs="Arial"/>
          <w:sz w:val="22"/>
          <w:szCs w:val="22"/>
        </w:rPr>
        <w:t>:</w:t>
      </w:r>
    </w:p>
    <w:p w14:paraId="3C1C0CAC" w14:textId="77777777" w:rsidR="000B4302" w:rsidRPr="00A64DD8" w:rsidRDefault="000B4302" w:rsidP="00AC00A6">
      <w:pPr>
        <w:jc w:val="both"/>
        <w:rPr>
          <w:rFonts w:ascii="Arial" w:hAnsi="Arial" w:cs="Arial"/>
          <w:sz w:val="22"/>
          <w:szCs w:val="22"/>
        </w:rPr>
      </w:pPr>
    </w:p>
    <w:p w14:paraId="1B1F057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l. Sin autorización para acceder a un sistema informático y con perjuicio de otro, conozca, copie, imprima, use, revele, transmita o se apodere de datos o información reservados, contenidos en el mismo; o,</w:t>
      </w:r>
    </w:p>
    <w:p w14:paraId="10217E0D" w14:textId="77777777" w:rsidR="000B4302" w:rsidRPr="00A64DD8" w:rsidRDefault="000B4302" w:rsidP="00AC00A6">
      <w:pPr>
        <w:jc w:val="both"/>
        <w:rPr>
          <w:rFonts w:ascii="Arial" w:hAnsi="Arial" w:cs="Arial"/>
          <w:sz w:val="22"/>
          <w:szCs w:val="22"/>
        </w:rPr>
      </w:pPr>
    </w:p>
    <w:p w14:paraId="6FED67B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Con autorización para acceder a un sistema informático y con perjuicio de otro, obtenga, sustraiga, divulgue o se apropie de datos o información reservados en él contenidos.</w:t>
      </w:r>
    </w:p>
    <w:p w14:paraId="01B039F6" w14:textId="77777777" w:rsidR="000B4302" w:rsidRPr="00A64DD8" w:rsidRDefault="000B4302" w:rsidP="00AC00A6">
      <w:pPr>
        <w:jc w:val="both"/>
        <w:rPr>
          <w:rFonts w:ascii="Arial" w:hAnsi="Arial" w:cs="Arial"/>
          <w:sz w:val="22"/>
          <w:szCs w:val="22"/>
        </w:rPr>
      </w:pPr>
    </w:p>
    <w:p w14:paraId="60AC56A0" w14:textId="77777777" w:rsidR="000B4302" w:rsidRDefault="00D01D55" w:rsidP="00AC00A6">
      <w:pPr>
        <w:jc w:val="both"/>
        <w:rPr>
          <w:rFonts w:ascii="Arial" w:hAnsi="Arial" w:cs="Arial"/>
          <w:sz w:val="22"/>
          <w:szCs w:val="22"/>
        </w:rPr>
      </w:pPr>
      <w:r w:rsidRPr="00D01D55">
        <w:rPr>
          <w:rFonts w:ascii="Arial" w:hAnsi="Arial" w:cs="Arial"/>
          <w:sz w:val="22"/>
          <w:szCs w:val="22"/>
        </w:rPr>
        <w:t>Si la conducta que en uno u otro caso se realice es con el ánimo de alterar, dañar, borrar, destruir o de cualquier otra manera provocar la pérdida de datos o información contenidos en el sistema, la sanción será de dos a seis años de prisión y multa de ciento cuarenta y cuatro a cuatrocientas treinta y dos veces la Unidad de Medida y Actualización</w:t>
      </w:r>
      <w:r w:rsidR="000B4302" w:rsidRPr="00A64DD8">
        <w:rPr>
          <w:rFonts w:ascii="Arial" w:hAnsi="Arial" w:cs="Arial"/>
          <w:sz w:val="22"/>
          <w:szCs w:val="22"/>
        </w:rPr>
        <w:t>.</w:t>
      </w:r>
    </w:p>
    <w:p w14:paraId="4E84242C"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E6C99FB" w14:textId="77777777" w:rsidR="000B4302" w:rsidRPr="00A64DD8" w:rsidRDefault="000B4302" w:rsidP="00AC00A6">
      <w:pPr>
        <w:jc w:val="both"/>
        <w:rPr>
          <w:rFonts w:ascii="Arial" w:hAnsi="Arial" w:cs="Arial"/>
          <w:sz w:val="22"/>
          <w:szCs w:val="22"/>
        </w:rPr>
      </w:pPr>
    </w:p>
    <w:p w14:paraId="675BFE89"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257.</w:t>
      </w:r>
      <w:r w:rsidR="00E8443E">
        <w:rPr>
          <w:rFonts w:ascii="Arial" w:hAnsi="Arial" w:cs="Arial"/>
          <w:b/>
          <w:sz w:val="22"/>
          <w:szCs w:val="22"/>
        </w:rPr>
        <w:t xml:space="preserve"> </w:t>
      </w:r>
      <w:r w:rsidR="000B4302" w:rsidRPr="00A64DD8">
        <w:rPr>
          <w:rFonts w:ascii="Arial" w:hAnsi="Arial" w:cs="Arial"/>
          <w:sz w:val="22"/>
          <w:szCs w:val="22"/>
        </w:rPr>
        <w:t>Las penas previstas en el artículo anterior, se incrementarán en una mitad más:</w:t>
      </w:r>
    </w:p>
    <w:p w14:paraId="4F40AB21" w14:textId="77777777" w:rsidR="000B4302" w:rsidRPr="00A64DD8" w:rsidRDefault="000B4302" w:rsidP="00AC00A6">
      <w:pPr>
        <w:jc w:val="both"/>
        <w:rPr>
          <w:rFonts w:ascii="Arial" w:hAnsi="Arial" w:cs="Arial"/>
          <w:sz w:val="22"/>
          <w:szCs w:val="22"/>
        </w:rPr>
      </w:pPr>
    </w:p>
    <w:p w14:paraId="7EF1F74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Si el sujeto activo actuó con fines de lucro; o,</w:t>
      </w:r>
    </w:p>
    <w:p w14:paraId="23A7C339" w14:textId="77777777" w:rsidR="000B4302" w:rsidRPr="00A64DD8" w:rsidRDefault="000B4302" w:rsidP="00AC00A6">
      <w:pPr>
        <w:jc w:val="both"/>
        <w:rPr>
          <w:rFonts w:ascii="Arial" w:hAnsi="Arial" w:cs="Arial"/>
          <w:sz w:val="22"/>
          <w:szCs w:val="22"/>
        </w:rPr>
      </w:pPr>
    </w:p>
    <w:p w14:paraId="75F91B2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Si el sujeto activo accedió al sistema informático valiéndose de información privilegiada que le fue confiada en razón de su empleo o cargo, o como responsable de su custodia, seguridad o mantenimiento.</w:t>
      </w:r>
    </w:p>
    <w:p w14:paraId="70947366" w14:textId="77777777" w:rsidR="000B4302" w:rsidRPr="00A64DD8" w:rsidRDefault="000B4302" w:rsidP="00AC00A6">
      <w:pPr>
        <w:jc w:val="both"/>
        <w:rPr>
          <w:rFonts w:ascii="Arial" w:hAnsi="Arial" w:cs="Arial"/>
          <w:sz w:val="22"/>
          <w:szCs w:val="22"/>
        </w:rPr>
      </w:pPr>
    </w:p>
    <w:p w14:paraId="0A1BF92F"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258.</w:t>
      </w:r>
      <w:r w:rsidR="00E8443E">
        <w:rPr>
          <w:rFonts w:ascii="Arial" w:hAnsi="Arial" w:cs="Arial"/>
          <w:b/>
          <w:sz w:val="22"/>
          <w:szCs w:val="22"/>
        </w:rPr>
        <w:t xml:space="preserve"> </w:t>
      </w:r>
      <w:r w:rsidR="00D01D55" w:rsidRPr="00D01D55">
        <w:rPr>
          <w:rFonts w:ascii="Arial" w:hAnsi="Arial" w:cs="Arial"/>
          <w:sz w:val="22"/>
          <w:szCs w:val="22"/>
        </w:rPr>
        <w:t>Se aplicará prisión de seis meses a seis años y multa de treinta y seis a cuatrocientas treinta y dos veces la Unidad de Medida y Actualización, al que</w:t>
      </w:r>
      <w:r w:rsidR="000B4302" w:rsidRPr="00A64DD8">
        <w:rPr>
          <w:rFonts w:ascii="Arial" w:hAnsi="Arial" w:cs="Arial"/>
          <w:sz w:val="22"/>
          <w:szCs w:val="22"/>
        </w:rPr>
        <w:t>:</w:t>
      </w:r>
    </w:p>
    <w:p w14:paraId="6E332D8E" w14:textId="77777777" w:rsidR="000B4302" w:rsidRPr="00A64DD8" w:rsidRDefault="000B4302" w:rsidP="00AC00A6">
      <w:pPr>
        <w:jc w:val="both"/>
        <w:rPr>
          <w:rFonts w:ascii="Arial" w:hAnsi="Arial" w:cs="Arial"/>
          <w:sz w:val="22"/>
          <w:szCs w:val="22"/>
        </w:rPr>
      </w:pPr>
    </w:p>
    <w:p w14:paraId="3C67843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Sin autorización, acceda, por cualquier medio a un sistema informático, de una entidad pública, para conocer, copiar, imprimir, usar, revelar, transmitir o apropiarse de sus datos o información propios o relacionados con la institución; o,</w:t>
      </w:r>
    </w:p>
    <w:p w14:paraId="6A49087A" w14:textId="77777777" w:rsidR="000B4302" w:rsidRPr="00A64DD8" w:rsidRDefault="000B4302" w:rsidP="00AC00A6">
      <w:pPr>
        <w:jc w:val="both"/>
        <w:rPr>
          <w:rFonts w:ascii="Arial" w:hAnsi="Arial" w:cs="Arial"/>
          <w:sz w:val="22"/>
          <w:szCs w:val="22"/>
        </w:rPr>
      </w:pPr>
    </w:p>
    <w:p w14:paraId="0ED714E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Con autorización para acceder al sistema informático de una entidad pública indebidamente copie, transmita, imprima, obtenga, sustraiga, utilice divulgue o se apropie de datos o información propios o relacionados con la institución.</w:t>
      </w:r>
    </w:p>
    <w:p w14:paraId="6C48A612" w14:textId="77777777" w:rsidR="000B4302" w:rsidRPr="00A64DD8" w:rsidRDefault="000B4302" w:rsidP="00AC00A6">
      <w:pPr>
        <w:jc w:val="both"/>
        <w:rPr>
          <w:rFonts w:ascii="Arial" w:hAnsi="Arial" w:cs="Arial"/>
          <w:sz w:val="22"/>
          <w:szCs w:val="22"/>
        </w:rPr>
      </w:pPr>
    </w:p>
    <w:p w14:paraId="3A17F26E" w14:textId="77777777" w:rsidR="000B4302" w:rsidRPr="00A64DD8" w:rsidRDefault="00D01D55" w:rsidP="00AC00A6">
      <w:pPr>
        <w:jc w:val="both"/>
        <w:rPr>
          <w:rFonts w:ascii="Arial" w:hAnsi="Arial" w:cs="Arial"/>
          <w:sz w:val="22"/>
          <w:szCs w:val="22"/>
        </w:rPr>
      </w:pPr>
      <w:r w:rsidRPr="00D01D55">
        <w:rPr>
          <w:rFonts w:ascii="Arial" w:hAnsi="Arial" w:cs="Arial"/>
          <w:sz w:val="22"/>
          <w:szCs w:val="22"/>
        </w:rPr>
        <w:t>Si la conducta que en uno u otro caso se realiza, tiene la intención dolosa de alterar, dañar, borrar, destruir, o de cualquier otra forma provocar la pérdida de los datos o información contenidos en el sistema informático de la entidad pública, la sanción será de uno a ocho años de prisión y multa de cincuenta y dos veces la Unidad de Medida y Actualización</w:t>
      </w:r>
      <w:r w:rsidR="000B4302" w:rsidRPr="00A64DD8">
        <w:rPr>
          <w:rFonts w:ascii="Arial" w:hAnsi="Arial" w:cs="Arial"/>
          <w:sz w:val="22"/>
          <w:szCs w:val="22"/>
        </w:rPr>
        <w:t>.</w:t>
      </w:r>
    </w:p>
    <w:p w14:paraId="43BC4366" w14:textId="77777777" w:rsidR="000B4302" w:rsidRPr="00A64DD8" w:rsidRDefault="000B4302" w:rsidP="00AC00A6">
      <w:pPr>
        <w:jc w:val="both"/>
        <w:rPr>
          <w:rFonts w:ascii="Arial" w:hAnsi="Arial" w:cs="Arial"/>
          <w:sz w:val="22"/>
          <w:szCs w:val="22"/>
        </w:rPr>
      </w:pPr>
    </w:p>
    <w:p w14:paraId="287266F0" w14:textId="77777777" w:rsidR="000B4302" w:rsidRDefault="000B4302" w:rsidP="00AC00A6">
      <w:pPr>
        <w:jc w:val="both"/>
        <w:rPr>
          <w:rFonts w:ascii="Arial" w:hAnsi="Arial" w:cs="Arial"/>
          <w:sz w:val="22"/>
          <w:szCs w:val="22"/>
        </w:rPr>
      </w:pPr>
      <w:r w:rsidRPr="00A64DD8">
        <w:rPr>
          <w:rFonts w:ascii="Arial" w:hAnsi="Arial" w:cs="Arial"/>
          <w:sz w:val="22"/>
          <w:szCs w:val="22"/>
        </w:rPr>
        <w:t>Si el sujeto activo del delito es servidor público, se le sancionará, además, con la destitución del empleo, cargo o comisión e inhabilitación para ejercer otro hasta por seis años.</w:t>
      </w:r>
    </w:p>
    <w:p w14:paraId="47E3D895"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AF8AC57" w14:textId="77777777" w:rsidR="000B4302" w:rsidRPr="00A64DD8" w:rsidRDefault="000B4302" w:rsidP="00AC00A6">
      <w:pPr>
        <w:jc w:val="both"/>
        <w:rPr>
          <w:rFonts w:ascii="Arial" w:hAnsi="Arial" w:cs="Arial"/>
          <w:sz w:val="22"/>
          <w:szCs w:val="22"/>
        </w:rPr>
      </w:pPr>
    </w:p>
    <w:p w14:paraId="00F841C7"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259.</w:t>
      </w:r>
      <w:r w:rsidR="00E8443E">
        <w:rPr>
          <w:rFonts w:ascii="Arial" w:hAnsi="Arial" w:cs="Arial"/>
          <w:b/>
          <w:sz w:val="22"/>
          <w:szCs w:val="22"/>
        </w:rPr>
        <w:t xml:space="preserve"> </w:t>
      </w:r>
      <w:r w:rsidR="000B4302" w:rsidRPr="00A64DD8">
        <w:rPr>
          <w:rFonts w:ascii="Arial" w:hAnsi="Arial" w:cs="Arial"/>
          <w:sz w:val="22"/>
          <w:szCs w:val="22"/>
        </w:rPr>
        <w:t>Las penas previstas en el artículo anterior se incrementarán en una mitad más:</w:t>
      </w:r>
    </w:p>
    <w:p w14:paraId="4F001D4C" w14:textId="77777777" w:rsidR="000B4302" w:rsidRPr="00A64DD8" w:rsidRDefault="000B4302" w:rsidP="00AC00A6">
      <w:pPr>
        <w:jc w:val="both"/>
        <w:rPr>
          <w:rFonts w:ascii="Arial" w:hAnsi="Arial" w:cs="Arial"/>
          <w:sz w:val="22"/>
          <w:szCs w:val="22"/>
        </w:rPr>
      </w:pPr>
    </w:p>
    <w:p w14:paraId="5270DAA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I. Si el sujeto activo obró valiéndose de alguna de las circunstancias agravantes a las que se refiere el artículo 257;</w:t>
      </w:r>
    </w:p>
    <w:p w14:paraId="4E8223FF" w14:textId="77777777" w:rsidR="000B4302" w:rsidRPr="00A64DD8" w:rsidRDefault="000B4302" w:rsidP="00AC00A6">
      <w:pPr>
        <w:jc w:val="both"/>
        <w:rPr>
          <w:rFonts w:ascii="Arial" w:hAnsi="Arial" w:cs="Arial"/>
          <w:sz w:val="22"/>
          <w:szCs w:val="22"/>
        </w:rPr>
      </w:pPr>
    </w:p>
    <w:p w14:paraId="71ABBED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Si el hecho constitutivo de delito fue cometido contra un dato o sistemas informáticos concernientes al régimen financiero de las entidades públicas o por funcionarios o empleados que estén a su servicio; y,</w:t>
      </w:r>
    </w:p>
    <w:p w14:paraId="64C5D3DD" w14:textId="77777777" w:rsidR="000B4302" w:rsidRPr="00A64DD8" w:rsidRDefault="000B4302" w:rsidP="00AC00A6">
      <w:pPr>
        <w:jc w:val="both"/>
        <w:rPr>
          <w:rFonts w:ascii="Arial" w:hAnsi="Arial" w:cs="Arial"/>
          <w:sz w:val="22"/>
          <w:szCs w:val="22"/>
        </w:rPr>
      </w:pPr>
    </w:p>
    <w:p w14:paraId="145DAC5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Si la conducta afectó un sistema o dato referente a la salud, administración de justicia, procuración de justicia, seguridad pública o a la prestación de cualquier otro servicio público.</w:t>
      </w:r>
    </w:p>
    <w:p w14:paraId="68A84989" w14:textId="77777777" w:rsidR="000B4302" w:rsidRPr="00A64DD8" w:rsidRDefault="000B4302" w:rsidP="00AC00A6">
      <w:pPr>
        <w:jc w:val="both"/>
        <w:rPr>
          <w:rFonts w:ascii="Arial" w:hAnsi="Arial" w:cs="Arial"/>
          <w:sz w:val="22"/>
          <w:szCs w:val="22"/>
        </w:rPr>
      </w:pPr>
    </w:p>
    <w:p w14:paraId="1B19E9C2"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 xml:space="preserve">ARTÍCULO 260. </w:t>
      </w:r>
      <w:r w:rsidR="000B4302" w:rsidRPr="00A64DD8">
        <w:rPr>
          <w:rFonts w:ascii="Arial" w:hAnsi="Arial" w:cs="Arial"/>
          <w:sz w:val="22"/>
          <w:szCs w:val="22"/>
        </w:rPr>
        <w:t>Para los fines del presente capítulo, se entiende por:</w:t>
      </w:r>
    </w:p>
    <w:p w14:paraId="4C297AE9" w14:textId="77777777" w:rsidR="000B4302" w:rsidRPr="00A64DD8" w:rsidRDefault="000B4302" w:rsidP="00AC00A6">
      <w:pPr>
        <w:jc w:val="both"/>
        <w:rPr>
          <w:rFonts w:ascii="Arial" w:hAnsi="Arial" w:cs="Arial"/>
          <w:sz w:val="22"/>
          <w:szCs w:val="22"/>
        </w:rPr>
      </w:pPr>
    </w:p>
    <w:p w14:paraId="6E5D28C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Sistema informático: todo dispositivo o grupo de elementos relacionados que, conforme o no a un programa, realiza el tratamiento automatizado de datos para generar, enviar, recibir, recuperar, procesar o almacenar información de cualquier forma o por cualquier medio; y,</w:t>
      </w:r>
    </w:p>
    <w:p w14:paraId="06F1C52B" w14:textId="77777777" w:rsidR="000B4302" w:rsidRPr="00A64DD8" w:rsidRDefault="000B4302" w:rsidP="00AC00A6">
      <w:pPr>
        <w:jc w:val="both"/>
        <w:rPr>
          <w:rFonts w:ascii="Arial" w:hAnsi="Arial" w:cs="Arial"/>
          <w:sz w:val="22"/>
          <w:szCs w:val="22"/>
        </w:rPr>
      </w:pPr>
    </w:p>
    <w:p w14:paraId="0425ADB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Dato informático o información: toda representación de hechos, manifestaciones o conceptos, contenidos en un formato que puede ser tratado por un sistema informático.</w:t>
      </w:r>
    </w:p>
    <w:p w14:paraId="3485BD3D" w14:textId="77777777" w:rsidR="000B4302" w:rsidRDefault="000B4302" w:rsidP="00AC00A6">
      <w:pPr>
        <w:rPr>
          <w:rFonts w:ascii="Arial" w:hAnsi="Arial" w:cs="Arial"/>
          <w:bCs/>
          <w:sz w:val="22"/>
          <w:szCs w:val="22"/>
        </w:rPr>
      </w:pPr>
    </w:p>
    <w:p w14:paraId="09B9A7C1" w14:textId="77777777" w:rsidR="003E5EB0" w:rsidRPr="00A64DD8" w:rsidRDefault="003E5EB0" w:rsidP="00AC00A6">
      <w:pPr>
        <w:rPr>
          <w:rFonts w:ascii="Arial" w:hAnsi="Arial" w:cs="Arial"/>
          <w:bCs/>
          <w:sz w:val="22"/>
          <w:szCs w:val="22"/>
        </w:rPr>
      </w:pPr>
    </w:p>
    <w:p w14:paraId="32653B61" w14:textId="4A49C3C7" w:rsidR="000B4302" w:rsidRPr="00687A4D" w:rsidRDefault="000B4302" w:rsidP="00AC00A6">
      <w:pPr>
        <w:pStyle w:val="Ttulo4"/>
      </w:pPr>
      <w:r w:rsidRPr="00687A4D">
        <w:t>SUBTITULO QUINTO</w:t>
      </w:r>
    </w:p>
    <w:p w14:paraId="70A3CEC7" w14:textId="77777777" w:rsidR="000B4302" w:rsidRPr="00687A4D" w:rsidRDefault="000B4302" w:rsidP="00AC00A6">
      <w:pPr>
        <w:pStyle w:val="Ttulo4"/>
      </w:pPr>
      <w:r w:rsidRPr="00687A4D">
        <w:t>DELITOS CONTRA LA ECONOMÍA PÚBLICA ESTATAL</w:t>
      </w:r>
    </w:p>
    <w:p w14:paraId="5740A0A0" w14:textId="77777777" w:rsidR="000B4302" w:rsidRPr="00687A4D" w:rsidRDefault="000B4302" w:rsidP="00AC00A6">
      <w:pPr>
        <w:jc w:val="center"/>
        <w:rPr>
          <w:rFonts w:ascii="Arial" w:hAnsi="Arial" w:cs="Arial"/>
          <w:b/>
          <w:sz w:val="22"/>
          <w:szCs w:val="22"/>
        </w:rPr>
      </w:pPr>
    </w:p>
    <w:p w14:paraId="655F0F89" w14:textId="77777777" w:rsidR="000B4302" w:rsidRPr="00687A4D" w:rsidRDefault="000B4302" w:rsidP="00AC00A6">
      <w:pPr>
        <w:pStyle w:val="Ttulo5"/>
      </w:pPr>
      <w:r w:rsidRPr="00687A4D">
        <w:t>CAPÍTULO I</w:t>
      </w:r>
    </w:p>
    <w:p w14:paraId="0AE3ECD0" w14:textId="77777777" w:rsidR="000B4302" w:rsidRPr="00687A4D" w:rsidRDefault="000B4302" w:rsidP="00AC00A6">
      <w:pPr>
        <w:pStyle w:val="Ttulo5"/>
      </w:pPr>
      <w:r w:rsidRPr="00687A4D">
        <w:t>DELITOS CONTRA LA RIQUEZA FORESTAL DEL ESTADO</w:t>
      </w:r>
    </w:p>
    <w:p w14:paraId="6500AC92" w14:textId="77777777" w:rsidR="000B4302" w:rsidRPr="00A64DD8" w:rsidRDefault="000B4302" w:rsidP="00AC00A6">
      <w:pPr>
        <w:rPr>
          <w:rFonts w:ascii="Arial" w:hAnsi="Arial" w:cs="Arial"/>
          <w:sz w:val="22"/>
          <w:szCs w:val="22"/>
        </w:rPr>
      </w:pPr>
    </w:p>
    <w:p w14:paraId="65E9420A"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261.</w:t>
      </w:r>
      <w:r w:rsidR="00E8443E">
        <w:rPr>
          <w:rFonts w:ascii="Arial" w:hAnsi="Arial" w:cs="Arial"/>
          <w:b/>
          <w:sz w:val="22"/>
          <w:szCs w:val="22"/>
        </w:rPr>
        <w:t xml:space="preserve"> </w:t>
      </w:r>
      <w:r w:rsidR="00CF5E7D" w:rsidRPr="00CF5E7D">
        <w:rPr>
          <w:rFonts w:ascii="Arial" w:hAnsi="Arial" w:cs="Arial"/>
          <w:sz w:val="22"/>
          <w:szCs w:val="22"/>
        </w:rPr>
        <w:t>Se impondrá de dos a diez años de prisión y multa de ciento cuarenta y cuatro a setecientas veinte veces la Unidad de Medida y Actualización</w:t>
      </w:r>
      <w:r w:rsidR="000B4302" w:rsidRPr="00A64DD8">
        <w:rPr>
          <w:rFonts w:ascii="Arial" w:hAnsi="Arial" w:cs="Arial"/>
          <w:sz w:val="22"/>
          <w:szCs w:val="22"/>
        </w:rPr>
        <w:t xml:space="preserve">: </w:t>
      </w:r>
    </w:p>
    <w:p w14:paraId="40977424" w14:textId="77777777" w:rsidR="000B4302" w:rsidRPr="00A64DD8" w:rsidRDefault="000B4302" w:rsidP="00AC00A6">
      <w:pPr>
        <w:jc w:val="both"/>
        <w:rPr>
          <w:rFonts w:ascii="Arial" w:hAnsi="Arial" w:cs="Arial"/>
          <w:sz w:val="22"/>
          <w:szCs w:val="22"/>
        </w:rPr>
      </w:pPr>
    </w:p>
    <w:p w14:paraId="0D4F623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w:t>
      </w:r>
      <w:r w:rsidR="00CF5E7D" w:rsidRPr="00CF5E7D">
        <w:rPr>
          <w:rFonts w:ascii="Arial" w:hAnsi="Arial" w:cs="Arial"/>
          <w:sz w:val="22"/>
          <w:szCs w:val="22"/>
        </w:rPr>
        <w:t xml:space="preserve">Al </w:t>
      </w:r>
      <w:proofErr w:type="gramStart"/>
      <w:r w:rsidR="00CF5E7D" w:rsidRPr="00CF5E7D">
        <w:rPr>
          <w:rFonts w:ascii="Arial" w:hAnsi="Arial" w:cs="Arial"/>
          <w:sz w:val="22"/>
          <w:szCs w:val="22"/>
        </w:rPr>
        <w:t>que</w:t>
      </w:r>
      <w:proofErr w:type="gramEnd"/>
      <w:r w:rsidR="00CF5E7D" w:rsidRPr="00CF5E7D">
        <w:rPr>
          <w:rFonts w:ascii="Arial" w:hAnsi="Arial" w:cs="Arial"/>
          <w:sz w:val="22"/>
          <w:szCs w:val="22"/>
        </w:rPr>
        <w:t xml:space="preserve"> al amparo de una autorización forestal expedida legalmente, la ejecute con violación de sus términos, excediéndose en sus alcances, variando, modificando o contrariando las disposiciones técnicas o legales del caso</w:t>
      </w:r>
      <w:r w:rsidRPr="00A64DD8">
        <w:rPr>
          <w:rFonts w:ascii="Arial" w:hAnsi="Arial" w:cs="Arial"/>
          <w:sz w:val="22"/>
          <w:szCs w:val="22"/>
        </w:rPr>
        <w:t>;</w:t>
      </w:r>
    </w:p>
    <w:p w14:paraId="3978C435" w14:textId="77777777" w:rsidR="000B4302" w:rsidRPr="00A64DD8" w:rsidRDefault="000B4302" w:rsidP="00AC00A6">
      <w:pPr>
        <w:jc w:val="both"/>
        <w:rPr>
          <w:rFonts w:ascii="Arial" w:hAnsi="Arial" w:cs="Arial"/>
          <w:sz w:val="22"/>
          <w:szCs w:val="22"/>
        </w:rPr>
      </w:pPr>
    </w:p>
    <w:p w14:paraId="690BFD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w:t>
      </w:r>
      <w:r w:rsidR="00CF5E7D" w:rsidRPr="00CF5E7D">
        <w:rPr>
          <w:rFonts w:ascii="Arial" w:hAnsi="Arial" w:cs="Arial"/>
          <w:sz w:val="22"/>
          <w:szCs w:val="22"/>
        </w:rPr>
        <w:t>Al que obtenga una autorización de explotación forestal valiéndose de actos simulados, proporcionando datos falsos, alterados o modificados, a la autoridad respectiva u ocultando los verdaderos, así como el cedente o cesionario de esa autorización; y</w:t>
      </w:r>
    </w:p>
    <w:p w14:paraId="0C03F05E" w14:textId="77777777" w:rsidR="000B4302" w:rsidRPr="00A64DD8" w:rsidRDefault="000B4302" w:rsidP="00AC00A6">
      <w:pPr>
        <w:jc w:val="both"/>
        <w:rPr>
          <w:rFonts w:ascii="Arial" w:hAnsi="Arial" w:cs="Arial"/>
          <w:sz w:val="22"/>
          <w:szCs w:val="22"/>
        </w:rPr>
      </w:pPr>
    </w:p>
    <w:p w14:paraId="0E290B3C" w14:textId="77777777" w:rsidR="000B4302" w:rsidRDefault="000B4302" w:rsidP="00AC00A6">
      <w:pPr>
        <w:jc w:val="both"/>
        <w:rPr>
          <w:rFonts w:ascii="Arial" w:hAnsi="Arial" w:cs="Arial"/>
          <w:sz w:val="22"/>
          <w:szCs w:val="22"/>
        </w:rPr>
      </w:pPr>
      <w:r w:rsidRPr="00A64DD8">
        <w:rPr>
          <w:rFonts w:ascii="Arial" w:hAnsi="Arial" w:cs="Arial"/>
          <w:sz w:val="22"/>
          <w:szCs w:val="22"/>
        </w:rPr>
        <w:t>III. Al que obtenga o traspase una autorización de explotación forestal o la ejecute contraviniendo o violando las prohibiciones consignadas en la ley de la materia y los decretos de veda del Ejecutivo Federal, causando daño a la riqueza forestal de esta Entidad Federativa.</w:t>
      </w:r>
    </w:p>
    <w:p w14:paraId="57A0C267" w14:textId="77777777" w:rsidR="004B554A" w:rsidRPr="000B7712" w:rsidRDefault="004B554A" w:rsidP="004B554A">
      <w:pPr>
        <w:jc w:val="right"/>
        <w:rPr>
          <w:rFonts w:asciiTheme="minorHAnsi" w:hAnsiTheme="minorHAnsi" w:cs="Arial"/>
          <w:color w:val="0070C0"/>
          <w:sz w:val="16"/>
          <w:szCs w:val="16"/>
          <w:lang w:val="es-MX"/>
        </w:rPr>
      </w:pPr>
      <w:bookmarkStart w:id="11" w:name="_Hlk58410070"/>
      <w:r w:rsidRPr="000B7712">
        <w:rPr>
          <w:rFonts w:asciiTheme="minorHAnsi" w:hAnsiTheme="minorHAnsi" w:cs="Arial"/>
          <w:color w:val="0070C0"/>
          <w:sz w:val="16"/>
          <w:szCs w:val="16"/>
          <w:lang w:val="es-MX"/>
        </w:rPr>
        <w:t>ARTICULO REFORMADO POR DEC. 59, P.O. 19 DE 5 DE MARZO DE 2017</w:t>
      </w:r>
      <w:bookmarkEnd w:id="11"/>
    </w:p>
    <w:p w14:paraId="4D4EDFCE" w14:textId="77777777" w:rsidR="000B7712" w:rsidRPr="000B7712" w:rsidRDefault="000B7712" w:rsidP="004B554A">
      <w:pPr>
        <w:jc w:val="right"/>
        <w:rPr>
          <w:rFonts w:ascii="Arial" w:hAnsi="Arial" w:cs="Arial"/>
          <w:sz w:val="16"/>
          <w:szCs w:val="16"/>
        </w:rPr>
      </w:pPr>
      <w:r w:rsidRPr="000B7712">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356</w:t>
      </w:r>
      <w:r w:rsidRPr="000B7712">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93</w:t>
      </w:r>
      <w:r w:rsidRPr="000B7712">
        <w:rPr>
          <w:rFonts w:asciiTheme="minorHAnsi" w:hAnsiTheme="minorHAnsi" w:cs="Arial"/>
          <w:color w:val="0070C0"/>
          <w:sz w:val="16"/>
          <w:szCs w:val="16"/>
          <w:lang w:val="es-MX"/>
        </w:rPr>
        <w:t xml:space="preserve"> DE</w:t>
      </w:r>
      <w:r>
        <w:rPr>
          <w:rFonts w:asciiTheme="minorHAnsi" w:hAnsiTheme="minorHAnsi" w:cs="Arial"/>
          <w:color w:val="0070C0"/>
          <w:sz w:val="16"/>
          <w:szCs w:val="16"/>
          <w:lang w:val="es-MX"/>
        </w:rPr>
        <w:t>L</w:t>
      </w:r>
      <w:r w:rsidRPr="000B7712">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19 DE</w:t>
      </w:r>
      <w:r w:rsidRPr="000B7712">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NOVIEMBRE</w:t>
      </w:r>
      <w:r w:rsidRPr="000B7712">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20</w:t>
      </w:r>
    </w:p>
    <w:p w14:paraId="65ECBB60" w14:textId="77777777" w:rsidR="000B4302" w:rsidRPr="00A64DD8" w:rsidRDefault="000B4302" w:rsidP="00AC00A6">
      <w:pPr>
        <w:jc w:val="both"/>
        <w:rPr>
          <w:rFonts w:ascii="Arial" w:hAnsi="Arial" w:cs="Arial"/>
          <w:sz w:val="22"/>
          <w:szCs w:val="22"/>
        </w:rPr>
      </w:pPr>
    </w:p>
    <w:p w14:paraId="45DD2E09"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lastRenderedPageBreak/>
        <w:t>ARTÍCULO 262.</w:t>
      </w:r>
      <w:r w:rsidR="00E8443E">
        <w:rPr>
          <w:rFonts w:ascii="Arial" w:hAnsi="Arial" w:cs="Arial"/>
          <w:b/>
          <w:sz w:val="22"/>
          <w:szCs w:val="22"/>
        </w:rPr>
        <w:t xml:space="preserve"> </w:t>
      </w:r>
      <w:r w:rsidR="00CF5E7D" w:rsidRPr="00CF5E7D">
        <w:rPr>
          <w:rFonts w:ascii="Arial" w:hAnsi="Arial" w:cs="Arial"/>
          <w:sz w:val="22"/>
          <w:szCs w:val="22"/>
        </w:rPr>
        <w:t>Se impondrá de tres meses a cinco años de prisión y multa de trescientos sesenta a ciento cuarenta y cuatro veces la Unidad de Medida y Actualización, al que no exhiba la documentación correspondiente de una explotación forestal o del transporte de sus productos o no justifique la legal adquisición de esos productos o presente una documentación falsa, alterada o irregular al personal oficial del Estado que la requiera.</w:t>
      </w:r>
    </w:p>
    <w:p w14:paraId="513BF924" w14:textId="77777777" w:rsidR="000B4302" w:rsidRPr="00A64DD8" w:rsidRDefault="000B4302" w:rsidP="00AC00A6">
      <w:pPr>
        <w:jc w:val="both"/>
        <w:rPr>
          <w:rFonts w:ascii="Arial" w:hAnsi="Arial" w:cs="Arial"/>
          <w:sz w:val="22"/>
          <w:szCs w:val="22"/>
        </w:rPr>
      </w:pPr>
    </w:p>
    <w:p w14:paraId="04D1CD2C" w14:textId="77777777" w:rsidR="000B4302" w:rsidRDefault="000B4302" w:rsidP="00AC00A6">
      <w:pPr>
        <w:jc w:val="both"/>
        <w:rPr>
          <w:rFonts w:ascii="Arial" w:hAnsi="Arial" w:cs="Arial"/>
          <w:sz w:val="22"/>
          <w:szCs w:val="22"/>
        </w:rPr>
      </w:pPr>
      <w:r w:rsidRPr="00A64DD8">
        <w:rPr>
          <w:rFonts w:ascii="Arial" w:hAnsi="Arial" w:cs="Arial"/>
          <w:sz w:val="22"/>
          <w:szCs w:val="22"/>
        </w:rPr>
        <w:t>Se decomisarán en beneficio del Estado los productos explotados, transportados o adquiridos ilegalmente, así como los instrumentos de explotación y medio de transporte.</w:t>
      </w:r>
    </w:p>
    <w:p w14:paraId="7FB8C475" w14:textId="77777777" w:rsidR="004B554A" w:rsidRDefault="004B554A" w:rsidP="004B554A">
      <w:pPr>
        <w:jc w:val="right"/>
        <w:rPr>
          <w:rFonts w:asciiTheme="minorHAnsi" w:hAnsiTheme="minorHAnsi" w:cs="Arial"/>
          <w:color w:val="0070C0"/>
          <w:sz w:val="16"/>
          <w:szCs w:val="16"/>
          <w:lang w:val="es-MX"/>
        </w:rPr>
      </w:pPr>
      <w:r w:rsidRPr="000B7712">
        <w:rPr>
          <w:rFonts w:asciiTheme="minorHAnsi" w:hAnsiTheme="minorHAnsi" w:cs="Arial"/>
          <w:color w:val="0070C0"/>
          <w:sz w:val="16"/>
          <w:szCs w:val="16"/>
          <w:lang w:val="es-MX"/>
        </w:rPr>
        <w:t>ARTICULO REFORMADO POR DEC. 59, P.O. 19 DE 5 DE MARZO DE 2017</w:t>
      </w:r>
    </w:p>
    <w:p w14:paraId="6E55B489" w14:textId="77777777" w:rsidR="000B7712" w:rsidRPr="000B7712" w:rsidRDefault="000B7712" w:rsidP="004B554A">
      <w:pPr>
        <w:jc w:val="right"/>
        <w:rPr>
          <w:rFonts w:ascii="Arial" w:hAnsi="Arial" w:cs="Arial"/>
          <w:sz w:val="16"/>
          <w:szCs w:val="16"/>
        </w:rPr>
      </w:pPr>
      <w:r w:rsidRPr="000B7712">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356</w:t>
      </w:r>
      <w:r w:rsidRPr="000B7712">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93</w:t>
      </w:r>
      <w:r w:rsidRPr="000B7712">
        <w:rPr>
          <w:rFonts w:asciiTheme="minorHAnsi" w:hAnsiTheme="minorHAnsi" w:cs="Arial"/>
          <w:color w:val="0070C0"/>
          <w:sz w:val="16"/>
          <w:szCs w:val="16"/>
          <w:lang w:val="es-MX"/>
        </w:rPr>
        <w:t xml:space="preserve"> DE</w:t>
      </w:r>
      <w:r>
        <w:rPr>
          <w:rFonts w:asciiTheme="minorHAnsi" w:hAnsiTheme="minorHAnsi" w:cs="Arial"/>
          <w:color w:val="0070C0"/>
          <w:sz w:val="16"/>
          <w:szCs w:val="16"/>
          <w:lang w:val="es-MX"/>
        </w:rPr>
        <w:t>L</w:t>
      </w:r>
      <w:r w:rsidRPr="000B7712">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19 DE</w:t>
      </w:r>
      <w:r w:rsidRPr="000B7712">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NOVIEMBRE</w:t>
      </w:r>
      <w:r w:rsidRPr="000B7712">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20</w:t>
      </w:r>
    </w:p>
    <w:p w14:paraId="68FBEBAC" w14:textId="77777777" w:rsidR="000B4302" w:rsidRDefault="000B4302" w:rsidP="00AC00A6">
      <w:pPr>
        <w:rPr>
          <w:rFonts w:ascii="Arial" w:hAnsi="Arial" w:cs="Arial"/>
          <w:sz w:val="22"/>
          <w:szCs w:val="22"/>
        </w:rPr>
      </w:pPr>
    </w:p>
    <w:p w14:paraId="238D01B9" w14:textId="77777777" w:rsidR="003E5EB0" w:rsidRPr="00A64DD8" w:rsidRDefault="003E5EB0" w:rsidP="00AC00A6">
      <w:pPr>
        <w:rPr>
          <w:rFonts w:ascii="Arial" w:hAnsi="Arial" w:cs="Arial"/>
          <w:sz w:val="22"/>
          <w:szCs w:val="22"/>
        </w:rPr>
      </w:pPr>
    </w:p>
    <w:p w14:paraId="7387E0AF" w14:textId="77777777" w:rsidR="000B4302" w:rsidRPr="00687A4D" w:rsidRDefault="000B4302" w:rsidP="00AC00A6">
      <w:pPr>
        <w:pStyle w:val="Ttulo5"/>
      </w:pPr>
      <w:r w:rsidRPr="00687A4D">
        <w:t>CAPÍTULO II</w:t>
      </w:r>
    </w:p>
    <w:p w14:paraId="3EC3888B" w14:textId="77777777" w:rsidR="000B4302" w:rsidRPr="00687A4D" w:rsidRDefault="000B4302" w:rsidP="00AC00A6">
      <w:pPr>
        <w:pStyle w:val="Ttulo5"/>
      </w:pPr>
      <w:r w:rsidRPr="00687A4D">
        <w:t>DELITOS CONTRA EL CONSUMO</w:t>
      </w:r>
    </w:p>
    <w:p w14:paraId="6E5A16C8" w14:textId="77777777" w:rsidR="000B4302" w:rsidRPr="00A64DD8" w:rsidRDefault="000B4302" w:rsidP="00AC00A6">
      <w:pPr>
        <w:rPr>
          <w:rFonts w:ascii="Arial" w:hAnsi="Arial" w:cs="Arial"/>
          <w:sz w:val="22"/>
          <w:szCs w:val="22"/>
        </w:rPr>
      </w:pPr>
    </w:p>
    <w:p w14:paraId="1128F224"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263.</w:t>
      </w:r>
      <w:r w:rsidR="00E8443E">
        <w:rPr>
          <w:rFonts w:ascii="Arial" w:hAnsi="Arial" w:cs="Arial"/>
          <w:b/>
          <w:sz w:val="22"/>
          <w:szCs w:val="22"/>
        </w:rPr>
        <w:t xml:space="preserve"> </w:t>
      </w:r>
      <w:r w:rsidR="00D01D55" w:rsidRPr="00D01D55">
        <w:rPr>
          <w:rFonts w:ascii="Arial" w:hAnsi="Arial" w:cs="Arial"/>
          <w:sz w:val="22"/>
          <w:szCs w:val="22"/>
        </w:rPr>
        <w:t>Se impondrá de tres meses a cinco años de prisión y multa de dieciocho a trescientas sesenta veces la Unidad de Medida y Actualización, a los comerciantes o industriales que, por cualquier medio, alteren en su cantidad o calidad las mercancías o productos de venta al público o les atr</w:t>
      </w:r>
      <w:r w:rsidR="00D01D55">
        <w:rPr>
          <w:rFonts w:ascii="Arial" w:hAnsi="Arial" w:cs="Arial"/>
          <w:sz w:val="22"/>
          <w:szCs w:val="22"/>
        </w:rPr>
        <w:t>ibuyan cualidades que no tengan</w:t>
      </w:r>
      <w:r w:rsidR="000B4302" w:rsidRPr="00A64DD8">
        <w:rPr>
          <w:rFonts w:ascii="Arial" w:hAnsi="Arial" w:cs="Arial"/>
          <w:sz w:val="22"/>
          <w:szCs w:val="22"/>
        </w:rPr>
        <w:t>.</w:t>
      </w:r>
    </w:p>
    <w:p w14:paraId="6ADE0FBD" w14:textId="77777777" w:rsidR="004B554A" w:rsidRPr="000B7712" w:rsidRDefault="004B554A" w:rsidP="004B554A">
      <w:pPr>
        <w:jc w:val="right"/>
        <w:rPr>
          <w:rFonts w:ascii="Arial" w:hAnsi="Arial" w:cs="Arial"/>
          <w:sz w:val="16"/>
          <w:szCs w:val="16"/>
        </w:rPr>
      </w:pPr>
      <w:r w:rsidRPr="000B7712">
        <w:rPr>
          <w:rFonts w:asciiTheme="minorHAnsi" w:hAnsiTheme="minorHAnsi" w:cs="Arial"/>
          <w:color w:val="0070C0"/>
          <w:sz w:val="16"/>
          <w:szCs w:val="16"/>
          <w:lang w:val="es-MX"/>
        </w:rPr>
        <w:t>ARTICULO REFORMADO POR DEC. 59, P.O. 19 DE 5 DE MARZO DE 2017</w:t>
      </w:r>
    </w:p>
    <w:p w14:paraId="640EBC7F" w14:textId="77777777" w:rsidR="000B4302" w:rsidRPr="00A64DD8" w:rsidRDefault="000B4302" w:rsidP="00AC00A6">
      <w:pPr>
        <w:jc w:val="both"/>
        <w:rPr>
          <w:rFonts w:ascii="Arial" w:hAnsi="Arial" w:cs="Arial"/>
          <w:sz w:val="22"/>
          <w:szCs w:val="22"/>
        </w:rPr>
      </w:pPr>
    </w:p>
    <w:p w14:paraId="24623146" w14:textId="77777777" w:rsidR="00D01D55" w:rsidRPr="00D01D55" w:rsidRDefault="006567A5" w:rsidP="00D01D55">
      <w:pPr>
        <w:jc w:val="both"/>
        <w:rPr>
          <w:rFonts w:ascii="Arial" w:hAnsi="Arial" w:cs="Arial"/>
          <w:sz w:val="22"/>
          <w:szCs w:val="22"/>
        </w:rPr>
      </w:pPr>
      <w:r w:rsidRPr="00687A4D">
        <w:rPr>
          <w:rFonts w:ascii="Arial" w:hAnsi="Arial" w:cs="Arial"/>
          <w:b/>
          <w:sz w:val="22"/>
          <w:szCs w:val="22"/>
        </w:rPr>
        <w:t>ARTÍCULO 264.</w:t>
      </w:r>
      <w:r w:rsidR="00E8443E">
        <w:rPr>
          <w:rFonts w:ascii="Arial" w:hAnsi="Arial" w:cs="Arial"/>
          <w:b/>
          <w:sz w:val="22"/>
          <w:szCs w:val="22"/>
        </w:rPr>
        <w:t xml:space="preserve"> </w:t>
      </w:r>
      <w:r w:rsidR="00D01D55" w:rsidRPr="00D01D55">
        <w:rPr>
          <w:rFonts w:ascii="Arial" w:hAnsi="Arial" w:cs="Arial"/>
          <w:sz w:val="22"/>
          <w:szCs w:val="22"/>
        </w:rPr>
        <w:t>Se impondrá de dos a nueve años de prisión y multa de ciento cuarenta y cuatro a seiscientas cuarenta y ocho veces la Unidad de Medida y Actualización, al que dolosamente venda, adquiera, posea o trafique con semillas, fertilizantes, plaguicidas, implementos u otros materiales destinados a la producción agropecuaria, que se hayan entregado a los productores por alguna entidad o dependencia pública a precio subsidiado.</w:t>
      </w:r>
    </w:p>
    <w:p w14:paraId="66091BCD" w14:textId="77777777" w:rsidR="00D01D55" w:rsidRPr="00D01D55" w:rsidRDefault="00D01D55" w:rsidP="00D01D55">
      <w:pPr>
        <w:jc w:val="both"/>
        <w:rPr>
          <w:rFonts w:ascii="Arial" w:hAnsi="Arial" w:cs="Arial"/>
          <w:sz w:val="22"/>
          <w:szCs w:val="22"/>
        </w:rPr>
      </w:pPr>
    </w:p>
    <w:p w14:paraId="067C6B5B" w14:textId="77777777" w:rsidR="000B4302" w:rsidRDefault="00D01D55" w:rsidP="00D01D55">
      <w:pPr>
        <w:jc w:val="both"/>
        <w:rPr>
          <w:rFonts w:ascii="Arial" w:hAnsi="Arial" w:cs="Arial"/>
          <w:sz w:val="22"/>
          <w:szCs w:val="22"/>
        </w:rPr>
      </w:pPr>
      <w:r w:rsidRPr="00D01D55">
        <w:rPr>
          <w:rFonts w:ascii="Arial" w:hAnsi="Arial" w:cs="Arial"/>
          <w:sz w:val="22"/>
          <w:szCs w:val="22"/>
        </w:rPr>
        <w:t>Se impondrá de tres meses a tres años de prisión y multa de dieciocho a doscientas dieciséis veces la Unidad de Medida y Actualización, si el que entregue los insumos o materiales referidos fuere el productor que los recibió de las instituciones oficiales. Se harán acreedores a la misma sanción, los funcionarios o empleados de alguna entidad o dependencia pública estatal que entreguen estos insumos a quiénes no tengan derecho a recibirlos</w:t>
      </w:r>
      <w:r w:rsidR="000B4302" w:rsidRPr="00A64DD8">
        <w:rPr>
          <w:rFonts w:ascii="Arial" w:hAnsi="Arial" w:cs="Arial"/>
          <w:sz w:val="22"/>
          <w:szCs w:val="22"/>
        </w:rPr>
        <w:t>.</w:t>
      </w:r>
    </w:p>
    <w:p w14:paraId="6E2F3A67"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4E0720A" w14:textId="77777777" w:rsidR="000B4302" w:rsidRPr="00A64DD8" w:rsidRDefault="000B4302" w:rsidP="00AC00A6">
      <w:pPr>
        <w:jc w:val="both"/>
        <w:rPr>
          <w:rFonts w:ascii="Arial" w:hAnsi="Arial" w:cs="Arial"/>
          <w:sz w:val="22"/>
          <w:szCs w:val="22"/>
        </w:rPr>
      </w:pPr>
    </w:p>
    <w:p w14:paraId="51839D68"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265.</w:t>
      </w:r>
      <w:r w:rsidR="00E8443E">
        <w:rPr>
          <w:rFonts w:ascii="Arial" w:hAnsi="Arial" w:cs="Arial"/>
          <w:b/>
          <w:sz w:val="22"/>
          <w:szCs w:val="22"/>
        </w:rPr>
        <w:t xml:space="preserve"> </w:t>
      </w:r>
      <w:r w:rsidR="007F2F8D" w:rsidRPr="007F2F8D">
        <w:rPr>
          <w:rFonts w:ascii="Arial" w:hAnsi="Arial" w:cs="Arial"/>
          <w:sz w:val="22"/>
          <w:szCs w:val="22"/>
        </w:rPr>
        <w:t>Se impondrá de tres meses a tres años de prisión y multa de dieciocho a doscientas dieciséis veces la Unidad de Medida y Actualización</w:t>
      </w:r>
      <w:r w:rsidR="000B4302" w:rsidRPr="00A64DD8">
        <w:rPr>
          <w:rFonts w:ascii="Arial" w:hAnsi="Arial" w:cs="Arial"/>
          <w:sz w:val="22"/>
          <w:szCs w:val="22"/>
        </w:rPr>
        <w:t>:</w:t>
      </w:r>
    </w:p>
    <w:p w14:paraId="413A8C54" w14:textId="77777777" w:rsidR="000B4302" w:rsidRPr="00A64DD8" w:rsidRDefault="000B4302" w:rsidP="00AC00A6">
      <w:pPr>
        <w:jc w:val="both"/>
        <w:rPr>
          <w:rFonts w:ascii="Arial" w:hAnsi="Arial" w:cs="Arial"/>
          <w:sz w:val="22"/>
          <w:szCs w:val="22"/>
        </w:rPr>
      </w:pPr>
    </w:p>
    <w:p w14:paraId="7E263B6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Al que elabore o comercie con comestibles, bebidas o medicinas de tal modo que puedan causar daños a la salud, porque los productos estén alterados, adulterados, contaminados o falsificados o que tratándose de medicinas carezcan de las propiedades curativas que se les atribuyen; y,</w:t>
      </w:r>
    </w:p>
    <w:p w14:paraId="1BC26DF6" w14:textId="77777777" w:rsidR="000B4302" w:rsidRPr="00A64DD8" w:rsidRDefault="000B4302" w:rsidP="00AC00A6">
      <w:pPr>
        <w:jc w:val="both"/>
        <w:rPr>
          <w:rFonts w:ascii="Arial" w:hAnsi="Arial" w:cs="Arial"/>
          <w:sz w:val="22"/>
          <w:szCs w:val="22"/>
        </w:rPr>
      </w:pPr>
    </w:p>
    <w:p w14:paraId="0D01340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Al que oculte, sustraiga, venda o compre efectos que la autoridad competente haya mandado destruir por ser nocivos a la salud.</w:t>
      </w:r>
    </w:p>
    <w:p w14:paraId="0236038E" w14:textId="77777777" w:rsidR="007F62B8" w:rsidRPr="00A64DD8" w:rsidRDefault="007F62B8" w:rsidP="00AC00A6">
      <w:pPr>
        <w:jc w:val="both"/>
        <w:rPr>
          <w:rFonts w:ascii="Arial" w:hAnsi="Arial" w:cs="Arial"/>
          <w:sz w:val="22"/>
          <w:szCs w:val="22"/>
        </w:rPr>
      </w:pPr>
    </w:p>
    <w:p w14:paraId="6D332098" w14:textId="77777777" w:rsidR="007F62B8" w:rsidRPr="002D0923" w:rsidRDefault="007F62B8" w:rsidP="00AC00A6">
      <w:pPr>
        <w:jc w:val="both"/>
        <w:rPr>
          <w:rFonts w:ascii="Arial" w:hAnsi="Arial" w:cs="Arial"/>
          <w:sz w:val="24"/>
          <w:szCs w:val="22"/>
        </w:rPr>
      </w:pPr>
      <w:r w:rsidRPr="00A64DD8">
        <w:rPr>
          <w:rFonts w:ascii="Arial" w:hAnsi="Arial" w:cs="Arial"/>
          <w:sz w:val="22"/>
          <w:szCs w:val="22"/>
        </w:rPr>
        <w:lastRenderedPageBreak/>
        <w:t xml:space="preserve">Se impondrá la misma pena de prisión a que se refiere el artículo, a la </w:t>
      </w:r>
      <w:r w:rsidR="00687A4D" w:rsidRPr="00A64DD8">
        <w:rPr>
          <w:rFonts w:ascii="Arial" w:hAnsi="Arial" w:cs="Arial"/>
          <w:sz w:val="22"/>
          <w:szCs w:val="22"/>
        </w:rPr>
        <w:t>utilidad de</w:t>
      </w:r>
      <w:r w:rsidRPr="00A64DD8">
        <w:rPr>
          <w:rFonts w:ascii="Arial" w:hAnsi="Arial" w:cs="Arial"/>
          <w:sz w:val="22"/>
          <w:szCs w:val="22"/>
        </w:rPr>
        <w:t xml:space="preserve"> ganancias sin moderación obtenida de las ventas de mercancías de canasta básica de las familias del Estado de Durango.</w:t>
      </w:r>
    </w:p>
    <w:p w14:paraId="5D766865" w14:textId="77777777" w:rsidR="000B4302" w:rsidRDefault="002D0923" w:rsidP="00AC00A6">
      <w:pPr>
        <w:jc w:val="right"/>
        <w:rPr>
          <w:rFonts w:asciiTheme="minorHAnsi" w:hAnsiTheme="minorHAnsi" w:cs="Arial"/>
          <w:i/>
          <w:color w:val="0070C0"/>
          <w:sz w:val="14"/>
          <w:szCs w:val="22"/>
        </w:rPr>
      </w:pPr>
      <w:r w:rsidRPr="00D04C49">
        <w:rPr>
          <w:rFonts w:asciiTheme="minorHAnsi" w:hAnsiTheme="minorHAnsi" w:cs="Arial"/>
          <w:i/>
          <w:color w:val="0070C0"/>
          <w:sz w:val="14"/>
          <w:szCs w:val="22"/>
        </w:rPr>
        <w:t>PÁRRAFO ADICIONADO</w:t>
      </w:r>
      <w:r w:rsidR="007F62B8" w:rsidRPr="00D04C49">
        <w:rPr>
          <w:rFonts w:asciiTheme="minorHAnsi" w:hAnsiTheme="minorHAnsi" w:cs="Arial"/>
          <w:i/>
          <w:color w:val="0070C0"/>
          <w:sz w:val="14"/>
          <w:szCs w:val="22"/>
        </w:rPr>
        <w:t xml:space="preserve"> POR </w:t>
      </w:r>
      <w:r w:rsidR="00215114" w:rsidRPr="00D04C49">
        <w:rPr>
          <w:rFonts w:asciiTheme="minorHAnsi" w:hAnsiTheme="minorHAnsi" w:cs="Arial"/>
          <w:i/>
          <w:color w:val="0070C0"/>
          <w:sz w:val="14"/>
          <w:szCs w:val="22"/>
        </w:rPr>
        <w:t>DEC. 29</w:t>
      </w:r>
      <w:r w:rsidR="00E95F19" w:rsidRPr="00D04C49">
        <w:rPr>
          <w:rFonts w:asciiTheme="minorHAnsi" w:hAnsiTheme="minorHAnsi" w:cs="Arial"/>
          <w:i/>
          <w:color w:val="0070C0"/>
          <w:sz w:val="14"/>
          <w:szCs w:val="22"/>
        </w:rPr>
        <w:t>9</w:t>
      </w:r>
      <w:r w:rsidR="007F62B8" w:rsidRPr="00D04C49">
        <w:rPr>
          <w:rFonts w:asciiTheme="minorHAnsi" w:hAnsiTheme="minorHAnsi" w:cs="Arial"/>
          <w:i/>
          <w:color w:val="0070C0"/>
          <w:sz w:val="14"/>
          <w:szCs w:val="22"/>
        </w:rPr>
        <w:t xml:space="preserve"> P.O. 103 DE 25 DE DICIEMBRE DE 2014.</w:t>
      </w:r>
    </w:p>
    <w:p w14:paraId="228FE14E" w14:textId="77777777" w:rsidR="004B554A" w:rsidRPr="00D04C49" w:rsidRDefault="004B554A" w:rsidP="00AC00A6">
      <w:pPr>
        <w:jc w:val="right"/>
        <w:rPr>
          <w:rFonts w:asciiTheme="minorHAnsi" w:hAnsiTheme="minorHAnsi" w:cs="Arial"/>
          <w:i/>
          <w:color w:val="0070C0"/>
          <w:sz w:val="14"/>
          <w:szCs w:val="22"/>
        </w:rPr>
      </w:pPr>
      <w:r w:rsidRPr="009230E9">
        <w:rPr>
          <w:rFonts w:asciiTheme="minorHAnsi" w:hAnsiTheme="minorHAnsi" w:cs="Arial"/>
          <w:color w:val="0070C0"/>
          <w:sz w:val="14"/>
          <w:szCs w:val="14"/>
          <w:lang w:val="es-MX"/>
        </w:rPr>
        <w:t>ARTICULO REFORMADO POR DEC. 59, P.O. 19 DE 5 DE MARZO DE 2017</w:t>
      </w:r>
    </w:p>
    <w:p w14:paraId="04C3356C" w14:textId="77777777" w:rsidR="00D04C49" w:rsidRPr="008914CA" w:rsidRDefault="00D04C49" w:rsidP="00AC00A6">
      <w:pPr>
        <w:jc w:val="both"/>
        <w:rPr>
          <w:rFonts w:ascii="Arial" w:hAnsi="Arial" w:cs="Arial"/>
          <w:b/>
          <w:sz w:val="22"/>
          <w:szCs w:val="22"/>
        </w:rPr>
      </w:pPr>
    </w:p>
    <w:p w14:paraId="4FE519AB"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b/>
          <w:sz w:val="22"/>
          <w:szCs w:val="22"/>
          <w:lang w:val="es-MX" w:eastAsia="es-MX"/>
        </w:rPr>
        <w:t>ARTÍCULO 265 BIS.</w:t>
      </w:r>
      <w:r w:rsidRPr="008914CA">
        <w:rPr>
          <w:rFonts w:ascii="Arial" w:eastAsia="Arial Unicode MS" w:hAnsi="Arial" w:cs="Arial"/>
          <w:sz w:val="22"/>
          <w:szCs w:val="22"/>
          <w:lang w:val="es-MX" w:eastAsia="es-MX"/>
        </w:rPr>
        <w:t xml:space="preserve"> Se sancionará con una pena de cuatro a siete años de prisión, y multa de doscientos ochenta y ocho a quinientos cuatro veces la Unidad de Medida y Actualización, además del decomiso de los objetos y productos del delito; de manera oficiosa el juez decretará la prisión preventiva:</w:t>
      </w:r>
    </w:p>
    <w:p w14:paraId="2316A01F" w14:textId="77777777" w:rsidR="008914CA" w:rsidRPr="008914CA" w:rsidRDefault="008914CA" w:rsidP="008914CA">
      <w:pPr>
        <w:jc w:val="both"/>
        <w:rPr>
          <w:rFonts w:ascii="Arial" w:eastAsia="Arial Unicode MS" w:hAnsi="Arial" w:cs="Arial"/>
          <w:sz w:val="22"/>
          <w:szCs w:val="22"/>
          <w:lang w:val="es-MX" w:eastAsia="es-MX"/>
        </w:rPr>
      </w:pPr>
    </w:p>
    <w:p w14:paraId="3609876D"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t xml:space="preserve">I. A quien fabrique, almacene, distribuya o suministre bebidas alcohólicas falsificadas, entendiéndose por éstas cuya naturaleza o composición no correspondan con las que se etiquete, anuncie, expenda, suministre, o cuando no coincidan las especificaciones de su autorización o hayan sufrido tratamiento que disimule su alteración, o encubra defectos en su proceso o en la calidad sanitaria de las </w:t>
      </w:r>
      <w:proofErr w:type="gramStart"/>
      <w:r w:rsidRPr="008914CA">
        <w:rPr>
          <w:rFonts w:ascii="Arial" w:eastAsia="Arial Unicode MS" w:hAnsi="Arial" w:cs="Arial"/>
          <w:sz w:val="22"/>
          <w:szCs w:val="22"/>
          <w:lang w:val="es-MX" w:eastAsia="es-MX"/>
        </w:rPr>
        <w:t>materia primas</w:t>
      </w:r>
      <w:proofErr w:type="gramEnd"/>
      <w:r w:rsidRPr="008914CA">
        <w:rPr>
          <w:rFonts w:ascii="Arial" w:eastAsia="Arial Unicode MS" w:hAnsi="Arial" w:cs="Arial"/>
          <w:sz w:val="22"/>
          <w:szCs w:val="22"/>
          <w:lang w:val="es-MX" w:eastAsia="es-MX"/>
        </w:rPr>
        <w:t xml:space="preserve"> utilizadas; </w:t>
      </w:r>
    </w:p>
    <w:p w14:paraId="269D22FC" w14:textId="77777777" w:rsidR="008914CA" w:rsidRPr="008914CA" w:rsidRDefault="008914CA" w:rsidP="008914CA">
      <w:pPr>
        <w:jc w:val="both"/>
        <w:rPr>
          <w:rFonts w:ascii="Arial" w:eastAsia="Arial Unicode MS" w:hAnsi="Arial" w:cs="Arial"/>
          <w:sz w:val="22"/>
          <w:szCs w:val="22"/>
          <w:lang w:val="es-MX" w:eastAsia="es-MX"/>
        </w:rPr>
      </w:pPr>
    </w:p>
    <w:p w14:paraId="7553F4D6"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t xml:space="preserve">II. A quien fabrique, comercialice, almacene o suministre, bebidas alcohólicas que contengan una proporción mayor al 55% de alcohol etílico en volumen; y </w:t>
      </w:r>
    </w:p>
    <w:p w14:paraId="30E4A709" w14:textId="77777777" w:rsidR="008914CA" w:rsidRPr="008914CA" w:rsidRDefault="008914CA" w:rsidP="008914CA">
      <w:pPr>
        <w:jc w:val="both"/>
        <w:rPr>
          <w:rFonts w:ascii="Arial" w:eastAsia="Arial Unicode MS" w:hAnsi="Arial" w:cs="Arial"/>
          <w:sz w:val="22"/>
          <w:szCs w:val="22"/>
          <w:lang w:val="es-MX" w:eastAsia="es-MX"/>
        </w:rPr>
      </w:pPr>
    </w:p>
    <w:p w14:paraId="4EE8D052" w14:textId="77777777" w:rsid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t>III. A quien venda bebidas alcohólicas adulteradas a menores de edad, a sabiendas de que su compra será para consumo de éstos; se aumentará en una mitad más la penalidad establecida.</w:t>
      </w:r>
    </w:p>
    <w:p w14:paraId="548CC1A4" w14:textId="77777777" w:rsidR="008914CA" w:rsidRPr="008914CA" w:rsidRDefault="008914CA" w:rsidP="008914CA">
      <w:pPr>
        <w:jc w:val="right"/>
        <w:rPr>
          <w:rFonts w:ascii="Arial" w:eastAsia="Arial Unicode MS" w:hAnsi="Arial" w:cs="Arial"/>
          <w:sz w:val="22"/>
          <w:szCs w:val="22"/>
          <w:lang w:val="es-MX" w:eastAsia="es-MX"/>
        </w:rPr>
      </w:pPr>
      <w:r>
        <w:rPr>
          <w:rFonts w:asciiTheme="minorHAnsi" w:hAnsiTheme="minorHAnsi" w:cs="Arial"/>
          <w:color w:val="0070C0"/>
          <w:sz w:val="16"/>
          <w:szCs w:val="16"/>
          <w:lang w:val="es-MX"/>
        </w:rPr>
        <w:t>REFORMADO POR DEC. 395</w:t>
      </w:r>
      <w:r w:rsidRPr="008914CA">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57</w:t>
      </w:r>
      <w:r w:rsidRPr="008914CA">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19</w:t>
      </w:r>
      <w:r w:rsidRPr="008914CA">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JULIO</w:t>
      </w:r>
      <w:r w:rsidRPr="008914CA">
        <w:rPr>
          <w:rFonts w:asciiTheme="minorHAnsi" w:hAnsiTheme="minorHAnsi" w:cs="Arial"/>
          <w:color w:val="0070C0"/>
          <w:sz w:val="16"/>
          <w:szCs w:val="16"/>
          <w:lang w:val="es-MX"/>
        </w:rPr>
        <w:t xml:space="preserve"> DE 201</w:t>
      </w:r>
      <w:r>
        <w:rPr>
          <w:rFonts w:asciiTheme="minorHAnsi" w:hAnsiTheme="minorHAnsi" w:cs="Arial"/>
          <w:color w:val="0070C0"/>
          <w:sz w:val="16"/>
          <w:szCs w:val="16"/>
          <w:lang w:val="es-MX"/>
        </w:rPr>
        <w:t>8</w:t>
      </w:r>
      <w:r w:rsidRPr="008914CA">
        <w:rPr>
          <w:rFonts w:asciiTheme="minorHAnsi" w:hAnsiTheme="minorHAnsi" w:cs="Arial"/>
          <w:color w:val="0070C0"/>
          <w:sz w:val="16"/>
          <w:szCs w:val="16"/>
          <w:lang w:val="es-MX"/>
        </w:rPr>
        <w:t>.</w:t>
      </w:r>
    </w:p>
    <w:p w14:paraId="36ED80FA" w14:textId="77777777" w:rsidR="008914CA" w:rsidRPr="008914CA" w:rsidRDefault="008914CA" w:rsidP="008914CA">
      <w:pPr>
        <w:jc w:val="both"/>
        <w:rPr>
          <w:rFonts w:ascii="Arial" w:eastAsia="Arial Unicode MS" w:hAnsi="Arial" w:cs="Arial"/>
          <w:sz w:val="22"/>
          <w:szCs w:val="22"/>
          <w:lang w:val="es-MX" w:eastAsia="es-MX"/>
        </w:rPr>
      </w:pPr>
    </w:p>
    <w:p w14:paraId="5079CCD6"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b/>
          <w:sz w:val="22"/>
          <w:szCs w:val="22"/>
          <w:lang w:val="es-MX" w:eastAsia="es-MX"/>
        </w:rPr>
        <w:t>ARTÍCULO 265 TER.</w:t>
      </w:r>
      <w:r w:rsidRPr="008914CA">
        <w:rPr>
          <w:rFonts w:ascii="Arial" w:eastAsia="Arial Unicode MS" w:hAnsi="Arial" w:cs="Arial"/>
          <w:sz w:val="22"/>
          <w:szCs w:val="22"/>
          <w:lang w:val="es-MX" w:eastAsia="es-MX"/>
        </w:rPr>
        <w:t xml:space="preserve"> Se impondrá de uno a cinco años de prisión y multa de setenta y dos a trescientas sesenta veces la Unidad de Medida y Actualización, a toda persona </w:t>
      </w:r>
      <w:proofErr w:type="gramStart"/>
      <w:r w:rsidRPr="008914CA">
        <w:rPr>
          <w:rFonts w:ascii="Arial" w:eastAsia="Arial Unicode MS" w:hAnsi="Arial" w:cs="Arial"/>
          <w:sz w:val="22"/>
          <w:szCs w:val="22"/>
          <w:lang w:val="es-MX" w:eastAsia="es-MX"/>
        </w:rPr>
        <w:t>que</w:t>
      </w:r>
      <w:proofErr w:type="gramEnd"/>
      <w:r w:rsidRPr="008914CA">
        <w:rPr>
          <w:rFonts w:ascii="Arial" w:eastAsia="Arial Unicode MS" w:hAnsi="Arial" w:cs="Arial"/>
          <w:sz w:val="22"/>
          <w:szCs w:val="22"/>
          <w:lang w:val="es-MX" w:eastAsia="es-MX"/>
        </w:rPr>
        <w:t xml:space="preserve"> con ánimo de acaparamiento, almacene artículos de consumo necesario, por un período mayor de tres meses sin efectuar operaciones de venta.</w:t>
      </w:r>
    </w:p>
    <w:p w14:paraId="6BB41BA9" w14:textId="77777777" w:rsidR="008914CA" w:rsidRPr="008914CA" w:rsidRDefault="008914CA" w:rsidP="008914CA">
      <w:pPr>
        <w:jc w:val="both"/>
        <w:rPr>
          <w:rFonts w:ascii="Arial" w:eastAsia="Arial Unicode MS" w:hAnsi="Arial" w:cs="Arial"/>
          <w:sz w:val="22"/>
          <w:szCs w:val="22"/>
          <w:lang w:val="es-MX" w:eastAsia="es-MX"/>
        </w:rPr>
      </w:pPr>
    </w:p>
    <w:p w14:paraId="77960E23" w14:textId="32AA69FB" w:rsidR="008914CA" w:rsidRPr="00F33BCD" w:rsidRDefault="00F33BCD" w:rsidP="008914CA">
      <w:pPr>
        <w:jc w:val="both"/>
        <w:rPr>
          <w:rFonts w:ascii="Arial" w:eastAsia="Arial Unicode MS" w:hAnsi="Arial" w:cs="Arial"/>
          <w:sz w:val="22"/>
          <w:szCs w:val="22"/>
          <w:lang w:val="es-MX" w:eastAsia="es-MX"/>
        </w:rPr>
      </w:pPr>
      <w:r w:rsidRPr="00F33BCD">
        <w:rPr>
          <w:rFonts w:ascii="Arial" w:hAnsi="Arial" w:cs="Arial"/>
          <w:sz w:val="22"/>
          <w:szCs w:val="22"/>
        </w:rPr>
        <w:t>No se procederá penalmente en contra de las personas que incurran en la conducta anterior cuando:</w:t>
      </w:r>
    </w:p>
    <w:p w14:paraId="52A95CB5" w14:textId="77777777" w:rsidR="008914CA" w:rsidRPr="008914CA" w:rsidRDefault="008914CA" w:rsidP="008914CA">
      <w:pPr>
        <w:jc w:val="both"/>
        <w:rPr>
          <w:rFonts w:ascii="Arial" w:eastAsia="Arial Unicode MS" w:hAnsi="Arial" w:cs="Arial"/>
          <w:sz w:val="22"/>
          <w:szCs w:val="22"/>
          <w:lang w:val="es-MX" w:eastAsia="es-MX"/>
        </w:rPr>
      </w:pPr>
    </w:p>
    <w:p w14:paraId="46567FAB"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t>I.- A pesar de haber ofrecido sus artículos en venta al público a los precios oficiales, no hubo compradores;</w:t>
      </w:r>
    </w:p>
    <w:p w14:paraId="7F6C9CE2" w14:textId="77777777" w:rsidR="008914CA" w:rsidRPr="008914CA" w:rsidRDefault="008914CA" w:rsidP="008914CA">
      <w:pPr>
        <w:jc w:val="both"/>
        <w:rPr>
          <w:rFonts w:ascii="Arial" w:eastAsia="Arial Unicode MS" w:hAnsi="Arial" w:cs="Arial"/>
          <w:sz w:val="22"/>
          <w:szCs w:val="22"/>
          <w:lang w:val="es-MX" w:eastAsia="es-MX"/>
        </w:rPr>
      </w:pPr>
    </w:p>
    <w:p w14:paraId="04CB7B2C"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t>II.- Las mercancías que almacena son para uso propio y en cantidades que no excedan a las necesidades normales durante dos meses.</w:t>
      </w:r>
    </w:p>
    <w:p w14:paraId="0D40FE36" w14:textId="77777777" w:rsidR="008914CA" w:rsidRPr="008914CA" w:rsidRDefault="008914CA" w:rsidP="008914CA">
      <w:pPr>
        <w:jc w:val="both"/>
        <w:rPr>
          <w:rFonts w:ascii="Arial" w:eastAsia="Arial Unicode MS" w:hAnsi="Arial" w:cs="Arial"/>
          <w:sz w:val="22"/>
          <w:szCs w:val="22"/>
          <w:lang w:val="es-MX" w:eastAsia="es-MX"/>
        </w:rPr>
      </w:pPr>
    </w:p>
    <w:p w14:paraId="11650C13"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t>Se consideran artículos de consumo necesario todos los comestibles de primera necesidad, medicinas, combustibles, llantas y refacciones mecánicas destinadas para uso particular y de empresas de transportes y en general, las que sean necesarias para la economía de la región. Quien realice operaciones de venta a precios que produzcan lucro inmoderado, mercancías de las señaladas en el párrafo anterior, será castigado de tres meses a dos años de prisión y multa de dieciocho a ciento cuarenta y cuatro veces la Unidad de Medida y Actualización.</w:t>
      </w:r>
    </w:p>
    <w:p w14:paraId="6C8D000E" w14:textId="77777777" w:rsidR="008914CA" w:rsidRPr="008914CA" w:rsidRDefault="008914CA" w:rsidP="008914CA">
      <w:pPr>
        <w:jc w:val="both"/>
        <w:rPr>
          <w:rFonts w:ascii="Arial" w:eastAsia="Arial Unicode MS" w:hAnsi="Arial" w:cs="Arial"/>
          <w:sz w:val="22"/>
          <w:szCs w:val="22"/>
          <w:lang w:val="es-MX" w:eastAsia="es-MX"/>
        </w:rPr>
      </w:pPr>
    </w:p>
    <w:p w14:paraId="7847FA0A" w14:textId="77777777" w:rsidR="008914CA" w:rsidRPr="008914CA" w:rsidRDefault="008914CA" w:rsidP="008914CA">
      <w:pPr>
        <w:jc w:val="both"/>
        <w:rPr>
          <w:rFonts w:ascii="Arial" w:eastAsia="Arial Unicode MS" w:hAnsi="Arial" w:cs="Arial"/>
          <w:sz w:val="22"/>
          <w:szCs w:val="22"/>
          <w:lang w:val="es-MX" w:eastAsia="es-MX"/>
        </w:rPr>
      </w:pPr>
      <w:r w:rsidRPr="008914CA">
        <w:rPr>
          <w:rFonts w:ascii="Arial" w:eastAsia="Arial Unicode MS" w:hAnsi="Arial" w:cs="Arial"/>
          <w:sz w:val="22"/>
          <w:szCs w:val="22"/>
          <w:lang w:val="es-MX" w:eastAsia="es-MX"/>
        </w:rPr>
        <w:lastRenderedPageBreak/>
        <w:t xml:space="preserve">La misma pena de prisión se impondrá a quien desobedezca las disposiciones de la autoridad dictadas con el fin de controlar la venta de artículos alimenticios, a precios oficiales y asimismo a los comerciantes, </w:t>
      </w:r>
      <w:proofErr w:type="gramStart"/>
      <w:r w:rsidRPr="008914CA">
        <w:rPr>
          <w:rFonts w:ascii="Arial" w:eastAsia="Arial Unicode MS" w:hAnsi="Arial" w:cs="Arial"/>
          <w:sz w:val="22"/>
          <w:szCs w:val="22"/>
          <w:lang w:val="es-MX" w:eastAsia="es-MX"/>
        </w:rPr>
        <w:t>que</w:t>
      </w:r>
      <w:proofErr w:type="gramEnd"/>
      <w:r w:rsidRPr="008914CA">
        <w:rPr>
          <w:rFonts w:ascii="Arial" w:eastAsia="Arial Unicode MS" w:hAnsi="Arial" w:cs="Arial"/>
          <w:sz w:val="22"/>
          <w:szCs w:val="22"/>
          <w:lang w:val="es-MX" w:eastAsia="es-MX"/>
        </w:rPr>
        <w:t xml:space="preserve"> estando autorizados únicamente a realizar sus mercancías al menudeo, efectúen también operaciones de mayoreo.</w:t>
      </w:r>
    </w:p>
    <w:p w14:paraId="7C5053A1" w14:textId="77777777" w:rsidR="008914CA" w:rsidRPr="008914CA" w:rsidRDefault="008914CA" w:rsidP="008914CA">
      <w:pPr>
        <w:jc w:val="both"/>
        <w:rPr>
          <w:rFonts w:ascii="Arial" w:eastAsia="Arial Unicode MS" w:hAnsi="Arial" w:cs="Arial"/>
          <w:b/>
          <w:sz w:val="22"/>
          <w:szCs w:val="22"/>
          <w:lang w:val="es-MX" w:eastAsia="es-MX"/>
        </w:rPr>
      </w:pPr>
    </w:p>
    <w:p w14:paraId="50969938" w14:textId="68198305" w:rsidR="008914CA" w:rsidRDefault="00F33BCD" w:rsidP="008914CA">
      <w:pPr>
        <w:jc w:val="both"/>
        <w:rPr>
          <w:rFonts w:ascii="Arial" w:hAnsi="Arial" w:cs="Arial"/>
          <w:sz w:val="22"/>
          <w:szCs w:val="22"/>
        </w:rPr>
      </w:pPr>
      <w:r w:rsidRPr="00F33BCD">
        <w:rPr>
          <w:rFonts w:ascii="Arial" w:hAnsi="Arial" w:cs="Arial"/>
          <w:sz w:val="22"/>
          <w:szCs w:val="22"/>
        </w:rPr>
        <w:t>Cuando los productores, distribuidores, comisionistas, comerciantes y en general cualquiera persona, con el fin de obtener lucro inmoderado, concierten o ejecuten actos tendientes a elevar en forma exagerada los precios de las mercancías de consumo necesario, serán sancionados de dos a nueve años de prisión y multa de ciento cuarenta y cuatro a seiscientas cuarenta y ocho veces la Unidad de Medida y Actualización</w:t>
      </w:r>
      <w:r>
        <w:rPr>
          <w:rFonts w:ascii="Arial" w:hAnsi="Arial" w:cs="Arial"/>
          <w:sz w:val="22"/>
          <w:szCs w:val="22"/>
        </w:rPr>
        <w:t>.</w:t>
      </w:r>
    </w:p>
    <w:p w14:paraId="35C44C15" w14:textId="46A77F5F" w:rsidR="00F33BCD" w:rsidRDefault="00F33BCD" w:rsidP="008914CA">
      <w:pPr>
        <w:jc w:val="both"/>
        <w:rPr>
          <w:rFonts w:ascii="Arial" w:hAnsi="Arial" w:cs="Arial"/>
          <w:sz w:val="22"/>
          <w:szCs w:val="22"/>
        </w:rPr>
      </w:pPr>
    </w:p>
    <w:p w14:paraId="22CE2CC4" w14:textId="787A46CE" w:rsidR="00F33BCD" w:rsidRPr="00F33BCD" w:rsidRDefault="00F33BCD" w:rsidP="008914CA">
      <w:pPr>
        <w:jc w:val="both"/>
        <w:rPr>
          <w:rFonts w:ascii="Arial" w:hAnsi="Arial" w:cs="Arial"/>
          <w:sz w:val="22"/>
          <w:szCs w:val="22"/>
        </w:rPr>
      </w:pPr>
      <w:r w:rsidRPr="00F33BCD">
        <w:rPr>
          <w:rFonts w:ascii="Arial" w:hAnsi="Arial" w:cs="Arial"/>
          <w:sz w:val="22"/>
          <w:szCs w:val="22"/>
        </w:rPr>
        <w:t>Cuando el lucro inmoderado o aumento exagerado de precios se realice sobre productos de higiene personal, medicamento o insumos médicos, bienes destinados a la prevención de propagación o contagio de enfermedades o cualquier artículo de primera necesidad, se le aumentara la señalada en el párrafo anterior hasta a mitad</w:t>
      </w:r>
      <w:r>
        <w:rPr>
          <w:rFonts w:ascii="Arial" w:hAnsi="Arial" w:cs="Arial"/>
          <w:sz w:val="22"/>
          <w:szCs w:val="22"/>
        </w:rPr>
        <w:t>.</w:t>
      </w:r>
    </w:p>
    <w:p w14:paraId="056AAA72" w14:textId="77777777" w:rsidR="00F33BCD" w:rsidRPr="00F33BCD" w:rsidRDefault="00F33BCD" w:rsidP="008914CA">
      <w:pPr>
        <w:jc w:val="both"/>
        <w:rPr>
          <w:rFonts w:ascii="Arial" w:hAnsi="Arial" w:cs="Arial"/>
          <w:b/>
          <w:sz w:val="22"/>
          <w:szCs w:val="22"/>
          <w:lang w:val="es-MX" w:eastAsia="es-MX"/>
        </w:rPr>
      </w:pPr>
    </w:p>
    <w:p w14:paraId="3C80D368" w14:textId="55054E4D" w:rsidR="004B554A" w:rsidRPr="00F33BCD" w:rsidRDefault="00F33BCD" w:rsidP="008914CA">
      <w:pPr>
        <w:jc w:val="both"/>
        <w:rPr>
          <w:rFonts w:ascii="Arial" w:hAnsi="Arial" w:cs="Arial"/>
          <w:sz w:val="22"/>
          <w:szCs w:val="22"/>
        </w:rPr>
      </w:pPr>
      <w:r w:rsidRPr="00F33BCD">
        <w:rPr>
          <w:rFonts w:ascii="Arial" w:hAnsi="Arial" w:cs="Arial"/>
          <w:sz w:val="22"/>
          <w:szCs w:val="22"/>
        </w:rPr>
        <w:t>Los comerciantes, los distribuidores y los comisionistas que reincidan en cualquiera de los actos delictuosos enumerados en artículos anteriores y aun cuando hayan sufrido las penas establecidas por este Código, serán castigados además con la cancelación de la licencia respectiva, para que puedan ejercitar actos de comercio en toda la Entidad.</w:t>
      </w:r>
    </w:p>
    <w:p w14:paraId="353B235C" w14:textId="4C1BD060" w:rsidR="008914CA" w:rsidRDefault="008914CA" w:rsidP="008914CA">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REFORMADO POR DEC. 395</w:t>
      </w:r>
      <w:r w:rsidRPr="008914CA">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57</w:t>
      </w:r>
      <w:r w:rsidRPr="008914CA">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19</w:t>
      </w:r>
      <w:r w:rsidRPr="008914CA">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JULIO</w:t>
      </w:r>
      <w:r w:rsidRPr="008914CA">
        <w:rPr>
          <w:rFonts w:asciiTheme="minorHAnsi" w:hAnsiTheme="minorHAnsi" w:cs="Arial"/>
          <w:color w:val="0070C0"/>
          <w:sz w:val="16"/>
          <w:szCs w:val="16"/>
          <w:lang w:val="es-MX"/>
        </w:rPr>
        <w:t xml:space="preserve"> DE 201</w:t>
      </w:r>
      <w:r>
        <w:rPr>
          <w:rFonts w:asciiTheme="minorHAnsi" w:hAnsiTheme="minorHAnsi" w:cs="Arial"/>
          <w:color w:val="0070C0"/>
          <w:sz w:val="16"/>
          <w:szCs w:val="16"/>
          <w:lang w:val="es-MX"/>
        </w:rPr>
        <w:t>8</w:t>
      </w:r>
      <w:r w:rsidRPr="008914CA">
        <w:rPr>
          <w:rFonts w:asciiTheme="minorHAnsi" w:hAnsiTheme="minorHAnsi" w:cs="Arial"/>
          <w:color w:val="0070C0"/>
          <w:sz w:val="16"/>
          <w:szCs w:val="16"/>
          <w:lang w:val="es-MX"/>
        </w:rPr>
        <w:t>.</w:t>
      </w:r>
    </w:p>
    <w:p w14:paraId="59A6F201" w14:textId="40B8B7DD" w:rsidR="00F33BCD" w:rsidRDefault="00F33BCD" w:rsidP="00F33BCD">
      <w:pPr>
        <w:autoSpaceDE w:val="0"/>
        <w:autoSpaceDN w:val="0"/>
        <w:adjustRightInd w:val="0"/>
        <w:jc w:val="right"/>
        <w:rPr>
          <w:rFonts w:asciiTheme="minorHAnsi" w:hAnsiTheme="minorHAnsi" w:cstheme="minorHAnsi"/>
          <w:color w:val="0070C0"/>
          <w:sz w:val="16"/>
          <w:szCs w:val="16"/>
        </w:rPr>
      </w:pPr>
      <w:r w:rsidRPr="00061D4C">
        <w:rPr>
          <w:rFonts w:asciiTheme="minorHAnsi" w:hAnsiTheme="minorHAnsi" w:cstheme="minorHAnsi"/>
          <w:color w:val="0070C0"/>
          <w:sz w:val="16"/>
          <w:szCs w:val="16"/>
        </w:rPr>
        <w:t>ARTÍCULO REFORMADO POR DEC.</w:t>
      </w:r>
      <w:r>
        <w:rPr>
          <w:rFonts w:asciiTheme="minorHAnsi" w:hAnsiTheme="minorHAnsi" w:cstheme="minorHAnsi"/>
          <w:color w:val="0070C0"/>
          <w:sz w:val="16"/>
          <w:szCs w:val="16"/>
        </w:rPr>
        <w:t xml:space="preserve"> </w:t>
      </w:r>
      <w:r w:rsidRPr="00061D4C">
        <w:rPr>
          <w:rFonts w:asciiTheme="minorHAnsi" w:hAnsiTheme="minorHAnsi" w:cstheme="minorHAnsi"/>
          <w:color w:val="0070C0"/>
          <w:sz w:val="16"/>
          <w:szCs w:val="16"/>
        </w:rPr>
        <w:t>1</w:t>
      </w:r>
      <w:r>
        <w:rPr>
          <w:rFonts w:asciiTheme="minorHAnsi" w:hAnsiTheme="minorHAnsi" w:cstheme="minorHAnsi"/>
          <w:color w:val="0070C0"/>
          <w:sz w:val="16"/>
          <w:szCs w:val="16"/>
        </w:rPr>
        <w:t>27</w:t>
      </w:r>
      <w:r w:rsidRPr="00061D4C">
        <w:rPr>
          <w:rFonts w:asciiTheme="minorHAnsi" w:hAnsiTheme="minorHAnsi" w:cstheme="minorHAnsi"/>
          <w:color w:val="0070C0"/>
          <w:sz w:val="16"/>
          <w:szCs w:val="16"/>
        </w:rPr>
        <w:t xml:space="preserve"> P.O. 4</w:t>
      </w:r>
      <w:r>
        <w:rPr>
          <w:rFonts w:asciiTheme="minorHAnsi" w:hAnsiTheme="minorHAnsi" w:cstheme="minorHAnsi"/>
          <w:color w:val="0070C0"/>
          <w:sz w:val="16"/>
          <w:szCs w:val="16"/>
        </w:rPr>
        <w:t>0</w:t>
      </w:r>
      <w:r w:rsidRPr="00061D4C">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19</w:t>
      </w:r>
      <w:r w:rsidRPr="00061D4C">
        <w:rPr>
          <w:rFonts w:asciiTheme="minorHAnsi" w:hAnsiTheme="minorHAnsi" w:cstheme="minorHAnsi"/>
          <w:color w:val="0070C0"/>
          <w:sz w:val="16"/>
          <w:szCs w:val="16"/>
        </w:rPr>
        <w:t xml:space="preserve"> DE MAYO DE 2022.</w:t>
      </w:r>
    </w:p>
    <w:p w14:paraId="38C84D73" w14:textId="77777777" w:rsidR="000B4302" w:rsidRDefault="000B4302" w:rsidP="00AC00A6">
      <w:pPr>
        <w:rPr>
          <w:rFonts w:ascii="Arial" w:hAnsi="Arial" w:cs="Arial"/>
          <w:sz w:val="22"/>
          <w:szCs w:val="22"/>
        </w:rPr>
      </w:pPr>
    </w:p>
    <w:p w14:paraId="53BB272D" w14:textId="77777777" w:rsidR="000B4302" w:rsidRPr="00687A4D" w:rsidRDefault="000B4302" w:rsidP="00AC00A6">
      <w:pPr>
        <w:pStyle w:val="Ttulo5"/>
      </w:pPr>
      <w:r w:rsidRPr="00687A4D">
        <w:t>CAPÍTULO III</w:t>
      </w:r>
    </w:p>
    <w:p w14:paraId="4DDAC463" w14:textId="77777777" w:rsidR="000B4302" w:rsidRPr="00687A4D" w:rsidRDefault="000B4302" w:rsidP="00AC00A6">
      <w:pPr>
        <w:pStyle w:val="Ttulo5"/>
      </w:pPr>
      <w:r w:rsidRPr="00687A4D">
        <w:t>DELITOS CONTRA EL TRABAJO Y LA PREVISIÓN SOCIAL</w:t>
      </w:r>
    </w:p>
    <w:p w14:paraId="5CACD80A" w14:textId="77777777" w:rsidR="000B4302" w:rsidRPr="00A64DD8" w:rsidRDefault="000B4302" w:rsidP="00AC00A6">
      <w:pPr>
        <w:rPr>
          <w:rFonts w:ascii="Arial" w:hAnsi="Arial" w:cs="Arial"/>
          <w:sz w:val="22"/>
          <w:szCs w:val="22"/>
        </w:rPr>
      </w:pPr>
    </w:p>
    <w:p w14:paraId="6DE8DBCF"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266.</w:t>
      </w:r>
      <w:r w:rsidR="00E8443E">
        <w:rPr>
          <w:rFonts w:ascii="Arial" w:hAnsi="Arial" w:cs="Arial"/>
          <w:b/>
          <w:sz w:val="22"/>
          <w:szCs w:val="22"/>
        </w:rPr>
        <w:t xml:space="preserve"> </w:t>
      </w:r>
      <w:r w:rsidR="007F2F8D" w:rsidRPr="007F2F8D">
        <w:rPr>
          <w:rFonts w:ascii="Arial" w:hAnsi="Arial" w:cs="Arial"/>
          <w:sz w:val="22"/>
          <w:szCs w:val="22"/>
        </w:rPr>
        <w:t xml:space="preserve">Se impondrá de tres meses a un año de prisión y multa de dieciocho a setenta y </w:t>
      </w:r>
      <w:proofErr w:type="gramStart"/>
      <w:r w:rsidR="007F2F8D" w:rsidRPr="007F2F8D">
        <w:rPr>
          <w:rFonts w:ascii="Arial" w:hAnsi="Arial" w:cs="Arial"/>
          <w:sz w:val="22"/>
          <w:szCs w:val="22"/>
        </w:rPr>
        <w:t>dos  veces</w:t>
      </w:r>
      <w:proofErr w:type="gramEnd"/>
      <w:r w:rsidR="007F2F8D" w:rsidRPr="007F2F8D">
        <w:rPr>
          <w:rFonts w:ascii="Arial" w:hAnsi="Arial" w:cs="Arial"/>
          <w:sz w:val="22"/>
          <w:szCs w:val="22"/>
        </w:rPr>
        <w:t xml:space="preserve"> la Unidad de Medida y Actualización, al patrón que habitualmente y violando la Ley Federal del Trabajo</w:t>
      </w:r>
      <w:r w:rsidR="000B4302" w:rsidRPr="00A64DD8">
        <w:rPr>
          <w:rFonts w:ascii="Arial" w:hAnsi="Arial" w:cs="Arial"/>
          <w:sz w:val="22"/>
          <w:szCs w:val="22"/>
        </w:rPr>
        <w:t>:</w:t>
      </w:r>
    </w:p>
    <w:p w14:paraId="19458EC9" w14:textId="77777777" w:rsidR="000B4302" w:rsidRPr="00A64DD8" w:rsidRDefault="000B4302" w:rsidP="00AC00A6">
      <w:pPr>
        <w:jc w:val="both"/>
        <w:rPr>
          <w:rFonts w:ascii="Arial" w:hAnsi="Arial" w:cs="Arial"/>
          <w:sz w:val="22"/>
          <w:szCs w:val="22"/>
        </w:rPr>
      </w:pPr>
    </w:p>
    <w:p w14:paraId="1C836EC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Pague los salarios a los trabajadores en mercancías, vales, fichas, tarjetas o en moneda que no sea de curso legal;</w:t>
      </w:r>
    </w:p>
    <w:p w14:paraId="793E16F1" w14:textId="77777777" w:rsidR="000B4302" w:rsidRPr="00A64DD8" w:rsidRDefault="000B4302" w:rsidP="00AC00A6">
      <w:pPr>
        <w:jc w:val="both"/>
        <w:rPr>
          <w:rFonts w:ascii="Arial" w:hAnsi="Arial" w:cs="Arial"/>
          <w:sz w:val="22"/>
          <w:szCs w:val="22"/>
        </w:rPr>
      </w:pPr>
    </w:p>
    <w:p w14:paraId="5E031A6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Retenga, en todo o en parte, los salarios de los trabajadores en concepto de multa o por cualquier otro que no esté autorizado legalmente;</w:t>
      </w:r>
    </w:p>
    <w:p w14:paraId="3818CF30" w14:textId="77777777" w:rsidR="000B4302" w:rsidRPr="00A64DD8" w:rsidRDefault="000B4302" w:rsidP="00AC00A6">
      <w:pPr>
        <w:jc w:val="both"/>
        <w:rPr>
          <w:rFonts w:ascii="Arial" w:hAnsi="Arial" w:cs="Arial"/>
          <w:sz w:val="22"/>
          <w:szCs w:val="22"/>
        </w:rPr>
      </w:pPr>
    </w:p>
    <w:p w14:paraId="2AD1424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Pague los salarios de los trabajadores en tabernas, cantinas, prostíbulos o en cualquier otro lugar de vicio, excepto que se trate de empleados de esos lugares;</w:t>
      </w:r>
    </w:p>
    <w:p w14:paraId="38E7549C" w14:textId="77777777" w:rsidR="000B4302" w:rsidRPr="00A64DD8" w:rsidRDefault="000B4302" w:rsidP="00AC00A6">
      <w:pPr>
        <w:jc w:val="both"/>
        <w:rPr>
          <w:rFonts w:ascii="Arial" w:hAnsi="Arial" w:cs="Arial"/>
          <w:sz w:val="22"/>
          <w:szCs w:val="22"/>
        </w:rPr>
      </w:pPr>
    </w:p>
    <w:p w14:paraId="1DA5C9D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Obligue a sus trabajadores a realizar jornadas sin descanso, que excedan de ocho horas en las labores diurnas y de siete en las nocturnas;</w:t>
      </w:r>
    </w:p>
    <w:p w14:paraId="7C3C85BB" w14:textId="77777777" w:rsidR="000B4302" w:rsidRPr="00A64DD8" w:rsidRDefault="000B4302" w:rsidP="00AC00A6">
      <w:pPr>
        <w:jc w:val="both"/>
        <w:rPr>
          <w:rFonts w:ascii="Arial" w:hAnsi="Arial" w:cs="Arial"/>
          <w:sz w:val="22"/>
          <w:szCs w:val="22"/>
        </w:rPr>
      </w:pPr>
    </w:p>
    <w:p w14:paraId="38E34E3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Imponga labores insalubres o peligrosas y trabajos nocturnos injustificados a las mujeres y a los jóvenes menores de dieciocho años;</w:t>
      </w:r>
    </w:p>
    <w:p w14:paraId="033C9AC8" w14:textId="77777777" w:rsidR="000B4302" w:rsidRPr="00A64DD8" w:rsidRDefault="000B4302" w:rsidP="00AC00A6">
      <w:pPr>
        <w:jc w:val="both"/>
        <w:rPr>
          <w:rFonts w:ascii="Arial" w:hAnsi="Arial" w:cs="Arial"/>
          <w:sz w:val="22"/>
          <w:szCs w:val="22"/>
        </w:rPr>
      </w:pPr>
    </w:p>
    <w:p w14:paraId="470A95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No pague a sus trabajadores el salario mínimo que les corresponda;</w:t>
      </w:r>
    </w:p>
    <w:p w14:paraId="7C10FF27" w14:textId="77777777" w:rsidR="000B4302" w:rsidRPr="00A64DD8" w:rsidRDefault="000B4302" w:rsidP="00AC00A6">
      <w:pPr>
        <w:jc w:val="both"/>
        <w:rPr>
          <w:rFonts w:ascii="Arial" w:hAnsi="Arial" w:cs="Arial"/>
          <w:sz w:val="22"/>
          <w:szCs w:val="22"/>
        </w:rPr>
      </w:pPr>
    </w:p>
    <w:p w14:paraId="331981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No participe de las utilidades a sus trabajadores, una vez que éstas están legalmente comprobadas; y,</w:t>
      </w:r>
    </w:p>
    <w:p w14:paraId="7484B2E9" w14:textId="77777777" w:rsidR="000B4302" w:rsidRPr="00A64DD8" w:rsidRDefault="000B4302" w:rsidP="00AC00A6">
      <w:pPr>
        <w:jc w:val="both"/>
        <w:rPr>
          <w:rFonts w:ascii="Arial" w:hAnsi="Arial" w:cs="Arial"/>
          <w:sz w:val="22"/>
          <w:szCs w:val="22"/>
        </w:rPr>
      </w:pPr>
    </w:p>
    <w:p w14:paraId="21D08497" w14:textId="77777777" w:rsidR="000B4302" w:rsidRDefault="000B4302" w:rsidP="00AC00A6">
      <w:pPr>
        <w:jc w:val="both"/>
        <w:rPr>
          <w:rFonts w:ascii="Arial" w:hAnsi="Arial" w:cs="Arial"/>
          <w:sz w:val="22"/>
          <w:szCs w:val="22"/>
        </w:rPr>
      </w:pPr>
      <w:r w:rsidRPr="00A64DD8">
        <w:rPr>
          <w:rFonts w:ascii="Arial" w:hAnsi="Arial" w:cs="Arial"/>
          <w:sz w:val="22"/>
          <w:szCs w:val="22"/>
        </w:rPr>
        <w:t>VIII. No proporcione a sus trabajadores la capacitación y adiestramiento, una vez agotados los requerimientos de su implementación.</w:t>
      </w:r>
    </w:p>
    <w:p w14:paraId="577B56B7"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1BA9DB9" w14:textId="77777777" w:rsidR="000B4302" w:rsidRPr="00A64DD8" w:rsidRDefault="000B4302" w:rsidP="00AC00A6">
      <w:pPr>
        <w:jc w:val="both"/>
        <w:rPr>
          <w:rFonts w:ascii="Arial" w:hAnsi="Arial" w:cs="Arial"/>
          <w:sz w:val="22"/>
          <w:szCs w:val="22"/>
        </w:rPr>
      </w:pPr>
    </w:p>
    <w:p w14:paraId="5F41839E"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267.</w:t>
      </w:r>
      <w:r w:rsidR="00E8443E">
        <w:rPr>
          <w:rFonts w:ascii="Arial" w:hAnsi="Arial" w:cs="Arial"/>
          <w:b/>
          <w:sz w:val="22"/>
          <w:szCs w:val="22"/>
        </w:rPr>
        <w:t xml:space="preserve"> </w:t>
      </w:r>
      <w:r w:rsidR="005457F7" w:rsidRPr="005457F7">
        <w:rPr>
          <w:rFonts w:ascii="Arial" w:hAnsi="Arial" w:cs="Arial"/>
          <w:sz w:val="22"/>
          <w:szCs w:val="22"/>
        </w:rPr>
        <w:t>Se impondrá de uno a cinco años de prisión y multa de setenta y dos a trescientas sesenta veces la Unidad de Medida y Actualización, al patrón que con el solo propósito de eludir el cumplimiento de las obligaciones que le impone la Ley Federal del Trabajo, impute indebidamente a uno o más de sus trabajadores, l</w:t>
      </w:r>
      <w:r w:rsidR="005457F7">
        <w:rPr>
          <w:rFonts w:ascii="Arial" w:hAnsi="Arial" w:cs="Arial"/>
          <w:sz w:val="22"/>
          <w:szCs w:val="22"/>
        </w:rPr>
        <w:t>a comisión de un delito o falta</w:t>
      </w:r>
      <w:r w:rsidR="000B4302" w:rsidRPr="00A64DD8">
        <w:rPr>
          <w:rFonts w:ascii="Arial" w:hAnsi="Arial" w:cs="Arial"/>
          <w:sz w:val="22"/>
          <w:szCs w:val="22"/>
        </w:rPr>
        <w:t>.</w:t>
      </w:r>
    </w:p>
    <w:p w14:paraId="6F633430"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3F5DC4F" w14:textId="2A119845" w:rsidR="002F7219" w:rsidRDefault="002F7219" w:rsidP="00AC00A6">
      <w:pPr>
        <w:rPr>
          <w:rFonts w:ascii="Arial" w:hAnsi="Arial" w:cs="Arial"/>
          <w:sz w:val="22"/>
          <w:szCs w:val="22"/>
        </w:rPr>
      </w:pPr>
    </w:p>
    <w:p w14:paraId="000B532E" w14:textId="77777777" w:rsidR="002F7219" w:rsidRDefault="002F7219" w:rsidP="00AC00A6">
      <w:pPr>
        <w:rPr>
          <w:rFonts w:ascii="Arial" w:hAnsi="Arial" w:cs="Arial"/>
          <w:sz w:val="22"/>
          <w:szCs w:val="22"/>
        </w:rPr>
      </w:pPr>
    </w:p>
    <w:p w14:paraId="6F1485CE" w14:textId="77777777" w:rsidR="003E5EB0" w:rsidRPr="00A64DD8" w:rsidRDefault="003E5EB0" w:rsidP="00AC00A6">
      <w:pPr>
        <w:rPr>
          <w:rFonts w:ascii="Arial" w:hAnsi="Arial" w:cs="Arial"/>
          <w:sz w:val="22"/>
          <w:szCs w:val="22"/>
        </w:rPr>
      </w:pPr>
    </w:p>
    <w:p w14:paraId="015E2614" w14:textId="77777777" w:rsidR="00932562" w:rsidRPr="00687A4D" w:rsidRDefault="00932562" w:rsidP="00AC00A6">
      <w:pPr>
        <w:pStyle w:val="Ttulo4"/>
      </w:pPr>
      <w:r w:rsidRPr="00687A4D">
        <w:t>SUBTITULO SEXTO</w:t>
      </w:r>
    </w:p>
    <w:p w14:paraId="13E772A8" w14:textId="77777777" w:rsidR="00932562" w:rsidRPr="00687A4D" w:rsidRDefault="00932562" w:rsidP="00AC00A6">
      <w:pPr>
        <w:pStyle w:val="Ttulo4"/>
      </w:pPr>
      <w:r w:rsidRPr="00687A4D">
        <w:t>DELITOS CONTRA EL AMBIENTE Y LOS RECURSOS NATURALES</w:t>
      </w:r>
    </w:p>
    <w:p w14:paraId="31266303" w14:textId="77777777" w:rsidR="00932562" w:rsidRPr="00687A4D" w:rsidRDefault="00932562" w:rsidP="00AC00A6">
      <w:pPr>
        <w:jc w:val="center"/>
        <w:rPr>
          <w:rFonts w:ascii="Arial" w:hAnsi="Arial" w:cs="Arial"/>
          <w:b/>
          <w:sz w:val="22"/>
          <w:szCs w:val="22"/>
        </w:rPr>
      </w:pPr>
    </w:p>
    <w:p w14:paraId="28B1301D" w14:textId="77777777" w:rsidR="00932562" w:rsidRPr="00687A4D" w:rsidRDefault="00932562" w:rsidP="00AC00A6">
      <w:pPr>
        <w:pStyle w:val="Ttulo5"/>
      </w:pPr>
      <w:r w:rsidRPr="00687A4D">
        <w:t>CAPITULO I</w:t>
      </w:r>
    </w:p>
    <w:p w14:paraId="308F8557" w14:textId="77777777" w:rsidR="00932562" w:rsidRPr="00D04C49" w:rsidRDefault="00687A4D" w:rsidP="00AC00A6">
      <w:pPr>
        <w:pStyle w:val="Ttulo5"/>
      </w:pPr>
      <w:r w:rsidRPr="00687A4D">
        <w:t>ALTERACIÓN</w:t>
      </w:r>
      <w:r w:rsidR="00932562" w:rsidRPr="00687A4D">
        <w:t xml:space="preserve"> Y DAÑOS AL AMBIENTE</w:t>
      </w:r>
    </w:p>
    <w:p w14:paraId="0CFB30AA" w14:textId="77777777" w:rsidR="000B4302" w:rsidRPr="00A64DD8" w:rsidRDefault="000B4302" w:rsidP="00AC00A6">
      <w:pPr>
        <w:rPr>
          <w:rFonts w:ascii="Arial" w:hAnsi="Arial" w:cs="Arial"/>
          <w:sz w:val="22"/>
          <w:szCs w:val="22"/>
        </w:rPr>
      </w:pPr>
    </w:p>
    <w:p w14:paraId="1B86A19F" w14:textId="77777777" w:rsidR="00D80B2F" w:rsidRPr="003A69D5" w:rsidRDefault="006567A5" w:rsidP="00AC00A6">
      <w:pPr>
        <w:jc w:val="both"/>
        <w:rPr>
          <w:rFonts w:ascii="Arial" w:hAnsi="Arial" w:cs="Arial"/>
          <w:bCs/>
          <w:sz w:val="22"/>
          <w:szCs w:val="22"/>
        </w:rPr>
      </w:pPr>
      <w:r w:rsidRPr="00687A4D">
        <w:rPr>
          <w:rFonts w:ascii="Arial" w:hAnsi="Arial" w:cs="Arial"/>
          <w:b/>
          <w:sz w:val="22"/>
          <w:szCs w:val="22"/>
        </w:rPr>
        <w:t>ARTÍCULO 268.</w:t>
      </w:r>
      <w:r w:rsidR="00E8443E">
        <w:rPr>
          <w:rFonts w:ascii="Arial" w:hAnsi="Arial" w:cs="Arial"/>
          <w:b/>
          <w:sz w:val="22"/>
          <w:szCs w:val="22"/>
        </w:rPr>
        <w:t xml:space="preserve"> </w:t>
      </w:r>
      <w:r w:rsidR="00D80B2F" w:rsidRPr="003A69D5">
        <w:rPr>
          <w:rFonts w:ascii="Arial" w:hAnsi="Arial" w:cs="Arial"/>
          <w:bCs/>
          <w:sz w:val="22"/>
          <w:szCs w:val="22"/>
        </w:rPr>
        <w:t>Comete el delito de ecocidio quien por acción, omisión o comisión por omisión provoque directa o indirectamente un daño, destrucción o la pérdida vasta, duradera o grave de uno o más ecosistemas o áreas naturales protegidas, en una zona determinada de tal manera que la vida y disfrute de los habitantes, entendiendo como estos a cualquier ser vivo, se vea gravemente limitada, en el momento y/o en el futuro.</w:t>
      </w:r>
    </w:p>
    <w:p w14:paraId="16F300E8" w14:textId="77777777" w:rsidR="00D80B2F" w:rsidRPr="003A69D5" w:rsidRDefault="00D80B2F" w:rsidP="00AC00A6">
      <w:pPr>
        <w:jc w:val="both"/>
        <w:rPr>
          <w:rFonts w:ascii="Arial" w:hAnsi="Arial" w:cs="Arial"/>
          <w:bCs/>
          <w:sz w:val="22"/>
          <w:szCs w:val="22"/>
        </w:rPr>
      </w:pPr>
    </w:p>
    <w:p w14:paraId="03767F97" w14:textId="77777777" w:rsidR="00D80B2F" w:rsidRPr="003A69D5" w:rsidRDefault="00D80B2F" w:rsidP="00AC00A6">
      <w:pPr>
        <w:jc w:val="both"/>
        <w:rPr>
          <w:rFonts w:ascii="Arial" w:hAnsi="Arial" w:cs="Arial"/>
          <w:bCs/>
          <w:sz w:val="22"/>
          <w:szCs w:val="22"/>
        </w:rPr>
      </w:pPr>
      <w:r w:rsidRPr="003A69D5">
        <w:rPr>
          <w:rFonts w:ascii="Arial" w:hAnsi="Arial" w:cs="Arial"/>
          <w:bCs/>
          <w:sz w:val="22"/>
          <w:szCs w:val="22"/>
        </w:rPr>
        <w:t>Al responsable del delito de ecocidio se le impondrá pena de tres a nueve años de prisión y multa de doscientos dieciséis a seiscientos cuarenta y ocho veces la unidad de medida y actualización.</w:t>
      </w:r>
    </w:p>
    <w:p w14:paraId="740981A2" w14:textId="77777777" w:rsidR="00D80B2F" w:rsidRPr="003A69D5" w:rsidRDefault="00D80B2F" w:rsidP="00AC00A6">
      <w:pPr>
        <w:jc w:val="both"/>
        <w:rPr>
          <w:rFonts w:ascii="Arial" w:hAnsi="Arial" w:cs="Arial"/>
          <w:bCs/>
          <w:sz w:val="22"/>
          <w:szCs w:val="22"/>
        </w:rPr>
      </w:pPr>
    </w:p>
    <w:p w14:paraId="2BBF07C5" w14:textId="77777777" w:rsidR="00D80B2F" w:rsidRPr="003A69D5" w:rsidRDefault="00D80B2F" w:rsidP="00AC00A6">
      <w:pPr>
        <w:jc w:val="both"/>
        <w:rPr>
          <w:rFonts w:ascii="Arial" w:hAnsi="Arial" w:cs="Arial"/>
          <w:bCs/>
          <w:sz w:val="22"/>
          <w:szCs w:val="22"/>
        </w:rPr>
      </w:pPr>
      <w:r w:rsidRPr="003A69D5">
        <w:rPr>
          <w:rFonts w:ascii="Arial" w:hAnsi="Arial" w:cs="Arial"/>
          <w:bCs/>
          <w:sz w:val="22"/>
          <w:szCs w:val="22"/>
        </w:rPr>
        <w:t>Se aumentará hasta en una mitad la pena, si el deterioro es ocasionado por personas cuya actividad sea la exploración, explotación o manejo de minerales o de cualquier depósito del subsuelo.</w:t>
      </w:r>
    </w:p>
    <w:p w14:paraId="5A99DF9D" w14:textId="77777777" w:rsidR="004B554A" w:rsidRDefault="004B554A" w:rsidP="004B554A">
      <w:pPr>
        <w:jc w:val="right"/>
        <w:rPr>
          <w:rFonts w:asciiTheme="minorHAnsi" w:hAnsiTheme="minorHAnsi" w:cs="Arial"/>
          <w:color w:val="0070C0"/>
          <w:sz w:val="14"/>
          <w:szCs w:val="14"/>
          <w:lang w:val="es-MX"/>
        </w:rPr>
      </w:pPr>
      <w:bookmarkStart w:id="12" w:name="_Hlk43885762"/>
      <w:r w:rsidRPr="009230E9">
        <w:rPr>
          <w:rFonts w:asciiTheme="minorHAnsi" w:hAnsiTheme="minorHAnsi" w:cs="Arial"/>
          <w:color w:val="0070C0"/>
          <w:sz w:val="14"/>
          <w:szCs w:val="14"/>
          <w:lang w:val="es-MX"/>
        </w:rPr>
        <w:t>ARTICULO REFORMADO POR DEC. 59, P.O. 19 DE 5 DE MARZO DE 2017</w:t>
      </w:r>
      <w:bookmarkEnd w:id="12"/>
      <w:r w:rsidR="003A69D5">
        <w:rPr>
          <w:rFonts w:asciiTheme="minorHAnsi" w:hAnsiTheme="minorHAnsi" w:cs="Arial"/>
          <w:color w:val="0070C0"/>
          <w:sz w:val="14"/>
          <w:szCs w:val="14"/>
          <w:lang w:val="es-MX"/>
        </w:rPr>
        <w:t>.</w:t>
      </w:r>
    </w:p>
    <w:p w14:paraId="5C247C13" w14:textId="77777777" w:rsidR="003A69D5" w:rsidRPr="00A64DD8" w:rsidRDefault="003A69D5" w:rsidP="004B554A">
      <w:pPr>
        <w:jc w:val="right"/>
        <w:rPr>
          <w:rFonts w:ascii="Arial" w:hAnsi="Arial" w:cs="Arial"/>
          <w:sz w:val="22"/>
          <w:szCs w:val="22"/>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324</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42</w:t>
      </w:r>
      <w:r w:rsidR="005746C2">
        <w:rPr>
          <w:rFonts w:asciiTheme="minorHAnsi" w:hAnsiTheme="minorHAnsi" w:cs="Arial"/>
          <w:color w:val="0070C0"/>
          <w:sz w:val="14"/>
          <w:szCs w:val="14"/>
          <w:lang w:val="es-MX"/>
        </w:rPr>
        <w:t xml:space="preserve"> BIS</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24</w:t>
      </w:r>
      <w:r w:rsidRPr="009230E9">
        <w:rPr>
          <w:rFonts w:asciiTheme="minorHAnsi" w:hAnsiTheme="minorHAnsi" w:cs="Arial"/>
          <w:color w:val="0070C0"/>
          <w:sz w:val="14"/>
          <w:szCs w:val="14"/>
          <w:lang w:val="es-MX"/>
        </w:rPr>
        <w:t xml:space="preserve"> DE MA</w:t>
      </w:r>
      <w:r>
        <w:rPr>
          <w:rFonts w:asciiTheme="minorHAnsi" w:hAnsiTheme="minorHAnsi" w:cs="Arial"/>
          <w:color w:val="0070C0"/>
          <w:sz w:val="14"/>
          <w:szCs w:val="14"/>
          <w:lang w:val="es-MX"/>
        </w:rPr>
        <w:t>YO</w:t>
      </w:r>
      <w:r w:rsidRPr="009230E9">
        <w:rPr>
          <w:rFonts w:asciiTheme="minorHAnsi" w:hAnsiTheme="minorHAnsi" w:cs="Arial"/>
          <w:color w:val="0070C0"/>
          <w:sz w:val="14"/>
          <w:szCs w:val="14"/>
          <w:lang w:val="es-MX"/>
        </w:rPr>
        <w:t xml:space="preserve"> DE 20</w:t>
      </w:r>
      <w:r>
        <w:rPr>
          <w:rFonts w:asciiTheme="minorHAnsi" w:hAnsiTheme="minorHAnsi" w:cs="Arial"/>
          <w:color w:val="0070C0"/>
          <w:sz w:val="14"/>
          <w:szCs w:val="14"/>
          <w:lang w:val="es-MX"/>
        </w:rPr>
        <w:t>20.</w:t>
      </w:r>
    </w:p>
    <w:p w14:paraId="7EB8D045" w14:textId="77777777" w:rsidR="000B4302" w:rsidRPr="00A64DD8" w:rsidRDefault="000B4302" w:rsidP="00AC00A6">
      <w:pPr>
        <w:jc w:val="both"/>
        <w:rPr>
          <w:rFonts w:ascii="Arial" w:hAnsi="Arial" w:cs="Arial"/>
          <w:sz w:val="22"/>
          <w:szCs w:val="22"/>
        </w:rPr>
      </w:pPr>
    </w:p>
    <w:p w14:paraId="131AF270" w14:textId="77777777" w:rsidR="000B4302" w:rsidRDefault="006567A5" w:rsidP="00AC00A6">
      <w:pPr>
        <w:jc w:val="both"/>
        <w:rPr>
          <w:rFonts w:ascii="Arial" w:hAnsi="Arial" w:cs="Arial"/>
          <w:sz w:val="22"/>
          <w:szCs w:val="22"/>
        </w:rPr>
      </w:pPr>
      <w:r w:rsidRPr="00687A4D">
        <w:rPr>
          <w:rFonts w:ascii="Arial" w:hAnsi="Arial" w:cs="Arial"/>
          <w:b/>
          <w:sz w:val="22"/>
          <w:szCs w:val="22"/>
        </w:rPr>
        <w:t>ARTÍCULO 269.</w:t>
      </w:r>
      <w:r w:rsidR="00E8443E">
        <w:rPr>
          <w:rFonts w:ascii="Arial" w:hAnsi="Arial" w:cs="Arial"/>
          <w:b/>
          <w:sz w:val="22"/>
          <w:szCs w:val="22"/>
        </w:rPr>
        <w:t xml:space="preserve"> </w:t>
      </w:r>
      <w:r w:rsidR="005457F7" w:rsidRPr="005457F7">
        <w:rPr>
          <w:rFonts w:ascii="Arial" w:hAnsi="Arial" w:cs="Arial"/>
          <w:sz w:val="22"/>
          <w:szCs w:val="22"/>
        </w:rPr>
        <w:t>Se le impondrán de tres a nueve años de prisión y multa de doscientas dieciséis a seiscientas cuarenta y ocho veces la Unidad de Medida y Actualización, a quien trafique con una o más especies o subespecies silvestres de flora o fauna terrestre o acuática en peligro de extinción, amenazadas o sujetas a protección especial</w:t>
      </w:r>
      <w:r w:rsidR="004B554A">
        <w:rPr>
          <w:rFonts w:ascii="Arial" w:hAnsi="Arial" w:cs="Arial"/>
          <w:sz w:val="22"/>
          <w:szCs w:val="22"/>
        </w:rPr>
        <w:t>.</w:t>
      </w:r>
    </w:p>
    <w:p w14:paraId="0BD36079"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728B4C2" w14:textId="77777777" w:rsidR="000B4302" w:rsidRPr="00A64DD8" w:rsidRDefault="000B4302" w:rsidP="00AC00A6">
      <w:pPr>
        <w:jc w:val="both"/>
        <w:rPr>
          <w:rFonts w:ascii="Arial" w:hAnsi="Arial" w:cs="Arial"/>
          <w:sz w:val="22"/>
          <w:szCs w:val="22"/>
        </w:rPr>
      </w:pPr>
    </w:p>
    <w:p w14:paraId="7FAB5628"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lastRenderedPageBreak/>
        <w:t>ARTÍCULO 270.</w:t>
      </w:r>
      <w:r w:rsidR="00E8443E">
        <w:rPr>
          <w:rFonts w:ascii="Arial" w:hAnsi="Arial" w:cs="Arial"/>
          <w:b/>
          <w:sz w:val="22"/>
          <w:szCs w:val="22"/>
        </w:rPr>
        <w:t xml:space="preserve"> </w:t>
      </w:r>
      <w:r w:rsidR="005457F7" w:rsidRPr="005457F7">
        <w:rPr>
          <w:rFonts w:ascii="Arial" w:hAnsi="Arial" w:cs="Arial"/>
          <w:sz w:val="22"/>
          <w:szCs w:val="22"/>
        </w:rPr>
        <w:t>Se impondrán de dos a seis años de prisión y multa de ciento cuarenta y cuatro a cuatrocientas treinta y dos veces la Unidad de Medida y Actualización, al que</w:t>
      </w:r>
      <w:r w:rsidR="000B4302" w:rsidRPr="00A64DD8">
        <w:rPr>
          <w:rFonts w:ascii="Arial" w:hAnsi="Arial" w:cs="Arial"/>
          <w:sz w:val="22"/>
          <w:szCs w:val="22"/>
        </w:rPr>
        <w:t>:</w:t>
      </w:r>
    </w:p>
    <w:p w14:paraId="6B153B02" w14:textId="77777777" w:rsidR="000B4302" w:rsidRPr="00A64DD8" w:rsidRDefault="000B4302" w:rsidP="00AC00A6">
      <w:pPr>
        <w:jc w:val="both"/>
        <w:rPr>
          <w:rFonts w:ascii="Arial" w:hAnsi="Arial" w:cs="Arial"/>
          <w:sz w:val="22"/>
          <w:szCs w:val="22"/>
        </w:rPr>
      </w:pPr>
    </w:p>
    <w:p w14:paraId="2885ACF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Genere o descargue materia o energía, en cualquier cantidad, estado físico o forma, </w:t>
      </w:r>
      <w:proofErr w:type="gramStart"/>
      <w:r w:rsidRPr="00A64DD8">
        <w:rPr>
          <w:rFonts w:ascii="Arial" w:hAnsi="Arial" w:cs="Arial"/>
          <w:sz w:val="22"/>
          <w:szCs w:val="22"/>
        </w:rPr>
        <w:t>que</w:t>
      </w:r>
      <w:proofErr w:type="gramEnd"/>
      <w:r w:rsidRPr="00A64DD8">
        <w:rPr>
          <w:rFonts w:ascii="Arial" w:hAnsi="Arial" w:cs="Arial"/>
          <w:sz w:val="22"/>
          <w:szCs w:val="22"/>
        </w:rPr>
        <w:t xml:space="preserve"> al incorporarse, acumularse o actuar en los seres vivos, en la atmósfera, agua, suelo, subsuelo o cualquier elemento natural, afecte negativamente su composición o condición natural;</w:t>
      </w:r>
    </w:p>
    <w:p w14:paraId="2B488513" w14:textId="77777777" w:rsidR="000B4302" w:rsidRPr="00A64DD8" w:rsidRDefault="000B4302" w:rsidP="00AC00A6">
      <w:pPr>
        <w:jc w:val="both"/>
        <w:rPr>
          <w:rFonts w:ascii="Arial" w:hAnsi="Arial" w:cs="Arial"/>
          <w:sz w:val="22"/>
          <w:szCs w:val="22"/>
        </w:rPr>
      </w:pPr>
    </w:p>
    <w:p w14:paraId="1825F67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Contamine o destruya la calidad del suelo, áreas verdes en suelo urbano, humedales, áreas naturales protegidas, suelos de conservación o aguas en cualquier cuerpo de agua;</w:t>
      </w:r>
    </w:p>
    <w:p w14:paraId="036D9897" w14:textId="77777777" w:rsidR="000B4302" w:rsidRPr="00A64DD8" w:rsidRDefault="000B4302" w:rsidP="00AC00A6">
      <w:pPr>
        <w:jc w:val="both"/>
        <w:rPr>
          <w:rFonts w:ascii="Arial" w:hAnsi="Arial" w:cs="Arial"/>
          <w:sz w:val="22"/>
          <w:szCs w:val="22"/>
        </w:rPr>
      </w:pPr>
    </w:p>
    <w:p w14:paraId="1E838C6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Emita gases, humos, vapores o polvos de origen antropogénico que dañen a la salud humana, fauna, flora, recursos naturales, ecosistemas o la atmósfera;</w:t>
      </w:r>
    </w:p>
    <w:p w14:paraId="37AE4A6C" w14:textId="77777777" w:rsidR="000B4302" w:rsidRPr="00A64DD8" w:rsidRDefault="000B4302" w:rsidP="00AC00A6">
      <w:pPr>
        <w:jc w:val="both"/>
        <w:rPr>
          <w:rFonts w:ascii="Arial" w:hAnsi="Arial" w:cs="Arial"/>
          <w:sz w:val="22"/>
          <w:szCs w:val="22"/>
        </w:rPr>
      </w:pPr>
    </w:p>
    <w:p w14:paraId="3469E68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Descargue, deposite o infiltre aguas residuales sin su previo tratamiento, líquidos químicos o bioquímicos;</w:t>
      </w:r>
    </w:p>
    <w:p w14:paraId="5DBCB176" w14:textId="77777777" w:rsidR="000B4302" w:rsidRPr="00A64DD8" w:rsidRDefault="000B4302" w:rsidP="00AC00A6">
      <w:pPr>
        <w:jc w:val="both"/>
        <w:rPr>
          <w:rFonts w:ascii="Arial" w:hAnsi="Arial" w:cs="Arial"/>
          <w:sz w:val="22"/>
          <w:szCs w:val="22"/>
        </w:rPr>
      </w:pPr>
    </w:p>
    <w:p w14:paraId="2AF0EA77" w14:textId="77777777" w:rsidR="00932562" w:rsidRPr="00A64DD8" w:rsidRDefault="000B4302" w:rsidP="00AC00A6">
      <w:pPr>
        <w:jc w:val="both"/>
        <w:rPr>
          <w:rFonts w:ascii="Arial" w:hAnsi="Arial" w:cs="Arial"/>
          <w:sz w:val="22"/>
          <w:szCs w:val="22"/>
        </w:rPr>
      </w:pPr>
      <w:r w:rsidRPr="00A64DD8">
        <w:rPr>
          <w:rFonts w:ascii="Arial" w:hAnsi="Arial" w:cs="Arial"/>
          <w:sz w:val="22"/>
          <w:szCs w:val="22"/>
        </w:rPr>
        <w:t>V.</w:t>
      </w:r>
      <w:r w:rsidR="00932562" w:rsidRPr="00A64DD8">
        <w:rPr>
          <w:rFonts w:ascii="Arial" w:hAnsi="Arial" w:cs="Arial"/>
          <w:sz w:val="22"/>
          <w:szCs w:val="22"/>
        </w:rPr>
        <w:t xml:space="preserve"> Descargue o deposite desechos u otras substancias o materiales contaminantes, residuos sólidos o industriales en los suelos de conservación, áreas naturales protegidas, barrancas, áreas verdes en suelo urbano o en cualquier cuerpo de agua, que dañen la salud humana, flora, fauna, recursos naturales o los ecosistemas.</w:t>
      </w:r>
    </w:p>
    <w:p w14:paraId="775F8E99" w14:textId="77777777" w:rsidR="000B4302" w:rsidRPr="00A64DD8" w:rsidRDefault="000B4302" w:rsidP="00AC00A6">
      <w:pPr>
        <w:jc w:val="both"/>
        <w:rPr>
          <w:rFonts w:ascii="Arial" w:hAnsi="Arial" w:cs="Arial"/>
          <w:sz w:val="22"/>
          <w:szCs w:val="22"/>
        </w:rPr>
      </w:pPr>
    </w:p>
    <w:p w14:paraId="27EE8CB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Genere emisiones de energía térmica o lumínica, olores, ruidos o vibraciones que dañen la salud pública, flora, fauna o los ecosistemas.</w:t>
      </w:r>
    </w:p>
    <w:p w14:paraId="05989875" w14:textId="77777777" w:rsidR="00932562" w:rsidRPr="00A64DD8" w:rsidRDefault="00932562" w:rsidP="00AC00A6">
      <w:pPr>
        <w:jc w:val="both"/>
        <w:rPr>
          <w:rFonts w:ascii="Arial" w:hAnsi="Arial" w:cs="Arial"/>
          <w:sz w:val="22"/>
          <w:szCs w:val="22"/>
        </w:rPr>
      </w:pPr>
    </w:p>
    <w:p w14:paraId="4A1D636C" w14:textId="77777777" w:rsidR="00932562" w:rsidRPr="00A64DD8" w:rsidRDefault="00932562" w:rsidP="00AC00A6">
      <w:pPr>
        <w:jc w:val="both"/>
        <w:rPr>
          <w:rFonts w:ascii="Arial" w:hAnsi="Arial" w:cs="Arial"/>
          <w:sz w:val="22"/>
          <w:szCs w:val="22"/>
        </w:rPr>
      </w:pPr>
      <w:r w:rsidRPr="00A64DD8">
        <w:rPr>
          <w:rFonts w:ascii="Arial" w:hAnsi="Arial" w:cs="Arial"/>
          <w:sz w:val="22"/>
          <w:szCs w:val="22"/>
        </w:rPr>
        <w:t>VII. Al que realice quemas a cielo abierto mediante la combustión de llantas, plásticos o cualquier otro material contaminante de desecho, con el propósito de general calor o energía para su uso industrial o para la extracción de alguno de sus componentes provocando degradaciones atmosféricas que puedan ocasionar daños a la salud pública, flora, fauna o los ecosistemas; y</w:t>
      </w:r>
    </w:p>
    <w:p w14:paraId="647BF26F" w14:textId="77777777" w:rsidR="00932562" w:rsidRPr="00A64DD8" w:rsidRDefault="00932562" w:rsidP="00AC00A6">
      <w:pPr>
        <w:jc w:val="both"/>
        <w:rPr>
          <w:rFonts w:ascii="Arial" w:hAnsi="Arial" w:cs="Arial"/>
          <w:sz w:val="22"/>
          <w:szCs w:val="22"/>
        </w:rPr>
      </w:pPr>
    </w:p>
    <w:p w14:paraId="0210821E" w14:textId="77777777" w:rsidR="00932562" w:rsidRDefault="00932562" w:rsidP="00AC00A6">
      <w:pPr>
        <w:jc w:val="both"/>
        <w:rPr>
          <w:rFonts w:ascii="Arial" w:hAnsi="Arial" w:cs="Arial"/>
          <w:sz w:val="22"/>
          <w:szCs w:val="22"/>
        </w:rPr>
      </w:pPr>
      <w:r w:rsidRPr="00A64DD8">
        <w:rPr>
          <w:rFonts w:ascii="Arial" w:hAnsi="Arial" w:cs="Arial"/>
          <w:sz w:val="22"/>
          <w:szCs w:val="22"/>
        </w:rPr>
        <w:t>VIII. A quien transporte residuos sólidos sin contar con el recibo de pago de derechos respectivo o la documentación comprobatoria que acredite su disposición final o reciclaje en un lugar autorizado por las autoridades competentes.</w:t>
      </w:r>
    </w:p>
    <w:p w14:paraId="4E5C5AB1"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8100F12" w14:textId="77777777" w:rsidR="000B4302" w:rsidRPr="00A64DD8" w:rsidRDefault="000B4302" w:rsidP="00AC00A6">
      <w:pPr>
        <w:jc w:val="both"/>
        <w:rPr>
          <w:rFonts w:ascii="Arial" w:hAnsi="Arial" w:cs="Arial"/>
          <w:sz w:val="22"/>
          <w:szCs w:val="22"/>
        </w:rPr>
      </w:pPr>
    </w:p>
    <w:p w14:paraId="2B1EFD0F"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ARTÍCULO 271.</w:t>
      </w:r>
      <w:r w:rsidR="00E8443E">
        <w:rPr>
          <w:rFonts w:ascii="Arial" w:hAnsi="Arial" w:cs="Arial"/>
          <w:b/>
          <w:sz w:val="22"/>
          <w:szCs w:val="22"/>
        </w:rPr>
        <w:t xml:space="preserve"> </w:t>
      </w:r>
      <w:r w:rsidR="005457F7" w:rsidRPr="005457F7">
        <w:rPr>
          <w:rFonts w:ascii="Arial" w:hAnsi="Arial" w:cs="Arial"/>
          <w:sz w:val="22"/>
          <w:szCs w:val="22"/>
        </w:rPr>
        <w:t>Se le impondrán de tres a nueve años de prisión y multa de doscientas dieciséis a seiscientas cuarenta y ocho veces la Unidad de Medida y Actualización, al que</w:t>
      </w:r>
      <w:r w:rsidR="000B4302" w:rsidRPr="00A64DD8">
        <w:rPr>
          <w:rFonts w:ascii="Arial" w:hAnsi="Arial" w:cs="Arial"/>
          <w:sz w:val="22"/>
          <w:szCs w:val="22"/>
        </w:rPr>
        <w:t>:</w:t>
      </w:r>
    </w:p>
    <w:p w14:paraId="5EDEE1EB" w14:textId="77777777" w:rsidR="000B4302" w:rsidRPr="00A64DD8" w:rsidRDefault="000B4302" w:rsidP="00AC00A6">
      <w:pPr>
        <w:jc w:val="both"/>
        <w:rPr>
          <w:rFonts w:ascii="Arial" w:hAnsi="Arial" w:cs="Arial"/>
          <w:sz w:val="22"/>
          <w:szCs w:val="22"/>
        </w:rPr>
      </w:pPr>
    </w:p>
    <w:p w14:paraId="278DDA6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Desmonte o destruya la vegetación natural; corte, arranque, derribe o tale árboles, realice aprovechamiento de recursos forestales o haga cambios de uso de suelo en suelos de conservación, áreas naturales protegidas o áreas verdes en suelo urbano; y,</w:t>
      </w:r>
    </w:p>
    <w:p w14:paraId="08014A36" w14:textId="77777777" w:rsidR="000B4302" w:rsidRPr="00A64DD8" w:rsidRDefault="000B4302" w:rsidP="00AC00A6">
      <w:pPr>
        <w:jc w:val="both"/>
        <w:rPr>
          <w:rFonts w:ascii="Arial" w:hAnsi="Arial" w:cs="Arial"/>
          <w:sz w:val="22"/>
          <w:szCs w:val="22"/>
        </w:rPr>
      </w:pPr>
    </w:p>
    <w:p w14:paraId="3488BF74" w14:textId="77777777" w:rsidR="000B4302" w:rsidRDefault="000B4302" w:rsidP="00AC00A6">
      <w:pPr>
        <w:jc w:val="both"/>
        <w:rPr>
          <w:rFonts w:ascii="Arial" w:hAnsi="Arial" w:cs="Arial"/>
          <w:sz w:val="22"/>
          <w:szCs w:val="22"/>
        </w:rPr>
      </w:pPr>
      <w:r w:rsidRPr="00A64DD8">
        <w:rPr>
          <w:rFonts w:ascii="Arial" w:hAnsi="Arial" w:cs="Arial"/>
          <w:sz w:val="22"/>
          <w:szCs w:val="22"/>
        </w:rPr>
        <w:t>II. Ocasione incendios en bosques, parques, áreas forestales, áreas naturales protegidas, suelos de conservación, barrancas y áreas verdes en suelo urbano;</w:t>
      </w:r>
    </w:p>
    <w:p w14:paraId="7D2583B4"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33A83EF" w14:textId="77777777" w:rsidR="000B4302" w:rsidRPr="00A64DD8" w:rsidRDefault="000B4302" w:rsidP="00AC00A6">
      <w:pPr>
        <w:jc w:val="both"/>
        <w:rPr>
          <w:rFonts w:ascii="Arial" w:hAnsi="Arial" w:cs="Arial"/>
          <w:sz w:val="22"/>
          <w:szCs w:val="22"/>
        </w:rPr>
      </w:pPr>
    </w:p>
    <w:p w14:paraId="16E41EE6" w14:textId="77777777" w:rsidR="000B4302" w:rsidRPr="00A64DD8" w:rsidRDefault="006567A5" w:rsidP="00AC00A6">
      <w:pPr>
        <w:jc w:val="both"/>
        <w:rPr>
          <w:rFonts w:ascii="Arial" w:hAnsi="Arial" w:cs="Arial"/>
          <w:sz w:val="22"/>
          <w:szCs w:val="22"/>
        </w:rPr>
      </w:pPr>
      <w:r w:rsidRPr="00687A4D">
        <w:rPr>
          <w:rFonts w:ascii="Arial" w:hAnsi="Arial" w:cs="Arial"/>
          <w:b/>
          <w:sz w:val="22"/>
          <w:szCs w:val="22"/>
        </w:rPr>
        <w:t xml:space="preserve">ARTÍCULO 272. </w:t>
      </w:r>
      <w:r w:rsidR="00315FFB" w:rsidRPr="00315FFB">
        <w:rPr>
          <w:rFonts w:ascii="Arial" w:hAnsi="Arial" w:cs="Arial"/>
          <w:sz w:val="22"/>
          <w:szCs w:val="22"/>
        </w:rPr>
        <w:t>Se impondrán de tres a ocho años de prisión y multa de doscientas dieciséis a quinientas setenta y seis veces la Unidad de Medida y Actualización, a los empresarios o industriales o sus administradores, que a sabiendas</w:t>
      </w:r>
      <w:r w:rsidR="000B4302" w:rsidRPr="00A64DD8">
        <w:rPr>
          <w:rFonts w:ascii="Arial" w:hAnsi="Arial" w:cs="Arial"/>
          <w:sz w:val="22"/>
          <w:szCs w:val="22"/>
        </w:rPr>
        <w:t>:</w:t>
      </w:r>
    </w:p>
    <w:p w14:paraId="48822470" w14:textId="77777777" w:rsidR="000B4302" w:rsidRPr="00A64DD8" w:rsidRDefault="000B4302" w:rsidP="00AC00A6">
      <w:pPr>
        <w:jc w:val="both"/>
        <w:rPr>
          <w:rFonts w:ascii="Arial" w:hAnsi="Arial" w:cs="Arial"/>
          <w:sz w:val="22"/>
          <w:szCs w:val="22"/>
        </w:rPr>
      </w:pPr>
    </w:p>
    <w:p w14:paraId="43BCB01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Omitan el empleo de los equipos anticontaminantes en empresas, industrias o fuentes móviles, que generen contaminantes;</w:t>
      </w:r>
    </w:p>
    <w:p w14:paraId="38BBF5D6" w14:textId="77777777" w:rsidR="000B4302" w:rsidRPr="00A64DD8" w:rsidRDefault="000B4302" w:rsidP="00AC00A6">
      <w:pPr>
        <w:jc w:val="both"/>
        <w:rPr>
          <w:rFonts w:ascii="Arial" w:hAnsi="Arial" w:cs="Arial"/>
          <w:sz w:val="22"/>
          <w:szCs w:val="22"/>
        </w:rPr>
      </w:pPr>
    </w:p>
    <w:p w14:paraId="1DD2F54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No instalen o no utilicen adecuadamente las plantas de tratamiento de aguas residuales y no reutilicen las aguas tratadas; y,</w:t>
      </w:r>
    </w:p>
    <w:p w14:paraId="411852CD" w14:textId="77777777" w:rsidR="000B4302" w:rsidRPr="00A64DD8" w:rsidRDefault="000B4302" w:rsidP="00AC00A6">
      <w:pPr>
        <w:jc w:val="both"/>
        <w:rPr>
          <w:rFonts w:ascii="Arial" w:hAnsi="Arial" w:cs="Arial"/>
          <w:sz w:val="22"/>
          <w:szCs w:val="22"/>
        </w:rPr>
      </w:pPr>
    </w:p>
    <w:p w14:paraId="5D2D4A2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No manejen adecuadamente los residuos producidos o residuos industriales no peligrosos.</w:t>
      </w:r>
    </w:p>
    <w:p w14:paraId="2D839A08" w14:textId="77777777" w:rsidR="000B4302" w:rsidRPr="00A64DD8" w:rsidRDefault="000B4302" w:rsidP="00AC00A6">
      <w:pPr>
        <w:jc w:val="both"/>
        <w:rPr>
          <w:rFonts w:ascii="Arial" w:hAnsi="Arial" w:cs="Arial"/>
          <w:sz w:val="22"/>
          <w:szCs w:val="22"/>
        </w:rPr>
      </w:pPr>
    </w:p>
    <w:p w14:paraId="2CB8FE26" w14:textId="77777777" w:rsidR="000B4302" w:rsidRDefault="000B4302" w:rsidP="00AC00A6">
      <w:pPr>
        <w:jc w:val="both"/>
        <w:rPr>
          <w:rFonts w:ascii="Arial" w:hAnsi="Arial" w:cs="Arial"/>
          <w:sz w:val="22"/>
          <w:szCs w:val="22"/>
        </w:rPr>
      </w:pPr>
      <w:r w:rsidRPr="00A64DD8">
        <w:rPr>
          <w:rFonts w:ascii="Arial" w:hAnsi="Arial" w:cs="Arial"/>
          <w:sz w:val="22"/>
          <w:szCs w:val="22"/>
        </w:rPr>
        <w:t>Estas penas se impondrán con independencia de las que resulten aplicables a las personas jurídicas colectivas.</w:t>
      </w:r>
    </w:p>
    <w:p w14:paraId="4FFAB818"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07544B6" w14:textId="77777777" w:rsidR="000B4302" w:rsidRPr="00A64DD8" w:rsidRDefault="000B4302" w:rsidP="00AC00A6">
      <w:pPr>
        <w:jc w:val="both"/>
        <w:rPr>
          <w:rFonts w:ascii="Arial" w:hAnsi="Arial" w:cs="Arial"/>
          <w:sz w:val="22"/>
          <w:szCs w:val="22"/>
        </w:rPr>
      </w:pPr>
    </w:p>
    <w:p w14:paraId="0DD9EBB6" w14:textId="77777777" w:rsidR="00932562" w:rsidRPr="00A64DD8" w:rsidRDefault="006567A5" w:rsidP="00AC00A6">
      <w:pPr>
        <w:jc w:val="both"/>
        <w:rPr>
          <w:rFonts w:ascii="Arial" w:hAnsi="Arial" w:cs="Arial"/>
          <w:sz w:val="22"/>
          <w:szCs w:val="22"/>
        </w:rPr>
      </w:pPr>
      <w:r w:rsidRPr="00687A4D">
        <w:rPr>
          <w:rFonts w:ascii="Arial" w:hAnsi="Arial" w:cs="Arial"/>
          <w:b/>
          <w:sz w:val="22"/>
          <w:szCs w:val="22"/>
        </w:rPr>
        <w:t>ARTÍCULO 273.</w:t>
      </w:r>
      <w:r w:rsidR="00E8443E">
        <w:rPr>
          <w:rFonts w:ascii="Arial" w:hAnsi="Arial" w:cs="Arial"/>
          <w:b/>
          <w:sz w:val="22"/>
          <w:szCs w:val="22"/>
        </w:rPr>
        <w:t xml:space="preserve"> </w:t>
      </w:r>
      <w:r w:rsidR="00315FFB" w:rsidRPr="00315FFB">
        <w:rPr>
          <w:rFonts w:ascii="Arial" w:hAnsi="Arial" w:cs="Arial"/>
          <w:sz w:val="22"/>
          <w:szCs w:val="22"/>
        </w:rPr>
        <w:t>Se le impondrá de tres a nueve años de prisión y de doscientas dieciséis a seiscientas cincuenta veces la Unidad de Medida y Actualización, así como las sanciones administrativas previstas en la legislación ambiental, a quien realice o permita, mediante acción u omisión, la ocupación o invasión de</w:t>
      </w:r>
      <w:r w:rsidR="00932562" w:rsidRPr="00A64DD8">
        <w:rPr>
          <w:rFonts w:ascii="Arial" w:hAnsi="Arial" w:cs="Arial"/>
          <w:sz w:val="22"/>
          <w:szCs w:val="22"/>
        </w:rPr>
        <w:t xml:space="preserve">: </w:t>
      </w:r>
    </w:p>
    <w:p w14:paraId="7C3466AD" w14:textId="77777777" w:rsidR="00932562" w:rsidRPr="00A64DD8" w:rsidRDefault="00932562" w:rsidP="00AC00A6">
      <w:pPr>
        <w:jc w:val="both"/>
        <w:rPr>
          <w:rFonts w:ascii="Arial" w:hAnsi="Arial" w:cs="Arial"/>
          <w:sz w:val="22"/>
          <w:szCs w:val="22"/>
        </w:rPr>
      </w:pPr>
    </w:p>
    <w:p w14:paraId="0153F895" w14:textId="77777777" w:rsidR="00932562" w:rsidRPr="00422623" w:rsidRDefault="00932562" w:rsidP="00AC00A6">
      <w:pPr>
        <w:pStyle w:val="Prrafodelista"/>
        <w:numPr>
          <w:ilvl w:val="0"/>
          <w:numId w:val="12"/>
        </w:numPr>
        <w:jc w:val="both"/>
        <w:rPr>
          <w:rFonts w:ascii="Arial" w:hAnsi="Arial" w:cs="Arial"/>
          <w:sz w:val="22"/>
          <w:szCs w:val="22"/>
        </w:rPr>
      </w:pPr>
      <w:r w:rsidRPr="00422623">
        <w:rPr>
          <w:rFonts w:ascii="Arial" w:hAnsi="Arial" w:cs="Arial"/>
          <w:sz w:val="22"/>
          <w:szCs w:val="22"/>
        </w:rPr>
        <w:t>Un área natural protegida o área de valor ambiental de competencia local de conformidad con las disposiciones jurídicas aplicables en el Estado de Durango;</w:t>
      </w:r>
    </w:p>
    <w:p w14:paraId="0D7417D1" w14:textId="77777777" w:rsidR="00932562" w:rsidRPr="00A64DD8" w:rsidRDefault="00932562" w:rsidP="00AC00A6">
      <w:pPr>
        <w:jc w:val="both"/>
        <w:rPr>
          <w:rFonts w:ascii="Arial" w:hAnsi="Arial" w:cs="Arial"/>
          <w:sz w:val="22"/>
          <w:szCs w:val="22"/>
        </w:rPr>
      </w:pPr>
    </w:p>
    <w:p w14:paraId="39C25C6F" w14:textId="77777777" w:rsidR="00932562" w:rsidRPr="00422623" w:rsidRDefault="00932562" w:rsidP="00AC00A6">
      <w:pPr>
        <w:pStyle w:val="Prrafodelista"/>
        <w:numPr>
          <w:ilvl w:val="0"/>
          <w:numId w:val="12"/>
        </w:numPr>
        <w:jc w:val="both"/>
        <w:rPr>
          <w:rFonts w:ascii="Arial" w:hAnsi="Arial" w:cs="Arial"/>
          <w:sz w:val="22"/>
          <w:szCs w:val="22"/>
        </w:rPr>
      </w:pPr>
      <w:r w:rsidRPr="00422623">
        <w:rPr>
          <w:rFonts w:ascii="Arial" w:hAnsi="Arial" w:cs="Arial"/>
          <w:sz w:val="22"/>
          <w:szCs w:val="22"/>
        </w:rPr>
        <w:t>El suelo de conservación, en términos de lo establecido en el “Programa Estatal de Ordenamiento Ecológico”, así como lo establecido en los Planes o Programas de Desarrollo Urbano aplicables;</w:t>
      </w:r>
    </w:p>
    <w:p w14:paraId="7060D371" w14:textId="77777777" w:rsidR="00932562" w:rsidRPr="00A64DD8" w:rsidRDefault="00932562" w:rsidP="00AC00A6">
      <w:pPr>
        <w:jc w:val="both"/>
        <w:rPr>
          <w:rFonts w:ascii="Arial" w:hAnsi="Arial" w:cs="Arial"/>
          <w:sz w:val="22"/>
          <w:szCs w:val="22"/>
        </w:rPr>
      </w:pPr>
    </w:p>
    <w:p w14:paraId="4D9C98BA" w14:textId="77777777" w:rsidR="00932562" w:rsidRPr="00422623" w:rsidRDefault="00932562" w:rsidP="00AC00A6">
      <w:pPr>
        <w:pStyle w:val="Prrafodelista"/>
        <w:numPr>
          <w:ilvl w:val="0"/>
          <w:numId w:val="12"/>
        </w:numPr>
        <w:jc w:val="both"/>
        <w:rPr>
          <w:rFonts w:ascii="Arial" w:hAnsi="Arial" w:cs="Arial"/>
          <w:sz w:val="22"/>
          <w:szCs w:val="22"/>
        </w:rPr>
      </w:pPr>
      <w:r w:rsidRPr="00422623">
        <w:rPr>
          <w:rFonts w:ascii="Arial" w:hAnsi="Arial" w:cs="Arial"/>
          <w:sz w:val="22"/>
          <w:szCs w:val="22"/>
        </w:rPr>
        <w:t>Una barranca;</w:t>
      </w:r>
    </w:p>
    <w:p w14:paraId="0B9BE905" w14:textId="77777777" w:rsidR="00932562" w:rsidRPr="00A64DD8" w:rsidRDefault="00932562" w:rsidP="00AC00A6">
      <w:pPr>
        <w:jc w:val="both"/>
        <w:rPr>
          <w:rFonts w:ascii="Arial" w:hAnsi="Arial" w:cs="Arial"/>
          <w:sz w:val="22"/>
          <w:szCs w:val="22"/>
        </w:rPr>
      </w:pPr>
    </w:p>
    <w:p w14:paraId="7747294C" w14:textId="77777777" w:rsidR="00932562" w:rsidRPr="00422623" w:rsidRDefault="00932562" w:rsidP="00AC00A6">
      <w:pPr>
        <w:pStyle w:val="Prrafodelista"/>
        <w:numPr>
          <w:ilvl w:val="0"/>
          <w:numId w:val="12"/>
        </w:numPr>
        <w:jc w:val="both"/>
        <w:rPr>
          <w:rFonts w:ascii="Arial" w:hAnsi="Arial" w:cs="Arial"/>
          <w:sz w:val="22"/>
          <w:szCs w:val="22"/>
        </w:rPr>
      </w:pPr>
      <w:r w:rsidRPr="00422623">
        <w:rPr>
          <w:rFonts w:ascii="Arial" w:hAnsi="Arial" w:cs="Arial"/>
          <w:sz w:val="22"/>
          <w:szCs w:val="22"/>
        </w:rPr>
        <w:t>Una zona de recarga de Mantos Acuífero; o</w:t>
      </w:r>
    </w:p>
    <w:p w14:paraId="00084991" w14:textId="77777777" w:rsidR="00932562" w:rsidRPr="00A64DD8" w:rsidRDefault="00932562" w:rsidP="00AC00A6">
      <w:pPr>
        <w:jc w:val="both"/>
        <w:rPr>
          <w:rFonts w:ascii="Arial" w:hAnsi="Arial" w:cs="Arial"/>
          <w:sz w:val="22"/>
          <w:szCs w:val="22"/>
        </w:rPr>
      </w:pPr>
    </w:p>
    <w:p w14:paraId="58FAE404" w14:textId="77777777" w:rsidR="00932562" w:rsidRPr="00422623" w:rsidRDefault="00932562" w:rsidP="00AC00A6">
      <w:pPr>
        <w:pStyle w:val="Prrafodelista"/>
        <w:numPr>
          <w:ilvl w:val="0"/>
          <w:numId w:val="12"/>
        </w:numPr>
        <w:jc w:val="both"/>
        <w:rPr>
          <w:rFonts w:ascii="Arial" w:hAnsi="Arial" w:cs="Arial"/>
          <w:sz w:val="22"/>
          <w:szCs w:val="22"/>
        </w:rPr>
      </w:pPr>
      <w:r w:rsidRPr="00422623">
        <w:rPr>
          <w:rFonts w:ascii="Arial" w:hAnsi="Arial" w:cs="Arial"/>
          <w:sz w:val="22"/>
          <w:szCs w:val="22"/>
        </w:rPr>
        <w:t>Un área verde en suelo urbano.</w:t>
      </w:r>
    </w:p>
    <w:p w14:paraId="2C0A4AF7" w14:textId="77777777" w:rsidR="00687A4D" w:rsidRPr="00A64DD8" w:rsidRDefault="00687A4D" w:rsidP="00AC00A6">
      <w:pPr>
        <w:jc w:val="both"/>
        <w:rPr>
          <w:rFonts w:ascii="Arial" w:hAnsi="Arial" w:cs="Arial"/>
          <w:sz w:val="22"/>
          <w:szCs w:val="22"/>
        </w:rPr>
      </w:pPr>
    </w:p>
    <w:p w14:paraId="21EAC138" w14:textId="0725C395" w:rsidR="00932562" w:rsidRDefault="00687A4D" w:rsidP="00AC00A6">
      <w:pPr>
        <w:jc w:val="both"/>
        <w:rPr>
          <w:rFonts w:ascii="Arial" w:hAnsi="Arial" w:cs="Arial"/>
          <w:sz w:val="22"/>
          <w:szCs w:val="22"/>
        </w:rPr>
      </w:pPr>
      <w:r w:rsidRPr="00A64DD8">
        <w:rPr>
          <w:rFonts w:ascii="Arial" w:hAnsi="Arial" w:cs="Arial"/>
          <w:sz w:val="22"/>
          <w:szCs w:val="22"/>
        </w:rPr>
        <w:t>Las penas</w:t>
      </w:r>
      <w:r w:rsidR="00932562" w:rsidRPr="00A64DD8">
        <w:rPr>
          <w:rFonts w:ascii="Arial" w:hAnsi="Arial" w:cs="Arial"/>
          <w:sz w:val="22"/>
          <w:szCs w:val="22"/>
        </w:rPr>
        <w:t xml:space="preserve"> previstas en este artículo se </w:t>
      </w:r>
      <w:r w:rsidR="00CE5ED8" w:rsidRPr="00A64DD8">
        <w:rPr>
          <w:rFonts w:ascii="Arial" w:hAnsi="Arial" w:cs="Arial"/>
          <w:sz w:val="22"/>
          <w:szCs w:val="22"/>
        </w:rPr>
        <w:t>aumentarán</w:t>
      </w:r>
      <w:r w:rsidR="00932562" w:rsidRPr="00A64DD8">
        <w:rPr>
          <w:rFonts w:ascii="Arial" w:hAnsi="Arial" w:cs="Arial"/>
          <w:sz w:val="22"/>
          <w:szCs w:val="22"/>
        </w:rPr>
        <w:t xml:space="preserve"> en una mitad cuando la ocupación o la invasión se realicen con violencia, así como a quien instigue, promueva, dirija o incite la comisión de las conductas anteriores.</w:t>
      </w:r>
    </w:p>
    <w:p w14:paraId="460352DE"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88EDA1B" w14:textId="77777777" w:rsidR="000B4302" w:rsidRPr="00687A4D" w:rsidRDefault="000B4302" w:rsidP="00AC00A6">
      <w:pPr>
        <w:jc w:val="both"/>
        <w:rPr>
          <w:rFonts w:ascii="Arial" w:hAnsi="Arial" w:cs="Arial"/>
          <w:b/>
          <w:sz w:val="22"/>
          <w:szCs w:val="22"/>
        </w:rPr>
      </w:pPr>
    </w:p>
    <w:p w14:paraId="6B51EDE9" w14:textId="77777777" w:rsidR="00342889" w:rsidRDefault="006567A5" w:rsidP="00AC00A6">
      <w:pPr>
        <w:jc w:val="both"/>
        <w:rPr>
          <w:rFonts w:ascii="Arial" w:hAnsi="Arial" w:cs="Arial"/>
          <w:sz w:val="22"/>
          <w:szCs w:val="22"/>
        </w:rPr>
      </w:pPr>
      <w:r w:rsidRPr="00687A4D">
        <w:rPr>
          <w:rFonts w:ascii="Arial" w:hAnsi="Arial" w:cs="Arial"/>
          <w:b/>
          <w:sz w:val="22"/>
          <w:szCs w:val="22"/>
        </w:rPr>
        <w:t>ARTÍCULO 274.</w:t>
      </w:r>
      <w:r w:rsidR="00E8443E">
        <w:rPr>
          <w:rFonts w:ascii="Arial" w:hAnsi="Arial" w:cs="Arial"/>
          <w:b/>
          <w:sz w:val="22"/>
          <w:szCs w:val="22"/>
        </w:rPr>
        <w:t xml:space="preserve"> </w:t>
      </w:r>
      <w:r w:rsidR="00315FFB" w:rsidRPr="00315FFB">
        <w:rPr>
          <w:rFonts w:ascii="Arial" w:hAnsi="Arial" w:cs="Arial"/>
          <w:sz w:val="22"/>
          <w:szCs w:val="22"/>
        </w:rPr>
        <w:t xml:space="preserve">Se le impondrán de tres a nueve años de prisión y de doscientas dieciséis a seiscientas cincuenta veces la Unidad de Medida y Actualización, a quien haga un uso de suelo distinto al permitido u obtenga un beneficio económico derivado de </w:t>
      </w:r>
      <w:proofErr w:type="gramStart"/>
      <w:r w:rsidR="00315FFB" w:rsidRPr="00315FFB">
        <w:rPr>
          <w:rFonts w:ascii="Arial" w:hAnsi="Arial" w:cs="Arial"/>
          <w:sz w:val="22"/>
          <w:szCs w:val="22"/>
        </w:rPr>
        <w:t>éstas</w:t>
      </w:r>
      <w:proofErr w:type="gramEnd"/>
      <w:r w:rsidR="00315FFB" w:rsidRPr="00315FFB">
        <w:rPr>
          <w:rFonts w:ascii="Arial" w:hAnsi="Arial" w:cs="Arial"/>
          <w:sz w:val="22"/>
          <w:szCs w:val="22"/>
        </w:rPr>
        <w:t xml:space="preserve"> conductas</w:t>
      </w:r>
      <w:r w:rsidR="00342889" w:rsidRPr="00A64DD8">
        <w:rPr>
          <w:rFonts w:ascii="Arial" w:hAnsi="Arial" w:cs="Arial"/>
          <w:sz w:val="22"/>
          <w:szCs w:val="22"/>
        </w:rPr>
        <w:t>.</w:t>
      </w:r>
    </w:p>
    <w:p w14:paraId="4120F503"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8644730" w14:textId="77777777" w:rsidR="00342889" w:rsidRPr="00A64DD8" w:rsidRDefault="00342889" w:rsidP="00AC00A6">
      <w:pPr>
        <w:jc w:val="both"/>
        <w:rPr>
          <w:rFonts w:ascii="Arial" w:hAnsi="Arial" w:cs="Arial"/>
          <w:sz w:val="22"/>
          <w:szCs w:val="22"/>
        </w:rPr>
      </w:pPr>
    </w:p>
    <w:p w14:paraId="2A0BC0C6" w14:textId="77777777" w:rsidR="00342889" w:rsidRPr="00A64DD8" w:rsidRDefault="006567A5" w:rsidP="00AC00A6">
      <w:pPr>
        <w:jc w:val="both"/>
        <w:rPr>
          <w:rFonts w:ascii="Arial" w:hAnsi="Arial" w:cs="Arial"/>
          <w:sz w:val="22"/>
          <w:szCs w:val="22"/>
        </w:rPr>
      </w:pPr>
      <w:r w:rsidRPr="00687A4D">
        <w:rPr>
          <w:rFonts w:ascii="Arial" w:hAnsi="Arial" w:cs="Arial"/>
          <w:b/>
          <w:sz w:val="22"/>
          <w:szCs w:val="22"/>
        </w:rPr>
        <w:lastRenderedPageBreak/>
        <w:t>ARTÍCULO 275.</w:t>
      </w:r>
      <w:r w:rsidR="00E8443E">
        <w:rPr>
          <w:rFonts w:ascii="Arial" w:hAnsi="Arial" w:cs="Arial"/>
          <w:b/>
          <w:sz w:val="22"/>
          <w:szCs w:val="22"/>
        </w:rPr>
        <w:t xml:space="preserve"> </w:t>
      </w:r>
      <w:r w:rsidR="00315FFB" w:rsidRPr="00315FFB">
        <w:rPr>
          <w:rFonts w:ascii="Arial" w:hAnsi="Arial" w:cs="Arial"/>
          <w:sz w:val="22"/>
          <w:szCs w:val="22"/>
        </w:rPr>
        <w:t>Se impondrá pena de uno a seis años de prisión y de setenta y dos a trescientas sesenta veces la Unidad de Medida y Actualización, con independencia de las penas que le correspondan por la comisión de otros delitos, a quien</w:t>
      </w:r>
      <w:r w:rsidR="00342889" w:rsidRPr="00A64DD8">
        <w:rPr>
          <w:rFonts w:ascii="Arial" w:hAnsi="Arial" w:cs="Arial"/>
          <w:sz w:val="22"/>
          <w:szCs w:val="22"/>
        </w:rPr>
        <w:t>:</w:t>
      </w:r>
    </w:p>
    <w:p w14:paraId="1FEF3895" w14:textId="77777777" w:rsidR="00342889" w:rsidRPr="00A64DD8" w:rsidRDefault="00342889" w:rsidP="00AC00A6">
      <w:pPr>
        <w:jc w:val="both"/>
        <w:rPr>
          <w:rFonts w:ascii="Arial" w:hAnsi="Arial" w:cs="Arial"/>
          <w:sz w:val="22"/>
          <w:szCs w:val="22"/>
        </w:rPr>
      </w:pPr>
    </w:p>
    <w:p w14:paraId="375A7F00" w14:textId="77777777" w:rsidR="00342889" w:rsidRPr="00A64DD8" w:rsidRDefault="00342889" w:rsidP="00AC00A6">
      <w:pPr>
        <w:jc w:val="both"/>
        <w:rPr>
          <w:rFonts w:ascii="Arial" w:hAnsi="Arial" w:cs="Arial"/>
          <w:sz w:val="22"/>
          <w:szCs w:val="22"/>
        </w:rPr>
      </w:pPr>
      <w:r w:rsidRPr="00A64DD8">
        <w:rPr>
          <w:rFonts w:ascii="Arial" w:hAnsi="Arial" w:cs="Arial"/>
          <w:sz w:val="22"/>
          <w:szCs w:val="22"/>
        </w:rPr>
        <w:t>I. Adquiera, oculte, posea, custodie o reciba por cualquier motivo, madera en rollo, astillas, carbón vegetal, así como cualquier otro recurso forestal maderable, con conocimiento de que procede o representa el producto de una actividad ilícita;</w:t>
      </w:r>
    </w:p>
    <w:p w14:paraId="25C6F8CB" w14:textId="77777777" w:rsidR="00342889" w:rsidRPr="00A64DD8" w:rsidRDefault="00342889" w:rsidP="00AC00A6">
      <w:pPr>
        <w:jc w:val="both"/>
        <w:rPr>
          <w:rFonts w:ascii="Arial" w:hAnsi="Arial" w:cs="Arial"/>
          <w:sz w:val="22"/>
          <w:szCs w:val="22"/>
        </w:rPr>
      </w:pPr>
    </w:p>
    <w:p w14:paraId="5D435CC2" w14:textId="77777777" w:rsidR="00342889" w:rsidRPr="00A64DD8" w:rsidRDefault="00342889" w:rsidP="00AC00A6">
      <w:pPr>
        <w:jc w:val="both"/>
        <w:rPr>
          <w:rFonts w:ascii="Arial" w:hAnsi="Arial" w:cs="Arial"/>
          <w:sz w:val="22"/>
          <w:szCs w:val="22"/>
        </w:rPr>
      </w:pPr>
      <w:r w:rsidRPr="00A64DD8">
        <w:rPr>
          <w:rFonts w:ascii="Arial" w:hAnsi="Arial" w:cs="Arial"/>
          <w:sz w:val="22"/>
          <w:szCs w:val="22"/>
        </w:rPr>
        <w:t xml:space="preserve">Se entenderá que es producto de una actividad ilícita, la madera en rollo, astillas, carbón vegetal, así como cualquier otro recurso forestal maderable, cuando existan indicios fundados o certeza de que provienen directa o indirectamente, de la comisión de algún delito y no pueda acreditarse su </w:t>
      </w:r>
      <w:proofErr w:type="spellStart"/>
      <w:r w:rsidRPr="00A64DD8">
        <w:rPr>
          <w:rFonts w:ascii="Arial" w:hAnsi="Arial" w:cs="Arial"/>
          <w:sz w:val="22"/>
          <w:szCs w:val="22"/>
        </w:rPr>
        <w:t>legitima</w:t>
      </w:r>
      <w:proofErr w:type="spellEnd"/>
      <w:r w:rsidRPr="00A64DD8">
        <w:rPr>
          <w:rFonts w:ascii="Arial" w:hAnsi="Arial" w:cs="Arial"/>
          <w:sz w:val="22"/>
          <w:szCs w:val="22"/>
        </w:rPr>
        <w:t xml:space="preserve"> procedencia;</w:t>
      </w:r>
    </w:p>
    <w:p w14:paraId="7C4A7695" w14:textId="77777777" w:rsidR="00342889" w:rsidRPr="00A64DD8" w:rsidRDefault="00342889" w:rsidP="00AC00A6">
      <w:pPr>
        <w:jc w:val="both"/>
        <w:rPr>
          <w:rFonts w:ascii="Arial" w:hAnsi="Arial" w:cs="Arial"/>
          <w:sz w:val="22"/>
          <w:szCs w:val="22"/>
        </w:rPr>
      </w:pPr>
    </w:p>
    <w:p w14:paraId="4FB438D9" w14:textId="77777777" w:rsidR="00342889" w:rsidRPr="00A64DD8" w:rsidRDefault="00342889" w:rsidP="00AC00A6">
      <w:pPr>
        <w:jc w:val="both"/>
        <w:rPr>
          <w:rFonts w:ascii="Arial" w:hAnsi="Arial" w:cs="Arial"/>
          <w:sz w:val="22"/>
          <w:szCs w:val="22"/>
        </w:rPr>
      </w:pPr>
      <w:r w:rsidRPr="00A64DD8">
        <w:rPr>
          <w:rFonts w:ascii="Arial" w:hAnsi="Arial" w:cs="Arial"/>
          <w:sz w:val="22"/>
          <w:szCs w:val="22"/>
        </w:rPr>
        <w:t>II. Utilice más de una vez una remisión o reembarque forestal con el propósito de simular la legal procedencia de madera en rollo, astillas, carbón vegetal, así como cualquier otro recurso forestal maderable que se haya obtenido sin la autorización que corresponda;</w:t>
      </w:r>
    </w:p>
    <w:p w14:paraId="4FF5CD73" w14:textId="77777777" w:rsidR="00342889" w:rsidRPr="00A64DD8" w:rsidRDefault="00342889" w:rsidP="00AC00A6">
      <w:pPr>
        <w:jc w:val="both"/>
        <w:rPr>
          <w:rFonts w:ascii="Arial" w:hAnsi="Arial" w:cs="Arial"/>
          <w:sz w:val="22"/>
          <w:szCs w:val="22"/>
        </w:rPr>
      </w:pPr>
    </w:p>
    <w:p w14:paraId="23D78ED8" w14:textId="77777777" w:rsidR="00342889" w:rsidRPr="00A64DD8" w:rsidRDefault="00342889" w:rsidP="00AC00A6">
      <w:pPr>
        <w:jc w:val="both"/>
        <w:rPr>
          <w:rFonts w:ascii="Arial" w:hAnsi="Arial" w:cs="Arial"/>
          <w:sz w:val="22"/>
          <w:szCs w:val="22"/>
        </w:rPr>
      </w:pPr>
      <w:r w:rsidRPr="00A64DD8">
        <w:rPr>
          <w:rFonts w:ascii="Arial" w:hAnsi="Arial" w:cs="Arial"/>
          <w:sz w:val="22"/>
          <w:szCs w:val="22"/>
        </w:rPr>
        <w:t>III. Altere o modifique dolosamente cualquier documento oficial para acreditar la legal procedencia de recursos forestales maderables; o</w:t>
      </w:r>
    </w:p>
    <w:p w14:paraId="1F8FB4AF" w14:textId="77777777" w:rsidR="00342889" w:rsidRPr="00A64DD8" w:rsidRDefault="00342889" w:rsidP="00AC00A6">
      <w:pPr>
        <w:jc w:val="both"/>
        <w:rPr>
          <w:rFonts w:ascii="Arial" w:hAnsi="Arial" w:cs="Arial"/>
          <w:sz w:val="22"/>
          <w:szCs w:val="22"/>
        </w:rPr>
      </w:pPr>
    </w:p>
    <w:p w14:paraId="67136A99" w14:textId="77777777" w:rsidR="00342889" w:rsidRPr="00A64DD8" w:rsidRDefault="00342889" w:rsidP="00AC00A6">
      <w:pPr>
        <w:jc w:val="both"/>
        <w:rPr>
          <w:rFonts w:ascii="Arial" w:hAnsi="Arial" w:cs="Arial"/>
          <w:sz w:val="22"/>
          <w:szCs w:val="22"/>
        </w:rPr>
      </w:pPr>
      <w:r w:rsidRPr="00A64DD8">
        <w:rPr>
          <w:rFonts w:ascii="Arial" w:hAnsi="Arial" w:cs="Arial"/>
          <w:sz w:val="22"/>
          <w:szCs w:val="22"/>
        </w:rPr>
        <w:t>IV. Acredite recursos forestales maderables obtenidos ilícitamente con el propósito de similar su legal procedencia, con remisiones o reembarques forestales, pedimentos aduanales, comprobantes fiscales con código de identificación o cualquier otro documento oficial.</w:t>
      </w:r>
    </w:p>
    <w:p w14:paraId="6EED654B" w14:textId="77777777" w:rsidR="00342889" w:rsidRPr="00A64DD8" w:rsidRDefault="00342889" w:rsidP="00AC00A6">
      <w:pPr>
        <w:jc w:val="both"/>
        <w:rPr>
          <w:rFonts w:ascii="Arial" w:hAnsi="Arial" w:cs="Arial"/>
          <w:sz w:val="22"/>
          <w:szCs w:val="22"/>
        </w:rPr>
      </w:pPr>
    </w:p>
    <w:p w14:paraId="2453D5CD" w14:textId="77777777" w:rsidR="00342889" w:rsidRDefault="00342889" w:rsidP="00AC00A6">
      <w:pPr>
        <w:jc w:val="both"/>
        <w:rPr>
          <w:rFonts w:ascii="Arial" w:hAnsi="Arial" w:cs="Arial"/>
          <w:sz w:val="22"/>
          <w:szCs w:val="22"/>
        </w:rPr>
      </w:pPr>
      <w:r w:rsidRPr="00A64DD8">
        <w:rPr>
          <w:rFonts w:ascii="Arial" w:hAnsi="Arial" w:cs="Arial"/>
          <w:sz w:val="22"/>
          <w:szCs w:val="22"/>
        </w:rPr>
        <w:t>Cuando una o más de las conductas descritas en el presente artículo resulte cometida a nombre, bajo el amparo o a beneficio de una persona moral, a esta se le impondrá una consecuencia jurídica accesoria consistente en la prohibición de realizar determinados negocios u operaciones hasta por 5 años, independientemente de la responsabilidad en que hubieren incurrido las personas físicas por el delito cometido.</w:t>
      </w:r>
    </w:p>
    <w:p w14:paraId="3F3DCE26"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11A55E1" w14:textId="77777777" w:rsidR="000D7313" w:rsidRDefault="000D7313" w:rsidP="00AC00A6">
      <w:pPr>
        <w:rPr>
          <w:rFonts w:ascii="Arial" w:hAnsi="Arial" w:cs="Arial"/>
          <w:sz w:val="22"/>
          <w:szCs w:val="22"/>
        </w:rPr>
      </w:pPr>
    </w:p>
    <w:p w14:paraId="5F8E1797" w14:textId="77777777" w:rsidR="00234DFB" w:rsidRPr="00422623" w:rsidRDefault="00234DFB" w:rsidP="00AC00A6">
      <w:pPr>
        <w:pStyle w:val="Ttulo5"/>
      </w:pPr>
      <w:r w:rsidRPr="00422623">
        <w:t>CAPITULO II</w:t>
      </w:r>
    </w:p>
    <w:p w14:paraId="692BDBFC" w14:textId="77777777" w:rsidR="00234DFB" w:rsidRPr="00422623" w:rsidRDefault="00234DFB" w:rsidP="00AC00A6">
      <w:pPr>
        <w:pStyle w:val="Ttulo5"/>
      </w:pPr>
      <w:r w:rsidRPr="00422623">
        <w:t>DELITOS CONTRA LA GESTIÓN AMBIENTAL</w:t>
      </w:r>
    </w:p>
    <w:p w14:paraId="52A35479" w14:textId="77777777" w:rsidR="00234DFB" w:rsidRPr="00A64DD8" w:rsidRDefault="00234DFB" w:rsidP="00AC00A6">
      <w:pPr>
        <w:rPr>
          <w:rFonts w:ascii="Arial" w:hAnsi="Arial" w:cs="Arial"/>
          <w:sz w:val="22"/>
          <w:szCs w:val="22"/>
        </w:rPr>
      </w:pPr>
    </w:p>
    <w:p w14:paraId="5EEC7E72" w14:textId="77777777" w:rsidR="00234DFB" w:rsidRPr="00A64DD8" w:rsidRDefault="006567A5" w:rsidP="00AC00A6">
      <w:pPr>
        <w:jc w:val="both"/>
        <w:rPr>
          <w:rFonts w:ascii="Arial" w:hAnsi="Arial" w:cs="Arial"/>
          <w:sz w:val="22"/>
          <w:szCs w:val="22"/>
        </w:rPr>
      </w:pPr>
      <w:r w:rsidRPr="00422623">
        <w:rPr>
          <w:rFonts w:ascii="Arial" w:hAnsi="Arial" w:cs="Arial"/>
          <w:b/>
          <w:sz w:val="22"/>
          <w:szCs w:val="22"/>
        </w:rPr>
        <w:t xml:space="preserve">ARTÍCULO 275 BIS. </w:t>
      </w:r>
      <w:r w:rsidR="00315FFB" w:rsidRPr="00315FFB">
        <w:rPr>
          <w:rFonts w:ascii="Arial" w:hAnsi="Arial" w:cs="Arial"/>
          <w:sz w:val="22"/>
          <w:szCs w:val="22"/>
        </w:rPr>
        <w:t>Se le impondrán de seis meses a cinco años de prisión y de treinta y seis a trescientas sesenta veces la Unidad de Medida y Actualización, al que proteja o refrende una autorización o concesión preveniente de cualquier autoridad ambiental del Estado de Durango o sus Municipios, a partir de información falsa o de uno o más documentos falsos o alterados</w:t>
      </w:r>
      <w:r w:rsidR="00234DFB" w:rsidRPr="00A64DD8">
        <w:rPr>
          <w:rFonts w:ascii="Arial" w:hAnsi="Arial" w:cs="Arial"/>
          <w:sz w:val="22"/>
          <w:szCs w:val="22"/>
        </w:rPr>
        <w:t>.</w:t>
      </w:r>
    </w:p>
    <w:p w14:paraId="0C1F0E04" w14:textId="77777777" w:rsidR="00234DFB" w:rsidRDefault="00234DFB" w:rsidP="00AC00A6">
      <w:pPr>
        <w:jc w:val="both"/>
        <w:rPr>
          <w:rFonts w:ascii="Arial" w:hAnsi="Arial" w:cs="Arial"/>
          <w:sz w:val="22"/>
          <w:szCs w:val="22"/>
        </w:rPr>
      </w:pPr>
      <w:r w:rsidRPr="00A64DD8">
        <w:rPr>
          <w:rFonts w:ascii="Arial" w:hAnsi="Arial" w:cs="Arial"/>
          <w:sz w:val="22"/>
          <w:szCs w:val="22"/>
        </w:rPr>
        <w:t>Las penas previstas en este artículo podrán duplicarse si la actividad se lleva a cabo sin haber obtenido previamente la autorización de la autoridad o si una vez obtenida la misma, se efectúa otras distintas a las que son materia de la autorización o concesión correspondiente.</w:t>
      </w:r>
    </w:p>
    <w:p w14:paraId="1E6976F0"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F04939A" w14:textId="77777777" w:rsidR="00234DFB" w:rsidRPr="00A64DD8" w:rsidRDefault="00234DFB" w:rsidP="00AC00A6">
      <w:pPr>
        <w:jc w:val="both"/>
        <w:rPr>
          <w:rFonts w:ascii="Arial" w:hAnsi="Arial" w:cs="Arial"/>
          <w:sz w:val="22"/>
          <w:szCs w:val="22"/>
        </w:rPr>
      </w:pPr>
    </w:p>
    <w:p w14:paraId="7D9F608B" w14:textId="77777777" w:rsidR="00234DFB" w:rsidRPr="00A64DD8" w:rsidRDefault="006567A5" w:rsidP="00AC00A6">
      <w:pPr>
        <w:jc w:val="both"/>
        <w:rPr>
          <w:rFonts w:ascii="Arial" w:hAnsi="Arial" w:cs="Arial"/>
          <w:sz w:val="22"/>
          <w:szCs w:val="22"/>
        </w:rPr>
      </w:pPr>
      <w:r w:rsidRPr="00422623">
        <w:rPr>
          <w:rFonts w:ascii="Arial" w:hAnsi="Arial" w:cs="Arial"/>
          <w:b/>
          <w:sz w:val="22"/>
          <w:szCs w:val="22"/>
        </w:rPr>
        <w:lastRenderedPageBreak/>
        <w:t>ARTÍCULO 275 BIS 1.</w:t>
      </w:r>
      <w:r w:rsidR="00E8443E">
        <w:rPr>
          <w:rFonts w:ascii="Arial" w:hAnsi="Arial" w:cs="Arial"/>
          <w:b/>
          <w:sz w:val="22"/>
          <w:szCs w:val="22"/>
        </w:rPr>
        <w:t xml:space="preserve"> </w:t>
      </w:r>
      <w:r w:rsidR="00315FFB" w:rsidRPr="00315FFB">
        <w:rPr>
          <w:rFonts w:ascii="Arial" w:hAnsi="Arial" w:cs="Arial"/>
          <w:sz w:val="22"/>
          <w:szCs w:val="22"/>
        </w:rPr>
        <w:t>Se impondrán de seis meses a tres años de prisión y de treinta y seis a doscientas ochenta y ocho veces la Unidad de Medida y Actualización, a los prestadores y laboratorios de servicios ambientales, que proporcionen documentos o información falsa u omitan datos con el objeto de que las autoridades ambientales otorguen o avalen cualquier tipo de permiso, autorización o permiso</w:t>
      </w:r>
      <w:r w:rsidR="00234DFB" w:rsidRPr="00A64DD8">
        <w:rPr>
          <w:rFonts w:ascii="Arial" w:hAnsi="Arial" w:cs="Arial"/>
          <w:sz w:val="22"/>
          <w:szCs w:val="22"/>
        </w:rPr>
        <w:t>.</w:t>
      </w:r>
    </w:p>
    <w:p w14:paraId="6647C063" w14:textId="77777777" w:rsidR="00234DFB" w:rsidRPr="00A64DD8" w:rsidRDefault="00234DFB" w:rsidP="00AC00A6">
      <w:pPr>
        <w:jc w:val="both"/>
        <w:rPr>
          <w:rFonts w:ascii="Arial" w:hAnsi="Arial" w:cs="Arial"/>
          <w:sz w:val="22"/>
          <w:szCs w:val="22"/>
        </w:rPr>
      </w:pPr>
    </w:p>
    <w:p w14:paraId="69AC7499" w14:textId="77777777" w:rsidR="00234DFB" w:rsidRDefault="00234DFB" w:rsidP="00AC00A6">
      <w:pPr>
        <w:jc w:val="both"/>
        <w:rPr>
          <w:rFonts w:ascii="Arial" w:hAnsi="Arial" w:cs="Arial"/>
          <w:sz w:val="22"/>
          <w:szCs w:val="22"/>
        </w:rPr>
      </w:pPr>
      <w:r w:rsidRPr="00A64DD8">
        <w:rPr>
          <w:rFonts w:ascii="Arial" w:hAnsi="Arial" w:cs="Arial"/>
          <w:sz w:val="22"/>
          <w:szCs w:val="22"/>
        </w:rPr>
        <w:t>Las penas previstas en este artículo se impondrán, siempre que la autoridad ambiental haya realizado gestiones para obtener el permiso, autorización o licencia de que se trate o bien haya otorgado el documento correspondiente.</w:t>
      </w:r>
    </w:p>
    <w:p w14:paraId="1801FB3C"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F0FE49F" w14:textId="77777777" w:rsidR="00E578FF" w:rsidRDefault="00E578FF" w:rsidP="00AC00A6">
      <w:pPr>
        <w:rPr>
          <w:rFonts w:ascii="Arial" w:hAnsi="Arial" w:cs="Arial"/>
          <w:sz w:val="22"/>
          <w:szCs w:val="22"/>
        </w:rPr>
      </w:pPr>
    </w:p>
    <w:p w14:paraId="3FC2679A" w14:textId="12BE12E5" w:rsidR="003E5EB0" w:rsidRDefault="003E5EB0" w:rsidP="00AC00A6">
      <w:pPr>
        <w:rPr>
          <w:rFonts w:ascii="Arial" w:hAnsi="Arial" w:cs="Arial"/>
          <w:sz w:val="22"/>
          <w:szCs w:val="22"/>
        </w:rPr>
      </w:pPr>
    </w:p>
    <w:p w14:paraId="20E792B7" w14:textId="77777777" w:rsidR="00493108" w:rsidRPr="00A64DD8" w:rsidRDefault="00493108" w:rsidP="00AC00A6">
      <w:pPr>
        <w:rPr>
          <w:rFonts w:ascii="Arial" w:hAnsi="Arial" w:cs="Arial"/>
          <w:sz w:val="22"/>
          <w:szCs w:val="22"/>
        </w:rPr>
      </w:pPr>
    </w:p>
    <w:p w14:paraId="200D4F7F" w14:textId="77777777" w:rsidR="00234DFB" w:rsidRPr="00422623" w:rsidRDefault="00234DFB" w:rsidP="00AC00A6">
      <w:pPr>
        <w:pStyle w:val="Ttulo5"/>
      </w:pPr>
      <w:r w:rsidRPr="00422623">
        <w:t>CAPITULO III</w:t>
      </w:r>
    </w:p>
    <w:p w14:paraId="39AF78BA" w14:textId="77777777" w:rsidR="00234DFB" w:rsidRPr="00422623" w:rsidRDefault="00234DFB" w:rsidP="00AC00A6">
      <w:pPr>
        <w:pStyle w:val="Ttulo5"/>
      </w:pPr>
      <w:r w:rsidRPr="00422623">
        <w:t>DISPOSICIONES COMUNES AL PRESENTE SUBTITULO</w:t>
      </w:r>
    </w:p>
    <w:p w14:paraId="1BB75D40" w14:textId="77777777" w:rsidR="00234DFB" w:rsidRPr="00422623" w:rsidRDefault="00234DFB" w:rsidP="00AC00A6">
      <w:pPr>
        <w:rPr>
          <w:rFonts w:ascii="Arial" w:hAnsi="Arial" w:cs="Arial"/>
          <w:b/>
          <w:sz w:val="22"/>
          <w:szCs w:val="22"/>
        </w:rPr>
      </w:pPr>
    </w:p>
    <w:p w14:paraId="64812662" w14:textId="77777777" w:rsidR="00234DFB" w:rsidRPr="00A64DD8" w:rsidRDefault="006567A5" w:rsidP="00AC00A6">
      <w:pPr>
        <w:jc w:val="both"/>
        <w:rPr>
          <w:rFonts w:ascii="Arial" w:hAnsi="Arial" w:cs="Arial"/>
          <w:sz w:val="22"/>
          <w:szCs w:val="22"/>
        </w:rPr>
      </w:pPr>
      <w:r w:rsidRPr="00422623">
        <w:rPr>
          <w:rFonts w:ascii="Arial" w:hAnsi="Arial" w:cs="Arial"/>
          <w:b/>
          <w:sz w:val="22"/>
          <w:szCs w:val="22"/>
        </w:rPr>
        <w:t>ARTÍCULO 275 BIS 2.</w:t>
      </w:r>
      <w:r w:rsidR="00E8443E">
        <w:rPr>
          <w:rFonts w:ascii="Arial" w:hAnsi="Arial" w:cs="Arial"/>
          <w:b/>
          <w:sz w:val="22"/>
          <w:szCs w:val="22"/>
        </w:rPr>
        <w:t xml:space="preserve"> </w:t>
      </w:r>
      <w:r w:rsidR="00234DFB" w:rsidRPr="00A64DD8">
        <w:rPr>
          <w:rFonts w:ascii="Arial" w:hAnsi="Arial" w:cs="Arial"/>
          <w:sz w:val="22"/>
          <w:szCs w:val="22"/>
        </w:rPr>
        <w:t>El juez de oficio o a petición de parte, podrá reducir las penas correspondientes para los delitos previsto en este Título, hasta en tres cuartas partes cuando el agente haya restablecido las condiciones de los elementos naturales afectados al estado en que se encontraban antes de realizarse la conducta, y cuando ello no sea posible, ejecutando las acciones u obras que compensen los daños ambientales que se hubiesen generado.</w:t>
      </w:r>
    </w:p>
    <w:p w14:paraId="49AA580A" w14:textId="77777777" w:rsidR="00234DFB" w:rsidRPr="00A64DD8" w:rsidRDefault="00234DFB" w:rsidP="00AC00A6">
      <w:pPr>
        <w:jc w:val="both"/>
        <w:rPr>
          <w:rFonts w:ascii="Arial" w:hAnsi="Arial" w:cs="Arial"/>
          <w:sz w:val="22"/>
          <w:szCs w:val="22"/>
        </w:rPr>
      </w:pPr>
    </w:p>
    <w:p w14:paraId="27005AB1" w14:textId="77777777" w:rsidR="00234DFB" w:rsidRDefault="00234DFB" w:rsidP="00AC00A6">
      <w:pPr>
        <w:jc w:val="both"/>
        <w:rPr>
          <w:rFonts w:ascii="Arial" w:hAnsi="Arial" w:cs="Arial"/>
          <w:sz w:val="22"/>
          <w:szCs w:val="22"/>
        </w:rPr>
      </w:pPr>
      <w:r w:rsidRPr="00A64DD8">
        <w:rPr>
          <w:rFonts w:ascii="Arial" w:hAnsi="Arial" w:cs="Arial"/>
          <w:sz w:val="22"/>
          <w:szCs w:val="22"/>
        </w:rPr>
        <w:t>A efecto de que pueda acreditarse el supuesto de procedencia de la mencionada atenuante, deberá constar en el expediente respectivo, dictamen técnico favorable emitido por la autoridad ambiental competente en el Estado de Durango.</w:t>
      </w:r>
    </w:p>
    <w:p w14:paraId="53A3F0B9" w14:textId="77777777" w:rsidR="00234DFB" w:rsidRPr="00A64DD8" w:rsidRDefault="00234DFB" w:rsidP="00AC00A6">
      <w:pPr>
        <w:jc w:val="both"/>
        <w:rPr>
          <w:rFonts w:ascii="Arial" w:hAnsi="Arial" w:cs="Arial"/>
          <w:sz w:val="22"/>
          <w:szCs w:val="22"/>
        </w:rPr>
      </w:pPr>
    </w:p>
    <w:p w14:paraId="5356BA6E" w14:textId="77777777" w:rsidR="00234DFB" w:rsidRPr="00A64DD8" w:rsidRDefault="006567A5" w:rsidP="00AC00A6">
      <w:pPr>
        <w:jc w:val="both"/>
        <w:rPr>
          <w:rFonts w:ascii="Arial" w:hAnsi="Arial" w:cs="Arial"/>
          <w:sz w:val="22"/>
          <w:szCs w:val="22"/>
        </w:rPr>
      </w:pPr>
      <w:r w:rsidRPr="00422623">
        <w:rPr>
          <w:rFonts w:ascii="Arial" w:hAnsi="Arial" w:cs="Arial"/>
          <w:b/>
          <w:sz w:val="22"/>
          <w:szCs w:val="22"/>
        </w:rPr>
        <w:t>ARTÍCULO 275 BIS 3.</w:t>
      </w:r>
      <w:r w:rsidR="00E8443E">
        <w:rPr>
          <w:rFonts w:ascii="Arial" w:hAnsi="Arial" w:cs="Arial"/>
          <w:b/>
          <w:sz w:val="22"/>
          <w:szCs w:val="22"/>
        </w:rPr>
        <w:t xml:space="preserve"> </w:t>
      </w:r>
      <w:r w:rsidR="00234DFB" w:rsidRPr="00A64DD8">
        <w:rPr>
          <w:rFonts w:ascii="Arial" w:hAnsi="Arial" w:cs="Arial"/>
          <w:sz w:val="22"/>
          <w:szCs w:val="22"/>
        </w:rPr>
        <w:t xml:space="preserve">Para los efectos del presente subtitulo la reparación del daño </w:t>
      </w:r>
      <w:proofErr w:type="gramStart"/>
      <w:r w:rsidR="00234DFB" w:rsidRPr="00A64DD8">
        <w:rPr>
          <w:rFonts w:ascii="Arial" w:hAnsi="Arial" w:cs="Arial"/>
          <w:sz w:val="22"/>
          <w:szCs w:val="22"/>
        </w:rPr>
        <w:t>incluirá</w:t>
      </w:r>
      <w:proofErr w:type="gramEnd"/>
      <w:r w:rsidR="00234DFB" w:rsidRPr="00A64DD8">
        <w:rPr>
          <w:rFonts w:ascii="Arial" w:hAnsi="Arial" w:cs="Arial"/>
          <w:sz w:val="22"/>
          <w:szCs w:val="22"/>
        </w:rPr>
        <w:t xml:space="preserve"> además:</w:t>
      </w:r>
    </w:p>
    <w:p w14:paraId="413AE3E7" w14:textId="77777777" w:rsidR="00234DFB" w:rsidRPr="00A64DD8" w:rsidRDefault="00234DFB" w:rsidP="00AC00A6">
      <w:pPr>
        <w:jc w:val="both"/>
        <w:rPr>
          <w:rFonts w:ascii="Arial" w:hAnsi="Arial" w:cs="Arial"/>
          <w:sz w:val="22"/>
          <w:szCs w:val="22"/>
        </w:rPr>
      </w:pPr>
    </w:p>
    <w:p w14:paraId="0B45FBDF" w14:textId="77777777" w:rsidR="00234DFB" w:rsidRPr="00A64DD8" w:rsidRDefault="00234DFB" w:rsidP="00AC00A6">
      <w:pPr>
        <w:jc w:val="both"/>
        <w:rPr>
          <w:rFonts w:ascii="Arial" w:hAnsi="Arial" w:cs="Arial"/>
          <w:sz w:val="22"/>
          <w:szCs w:val="22"/>
        </w:rPr>
      </w:pPr>
      <w:r w:rsidRPr="00A64DD8">
        <w:rPr>
          <w:rFonts w:ascii="Arial" w:hAnsi="Arial" w:cs="Arial"/>
          <w:sz w:val="22"/>
          <w:szCs w:val="22"/>
        </w:rPr>
        <w:t>La realización de las acciones necesarias para restaurar las condiciones de los elementos naturales afectados al estado en que se encontraban antes de realizarse el delito, cuando ello sea posible la ejecución de acciones u obras que permitan compensar los daños ambientales que se hubiesen generado y si ninguna de ellas fuese posible el pago de una indemnización que se integrara a un fondo ambiental a fin de desarrollar programas estatales y municipales vinculados con la preservación del equilibrio ecológico y la protección del medio ambiente.</w:t>
      </w:r>
    </w:p>
    <w:p w14:paraId="16DC6385" w14:textId="77777777" w:rsidR="00234DFB" w:rsidRPr="00A64DD8" w:rsidRDefault="00234DFB" w:rsidP="00AC00A6">
      <w:pPr>
        <w:jc w:val="both"/>
        <w:rPr>
          <w:rFonts w:ascii="Arial" w:hAnsi="Arial" w:cs="Arial"/>
          <w:sz w:val="22"/>
          <w:szCs w:val="22"/>
        </w:rPr>
      </w:pPr>
    </w:p>
    <w:p w14:paraId="1FE2A010" w14:textId="77777777" w:rsidR="00234DFB" w:rsidRPr="00A64DD8" w:rsidRDefault="00234DFB" w:rsidP="00AC00A6">
      <w:pPr>
        <w:jc w:val="both"/>
        <w:rPr>
          <w:rFonts w:ascii="Arial" w:hAnsi="Arial" w:cs="Arial"/>
          <w:sz w:val="22"/>
          <w:szCs w:val="22"/>
        </w:rPr>
      </w:pPr>
      <w:r w:rsidRPr="00A64DD8">
        <w:rPr>
          <w:rFonts w:ascii="Arial" w:hAnsi="Arial" w:cs="Arial"/>
          <w:sz w:val="22"/>
          <w:szCs w:val="22"/>
        </w:rPr>
        <w:t xml:space="preserve">A fin de determinar el monto de la indemnización a que se refiere esta fracción se deberá considerar los daños ambientales ocasionados, en valor de los bienes afectados, el </w:t>
      </w:r>
      <w:r w:rsidR="00FC0EEC" w:rsidRPr="00A64DD8">
        <w:rPr>
          <w:rFonts w:ascii="Arial" w:hAnsi="Arial" w:cs="Arial"/>
          <w:sz w:val="22"/>
          <w:szCs w:val="22"/>
        </w:rPr>
        <w:t>catálogo</w:t>
      </w:r>
      <w:r w:rsidRPr="00A64DD8">
        <w:rPr>
          <w:rFonts w:ascii="Arial" w:hAnsi="Arial" w:cs="Arial"/>
          <w:sz w:val="22"/>
          <w:szCs w:val="22"/>
        </w:rPr>
        <w:t xml:space="preserve"> de las acciones de compensación que le envié la secretaria en términos de lo dispuesto por la ley de gestión ambiental sustentable para el estado de Durango y el derecho de toda persona de tener un ambiente sano; debiendo apoyarse en todo caso en un dictamen técnico emitido por la autoridad ambiental competente para fijar el monto de la indemnización correspondiente la cual en ninguno de los casos deberá ser inferior al valor de los bienes afectados o de los beneficios obtenidos por la conducta;</w:t>
      </w:r>
    </w:p>
    <w:p w14:paraId="542348DF" w14:textId="77777777" w:rsidR="00234DFB" w:rsidRPr="00A64DD8" w:rsidRDefault="00234DFB" w:rsidP="00AC00A6">
      <w:pPr>
        <w:jc w:val="both"/>
        <w:rPr>
          <w:rFonts w:ascii="Arial" w:hAnsi="Arial" w:cs="Arial"/>
          <w:sz w:val="22"/>
          <w:szCs w:val="22"/>
        </w:rPr>
      </w:pPr>
    </w:p>
    <w:p w14:paraId="68AF82A7" w14:textId="77777777" w:rsidR="00234DFB" w:rsidRDefault="00234DFB" w:rsidP="00AC00A6">
      <w:pPr>
        <w:jc w:val="both"/>
        <w:rPr>
          <w:rFonts w:ascii="Arial" w:hAnsi="Arial" w:cs="Arial"/>
          <w:sz w:val="22"/>
          <w:szCs w:val="22"/>
        </w:rPr>
      </w:pPr>
      <w:r w:rsidRPr="00A64DD8">
        <w:rPr>
          <w:rFonts w:ascii="Arial" w:hAnsi="Arial" w:cs="Arial"/>
          <w:sz w:val="22"/>
          <w:szCs w:val="22"/>
        </w:rPr>
        <w:lastRenderedPageBreak/>
        <w:t>La suspensión, modificación o demolición de las construcciones, obras o actividades, que hubieren dado lugar al delito ambiental respectivo.</w:t>
      </w:r>
    </w:p>
    <w:p w14:paraId="3034333C" w14:textId="77777777" w:rsidR="00234DFB" w:rsidRPr="00A64DD8" w:rsidRDefault="00234DFB" w:rsidP="00AC00A6">
      <w:pPr>
        <w:jc w:val="both"/>
        <w:rPr>
          <w:rFonts w:ascii="Arial" w:hAnsi="Arial" w:cs="Arial"/>
          <w:sz w:val="22"/>
          <w:szCs w:val="22"/>
        </w:rPr>
      </w:pPr>
    </w:p>
    <w:p w14:paraId="5D9E5438" w14:textId="77777777" w:rsidR="00234DFB" w:rsidRPr="00A64DD8" w:rsidRDefault="006567A5" w:rsidP="00AC00A6">
      <w:pPr>
        <w:jc w:val="both"/>
        <w:rPr>
          <w:rFonts w:ascii="Arial" w:hAnsi="Arial" w:cs="Arial"/>
          <w:sz w:val="22"/>
          <w:szCs w:val="22"/>
        </w:rPr>
      </w:pPr>
      <w:r w:rsidRPr="00422623">
        <w:rPr>
          <w:rFonts w:ascii="Arial" w:hAnsi="Arial" w:cs="Arial"/>
          <w:b/>
          <w:sz w:val="22"/>
          <w:szCs w:val="22"/>
        </w:rPr>
        <w:t>ARTÍCULO 275 BIS 4.</w:t>
      </w:r>
      <w:r w:rsidR="00E8443E">
        <w:rPr>
          <w:rFonts w:ascii="Arial" w:hAnsi="Arial" w:cs="Arial"/>
          <w:b/>
          <w:sz w:val="22"/>
          <w:szCs w:val="22"/>
        </w:rPr>
        <w:t xml:space="preserve"> </w:t>
      </w:r>
      <w:r w:rsidR="00234DFB" w:rsidRPr="00A64DD8">
        <w:rPr>
          <w:rFonts w:ascii="Arial" w:hAnsi="Arial" w:cs="Arial"/>
          <w:sz w:val="22"/>
          <w:szCs w:val="22"/>
        </w:rPr>
        <w:t xml:space="preserve">Tratándose de los delitos previstos en este subtitulo, el trabajo a favor de la comunidad, consistirá en actividades relacionadas </w:t>
      </w:r>
      <w:r w:rsidR="00FC0EEC" w:rsidRPr="00A64DD8">
        <w:rPr>
          <w:rFonts w:ascii="Arial" w:hAnsi="Arial" w:cs="Arial"/>
          <w:sz w:val="22"/>
          <w:szCs w:val="22"/>
        </w:rPr>
        <w:t>con</w:t>
      </w:r>
      <w:r w:rsidR="00234DFB" w:rsidRPr="00A64DD8">
        <w:rPr>
          <w:rFonts w:ascii="Arial" w:hAnsi="Arial" w:cs="Arial"/>
          <w:sz w:val="22"/>
          <w:szCs w:val="22"/>
        </w:rPr>
        <w:t xml:space="preserve"> la protección al ambiente o a la restauración de los recursos naturales.</w:t>
      </w:r>
    </w:p>
    <w:p w14:paraId="1E11D6DE" w14:textId="77777777" w:rsidR="00AC085D" w:rsidRPr="00A64DD8" w:rsidRDefault="00AC085D" w:rsidP="00AC00A6">
      <w:pPr>
        <w:jc w:val="both"/>
        <w:rPr>
          <w:rFonts w:ascii="Arial" w:hAnsi="Arial" w:cs="Arial"/>
          <w:sz w:val="22"/>
          <w:szCs w:val="22"/>
        </w:rPr>
      </w:pPr>
    </w:p>
    <w:p w14:paraId="2D6CB30E" w14:textId="77777777" w:rsidR="00234DFB" w:rsidRDefault="006567A5" w:rsidP="00AC00A6">
      <w:pPr>
        <w:jc w:val="both"/>
        <w:rPr>
          <w:rFonts w:ascii="Arial" w:hAnsi="Arial" w:cs="Arial"/>
          <w:sz w:val="22"/>
          <w:szCs w:val="22"/>
        </w:rPr>
      </w:pPr>
      <w:r w:rsidRPr="00422623">
        <w:rPr>
          <w:rFonts w:ascii="Arial" w:hAnsi="Arial" w:cs="Arial"/>
          <w:b/>
          <w:sz w:val="22"/>
          <w:szCs w:val="22"/>
        </w:rPr>
        <w:t>ARTÍCULO 275 BIS 5.</w:t>
      </w:r>
      <w:r w:rsidR="00E8443E">
        <w:rPr>
          <w:rFonts w:ascii="Arial" w:hAnsi="Arial" w:cs="Arial"/>
          <w:b/>
          <w:sz w:val="22"/>
          <w:szCs w:val="22"/>
        </w:rPr>
        <w:t xml:space="preserve"> </w:t>
      </w:r>
      <w:r w:rsidR="00234DFB" w:rsidRPr="00A64DD8">
        <w:rPr>
          <w:rFonts w:ascii="Arial" w:hAnsi="Arial" w:cs="Arial"/>
          <w:sz w:val="22"/>
          <w:szCs w:val="22"/>
        </w:rPr>
        <w:t xml:space="preserve">Cuando en la comisión de un delito previsto en este título intervenga un servidor público en ejercicio, con motivo de sus funciones o aprovechándose de su calidad de servidor la pena de prisión se </w:t>
      </w:r>
      <w:proofErr w:type="gramStart"/>
      <w:r w:rsidR="00234DFB" w:rsidRPr="00A64DD8">
        <w:rPr>
          <w:rFonts w:ascii="Arial" w:hAnsi="Arial" w:cs="Arial"/>
          <w:sz w:val="22"/>
          <w:szCs w:val="22"/>
        </w:rPr>
        <w:t>aumentara</w:t>
      </w:r>
      <w:proofErr w:type="gramEnd"/>
      <w:r w:rsidR="00234DFB" w:rsidRPr="00A64DD8">
        <w:rPr>
          <w:rFonts w:ascii="Arial" w:hAnsi="Arial" w:cs="Arial"/>
          <w:sz w:val="22"/>
          <w:szCs w:val="22"/>
        </w:rPr>
        <w:t xml:space="preserve"> en una mitad y se le inhabilitara para ocupar cargo, empleo o comisión, por el mismo término de la pena privativa de libertad.</w:t>
      </w:r>
    </w:p>
    <w:p w14:paraId="3E1DE09A" w14:textId="77777777" w:rsidR="00AC085D" w:rsidRDefault="00AC085D" w:rsidP="00AC00A6">
      <w:pPr>
        <w:jc w:val="both"/>
        <w:rPr>
          <w:rFonts w:ascii="Arial" w:hAnsi="Arial" w:cs="Arial"/>
          <w:sz w:val="22"/>
          <w:szCs w:val="22"/>
        </w:rPr>
      </w:pPr>
    </w:p>
    <w:p w14:paraId="1B3E367C" w14:textId="77777777" w:rsidR="00AC085D" w:rsidRDefault="00AC085D" w:rsidP="00AC00A6">
      <w:pPr>
        <w:jc w:val="both"/>
        <w:rPr>
          <w:rFonts w:ascii="Arial" w:hAnsi="Arial" w:cs="Arial"/>
          <w:sz w:val="22"/>
          <w:szCs w:val="22"/>
        </w:rPr>
      </w:pPr>
    </w:p>
    <w:p w14:paraId="3CBCF1EA" w14:textId="77777777" w:rsidR="00AC085D" w:rsidRPr="00AC085D" w:rsidRDefault="00AC085D" w:rsidP="00AC00A6">
      <w:pPr>
        <w:pStyle w:val="Ttulo5"/>
        <w:rPr>
          <w:szCs w:val="22"/>
        </w:rPr>
      </w:pPr>
      <w:r w:rsidRPr="00AC085D">
        <w:rPr>
          <w:szCs w:val="22"/>
        </w:rPr>
        <w:t>CAPITULO III BIS</w:t>
      </w:r>
    </w:p>
    <w:p w14:paraId="379960B2" w14:textId="77777777" w:rsidR="00AC085D" w:rsidRPr="00AC085D" w:rsidRDefault="00AC085D" w:rsidP="00AC00A6">
      <w:pPr>
        <w:pStyle w:val="Ttulo5"/>
        <w:rPr>
          <w:szCs w:val="22"/>
        </w:rPr>
      </w:pPr>
      <w:r w:rsidRPr="00AC085D">
        <w:rPr>
          <w:szCs w:val="22"/>
        </w:rPr>
        <w:t>DELITOS CONTRA LA VIDA, INTEGRIDAD Y DIGNIDAD DE LOS ANIMALES</w:t>
      </w:r>
    </w:p>
    <w:p w14:paraId="121F5978" w14:textId="77777777" w:rsidR="00AC085D" w:rsidRDefault="0065102E" w:rsidP="00AC00A6">
      <w:pPr>
        <w:jc w:val="right"/>
        <w:rPr>
          <w:rFonts w:asciiTheme="minorHAnsi" w:hAnsiTheme="minorHAnsi"/>
          <w:b/>
          <w:i/>
          <w:color w:val="0070C0"/>
          <w:sz w:val="14"/>
        </w:rPr>
      </w:pPr>
      <w:r w:rsidRPr="0065102E">
        <w:rPr>
          <w:rFonts w:asciiTheme="minorHAnsi" w:hAnsiTheme="minorHAnsi"/>
          <w:i/>
          <w:color w:val="0070C0"/>
          <w:sz w:val="14"/>
        </w:rPr>
        <w:t xml:space="preserve">CAPITULO ADICIONADO POR DEC. </w:t>
      </w:r>
      <w:proofErr w:type="gramStart"/>
      <w:r w:rsidRPr="0065102E">
        <w:rPr>
          <w:rFonts w:asciiTheme="minorHAnsi" w:hAnsiTheme="minorHAnsi"/>
          <w:i/>
          <w:color w:val="0070C0"/>
          <w:sz w:val="14"/>
        </w:rPr>
        <w:t xml:space="preserve">011,  </w:t>
      </w:r>
      <w:r w:rsidR="00AC085D" w:rsidRPr="0065102E">
        <w:rPr>
          <w:rFonts w:asciiTheme="minorHAnsi" w:hAnsiTheme="minorHAnsi"/>
          <w:i/>
          <w:color w:val="0070C0"/>
          <w:sz w:val="14"/>
        </w:rPr>
        <w:t>LXVII</w:t>
      </w:r>
      <w:proofErr w:type="gramEnd"/>
      <w:r w:rsidR="00AC085D" w:rsidRPr="0065102E">
        <w:rPr>
          <w:rFonts w:asciiTheme="minorHAnsi" w:hAnsiTheme="minorHAnsi"/>
          <w:i/>
          <w:color w:val="0070C0"/>
          <w:sz w:val="14"/>
        </w:rPr>
        <w:t>, P</w:t>
      </w:r>
      <w:r w:rsidRPr="0065102E">
        <w:rPr>
          <w:rFonts w:asciiTheme="minorHAnsi" w:hAnsiTheme="minorHAnsi"/>
          <w:i/>
          <w:color w:val="0070C0"/>
          <w:sz w:val="14"/>
        </w:rPr>
        <w:t>.</w:t>
      </w:r>
      <w:r w:rsidR="00AC085D" w:rsidRPr="0065102E">
        <w:rPr>
          <w:rFonts w:asciiTheme="minorHAnsi" w:hAnsiTheme="minorHAnsi"/>
          <w:i/>
          <w:color w:val="0070C0"/>
          <w:sz w:val="14"/>
        </w:rPr>
        <w:t xml:space="preserve"> O</w:t>
      </w:r>
      <w:r w:rsidRPr="0065102E">
        <w:rPr>
          <w:rFonts w:asciiTheme="minorHAnsi" w:hAnsiTheme="minorHAnsi"/>
          <w:i/>
          <w:color w:val="0070C0"/>
          <w:sz w:val="14"/>
        </w:rPr>
        <w:t>. NO. 99,</w:t>
      </w:r>
      <w:r>
        <w:rPr>
          <w:rFonts w:asciiTheme="minorHAnsi" w:hAnsiTheme="minorHAnsi"/>
          <w:i/>
          <w:color w:val="0070C0"/>
          <w:sz w:val="14"/>
        </w:rPr>
        <w:t xml:space="preserve"> </w:t>
      </w:r>
      <w:r w:rsidR="00AC085D" w:rsidRPr="0065102E">
        <w:rPr>
          <w:rFonts w:asciiTheme="minorHAnsi" w:hAnsiTheme="minorHAnsi"/>
          <w:i/>
          <w:color w:val="0070C0"/>
          <w:sz w:val="14"/>
        </w:rPr>
        <w:t>11 DE DICIEMBRE DE 2016.</w:t>
      </w:r>
    </w:p>
    <w:p w14:paraId="57B80B09" w14:textId="77777777" w:rsidR="0065102E" w:rsidRPr="0065102E" w:rsidRDefault="0065102E" w:rsidP="00AC00A6">
      <w:pPr>
        <w:jc w:val="right"/>
        <w:rPr>
          <w:rFonts w:asciiTheme="minorHAnsi" w:hAnsiTheme="minorHAnsi"/>
          <w:b/>
          <w:i/>
          <w:color w:val="0070C0"/>
          <w:sz w:val="14"/>
        </w:rPr>
      </w:pPr>
    </w:p>
    <w:p w14:paraId="4A8C4C2F" w14:textId="33E6F0CF" w:rsidR="00AC085D" w:rsidRPr="00AC085D" w:rsidRDefault="006567A5" w:rsidP="00AC00A6">
      <w:pPr>
        <w:jc w:val="both"/>
        <w:rPr>
          <w:rFonts w:ascii="Arial" w:hAnsi="Arial" w:cs="Arial"/>
          <w:sz w:val="22"/>
          <w:szCs w:val="22"/>
        </w:rPr>
      </w:pPr>
      <w:r w:rsidRPr="00AC085D">
        <w:rPr>
          <w:rFonts w:ascii="Arial" w:hAnsi="Arial" w:cs="Arial"/>
          <w:b/>
          <w:sz w:val="22"/>
          <w:szCs w:val="22"/>
        </w:rPr>
        <w:t>ARTÍCULO 275 BIS 6</w:t>
      </w:r>
      <w:r w:rsidR="00E8443E">
        <w:rPr>
          <w:rFonts w:ascii="Arial" w:hAnsi="Arial" w:cs="Arial"/>
          <w:sz w:val="22"/>
          <w:szCs w:val="22"/>
        </w:rPr>
        <w:t xml:space="preserve">. </w:t>
      </w:r>
      <w:r w:rsidR="00FA7F24" w:rsidRPr="00FA7F24">
        <w:rPr>
          <w:rFonts w:ascii="Arial" w:hAnsi="Arial" w:cs="Arial"/>
          <w:sz w:val="22"/>
          <w:szCs w:val="22"/>
        </w:rPr>
        <w:t xml:space="preserve"> Al que intencionalmente cometa actos de maltrato o crueldad injustificados en contra de cualquier especie animal doméstico o adiestrado, en los términos de lo dispuesto por Ley de Protección y Bienestar Animal para la Sustentabilidad del Estado de Durango, provocando lesiones, se </w:t>
      </w:r>
      <w:proofErr w:type="gramStart"/>
      <w:r w:rsidR="00FA7F24" w:rsidRPr="00FA7F24">
        <w:rPr>
          <w:rFonts w:ascii="Arial" w:hAnsi="Arial" w:cs="Arial"/>
          <w:sz w:val="22"/>
          <w:szCs w:val="22"/>
        </w:rPr>
        <w:t>le</w:t>
      </w:r>
      <w:proofErr w:type="gramEnd"/>
      <w:r w:rsidR="00FA7F24" w:rsidRPr="00FA7F24">
        <w:rPr>
          <w:rFonts w:ascii="Arial" w:hAnsi="Arial" w:cs="Arial"/>
          <w:sz w:val="22"/>
          <w:szCs w:val="22"/>
        </w:rPr>
        <w:t xml:space="preserve"> impondrá tres meses a tres años de prisión y de cien a doscientas veces la Unidad de Medida y Actualización</w:t>
      </w:r>
      <w:r w:rsidR="00AC085D" w:rsidRPr="00AC085D">
        <w:rPr>
          <w:rFonts w:ascii="Arial" w:hAnsi="Arial" w:cs="Arial"/>
          <w:sz w:val="22"/>
          <w:szCs w:val="22"/>
        </w:rPr>
        <w:t>.</w:t>
      </w:r>
    </w:p>
    <w:p w14:paraId="035380D8" w14:textId="77777777" w:rsidR="00AC085D" w:rsidRPr="00AC085D" w:rsidRDefault="00AC085D" w:rsidP="00AC00A6">
      <w:pPr>
        <w:rPr>
          <w:rFonts w:ascii="Arial" w:hAnsi="Arial" w:cs="Arial"/>
          <w:sz w:val="22"/>
          <w:szCs w:val="22"/>
        </w:rPr>
      </w:pPr>
    </w:p>
    <w:p w14:paraId="358282CF" w14:textId="77777777" w:rsidR="00AC085D" w:rsidRPr="00AC085D" w:rsidRDefault="00AC085D" w:rsidP="00AC00A6">
      <w:pPr>
        <w:rPr>
          <w:rFonts w:ascii="Arial" w:hAnsi="Arial" w:cs="Arial"/>
          <w:sz w:val="22"/>
          <w:szCs w:val="22"/>
        </w:rPr>
      </w:pPr>
      <w:r w:rsidRPr="00AC085D">
        <w:rPr>
          <w:rFonts w:ascii="Arial" w:hAnsi="Arial" w:cs="Arial"/>
          <w:sz w:val="22"/>
          <w:szCs w:val="22"/>
        </w:rPr>
        <w:t>Se consideran actos de maltrato o crueldad animal:</w:t>
      </w:r>
    </w:p>
    <w:p w14:paraId="6AE11CB6" w14:textId="77777777" w:rsidR="00AC085D" w:rsidRPr="00AC085D" w:rsidRDefault="00AC085D" w:rsidP="00AC00A6">
      <w:pPr>
        <w:rPr>
          <w:rFonts w:ascii="Arial" w:hAnsi="Arial" w:cs="Arial"/>
          <w:sz w:val="22"/>
          <w:szCs w:val="22"/>
        </w:rPr>
      </w:pPr>
    </w:p>
    <w:p w14:paraId="591756F8" w14:textId="77777777" w:rsidR="00AC085D" w:rsidRPr="00AC085D" w:rsidRDefault="00AC085D" w:rsidP="00AC00A6">
      <w:pPr>
        <w:jc w:val="both"/>
        <w:rPr>
          <w:rFonts w:ascii="Arial" w:hAnsi="Arial" w:cs="Arial"/>
          <w:sz w:val="22"/>
          <w:szCs w:val="22"/>
        </w:rPr>
      </w:pPr>
      <w:r w:rsidRPr="00AC085D">
        <w:rPr>
          <w:rFonts w:ascii="Arial" w:hAnsi="Arial" w:cs="Arial"/>
          <w:sz w:val="22"/>
          <w:szCs w:val="22"/>
        </w:rPr>
        <w:t>I.- Causar la muerte de un animal injustificadamente, sacrificar un animal empleando métodos diversos a los establecidos en las normas oficiales mexicanas, o privar de la vida a un animal utilizando cualquier medio que le provoque un sufrimiento extremo o prolongue su agonía;</w:t>
      </w:r>
    </w:p>
    <w:p w14:paraId="6F7054D0" w14:textId="77777777" w:rsidR="00AC085D" w:rsidRPr="00AC085D" w:rsidRDefault="00AC085D" w:rsidP="00AC00A6">
      <w:pPr>
        <w:jc w:val="both"/>
        <w:rPr>
          <w:rFonts w:ascii="Arial" w:hAnsi="Arial" w:cs="Arial"/>
          <w:sz w:val="22"/>
          <w:szCs w:val="22"/>
        </w:rPr>
      </w:pPr>
    </w:p>
    <w:p w14:paraId="43729EE8" w14:textId="77777777" w:rsidR="00AC085D" w:rsidRPr="00AC085D" w:rsidRDefault="00AC085D" w:rsidP="00AC00A6">
      <w:pPr>
        <w:jc w:val="both"/>
        <w:rPr>
          <w:rFonts w:ascii="Arial" w:hAnsi="Arial" w:cs="Arial"/>
          <w:sz w:val="22"/>
          <w:szCs w:val="22"/>
        </w:rPr>
      </w:pPr>
      <w:r w:rsidRPr="00AC085D">
        <w:rPr>
          <w:rFonts w:ascii="Arial" w:hAnsi="Arial" w:cs="Arial"/>
          <w:sz w:val="22"/>
          <w:szCs w:val="22"/>
        </w:rPr>
        <w:t>II.- La tortura, el sadismo, la zoofilia o cualquier acción análoga que le implique sufrimiento;</w:t>
      </w:r>
    </w:p>
    <w:p w14:paraId="1F470120" w14:textId="77777777" w:rsidR="00AC085D" w:rsidRPr="00AC085D" w:rsidRDefault="00AC085D" w:rsidP="00AC00A6">
      <w:pPr>
        <w:rPr>
          <w:rFonts w:ascii="Arial" w:hAnsi="Arial" w:cs="Arial"/>
          <w:sz w:val="22"/>
          <w:szCs w:val="22"/>
        </w:rPr>
      </w:pPr>
    </w:p>
    <w:p w14:paraId="0202F01C" w14:textId="77777777" w:rsidR="00AC085D" w:rsidRPr="00AC085D" w:rsidRDefault="00AC085D" w:rsidP="00AC00A6">
      <w:pPr>
        <w:rPr>
          <w:rFonts w:ascii="Arial" w:hAnsi="Arial" w:cs="Arial"/>
          <w:sz w:val="22"/>
          <w:szCs w:val="22"/>
        </w:rPr>
      </w:pPr>
      <w:r w:rsidRPr="00AC085D">
        <w:rPr>
          <w:rFonts w:ascii="Arial" w:hAnsi="Arial" w:cs="Arial"/>
          <w:sz w:val="22"/>
          <w:szCs w:val="22"/>
        </w:rPr>
        <w:t>III.- Cualquier mutilación sin fines médicos;</w:t>
      </w:r>
    </w:p>
    <w:p w14:paraId="45C22096" w14:textId="77777777" w:rsidR="00AC085D" w:rsidRPr="00AC085D" w:rsidRDefault="00AC085D" w:rsidP="00AC00A6">
      <w:pPr>
        <w:rPr>
          <w:rFonts w:ascii="Arial" w:hAnsi="Arial" w:cs="Arial"/>
          <w:sz w:val="22"/>
          <w:szCs w:val="22"/>
        </w:rPr>
      </w:pPr>
    </w:p>
    <w:p w14:paraId="43690019" w14:textId="77777777" w:rsidR="00AC085D" w:rsidRPr="00AC085D" w:rsidRDefault="00AC085D" w:rsidP="00AC00A6">
      <w:pPr>
        <w:jc w:val="both"/>
        <w:rPr>
          <w:rFonts w:ascii="Arial" w:hAnsi="Arial" w:cs="Arial"/>
          <w:sz w:val="22"/>
          <w:szCs w:val="22"/>
        </w:rPr>
      </w:pPr>
      <w:r w:rsidRPr="00AC085D">
        <w:rPr>
          <w:rFonts w:ascii="Arial" w:hAnsi="Arial" w:cs="Arial"/>
          <w:sz w:val="22"/>
          <w:szCs w:val="22"/>
        </w:rPr>
        <w:t>IV.- Las lesiones que pongan en peligro la vida de un animal, que le generen una incapacidad parcial o total permanente, que disminuyan alguna de sus facultades, o que afecten el normal funcionamiento de un órgano o miembro;</w:t>
      </w:r>
    </w:p>
    <w:p w14:paraId="2E359540" w14:textId="77777777" w:rsidR="00AC085D" w:rsidRPr="00AC085D" w:rsidRDefault="00AC085D" w:rsidP="00AC00A6">
      <w:pPr>
        <w:jc w:val="both"/>
        <w:rPr>
          <w:rFonts w:ascii="Arial" w:hAnsi="Arial" w:cs="Arial"/>
          <w:sz w:val="22"/>
          <w:szCs w:val="22"/>
        </w:rPr>
      </w:pPr>
    </w:p>
    <w:p w14:paraId="58AB8DBE" w14:textId="77777777" w:rsidR="00AC085D" w:rsidRPr="00AC085D" w:rsidRDefault="00AC085D" w:rsidP="00AC00A6">
      <w:pPr>
        <w:jc w:val="both"/>
        <w:rPr>
          <w:rFonts w:ascii="Arial" w:hAnsi="Arial" w:cs="Arial"/>
          <w:sz w:val="22"/>
          <w:szCs w:val="22"/>
        </w:rPr>
      </w:pPr>
      <w:r w:rsidRPr="00AC085D">
        <w:rPr>
          <w:rFonts w:ascii="Arial" w:hAnsi="Arial" w:cs="Arial"/>
          <w:sz w:val="22"/>
          <w:szCs w:val="22"/>
        </w:rPr>
        <w:t>V.- El suministro o aplicación de substancias u objetos tóxicos que pongan en peligro la vida de un animal o le provoque la muerte; y</w:t>
      </w:r>
    </w:p>
    <w:p w14:paraId="48699587" w14:textId="77777777" w:rsidR="00AC085D" w:rsidRPr="00AC085D" w:rsidRDefault="00AC085D" w:rsidP="00AC00A6">
      <w:pPr>
        <w:jc w:val="both"/>
        <w:rPr>
          <w:rFonts w:ascii="Arial" w:hAnsi="Arial" w:cs="Arial"/>
          <w:sz w:val="22"/>
          <w:szCs w:val="22"/>
        </w:rPr>
      </w:pPr>
    </w:p>
    <w:p w14:paraId="159A3E47" w14:textId="77777777" w:rsidR="00AC085D" w:rsidRPr="00AC085D" w:rsidRDefault="00AC085D" w:rsidP="00AC00A6">
      <w:pPr>
        <w:jc w:val="both"/>
        <w:rPr>
          <w:rFonts w:ascii="Arial" w:hAnsi="Arial" w:cs="Arial"/>
          <w:sz w:val="22"/>
          <w:szCs w:val="22"/>
        </w:rPr>
      </w:pPr>
      <w:r w:rsidRPr="00AC085D">
        <w:rPr>
          <w:rFonts w:ascii="Arial" w:hAnsi="Arial" w:cs="Arial"/>
          <w:sz w:val="22"/>
          <w:szCs w:val="22"/>
        </w:rPr>
        <w:t>Si las lesiones ponen en riesgo la vida del animal, la pena se incrementará en una mitad.</w:t>
      </w:r>
    </w:p>
    <w:p w14:paraId="5953E24A" w14:textId="77777777" w:rsidR="00AC085D" w:rsidRPr="00AC085D" w:rsidRDefault="00AC085D" w:rsidP="00AC00A6">
      <w:pPr>
        <w:jc w:val="both"/>
        <w:rPr>
          <w:rFonts w:ascii="Arial" w:hAnsi="Arial" w:cs="Arial"/>
          <w:sz w:val="22"/>
          <w:szCs w:val="22"/>
        </w:rPr>
      </w:pPr>
    </w:p>
    <w:p w14:paraId="021D0914" w14:textId="77777777" w:rsidR="00AC085D" w:rsidRPr="00AC085D" w:rsidRDefault="00AC085D" w:rsidP="00AC00A6">
      <w:pPr>
        <w:jc w:val="both"/>
        <w:rPr>
          <w:rFonts w:ascii="Arial" w:hAnsi="Arial" w:cs="Arial"/>
          <w:sz w:val="22"/>
          <w:szCs w:val="22"/>
        </w:rPr>
      </w:pPr>
      <w:r w:rsidRPr="00AC085D">
        <w:rPr>
          <w:rFonts w:ascii="Arial" w:hAnsi="Arial" w:cs="Arial"/>
          <w:sz w:val="22"/>
          <w:szCs w:val="22"/>
        </w:rPr>
        <w:t>Si los actos de maltrato o crueldad provocan la muerte del animal, se impondrá de dos a cuatro años de prisión y doscientos a cuatrocientos días multa.</w:t>
      </w:r>
    </w:p>
    <w:p w14:paraId="2EF1EFBA" w14:textId="77777777" w:rsidR="00AC085D" w:rsidRPr="00AC085D" w:rsidRDefault="00AC085D" w:rsidP="00AC00A6">
      <w:pPr>
        <w:jc w:val="both"/>
        <w:rPr>
          <w:rFonts w:ascii="Arial" w:hAnsi="Arial" w:cs="Arial"/>
          <w:sz w:val="22"/>
          <w:szCs w:val="22"/>
        </w:rPr>
      </w:pPr>
    </w:p>
    <w:p w14:paraId="1286738A" w14:textId="2592E5D3" w:rsidR="00AC085D" w:rsidRPr="00AC085D" w:rsidRDefault="00AC085D" w:rsidP="00AC00A6">
      <w:pPr>
        <w:jc w:val="both"/>
        <w:rPr>
          <w:rFonts w:ascii="Arial" w:hAnsi="Arial" w:cs="Arial"/>
          <w:sz w:val="22"/>
          <w:szCs w:val="22"/>
        </w:rPr>
      </w:pPr>
      <w:r w:rsidRPr="00AC085D">
        <w:rPr>
          <w:rFonts w:ascii="Arial" w:hAnsi="Arial" w:cs="Arial"/>
          <w:sz w:val="22"/>
          <w:szCs w:val="22"/>
        </w:rPr>
        <w:t xml:space="preserve">En caso de que se haga uso de métodos que provoquen un grave sufrimiento al animal previo a su muerte no inmediata y prolonguen la agonía </w:t>
      </w:r>
      <w:r w:rsidR="00CE5ED8" w:rsidRPr="00AC085D">
        <w:rPr>
          <w:rFonts w:ascii="Arial" w:hAnsi="Arial" w:cs="Arial"/>
          <w:sz w:val="22"/>
          <w:szCs w:val="22"/>
        </w:rPr>
        <w:t>del animal</w:t>
      </w:r>
      <w:r w:rsidRPr="00AC085D">
        <w:rPr>
          <w:rFonts w:ascii="Arial" w:hAnsi="Arial" w:cs="Arial"/>
          <w:sz w:val="22"/>
          <w:szCs w:val="22"/>
        </w:rPr>
        <w:t>, las penas se aumentarán en una mitad.</w:t>
      </w:r>
    </w:p>
    <w:p w14:paraId="4B0B2BC1" w14:textId="0F87A54C" w:rsidR="00AC085D" w:rsidRDefault="0065102E" w:rsidP="00AC00A6">
      <w:pPr>
        <w:jc w:val="right"/>
        <w:rPr>
          <w:rFonts w:asciiTheme="minorHAnsi" w:hAnsiTheme="minorHAnsi"/>
          <w:i/>
          <w:color w:val="0070C0"/>
          <w:sz w:val="14"/>
        </w:rPr>
      </w:pPr>
      <w:r>
        <w:rPr>
          <w:rFonts w:asciiTheme="minorHAnsi" w:hAnsiTheme="minorHAnsi"/>
          <w:i/>
          <w:color w:val="0070C0"/>
          <w:sz w:val="14"/>
        </w:rPr>
        <w:t xml:space="preserve">ARTICULO </w:t>
      </w:r>
      <w:r w:rsidRPr="0065102E">
        <w:rPr>
          <w:rFonts w:asciiTheme="minorHAnsi" w:hAnsiTheme="minorHAnsi"/>
          <w:i/>
          <w:color w:val="0070C0"/>
          <w:sz w:val="14"/>
        </w:rPr>
        <w:t xml:space="preserve">ADICIONADO POR DEC. </w:t>
      </w:r>
      <w:proofErr w:type="gramStart"/>
      <w:r w:rsidRPr="0065102E">
        <w:rPr>
          <w:rFonts w:asciiTheme="minorHAnsi" w:hAnsiTheme="minorHAnsi"/>
          <w:i/>
          <w:color w:val="0070C0"/>
          <w:sz w:val="14"/>
        </w:rPr>
        <w:t>011,  LXVII</w:t>
      </w:r>
      <w:proofErr w:type="gramEnd"/>
      <w:r w:rsidRPr="0065102E">
        <w:rPr>
          <w:rFonts w:asciiTheme="minorHAnsi" w:hAnsiTheme="minorHAnsi"/>
          <w:i/>
          <w:color w:val="0070C0"/>
          <w:sz w:val="14"/>
        </w:rPr>
        <w:t>, P. O. NO. 99,</w:t>
      </w:r>
      <w:r>
        <w:rPr>
          <w:rFonts w:asciiTheme="minorHAnsi" w:hAnsiTheme="minorHAnsi"/>
          <w:i/>
          <w:color w:val="0070C0"/>
          <w:sz w:val="14"/>
        </w:rPr>
        <w:t xml:space="preserve"> </w:t>
      </w:r>
      <w:r w:rsidRPr="0065102E">
        <w:rPr>
          <w:rFonts w:asciiTheme="minorHAnsi" w:hAnsiTheme="minorHAnsi"/>
          <w:i/>
          <w:color w:val="0070C0"/>
          <w:sz w:val="14"/>
        </w:rPr>
        <w:t>11 DE DICIEMBRE DE 2016.</w:t>
      </w:r>
    </w:p>
    <w:p w14:paraId="61DD1FB0" w14:textId="3DB0F51D" w:rsidR="00CE5ED8" w:rsidRDefault="00CE5ED8" w:rsidP="00FA7F24">
      <w:pPr>
        <w:rPr>
          <w:rFonts w:ascii="Arial" w:hAnsi="Arial" w:cs="Arial"/>
          <w:sz w:val="22"/>
          <w:szCs w:val="22"/>
        </w:rPr>
      </w:pPr>
    </w:p>
    <w:p w14:paraId="48B8310D" w14:textId="247DE213" w:rsidR="00FA7F24" w:rsidRDefault="00FA7F24" w:rsidP="00FA7F24">
      <w:pPr>
        <w:rPr>
          <w:rFonts w:ascii="Arial" w:hAnsi="Arial" w:cs="Arial"/>
          <w:sz w:val="22"/>
          <w:szCs w:val="22"/>
        </w:rPr>
      </w:pPr>
      <w:r w:rsidRPr="00FA7F24">
        <w:rPr>
          <w:rFonts w:ascii="Arial" w:hAnsi="Arial" w:cs="Arial"/>
          <w:sz w:val="22"/>
          <w:szCs w:val="22"/>
        </w:rPr>
        <w:t>VI.- Si las lesiones ponen en riesgo la vida del animal, la pena se incrementará en una mitad</w:t>
      </w:r>
      <w:r>
        <w:rPr>
          <w:rFonts w:ascii="Arial" w:hAnsi="Arial" w:cs="Arial"/>
          <w:sz w:val="22"/>
          <w:szCs w:val="22"/>
        </w:rPr>
        <w:t>.</w:t>
      </w:r>
    </w:p>
    <w:p w14:paraId="467BF0A3" w14:textId="7C26F413" w:rsidR="00FA7F24" w:rsidRPr="00FA7F24" w:rsidRDefault="00FA7F24" w:rsidP="00FA7F24">
      <w:pPr>
        <w:jc w:val="right"/>
        <w:rPr>
          <w:rFonts w:asciiTheme="minorHAnsi" w:hAnsiTheme="minorHAnsi" w:cstheme="minorHAnsi"/>
          <w:color w:val="0070C0"/>
          <w:sz w:val="14"/>
          <w:szCs w:val="14"/>
        </w:rPr>
      </w:pPr>
      <w:r w:rsidRPr="00FA7F24">
        <w:rPr>
          <w:rFonts w:asciiTheme="minorHAnsi" w:hAnsiTheme="minorHAnsi" w:cstheme="minorHAnsi"/>
          <w:color w:val="0070C0"/>
          <w:sz w:val="14"/>
          <w:szCs w:val="14"/>
        </w:rPr>
        <w:t>ARTICULO REFORMADO POR DEC. 210 P.O 85</w:t>
      </w:r>
      <w:r>
        <w:rPr>
          <w:rFonts w:asciiTheme="minorHAnsi" w:hAnsiTheme="minorHAnsi" w:cstheme="minorHAnsi"/>
          <w:color w:val="0070C0"/>
          <w:sz w:val="14"/>
          <w:szCs w:val="14"/>
        </w:rPr>
        <w:t>,</w:t>
      </w:r>
      <w:r w:rsidRPr="00FA7F24">
        <w:rPr>
          <w:rFonts w:asciiTheme="minorHAnsi" w:hAnsiTheme="minorHAnsi" w:cstheme="minorHAnsi"/>
          <w:color w:val="0070C0"/>
          <w:sz w:val="14"/>
          <w:szCs w:val="14"/>
        </w:rPr>
        <w:t xml:space="preserve"> DEL 23 DE OCTUBRE DE 2022.</w:t>
      </w:r>
    </w:p>
    <w:p w14:paraId="09C6AAB2" w14:textId="77777777" w:rsidR="00FA7F24" w:rsidRPr="00AC085D" w:rsidRDefault="00FA7F24" w:rsidP="00FA7F24">
      <w:pPr>
        <w:rPr>
          <w:rFonts w:ascii="Arial" w:hAnsi="Arial" w:cs="Arial"/>
          <w:sz w:val="22"/>
          <w:szCs w:val="22"/>
        </w:rPr>
      </w:pPr>
    </w:p>
    <w:p w14:paraId="7853AC18" w14:textId="2C14C0F7" w:rsidR="003F728B" w:rsidRDefault="006567A5" w:rsidP="00AC00A6">
      <w:pPr>
        <w:jc w:val="both"/>
        <w:rPr>
          <w:rFonts w:ascii="Arial" w:hAnsi="Arial" w:cs="Arial"/>
          <w:sz w:val="22"/>
          <w:szCs w:val="22"/>
        </w:rPr>
      </w:pPr>
      <w:r w:rsidRPr="00AC085D">
        <w:rPr>
          <w:rFonts w:ascii="Arial" w:hAnsi="Arial" w:cs="Arial"/>
          <w:b/>
          <w:sz w:val="22"/>
          <w:szCs w:val="22"/>
        </w:rPr>
        <w:t>ARTÍCULO 275 BIS 7</w:t>
      </w:r>
      <w:r w:rsidRPr="00AC085D">
        <w:rPr>
          <w:rFonts w:ascii="Arial" w:hAnsi="Arial" w:cs="Arial"/>
          <w:sz w:val="22"/>
          <w:szCs w:val="22"/>
        </w:rPr>
        <w:t xml:space="preserve">. </w:t>
      </w:r>
      <w:r w:rsidR="003F728B" w:rsidRPr="003F728B">
        <w:rPr>
          <w:rFonts w:ascii="Arial" w:hAnsi="Arial" w:cs="Arial"/>
          <w:sz w:val="22"/>
          <w:szCs w:val="22"/>
        </w:rPr>
        <w:t>Se impondrá pena de seis meses a tres años de prisión y el equivalente de doscientos a dos mil veces la Unidad de Medida y Actualización a quien:</w:t>
      </w:r>
    </w:p>
    <w:p w14:paraId="333B8885" w14:textId="77777777" w:rsidR="003F728B" w:rsidRDefault="003F728B" w:rsidP="00AC00A6">
      <w:pPr>
        <w:jc w:val="both"/>
        <w:rPr>
          <w:rFonts w:ascii="Arial" w:hAnsi="Arial" w:cs="Arial"/>
          <w:sz w:val="22"/>
          <w:szCs w:val="22"/>
        </w:rPr>
      </w:pPr>
    </w:p>
    <w:p w14:paraId="23FD21A9" w14:textId="77777777" w:rsidR="003F728B" w:rsidRPr="003F728B" w:rsidRDefault="003F728B" w:rsidP="003F728B">
      <w:pPr>
        <w:jc w:val="both"/>
        <w:rPr>
          <w:rFonts w:ascii="Arial" w:hAnsi="Arial" w:cs="Arial"/>
          <w:sz w:val="22"/>
          <w:szCs w:val="22"/>
        </w:rPr>
      </w:pPr>
      <w:r w:rsidRPr="003F728B">
        <w:rPr>
          <w:rFonts w:ascii="Arial" w:hAnsi="Arial" w:cs="Arial"/>
          <w:sz w:val="22"/>
          <w:szCs w:val="22"/>
        </w:rPr>
        <w:t>I. Críe o entrene a un perro con el propósito de hacerlo participar en cualquier exhibición,</w:t>
      </w:r>
    </w:p>
    <w:p w14:paraId="6456961F" w14:textId="26DD3A2F" w:rsidR="003F728B" w:rsidRDefault="003F728B" w:rsidP="003F728B">
      <w:pPr>
        <w:jc w:val="both"/>
        <w:rPr>
          <w:rFonts w:ascii="Arial" w:hAnsi="Arial" w:cs="Arial"/>
          <w:sz w:val="22"/>
          <w:szCs w:val="22"/>
        </w:rPr>
      </w:pPr>
      <w:r w:rsidRPr="003F728B">
        <w:rPr>
          <w:rFonts w:ascii="Arial" w:hAnsi="Arial" w:cs="Arial"/>
          <w:sz w:val="22"/>
          <w:szCs w:val="22"/>
        </w:rPr>
        <w:t>espectáculo o actividad que involucre una pelea entre dos o más perros para fines</w:t>
      </w:r>
      <w:r>
        <w:rPr>
          <w:rFonts w:ascii="Arial" w:hAnsi="Arial" w:cs="Arial"/>
          <w:sz w:val="22"/>
          <w:szCs w:val="22"/>
        </w:rPr>
        <w:t xml:space="preserve"> </w:t>
      </w:r>
      <w:r w:rsidRPr="003F728B">
        <w:rPr>
          <w:rFonts w:ascii="Arial" w:hAnsi="Arial" w:cs="Arial"/>
          <w:sz w:val="22"/>
          <w:szCs w:val="22"/>
        </w:rPr>
        <w:t>recreativos, de</w:t>
      </w:r>
      <w:r>
        <w:rPr>
          <w:rFonts w:ascii="Arial" w:hAnsi="Arial" w:cs="Arial"/>
          <w:sz w:val="22"/>
          <w:szCs w:val="22"/>
        </w:rPr>
        <w:t xml:space="preserve"> </w:t>
      </w:r>
      <w:r w:rsidRPr="003F728B">
        <w:rPr>
          <w:rFonts w:ascii="Arial" w:hAnsi="Arial" w:cs="Arial"/>
          <w:sz w:val="22"/>
          <w:szCs w:val="22"/>
        </w:rPr>
        <w:t>entretenimiento o de cualquier otra índole;</w:t>
      </w:r>
    </w:p>
    <w:p w14:paraId="750E4B86" w14:textId="77777777" w:rsidR="003F728B" w:rsidRPr="003F728B" w:rsidRDefault="003F728B" w:rsidP="003F728B">
      <w:pPr>
        <w:jc w:val="both"/>
        <w:rPr>
          <w:rFonts w:ascii="Arial" w:hAnsi="Arial" w:cs="Arial"/>
          <w:sz w:val="22"/>
          <w:szCs w:val="22"/>
        </w:rPr>
      </w:pPr>
    </w:p>
    <w:p w14:paraId="2CEAA779" w14:textId="5BC1B4C0" w:rsidR="003F728B" w:rsidRPr="003F728B" w:rsidRDefault="003F728B" w:rsidP="003F728B">
      <w:pPr>
        <w:jc w:val="both"/>
        <w:rPr>
          <w:rFonts w:ascii="Arial" w:hAnsi="Arial" w:cs="Arial"/>
          <w:sz w:val="22"/>
          <w:szCs w:val="22"/>
        </w:rPr>
      </w:pPr>
      <w:r w:rsidRPr="003F728B">
        <w:rPr>
          <w:rFonts w:ascii="Arial" w:hAnsi="Arial" w:cs="Arial"/>
          <w:sz w:val="22"/>
          <w:szCs w:val="22"/>
        </w:rPr>
        <w:t>II. Posea, transporte, compre o venda perros con el fin de involucrarlos en cualquier</w:t>
      </w:r>
      <w:r>
        <w:rPr>
          <w:rFonts w:ascii="Arial" w:hAnsi="Arial" w:cs="Arial"/>
          <w:sz w:val="22"/>
          <w:szCs w:val="22"/>
        </w:rPr>
        <w:t xml:space="preserve"> </w:t>
      </w:r>
      <w:r w:rsidRPr="003F728B">
        <w:rPr>
          <w:rFonts w:ascii="Arial" w:hAnsi="Arial" w:cs="Arial"/>
          <w:sz w:val="22"/>
          <w:szCs w:val="22"/>
        </w:rPr>
        <w:t>exhibición, espectáculo o actividad que implique una pelea entre dos o más perros;</w:t>
      </w:r>
    </w:p>
    <w:p w14:paraId="499D789B" w14:textId="77777777" w:rsidR="003F728B" w:rsidRDefault="003F728B" w:rsidP="003F728B">
      <w:pPr>
        <w:jc w:val="both"/>
        <w:rPr>
          <w:rFonts w:ascii="Arial" w:hAnsi="Arial" w:cs="Arial"/>
          <w:sz w:val="22"/>
          <w:szCs w:val="22"/>
        </w:rPr>
      </w:pPr>
    </w:p>
    <w:p w14:paraId="28DAB5EC" w14:textId="7DD299B5" w:rsidR="003F728B" w:rsidRPr="003F728B" w:rsidRDefault="003F728B" w:rsidP="003F728B">
      <w:pPr>
        <w:jc w:val="both"/>
        <w:rPr>
          <w:rFonts w:ascii="Arial" w:hAnsi="Arial" w:cs="Arial"/>
          <w:sz w:val="22"/>
          <w:szCs w:val="22"/>
        </w:rPr>
      </w:pPr>
      <w:r w:rsidRPr="003F728B">
        <w:rPr>
          <w:rFonts w:ascii="Arial" w:hAnsi="Arial" w:cs="Arial"/>
          <w:sz w:val="22"/>
          <w:szCs w:val="22"/>
        </w:rPr>
        <w:t>III. Organice, promueva, anuncie, patrocine o venda entradas para asistir a espectáculos que</w:t>
      </w:r>
      <w:r>
        <w:rPr>
          <w:rFonts w:ascii="Arial" w:hAnsi="Arial" w:cs="Arial"/>
          <w:sz w:val="22"/>
          <w:szCs w:val="22"/>
        </w:rPr>
        <w:t xml:space="preserve"> </w:t>
      </w:r>
      <w:r w:rsidRPr="003F728B">
        <w:rPr>
          <w:rFonts w:ascii="Arial" w:hAnsi="Arial" w:cs="Arial"/>
          <w:sz w:val="22"/>
          <w:szCs w:val="22"/>
        </w:rPr>
        <w:t>impliquen peleas de perros;</w:t>
      </w:r>
    </w:p>
    <w:p w14:paraId="66EE3028" w14:textId="77777777" w:rsidR="003F728B" w:rsidRDefault="003F728B" w:rsidP="003F728B">
      <w:pPr>
        <w:jc w:val="both"/>
        <w:rPr>
          <w:rFonts w:ascii="Arial" w:hAnsi="Arial" w:cs="Arial"/>
          <w:sz w:val="22"/>
          <w:szCs w:val="22"/>
        </w:rPr>
      </w:pPr>
    </w:p>
    <w:p w14:paraId="36DCD719" w14:textId="3C88B93A" w:rsidR="003F728B" w:rsidRPr="003F728B" w:rsidRDefault="003F728B" w:rsidP="003F728B">
      <w:pPr>
        <w:jc w:val="both"/>
        <w:rPr>
          <w:rFonts w:ascii="Arial" w:hAnsi="Arial" w:cs="Arial"/>
          <w:sz w:val="22"/>
          <w:szCs w:val="22"/>
        </w:rPr>
      </w:pPr>
      <w:r w:rsidRPr="003F728B">
        <w:rPr>
          <w:rFonts w:ascii="Arial" w:hAnsi="Arial" w:cs="Arial"/>
          <w:sz w:val="22"/>
          <w:szCs w:val="22"/>
        </w:rPr>
        <w:t>IV. Posea o administre una propiedad en la que se realicen peleas de perros con conocimiento</w:t>
      </w:r>
      <w:r>
        <w:rPr>
          <w:rFonts w:ascii="Arial" w:hAnsi="Arial" w:cs="Arial"/>
          <w:sz w:val="22"/>
          <w:szCs w:val="22"/>
        </w:rPr>
        <w:t xml:space="preserve"> </w:t>
      </w:r>
      <w:r w:rsidRPr="003F728B">
        <w:rPr>
          <w:rFonts w:ascii="Arial" w:hAnsi="Arial" w:cs="Arial"/>
          <w:sz w:val="22"/>
          <w:szCs w:val="22"/>
        </w:rPr>
        <w:t>de dicha actividad;</w:t>
      </w:r>
    </w:p>
    <w:p w14:paraId="3C53DE30" w14:textId="77777777" w:rsidR="003F728B" w:rsidRDefault="003F728B" w:rsidP="003F728B">
      <w:pPr>
        <w:jc w:val="both"/>
        <w:rPr>
          <w:rFonts w:ascii="Arial" w:hAnsi="Arial" w:cs="Arial"/>
          <w:sz w:val="22"/>
          <w:szCs w:val="22"/>
        </w:rPr>
      </w:pPr>
    </w:p>
    <w:p w14:paraId="6B6ED2DB" w14:textId="7D946A32" w:rsidR="003F728B" w:rsidRPr="003F728B" w:rsidRDefault="003F728B" w:rsidP="003F728B">
      <w:pPr>
        <w:jc w:val="both"/>
        <w:rPr>
          <w:rFonts w:ascii="Arial" w:hAnsi="Arial" w:cs="Arial"/>
          <w:sz w:val="22"/>
          <w:szCs w:val="22"/>
        </w:rPr>
      </w:pPr>
      <w:r w:rsidRPr="003F728B">
        <w:rPr>
          <w:rFonts w:ascii="Arial" w:hAnsi="Arial" w:cs="Arial"/>
          <w:sz w:val="22"/>
          <w:szCs w:val="22"/>
        </w:rPr>
        <w:t>V. Ocasione que menores de edad asistan o presencien cualquier exhibición, espectáculo o</w:t>
      </w:r>
      <w:r>
        <w:rPr>
          <w:rFonts w:ascii="Arial" w:hAnsi="Arial" w:cs="Arial"/>
          <w:sz w:val="22"/>
          <w:szCs w:val="22"/>
        </w:rPr>
        <w:t xml:space="preserve"> </w:t>
      </w:r>
      <w:r w:rsidRPr="003F728B">
        <w:rPr>
          <w:rFonts w:ascii="Arial" w:hAnsi="Arial" w:cs="Arial"/>
          <w:sz w:val="22"/>
          <w:szCs w:val="22"/>
        </w:rPr>
        <w:t>actividad que involucre una pelea entre dos o más perros, o</w:t>
      </w:r>
    </w:p>
    <w:p w14:paraId="52BB8541" w14:textId="77777777" w:rsidR="003F728B" w:rsidRDefault="003F728B" w:rsidP="003F728B">
      <w:pPr>
        <w:jc w:val="both"/>
        <w:rPr>
          <w:rFonts w:ascii="Arial" w:hAnsi="Arial" w:cs="Arial"/>
          <w:sz w:val="22"/>
          <w:szCs w:val="22"/>
        </w:rPr>
      </w:pPr>
    </w:p>
    <w:p w14:paraId="1EB432AE" w14:textId="7F5834FF" w:rsidR="003F728B" w:rsidRPr="003F728B" w:rsidRDefault="003F728B" w:rsidP="003F728B">
      <w:pPr>
        <w:jc w:val="both"/>
        <w:rPr>
          <w:rFonts w:ascii="Arial" w:hAnsi="Arial" w:cs="Arial"/>
          <w:sz w:val="22"/>
          <w:szCs w:val="22"/>
        </w:rPr>
      </w:pPr>
      <w:r w:rsidRPr="003F728B">
        <w:rPr>
          <w:rFonts w:ascii="Arial" w:hAnsi="Arial" w:cs="Arial"/>
          <w:sz w:val="22"/>
          <w:szCs w:val="22"/>
        </w:rPr>
        <w:t>VI. Realice con o sin fines de lucro cualquier acto con el objetivo de involucrar a perros en</w:t>
      </w:r>
      <w:r>
        <w:rPr>
          <w:rFonts w:ascii="Arial" w:hAnsi="Arial" w:cs="Arial"/>
          <w:sz w:val="22"/>
          <w:szCs w:val="22"/>
        </w:rPr>
        <w:t xml:space="preserve"> </w:t>
      </w:r>
      <w:r w:rsidRPr="003F728B">
        <w:rPr>
          <w:rFonts w:ascii="Arial" w:hAnsi="Arial" w:cs="Arial"/>
          <w:sz w:val="22"/>
          <w:szCs w:val="22"/>
        </w:rPr>
        <w:t>cualquier exhibición, espectáculo o actividad que implique una pelea entre dos o más</w:t>
      </w:r>
    </w:p>
    <w:p w14:paraId="2A044783" w14:textId="0208F111" w:rsidR="003F728B" w:rsidRPr="00AC085D" w:rsidRDefault="003F728B" w:rsidP="003F728B">
      <w:pPr>
        <w:jc w:val="both"/>
        <w:rPr>
          <w:rFonts w:ascii="Arial" w:hAnsi="Arial" w:cs="Arial"/>
          <w:sz w:val="22"/>
          <w:szCs w:val="22"/>
        </w:rPr>
      </w:pPr>
      <w:r w:rsidRPr="003F728B">
        <w:rPr>
          <w:rFonts w:ascii="Arial" w:hAnsi="Arial" w:cs="Arial"/>
          <w:sz w:val="22"/>
          <w:szCs w:val="22"/>
        </w:rPr>
        <w:t>perros.</w:t>
      </w:r>
    </w:p>
    <w:p w14:paraId="6E83FAC3" w14:textId="77777777" w:rsidR="0065102E" w:rsidRPr="00AC085D" w:rsidRDefault="0065102E" w:rsidP="00AC00A6">
      <w:pPr>
        <w:jc w:val="right"/>
        <w:rPr>
          <w:rFonts w:ascii="Arial" w:hAnsi="Arial" w:cs="Arial"/>
          <w:sz w:val="22"/>
          <w:szCs w:val="22"/>
        </w:rPr>
      </w:pPr>
      <w:r>
        <w:rPr>
          <w:rFonts w:asciiTheme="minorHAnsi" w:hAnsiTheme="minorHAnsi"/>
          <w:i/>
          <w:color w:val="0070C0"/>
          <w:sz w:val="14"/>
        </w:rPr>
        <w:t xml:space="preserve">ARTICULO </w:t>
      </w:r>
      <w:r w:rsidRPr="0065102E">
        <w:rPr>
          <w:rFonts w:asciiTheme="minorHAnsi" w:hAnsiTheme="minorHAnsi"/>
          <w:i/>
          <w:color w:val="0070C0"/>
          <w:sz w:val="14"/>
        </w:rPr>
        <w:t xml:space="preserve">ADICIONADO POR DEC. </w:t>
      </w:r>
      <w:proofErr w:type="gramStart"/>
      <w:r w:rsidRPr="0065102E">
        <w:rPr>
          <w:rFonts w:asciiTheme="minorHAnsi" w:hAnsiTheme="minorHAnsi"/>
          <w:i/>
          <w:color w:val="0070C0"/>
          <w:sz w:val="14"/>
        </w:rPr>
        <w:t>011,  LXVII</w:t>
      </w:r>
      <w:proofErr w:type="gramEnd"/>
      <w:r w:rsidRPr="0065102E">
        <w:rPr>
          <w:rFonts w:asciiTheme="minorHAnsi" w:hAnsiTheme="minorHAnsi"/>
          <w:i/>
          <w:color w:val="0070C0"/>
          <w:sz w:val="14"/>
        </w:rPr>
        <w:t>, P. O. NO. 99,</w:t>
      </w:r>
      <w:r>
        <w:rPr>
          <w:rFonts w:asciiTheme="minorHAnsi" w:hAnsiTheme="minorHAnsi"/>
          <w:i/>
          <w:color w:val="0070C0"/>
          <w:sz w:val="14"/>
        </w:rPr>
        <w:t xml:space="preserve"> </w:t>
      </w:r>
      <w:r w:rsidRPr="0065102E">
        <w:rPr>
          <w:rFonts w:asciiTheme="minorHAnsi" w:hAnsiTheme="minorHAnsi"/>
          <w:i/>
          <w:color w:val="0070C0"/>
          <w:sz w:val="14"/>
        </w:rPr>
        <w:t>11 DE DICIEMBRE DE 2016.</w:t>
      </w:r>
    </w:p>
    <w:p w14:paraId="58380F29" w14:textId="6A36BCFA" w:rsidR="00AC085D" w:rsidRDefault="003F728B" w:rsidP="003F728B">
      <w:pPr>
        <w:jc w:val="right"/>
        <w:rPr>
          <w:rFonts w:asciiTheme="minorHAnsi" w:hAnsiTheme="minorHAnsi" w:cstheme="minorHAnsi"/>
          <w:color w:val="0070C0"/>
          <w:sz w:val="14"/>
          <w:szCs w:val="14"/>
        </w:rPr>
      </w:pPr>
      <w:r w:rsidRPr="003F728B">
        <w:rPr>
          <w:rFonts w:asciiTheme="minorHAnsi" w:hAnsiTheme="minorHAnsi" w:cstheme="minorHAnsi"/>
          <w:color w:val="0070C0"/>
          <w:sz w:val="14"/>
          <w:szCs w:val="14"/>
        </w:rPr>
        <w:t>ARTICULO REFORMADO POR DEC. 210</w:t>
      </w:r>
      <w:r>
        <w:rPr>
          <w:rFonts w:asciiTheme="minorHAnsi" w:hAnsiTheme="minorHAnsi" w:cstheme="minorHAnsi"/>
          <w:color w:val="0070C0"/>
          <w:sz w:val="14"/>
          <w:szCs w:val="14"/>
        </w:rPr>
        <w:t>,</w:t>
      </w:r>
      <w:r w:rsidRPr="003F728B">
        <w:rPr>
          <w:rFonts w:asciiTheme="minorHAnsi" w:hAnsiTheme="minorHAnsi" w:cstheme="minorHAnsi"/>
          <w:color w:val="0070C0"/>
          <w:sz w:val="14"/>
          <w:szCs w:val="14"/>
        </w:rPr>
        <w:t xml:space="preserve"> P.O</w:t>
      </w:r>
      <w:r>
        <w:rPr>
          <w:rFonts w:asciiTheme="minorHAnsi" w:hAnsiTheme="minorHAnsi" w:cstheme="minorHAnsi"/>
          <w:color w:val="0070C0"/>
          <w:sz w:val="14"/>
          <w:szCs w:val="14"/>
        </w:rPr>
        <w:t>.</w:t>
      </w:r>
      <w:r w:rsidRPr="003F728B">
        <w:rPr>
          <w:rFonts w:asciiTheme="minorHAnsi" w:hAnsiTheme="minorHAnsi" w:cstheme="minorHAnsi"/>
          <w:color w:val="0070C0"/>
          <w:sz w:val="14"/>
          <w:szCs w:val="14"/>
        </w:rPr>
        <w:t xml:space="preserve"> 85 DE 23 DE OCTUBRE DE 2022.</w:t>
      </w:r>
    </w:p>
    <w:p w14:paraId="50FCA3DA" w14:textId="0726C4A8" w:rsidR="00726C59" w:rsidRDefault="00726C59" w:rsidP="003F728B">
      <w:pPr>
        <w:jc w:val="right"/>
        <w:rPr>
          <w:rFonts w:asciiTheme="minorHAnsi" w:hAnsiTheme="minorHAnsi" w:cstheme="minorHAnsi"/>
          <w:color w:val="0070C0"/>
          <w:sz w:val="14"/>
          <w:szCs w:val="14"/>
        </w:rPr>
      </w:pPr>
    </w:p>
    <w:p w14:paraId="75530811" w14:textId="4B12ECD8" w:rsidR="00726C59" w:rsidRDefault="00726C59" w:rsidP="00726C59">
      <w:pPr>
        <w:rPr>
          <w:rFonts w:asciiTheme="minorHAnsi" w:hAnsiTheme="minorHAnsi" w:cstheme="minorHAnsi"/>
          <w:color w:val="0070C0"/>
          <w:sz w:val="14"/>
          <w:szCs w:val="14"/>
        </w:rPr>
      </w:pPr>
    </w:p>
    <w:p w14:paraId="3014E4F3" w14:textId="14786553" w:rsidR="00726C59" w:rsidRPr="00726C59" w:rsidRDefault="00726C59" w:rsidP="00726C59">
      <w:pPr>
        <w:jc w:val="both"/>
        <w:rPr>
          <w:rFonts w:ascii="Arial" w:hAnsi="Arial" w:cs="Arial"/>
          <w:sz w:val="22"/>
          <w:szCs w:val="22"/>
        </w:rPr>
      </w:pPr>
      <w:r w:rsidRPr="00726C59">
        <w:rPr>
          <w:rFonts w:ascii="Arial" w:hAnsi="Arial" w:cs="Arial"/>
          <w:b/>
          <w:bCs/>
          <w:sz w:val="22"/>
          <w:szCs w:val="22"/>
        </w:rPr>
        <w:t>ARTÍCULO 275 BIS 8</w:t>
      </w:r>
      <w:r w:rsidRPr="00726C59">
        <w:rPr>
          <w:rFonts w:ascii="Arial" w:hAnsi="Arial" w:cs="Arial"/>
          <w:sz w:val="22"/>
          <w:szCs w:val="22"/>
        </w:rPr>
        <w:t>. A quien se apropie, retenga, oculte o sustraiga a un animal doméstico o animal de asistencia sin el consentimiento de su propietario, se le impondrán de uno a tres años de prisión y multa de setenta y dos a doscientas dieciséis veces la Unidad de Medida y Actualización. Dichas penas se aumentarán hasta en una mitad si el sujeto activo exige al dueño del animal doméstico o animal de asistencia, un pago económico o en especie a cambio de su restitución.</w:t>
      </w:r>
    </w:p>
    <w:p w14:paraId="1F88F719" w14:textId="3D9EEF44" w:rsidR="00726C59" w:rsidRDefault="00726C59" w:rsidP="003F728B">
      <w:pPr>
        <w:jc w:val="right"/>
        <w:rPr>
          <w:rFonts w:asciiTheme="minorHAnsi" w:hAnsiTheme="minorHAnsi" w:cstheme="minorHAnsi"/>
          <w:color w:val="0070C0"/>
          <w:sz w:val="14"/>
          <w:szCs w:val="14"/>
        </w:rPr>
      </w:pPr>
      <w:r>
        <w:rPr>
          <w:rFonts w:asciiTheme="minorHAnsi" w:hAnsiTheme="minorHAnsi" w:cstheme="minorHAnsi"/>
          <w:color w:val="0070C0"/>
          <w:sz w:val="14"/>
          <w:szCs w:val="14"/>
        </w:rPr>
        <w:t>ARTICULO ADICIONADO POR DEC 210, P.O. DE 23 DE OCTUBRE DE 2022.</w:t>
      </w:r>
    </w:p>
    <w:p w14:paraId="0B5CB395" w14:textId="7E6206E2" w:rsidR="00726C59" w:rsidRDefault="00726C59" w:rsidP="003F728B">
      <w:pPr>
        <w:jc w:val="right"/>
        <w:rPr>
          <w:rFonts w:asciiTheme="minorHAnsi" w:hAnsiTheme="minorHAnsi" w:cstheme="minorHAnsi"/>
          <w:color w:val="0070C0"/>
          <w:sz w:val="14"/>
          <w:szCs w:val="14"/>
        </w:rPr>
      </w:pPr>
    </w:p>
    <w:p w14:paraId="79AA8FB4" w14:textId="1D010233" w:rsidR="003E5EB0" w:rsidRPr="00A64DD8" w:rsidRDefault="003E5EB0" w:rsidP="00AC00A6">
      <w:pPr>
        <w:rPr>
          <w:rFonts w:ascii="Arial" w:hAnsi="Arial" w:cs="Arial"/>
          <w:sz w:val="22"/>
          <w:szCs w:val="22"/>
        </w:rPr>
      </w:pPr>
    </w:p>
    <w:p w14:paraId="1F57D73E" w14:textId="77777777" w:rsidR="000B4302" w:rsidRPr="00422623" w:rsidRDefault="000B4302" w:rsidP="00AC00A6">
      <w:pPr>
        <w:pStyle w:val="Ttulo4"/>
      </w:pPr>
      <w:r w:rsidRPr="00422623">
        <w:lastRenderedPageBreak/>
        <w:t>SUBTÍTULO SÉPTIMO</w:t>
      </w:r>
    </w:p>
    <w:p w14:paraId="07E919E7" w14:textId="77777777" w:rsidR="000B4302" w:rsidRPr="00422623" w:rsidRDefault="00A027E1" w:rsidP="00AC00A6">
      <w:pPr>
        <w:pStyle w:val="Ttulo4"/>
      </w:pPr>
      <w:r w:rsidRPr="00422623">
        <w:t>DELITOS QUE ATENTAN CONTRA EL LIBRE</w:t>
      </w:r>
      <w:r w:rsidR="00D04C49">
        <w:t xml:space="preserve"> DESARROLLO DE LA PERSONALIDAD </w:t>
      </w:r>
      <w:r w:rsidRPr="00422623">
        <w:t>DERIVADO DE LA DIGNIDAD HUMANA</w:t>
      </w:r>
    </w:p>
    <w:p w14:paraId="103B83BB" w14:textId="77777777" w:rsidR="00FA7F24" w:rsidRDefault="00FA7F24" w:rsidP="00AC00A6">
      <w:pPr>
        <w:pStyle w:val="Ttulo5"/>
      </w:pPr>
    </w:p>
    <w:p w14:paraId="759B248F" w14:textId="7D6E6C3E" w:rsidR="000B4302" w:rsidRPr="00422623" w:rsidRDefault="000B4302" w:rsidP="00AC00A6">
      <w:pPr>
        <w:pStyle w:val="Ttulo5"/>
      </w:pPr>
      <w:r w:rsidRPr="00422623">
        <w:t>CAPITULO I</w:t>
      </w:r>
    </w:p>
    <w:p w14:paraId="5BD67B08" w14:textId="77777777" w:rsidR="000B4302" w:rsidRDefault="000563F0" w:rsidP="00AC00A6">
      <w:pPr>
        <w:pStyle w:val="Ttulo5"/>
        <w:rPr>
          <w:lang w:val="es-MX"/>
        </w:rPr>
      </w:pPr>
      <w:r w:rsidRPr="000563F0">
        <w:rPr>
          <w:lang w:val="es-MX"/>
        </w:rPr>
        <w:t>DELITO DE PORNOGRAFÍA</w:t>
      </w:r>
      <w:r>
        <w:rPr>
          <w:lang w:val="es-MX"/>
        </w:rPr>
        <w:t>.</w:t>
      </w:r>
    </w:p>
    <w:p w14:paraId="4E3AD020" w14:textId="77777777" w:rsidR="000563F0" w:rsidRPr="000563F0" w:rsidRDefault="000563F0" w:rsidP="000563F0">
      <w:pPr>
        <w:jc w:val="center"/>
        <w:rPr>
          <w:rFonts w:asciiTheme="minorHAnsi" w:hAnsiTheme="minorHAnsi"/>
          <w:color w:val="0070C0"/>
          <w:sz w:val="16"/>
          <w:szCs w:val="16"/>
          <w:lang w:val="es-MX"/>
        </w:rPr>
      </w:pPr>
      <w:r>
        <w:rPr>
          <w:rFonts w:asciiTheme="minorHAnsi" w:hAnsiTheme="minorHAnsi"/>
          <w:color w:val="0070C0"/>
          <w:sz w:val="16"/>
          <w:szCs w:val="16"/>
          <w:lang w:val="es-MX"/>
        </w:rPr>
        <w:t>DENOMINACION REFORMADA POR DEC. 384, P.O. 43 DEL 31 DE MAYO DE 2018.</w:t>
      </w:r>
    </w:p>
    <w:p w14:paraId="414F3CE2" w14:textId="77777777" w:rsidR="000B4302" w:rsidRPr="00A64DD8" w:rsidRDefault="000B4302" w:rsidP="00AC00A6">
      <w:pPr>
        <w:rPr>
          <w:rFonts w:ascii="Arial" w:hAnsi="Arial" w:cs="Arial"/>
          <w:sz w:val="22"/>
          <w:szCs w:val="22"/>
          <w:lang w:val="es-ES"/>
        </w:rPr>
      </w:pPr>
    </w:p>
    <w:p w14:paraId="17DF7B1A" w14:textId="77777777" w:rsidR="000B4302" w:rsidRPr="00A64DD8" w:rsidRDefault="006567A5" w:rsidP="00AC00A6">
      <w:pPr>
        <w:jc w:val="both"/>
        <w:rPr>
          <w:rFonts w:ascii="Arial" w:hAnsi="Arial" w:cs="Arial"/>
          <w:sz w:val="22"/>
          <w:szCs w:val="22"/>
          <w:lang w:val="es-ES"/>
        </w:rPr>
      </w:pPr>
      <w:r w:rsidRPr="00422623">
        <w:rPr>
          <w:rFonts w:ascii="Arial" w:hAnsi="Arial" w:cs="Arial"/>
          <w:b/>
          <w:sz w:val="22"/>
          <w:szCs w:val="22"/>
        </w:rPr>
        <w:t>ARTÍCULO 276.</w:t>
      </w:r>
      <w:r w:rsidR="00E8443E">
        <w:rPr>
          <w:rFonts w:ascii="Arial" w:hAnsi="Arial" w:cs="Arial"/>
          <w:b/>
          <w:sz w:val="22"/>
          <w:szCs w:val="22"/>
        </w:rPr>
        <w:t xml:space="preserve"> </w:t>
      </w:r>
      <w:r w:rsidR="00315FFB" w:rsidRPr="00315FFB">
        <w:rPr>
          <w:rFonts w:ascii="Arial" w:hAnsi="Arial" w:cs="Arial"/>
          <w:sz w:val="22"/>
          <w:szCs w:val="22"/>
        </w:rPr>
        <w:t>Al que por cualquier medio procure, facilite o induzca a una persona menor de edad o que no tenga la capacidad para comprender el significado del hecho, a realizar actos de exhibicionismo corporal o sexuales, con el objeto de videograbarla, fotografiarla o exhibirla a través de cualquier medio se le impondrán de seis a catorce años de prisión y multa de cuatrocientas treinta y dos a mil ocho veces la Unidad de Medida y Actualización, así como el decomiso de los objetos, instrumentos y productos del delito, incluyendo la destrucción de los materiales gráficos</w:t>
      </w:r>
      <w:r w:rsidR="000B4302" w:rsidRPr="00A64DD8">
        <w:rPr>
          <w:rFonts w:ascii="Arial" w:hAnsi="Arial" w:cs="Arial"/>
          <w:sz w:val="22"/>
          <w:szCs w:val="22"/>
        </w:rPr>
        <w:t>.</w:t>
      </w:r>
    </w:p>
    <w:p w14:paraId="7382557B" w14:textId="77777777" w:rsidR="000B4302" w:rsidRPr="00A64DD8" w:rsidRDefault="000B4302" w:rsidP="00AC00A6">
      <w:pPr>
        <w:jc w:val="both"/>
        <w:rPr>
          <w:rFonts w:ascii="Arial" w:hAnsi="Arial" w:cs="Arial"/>
          <w:sz w:val="22"/>
          <w:szCs w:val="22"/>
        </w:rPr>
      </w:pPr>
    </w:p>
    <w:p w14:paraId="6A1642F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Se impondrán las mismas penas a quien financie, elabore, reproduzca, comercialice, distribuya, arriende, exponga, publicite o difunda el material a que se refieren las acciones anteriores.</w:t>
      </w:r>
    </w:p>
    <w:p w14:paraId="73151F74" w14:textId="77777777" w:rsidR="000B4302" w:rsidRPr="00A64DD8" w:rsidRDefault="000B4302" w:rsidP="00AC00A6">
      <w:pPr>
        <w:jc w:val="both"/>
        <w:rPr>
          <w:rFonts w:ascii="Arial" w:hAnsi="Arial" w:cs="Arial"/>
          <w:sz w:val="22"/>
          <w:szCs w:val="22"/>
        </w:rPr>
      </w:pPr>
    </w:p>
    <w:p w14:paraId="0C6497C9" w14:textId="77777777" w:rsidR="000B4302" w:rsidRDefault="000B4302" w:rsidP="00AC00A6">
      <w:pPr>
        <w:jc w:val="both"/>
        <w:rPr>
          <w:rFonts w:ascii="Arial" w:hAnsi="Arial" w:cs="Arial"/>
          <w:sz w:val="22"/>
          <w:szCs w:val="22"/>
        </w:rPr>
      </w:pPr>
      <w:r w:rsidRPr="00A64DD8">
        <w:rPr>
          <w:rFonts w:ascii="Arial" w:hAnsi="Arial" w:cs="Arial"/>
          <w:sz w:val="22"/>
          <w:szCs w:val="22"/>
        </w:rPr>
        <w:t>No constituye este delito el empleo de los programas preventivos, educativos o informativos que diseñen e impartan las instituciones públicas, privadas o sociales, que tengan por objeto la educación sexual, educación sobre la función reproductiva, prevención de infecciones de transmisión sexual y embarazo de adolescentes.</w:t>
      </w:r>
    </w:p>
    <w:p w14:paraId="0A1FAA34"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BD1387F" w14:textId="77777777" w:rsidR="000B4302" w:rsidRDefault="000B4302" w:rsidP="00AC00A6">
      <w:pPr>
        <w:jc w:val="both"/>
        <w:rPr>
          <w:rFonts w:ascii="Arial" w:hAnsi="Arial" w:cs="Arial"/>
          <w:sz w:val="22"/>
          <w:szCs w:val="22"/>
        </w:rPr>
      </w:pPr>
    </w:p>
    <w:p w14:paraId="24715567" w14:textId="77777777" w:rsidR="000563F0" w:rsidRPr="000563F0" w:rsidRDefault="000563F0" w:rsidP="000563F0">
      <w:pPr>
        <w:jc w:val="both"/>
        <w:rPr>
          <w:rFonts w:ascii="Arial" w:hAnsi="Arial" w:cs="Arial"/>
          <w:sz w:val="22"/>
          <w:szCs w:val="22"/>
          <w:lang w:val="es-MX"/>
        </w:rPr>
      </w:pPr>
      <w:r w:rsidRPr="000563F0">
        <w:rPr>
          <w:rFonts w:ascii="Arial" w:hAnsi="Arial" w:cs="Arial"/>
          <w:b/>
          <w:sz w:val="22"/>
          <w:szCs w:val="22"/>
          <w:lang w:val="es-MX"/>
        </w:rPr>
        <w:t xml:space="preserve">276 </w:t>
      </w:r>
      <w:proofErr w:type="gramStart"/>
      <w:r w:rsidRPr="000563F0">
        <w:rPr>
          <w:rFonts w:ascii="Arial" w:hAnsi="Arial" w:cs="Arial"/>
          <w:b/>
          <w:sz w:val="22"/>
          <w:szCs w:val="22"/>
          <w:lang w:val="es-MX"/>
        </w:rPr>
        <w:t>BIS.-</w:t>
      </w:r>
      <w:proofErr w:type="gramEnd"/>
      <w:r w:rsidRPr="000563F0">
        <w:rPr>
          <w:rFonts w:ascii="Arial" w:hAnsi="Arial" w:cs="Arial"/>
          <w:b/>
          <w:sz w:val="22"/>
          <w:szCs w:val="22"/>
          <w:lang w:val="es-MX"/>
        </w:rPr>
        <w:t xml:space="preserve"> </w:t>
      </w:r>
      <w:r w:rsidRPr="000563F0">
        <w:rPr>
          <w:rFonts w:ascii="Arial" w:hAnsi="Arial" w:cs="Arial"/>
          <w:sz w:val="22"/>
          <w:szCs w:val="22"/>
          <w:lang w:val="es-MX"/>
        </w:rPr>
        <w:t>A quien posea, obtenga, ofrezca, almacene o facilite por cualquier medio fotografías, videos o imágenes seductoras o insinuantes de menores de dieciocho años o de personas que no tienen capacidad para comprender el significado del hecho, con el objeto de divulgarlas en redes sociales se le impondrán de cuatro a ocho años de prisión y multa de doscientos ochenta y ocho a quinientos setenta y seis veces la Unidad de Medida y Actualización.</w:t>
      </w:r>
    </w:p>
    <w:p w14:paraId="2AE60E3C" w14:textId="77777777" w:rsidR="000563F0" w:rsidRPr="000563F0" w:rsidRDefault="000563F0" w:rsidP="000563F0">
      <w:pPr>
        <w:jc w:val="both"/>
        <w:rPr>
          <w:rFonts w:ascii="Arial" w:hAnsi="Arial" w:cs="Arial"/>
          <w:sz w:val="22"/>
          <w:szCs w:val="22"/>
          <w:lang w:val="es-MX"/>
        </w:rPr>
      </w:pPr>
    </w:p>
    <w:p w14:paraId="56BCE804" w14:textId="77777777" w:rsidR="000563F0" w:rsidRDefault="000563F0" w:rsidP="000563F0">
      <w:pPr>
        <w:jc w:val="both"/>
        <w:rPr>
          <w:rFonts w:ascii="Arial" w:hAnsi="Arial" w:cs="Arial"/>
          <w:sz w:val="22"/>
          <w:szCs w:val="22"/>
          <w:lang w:val="es-MX"/>
        </w:rPr>
      </w:pPr>
      <w:r w:rsidRPr="000563F0">
        <w:rPr>
          <w:rFonts w:ascii="Arial" w:hAnsi="Arial" w:cs="Arial"/>
          <w:sz w:val="22"/>
          <w:szCs w:val="22"/>
          <w:lang w:val="es-MX"/>
        </w:rPr>
        <w:t>Se impondrá las mismas penas a quien reproduzca, comparta o comercialice el material a que se refiere las acciones anteriores.</w:t>
      </w:r>
    </w:p>
    <w:p w14:paraId="281DC197" w14:textId="77777777" w:rsidR="000563F0" w:rsidRPr="000563F0" w:rsidRDefault="000563F0" w:rsidP="000563F0">
      <w:pPr>
        <w:jc w:val="right"/>
        <w:rPr>
          <w:rFonts w:ascii="Arial" w:hAnsi="Arial" w:cs="Arial"/>
          <w:b/>
          <w:sz w:val="22"/>
          <w:szCs w:val="22"/>
          <w:lang w:val="es-MX"/>
        </w:rPr>
      </w:pPr>
      <w:r>
        <w:rPr>
          <w:rFonts w:asciiTheme="minorHAnsi" w:hAnsiTheme="minorHAnsi"/>
          <w:color w:val="0070C0"/>
          <w:sz w:val="16"/>
          <w:szCs w:val="16"/>
          <w:lang w:val="es-MX"/>
        </w:rPr>
        <w:t>ARTICULO ADICIONADO POR DEC. 384, P.O. 43 DEL 31 DE MAYO DE 2018.</w:t>
      </w:r>
    </w:p>
    <w:p w14:paraId="1898730F" w14:textId="77777777" w:rsidR="000563F0" w:rsidRPr="000563F0" w:rsidRDefault="000563F0" w:rsidP="000563F0">
      <w:pPr>
        <w:jc w:val="both"/>
        <w:rPr>
          <w:rFonts w:ascii="Arial" w:hAnsi="Arial" w:cs="Arial"/>
          <w:b/>
          <w:sz w:val="22"/>
          <w:szCs w:val="22"/>
          <w:lang w:val="es-MX"/>
        </w:rPr>
      </w:pPr>
    </w:p>
    <w:p w14:paraId="2B82B894" w14:textId="77777777" w:rsidR="000563F0" w:rsidRPr="000563F0" w:rsidRDefault="000563F0" w:rsidP="000563F0">
      <w:pPr>
        <w:jc w:val="both"/>
        <w:rPr>
          <w:rFonts w:ascii="Arial" w:hAnsi="Arial" w:cs="Arial"/>
          <w:sz w:val="22"/>
          <w:szCs w:val="22"/>
          <w:lang w:val="es-MX"/>
        </w:rPr>
      </w:pPr>
      <w:r w:rsidRPr="000563F0">
        <w:rPr>
          <w:rFonts w:ascii="Arial" w:hAnsi="Arial" w:cs="Arial"/>
          <w:b/>
          <w:sz w:val="22"/>
          <w:szCs w:val="22"/>
          <w:lang w:val="es-MX"/>
        </w:rPr>
        <w:t xml:space="preserve">276 </w:t>
      </w:r>
      <w:proofErr w:type="gramStart"/>
      <w:r w:rsidRPr="000563F0">
        <w:rPr>
          <w:rFonts w:ascii="Arial" w:hAnsi="Arial" w:cs="Arial"/>
          <w:b/>
          <w:sz w:val="22"/>
          <w:szCs w:val="22"/>
          <w:lang w:val="es-MX"/>
        </w:rPr>
        <w:t>TER.-</w:t>
      </w:r>
      <w:proofErr w:type="gramEnd"/>
      <w:r w:rsidRPr="000563F0">
        <w:rPr>
          <w:rFonts w:ascii="Arial" w:hAnsi="Arial" w:cs="Arial"/>
          <w:b/>
          <w:sz w:val="22"/>
          <w:szCs w:val="22"/>
          <w:lang w:val="es-MX"/>
        </w:rPr>
        <w:t xml:space="preserve"> </w:t>
      </w:r>
      <w:r w:rsidRPr="000563F0">
        <w:rPr>
          <w:rFonts w:ascii="Arial" w:hAnsi="Arial" w:cs="Arial"/>
          <w:sz w:val="22"/>
          <w:szCs w:val="22"/>
          <w:lang w:val="es-MX"/>
        </w:rPr>
        <w:t>A quien obtenga de persona mayor de edad, material con contenido erótico sexual y sin su consentimiento lo divulgue original o alterado, se le impondrá una pena de dos a cinco años de prisión y multa de ciento cuarenta y cuatro a trescientos sesenta veces la Unidad de Medida y Actualización.</w:t>
      </w:r>
    </w:p>
    <w:p w14:paraId="50EFCD19" w14:textId="77777777" w:rsidR="000563F0" w:rsidRPr="000563F0" w:rsidRDefault="000563F0" w:rsidP="000563F0">
      <w:pPr>
        <w:jc w:val="both"/>
        <w:rPr>
          <w:rFonts w:ascii="Arial" w:hAnsi="Arial" w:cs="Arial"/>
          <w:sz w:val="22"/>
          <w:szCs w:val="22"/>
          <w:lang w:val="es-MX"/>
        </w:rPr>
      </w:pPr>
    </w:p>
    <w:p w14:paraId="1A9C0EED" w14:textId="77777777" w:rsidR="000563F0" w:rsidRPr="000563F0" w:rsidRDefault="000563F0" w:rsidP="000563F0">
      <w:pPr>
        <w:jc w:val="both"/>
        <w:rPr>
          <w:rFonts w:ascii="Arial" w:hAnsi="Arial" w:cs="Arial"/>
          <w:b/>
          <w:sz w:val="22"/>
          <w:szCs w:val="22"/>
          <w:lang w:val="es-MX"/>
        </w:rPr>
      </w:pPr>
      <w:r w:rsidRPr="000563F0">
        <w:rPr>
          <w:rFonts w:ascii="Arial" w:hAnsi="Arial" w:cs="Arial"/>
          <w:sz w:val="22"/>
          <w:szCs w:val="22"/>
          <w:lang w:val="es-MX"/>
        </w:rPr>
        <w:t xml:space="preserve">De los supuestos anteriores, además de las penas establecidas se decomisaran </w:t>
      </w:r>
      <w:proofErr w:type="gramStart"/>
      <w:r w:rsidRPr="000563F0">
        <w:rPr>
          <w:rFonts w:ascii="Arial" w:hAnsi="Arial" w:cs="Arial"/>
          <w:sz w:val="22"/>
          <w:szCs w:val="22"/>
          <w:lang w:val="es-MX"/>
        </w:rPr>
        <w:t>las  imágenes</w:t>
      </w:r>
      <w:proofErr w:type="gramEnd"/>
      <w:r w:rsidRPr="000563F0">
        <w:rPr>
          <w:rFonts w:ascii="Arial" w:hAnsi="Arial" w:cs="Arial"/>
          <w:sz w:val="22"/>
          <w:szCs w:val="22"/>
          <w:lang w:val="es-MX"/>
        </w:rPr>
        <w:t xml:space="preserve"> o videos, materia del delito para su destrucción y se obligará al sentenciado a eliminarlo de cualquier red de internet en la que se haya publicado.</w:t>
      </w:r>
    </w:p>
    <w:p w14:paraId="6FF56194" w14:textId="77777777" w:rsidR="000563F0" w:rsidRPr="000563F0" w:rsidRDefault="000563F0" w:rsidP="000563F0">
      <w:pPr>
        <w:jc w:val="right"/>
        <w:rPr>
          <w:rFonts w:ascii="Arial" w:hAnsi="Arial" w:cs="Arial"/>
          <w:sz w:val="22"/>
          <w:szCs w:val="22"/>
          <w:lang w:val="es-MX"/>
        </w:rPr>
      </w:pPr>
    </w:p>
    <w:p w14:paraId="33AD4F8C" w14:textId="77777777" w:rsidR="000563F0" w:rsidRPr="00A64DD8" w:rsidRDefault="000563F0" w:rsidP="00AC00A6">
      <w:pPr>
        <w:jc w:val="both"/>
        <w:rPr>
          <w:rFonts w:ascii="Arial" w:hAnsi="Arial" w:cs="Arial"/>
          <w:sz w:val="22"/>
          <w:szCs w:val="22"/>
        </w:rPr>
      </w:pPr>
    </w:p>
    <w:p w14:paraId="1AD16D2D" w14:textId="77777777" w:rsidR="000B4302" w:rsidRDefault="006567A5" w:rsidP="00AC00A6">
      <w:pPr>
        <w:jc w:val="both"/>
        <w:rPr>
          <w:rFonts w:ascii="Arial" w:hAnsi="Arial" w:cs="Arial"/>
          <w:sz w:val="22"/>
          <w:szCs w:val="22"/>
        </w:rPr>
      </w:pPr>
      <w:r w:rsidRPr="00422623">
        <w:rPr>
          <w:rFonts w:ascii="Arial" w:hAnsi="Arial" w:cs="Arial"/>
          <w:b/>
          <w:sz w:val="22"/>
          <w:szCs w:val="22"/>
        </w:rPr>
        <w:lastRenderedPageBreak/>
        <w:t>ARTÍCULO 277.</w:t>
      </w:r>
      <w:r w:rsidR="00E8443E">
        <w:rPr>
          <w:rFonts w:ascii="Arial" w:hAnsi="Arial" w:cs="Arial"/>
          <w:b/>
          <w:sz w:val="22"/>
          <w:szCs w:val="22"/>
        </w:rPr>
        <w:t xml:space="preserve"> </w:t>
      </w:r>
      <w:r w:rsidR="00315FFB" w:rsidRPr="00315FFB">
        <w:rPr>
          <w:rFonts w:ascii="Arial" w:hAnsi="Arial" w:cs="Arial"/>
          <w:sz w:val="22"/>
          <w:szCs w:val="22"/>
        </w:rPr>
        <w:t>A quien por sí o a través de terceros dirija cualquier tipo de asociación delictuosa, con el fin de que se realicen las conductas previstas en este capítulo, se le impondrán prisión de ocho a dieciséis años y multa de quinientos setenta y seis a mil ciento cincuenta y dos veces la Unidad de Medida y Actualización, así como el decomiso de los objetos, instrumentos y productos del delito, incluyendo la destrucción de materiales gráficos</w:t>
      </w:r>
      <w:r w:rsidR="000B4302" w:rsidRPr="00A64DD8">
        <w:rPr>
          <w:rFonts w:ascii="Arial" w:hAnsi="Arial" w:cs="Arial"/>
          <w:sz w:val="22"/>
          <w:szCs w:val="22"/>
        </w:rPr>
        <w:t>.</w:t>
      </w:r>
    </w:p>
    <w:p w14:paraId="6F561D7A" w14:textId="77777777" w:rsidR="004B554A" w:rsidRPr="00A64DD8" w:rsidRDefault="004B554A" w:rsidP="004B554A">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5B5D21F" w14:textId="77777777" w:rsidR="000B4302" w:rsidRPr="00A64DD8" w:rsidRDefault="000B4302" w:rsidP="00AC00A6">
      <w:pPr>
        <w:jc w:val="both"/>
        <w:rPr>
          <w:rFonts w:ascii="Arial" w:hAnsi="Arial" w:cs="Arial"/>
          <w:sz w:val="22"/>
          <w:szCs w:val="22"/>
        </w:rPr>
      </w:pPr>
    </w:p>
    <w:p w14:paraId="3B4AD264" w14:textId="77777777" w:rsidR="000B4302" w:rsidRPr="00A64DD8" w:rsidRDefault="006567A5" w:rsidP="00AC00A6">
      <w:pPr>
        <w:jc w:val="both"/>
        <w:rPr>
          <w:rFonts w:ascii="Arial" w:hAnsi="Arial" w:cs="Arial"/>
          <w:bCs/>
          <w:sz w:val="22"/>
          <w:szCs w:val="22"/>
        </w:rPr>
      </w:pPr>
      <w:r w:rsidRPr="00422623">
        <w:rPr>
          <w:rFonts w:ascii="Arial" w:hAnsi="Arial" w:cs="Arial"/>
          <w:b/>
          <w:bCs/>
          <w:sz w:val="22"/>
          <w:szCs w:val="22"/>
        </w:rPr>
        <w:t>ARTÍCULO 278.</w:t>
      </w:r>
      <w:r w:rsidR="00E8443E">
        <w:rPr>
          <w:rFonts w:ascii="Arial" w:hAnsi="Arial" w:cs="Arial"/>
          <w:b/>
          <w:bCs/>
          <w:sz w:val="22"/>
          <w:szCs w:val="22"/>
        </w:rPr>
        <w:t xml:space="preserve"> </w:t>
      </w:r>
      <w:r w:rsidR="000B4302" w:rsidRPr="00A64DD8">
        <w:rPr>
          <w:rFonts w:ascii="Arial" w:hAnsi="Arial" w:cs="Arial"/>
          <w:bCs/>
          <w:sz w:val="22"/>
          <w:szCs w:val="22"/>
        </w:rPr>
        <w:t>Los culpables de los delitos previstos en este subtitulo, quedarán inhabilitados para ser tutores o curadores.</w:t>
      </w:r>
    </w:p>
    <w:p w14:paraId="7D24523F" w14:textId="77777777" w:rsidR="000B4302" w:rsidRPr="00422623" w:rsidRDefault="00422623" w:rsidP="00AC00A6">
      <w:pPr>
        <w:pStyle w:val="Ttulo5"/>
      </w:pPr>
      <w:r w:rsidRPr="00422623">
        <w:t>CAPÍTULO II</w:t>
      </w:r>
    </w:p>
    <w:p w14:paraId="757444AD" w14:textId="77777777" w:rsidR="000B4302" w:rsidRPr="00422623" w:rsidRDefault="000B4302" w:rsidP="00AC00A6">
      <w:pPr>
        <w:pStyle w:val="Ttulo5"/>
      </w:pPr>
      <w:r w:rsidRPr="00422623">
        <w:t>DELITOS CONTRA LA FORMACIÓN DE LAS PERSONAS MENORES DE EDAD Y PROTECCIÓN INTEGRAL DE PERSONAS QUE NO TIENEN LA CAPACIDAD PARA COMPRENDER EL SIGNIFICADO DEL HECHO</w:t>
      </w:r>
    </w:p>
    <w:p w14:paraId="087BA28D" w14:textId="77777777" w:rsidR="000B4302" w:rsidRPr="00A64DD8" w:rsidRDefault="000B4302" w:rsidP="00AC00A6">
      <w:pPr>
        <w:rPr>
          <w:rFonts w:ascii="Arial" w:hAnsi="Arial" w:cs="Arial"/>
          <w:sz w:val="22"/>
          <w:szCs w:val="22"/>
        </w:rPr>
      </w:pPr>
    </w:p>
    <w:p w14:paraId="0A17BEE3" w14:textId="77777777" w:rsidR="00315FFB" w:rsidRPr="00315FFB" w:rsidRDefault="006567A5" w:rsidP="00315FFB">
      <w:pPr>
        <w:jc w:val="both"/>
        <w:rPr>
          <w:rFonts w:ascii="Arial" w:hAnsi="Arial" w:cs="Arial"/>
          <w:sz w:val="22"/>
          <w:szCs w:val="22"/>
        </w:rPr>
      </w:pPr>
      <w:r w:rsidRPr="00422623">
        <w:rPr>
          <w:rFonts w:ascii="Arial" w:hAnsi="Arial" w:cs="Arial"/>
          <w:b/>
          <w:sz w:val="22"/>
          <w:szCs w:val="22"/>
        </w:rPr>
        <w:t>ARTÍCULO 279.</w:t>
      </w:r>
      <w:r w:rsidR="00E8443E">
        <w:rPr>
          <w:rFonts w:ascii="Arial" w:hAnsi="Arial" w:cs="Arial"/>
          <w:b/>
          <w:sz w:val="22"/>
          <w:szCs w:val="22"/>
        </w:rPr>
        <w:t xml:space="preserve"> </w:t>
      </w:r>
      <w:r w:rsidR="00315FFB" w:rsidRPr="00315FFB">
        <w:rPr>
          <w:rFonts w:ascii="Arial" w:hAnsi="Arial" w:cs="Arial"/>
          <w:sz w:val="22"/>
          <w:szCs w:val="22"/>
        </w:rPr>
        <w:t>Al que por cualquier medio, procure, propicie, posibilite, promueva induzca o facilite el que una persona menor de edad o quien no tenga la capacidad para comprender el significado del hecho, realice actos de exhibicionismo corporal, lascivos o sexuales, prostitución, bebidas embriagantes, consumo de drogas o enervantes, prácticas sexuales o a cometer hechos delictuosos, se le impondrán de dos a ocho años de prisión y multa de ciento cuarenta y cuatro a quinientas setenta y seis veces la Unidad de Medida y Actualización.</w:t>
      </w:r>
    </w:p>
    <w:p w14:paraId="4C02BEC4" w14:textId="77777777" w:rsidR="00315FFB" w:rsidRPr="00315FFB" w:rsidRDefault="00315FFB" w:rsidP="00315FFB">
      <w:pPr>
        <w:jc w:val="both"/>
        <w:rPr>
          <w:rFonts w:ascii="Arial" w:hAnsi="Arial" w:cs="Arial"/>
          <w:sz w:val="22"/>
          <w:szCs w:val="22"/>
        </w:rPr>
      </w:pPr>
    </w:p>
    <w:p w14:paraId="205D36CD" w14:textId="77777777" w:rsidR="009969B6" w:rsidRDefault="009969B6" w:rsidP="009969B6">
      <w:pPr>
        <w:jc w:val="both"/>
        <w:rPr>
          <w:rFonts w:ascii="Arial" w:hAnsi="Arial" w:cs="Arial"/>
          <w:sz w:val="22"/>
          <w:szCs w:val="22"/>
          <w:lang w:val="es-ES"/>
        </w:rPr>
      </w:pPr>
      <w:r w:rsidRPr="009969B6">
        <w:rPr>
          <w:rFonts w:ascii="Arial" w:hAnsi="Arial" w:cs="Arial"/>
          <w:sz w:val="22"/>
          <w:szCs w:val="22"/>
          <w:lang w:val="es-ES"/>
        </w:rPr>
        <w:t>Cuando los actos de corrupción a los que se refiere este artículo, se realicen reiteradamente sobre el mismo menor o incapaz o éstos incurran en la comisión de algún delito o atente contra su integridad o vida, las penas se aumentarán de dos a cinco años de prisión y multa de ciento cuarenta y cuatro a trescientos sesenta</w:t>
      </w:r>
      <w:r w:rsidRPr="009969B6">
        <w:rPr>
          <w:rFonts w:ascii="Arial" w:hAnsi="Arial" w:cs="Arial"/>
          <w:b/>
          <w:sz w:val="22"/>
          <w:szCs w:val="22"/>
          <w:lang w:val="es-ES"/>
        </w:rPr>
        <w:t xml:space="preserve"> </w:t>
      </w:r>
      <w:r w:rsidRPr="009969B6">
        <w:rPr>
          <w:rFonts w:ascii="Arial" w:hAnsi="Arial" w:cs="Arial"/>
          <w:sz w:val="22"/>
          <w:szCs w:val="22"/>
          <w:lang w:val="es-ES"/>
        </w:rPr>
        <w:t>veces la Unidad de Medida y Actualización.</w:t>
      </w:r>
    </w:p>
    <w:p w14:paraId="330C28E5" w14:textId="77777777" w:rsidR="009969B6" w:rsidRPr="00A64DD8" w:rsidRDefault="009969B6" w:rsidP="009969B6">
      <w:pPr>
        <w:jc w:val="right"/>
        <w:rPr>
          <w:rFonts w:ascii="Arial" w:hAnsi="Arial" w:cs="Arial"/>
          <w:sz w:val="22"/>
          <w:szCs w:val="22"/>
        </w:rPr>
      </w:pPr>
      <w:r w:rsidRPr="009230E9">
        <w:rPr>
          <w:rFonts w:asciiTheme="minorHAnsi" w:hAnsiTheme="minorHAnsi" w:cs="Arial"/>
          <w:color w:val="0070C0"/>
          <w:sz w:val="14"/>
          <w:szCs w:val="14"/>
          <w:lang w:val="es-MX"/>
        </w:rPr>
        <w:t xml:space="preserve">ARTICULO REFORMADO POR DEC. </w:t>
      </w:r>
      <w:r>
        <w:rPr>
          <w:rFonts w:asciiTheme="minorHAnsi" w:hAnsiTheme="minorHAnsi" w:cs="Arial"/>
          <w:color w:val="0070C0"/>
          <w:sz w:val="14"/>
          <w:szCs w:val="14"/>
          <w:lang w:val="es-MX"/>
        </w:rPr>
        <w:t>202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7489AB89" w14:textId="77777777" w:rsidR="00315FFB" w:rsidRPr="009969B6" w:rsidRDefault="00315FFB" w:rsidP="00315FFB">
      <w:pPr>
        <w:jc w:val="both"/>
        <w:rPr>
          <w:rFonts w:ascii="Arial" w:hAnsi="Arial" w:cs="Arial"/>
          <w:sz w:val="22"/>
          <w:szCs w:val="22"/>
          <w:lang w:val="es-ES"/>
        </w:rPr>
      </w:pPr>
    </w:p>
    <w:p w14:paraId="60869882" w14:textId="77777777" w:rsidR="000B4302" w:rsidRPr="00A64DD8" w:rsidRDefault="00315FFB" w:rsidP="00315FFB">
      <w:pPr>
        <w:jc w:val="both"/>
        <w:rPr>
          <w:rFonts w:ascii="Arial" w:hAnsi="Arial" w:cs="Arial"/>
          <w:sz w:val="22"/>
          <w:szCs w:val="22"/>
        </w:rPr>
      </w:pPr>
      <w:r w:rsidRPr="00315FFB">
        <w:rPr>
          <w:rFonts w:ascii="Arial" w:hAnsi="Arial" w:cs="Arial"/>
          <w:sz w:val="22"/>
          <w:szCs w:val="22"/>
        </w:rPr>
        <w:t>Cuando de la práctica reiterada de los actos de corrupción, el menor o incapaz adquiera los hábitos del alcoholismo, fármaco dependencia, se dedique a la prostitución, práctica de actos sexuales, a formar parte de una asociación delictuosa o de la delincuencia organizada, las penas serán de cinco a quince años de prisión y multa de trescientas sesenta a mil ochenta veces la Unidad de Medida y Actualización</w:t>
      </w:r>
      <w:r>
        <w:rPr>
          <w:rFonts w:ascii="Arial" w:hAnsi="Arial" w:cs="Arial"/>
          <w:sz w:val="22"/>
          <w:szCs w:val="22"/>
        </w:rPr>
        <w:t>.</w:t>
      </w:r>
    </w:p>
    <w:p w14:paraId="568A663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No se entenderá por corrupción de menores los programas preventivos, educativos o informativos que diseñen e impartan las instituciones públicas, privadas o sociales, que tengan por objeto la educación sexual, educación sobre la función reproductiva, prevención de infecciones de transmisión sexual y embarazo de adolescentes.</w:t>
      </w:r>
    </w:p>
    <w:p w14:paraId="1680631D" w14:textId="77777777" w:rsidR="000B4302" w:rsidRPr="00A64DD8" w:rsidRDefault="000B4302" w:rsidP="00AC00A6">
      <w:pPr>
        <w:jc w:val="both"/>
        <w:rPr>
          <w:rFonts w:ascii="Arial" w:hAnsi="Arial" w:cs="Arial"/>
          <w:sz w:val="22"/>
          <w:szCs w:val="22"/>
        </w:rPr>
      </w:pPr>
    </w:p>
    <w:p w14:paraId="5667112C" w14:textId="77777777" w:rsidR="000B4302" w:rsidRDefault="00315FFB" w:rsidP="00AC00A6">
      <w:pPr>
        <w:jc w:val="both"/>
        <w:rPr>
          <w:rFonts w:ascii="Arial" w:hAnsi="Arial" w:cs="Arial"/>
          <w:sz w:val="22"/>
          <w:szCs w:val="22"/>
        </w:rPr>
      </w:pPr>
      <w:r w:rsidRPr="00315FFB">
        <w:rPr>
          <w:rFonts w:ascii="Arial" w:hAnsi="Arial" w:cs="Arial"/>
          <w:sz w:val="22"/>
          <w:szCs w:val="22"/>
        </w:rPr>
        <w:t>Al que procure o facilite la práctica de la mendicidad, se le impondrán de tres a ocho años de prisión y multa de doscientas dieciséis a quinientas setenta y seis veces la Unidad de Medida y Actualización</w:t>
      </w:r>
      <w:r w:rsidR="000B4302" w:rsidRPr="00A64DD8">
        <w:rPr>
          <w:rFonts w:ascii="Arial" w:hAnsi="Arial" w:cs="Arial"/>
          <w:sz w:val="22"/>
          <w:szCs w:val="22"/>
        </w:rPr>
        <w:t>.</w:t>
      </w:r>
    </w:p>
    <w:p w14:paraId="4B0AA352" w14:textId="77777777" w:rsidR="00BB04FC" w:rsidRPr="00A64DD8" w:rsidRDefault="00BB04FC" w:rsidP="00BB04F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2284E90" w14:textId="77777777" w:rsidR="000B4302" w:rsidRPr="00A64DD8" w:rsidRDefault="000B4302" w:rsidP="00AC00A6">
      <w:pPr>
        <w:jc w:val="both"/>
        <w:rPr>
          <w:rFonts w:ascii="Arial" w:hAnsi="Arial" w:cs="Arial"/>
          <w:sz w:val="22"/>
          <w:szCs w:val="22"/>
          <w:lang w:val="es-ES"/>
        </w:rPr>
      </w:pPr>
    </w:p>
    <w:p w14:paraId="0F5AD8FC" w14:textId="77777777" w:rsidR="000B4302" w:rsidRPr="00A64DD8" w:rsidRDefault="006567A5" w:rsidP="00AC00A6">
      <w:pPr>
        <w:jc w:val="both"/>
        <w:rPr>
          <w:rFonts w:ascii="Arial" w:hAnsi="Arial" w:cs="Arial"/>
          <w:sz w:val="22"/>
          <w:szCs w:val="22"/>
          <w:lang w:val="es-ES"/>
        </w:rPr>
      </w:pPr>
      <w:r w:rsidRPr="00422623">
        <w:rPr>
          <w:rFonts w:ascii="Arial" w:hAnsi="Arial" w:cs="Arial"/>
          <w:b/>
          <w:sz w:val="22"/>
          <w:szCs w:val="22"/>
          <w:lang w:val="es-ES"/>
        </w:rPr>
        <w:t xml:space="preserve">ARTÍCULO 280. </w:t>
      </w:r>
      <w:r w:rsidR="00315FFB" w:rsidRPr="00315FFB">
        <w:rPr>
          <w:rFonts w:ascii="Arial" w:hAnsi="Arial" w:cs="Arial"/>
          <w:sz w:val="22"/>
          <w:szCs w:val="22"/>
          <w:lang w:val="es-ES"/>
        </w:rPr>
        <w:t>A quien permita directa o indirectamente el acceso de una persona menor de edad a escenas, espectáculos, obras gráficas o audiovisuales de carácter pornográfico, se le impondrá prisión de uno a tres años y multa de setenta y dos a doscientas dieciséis veces la Unidad de Medida y Actualización</w:t>
      </w:r>
      <w:r w:rsidR="000B4302" w:rsidRPr="00A64DD8">
        <w:rPr>
          <w:rFonts w:ascii="Arial" w:hAnsi="Arial" w:cs="Arial"/>
          <w:sz w:val="22"/>
          <w:szCs w:val="22"/>
          <w:lang w:val="es-ES"/>
        </w:rPr>
        <w:t>.</w:t>
      </w:r>
    </w:p>
    <w:p w14:paraId="2B42F9F7" w14:textId="77777777" w:rsidR="000B4302" w:rsidRPr="00A64DD8" w:rsidRDefault="000B4302" w:rsidP="00AC00A6">
      <w:pPr>
        <w:jc w:val="both"/>
        <w:rPr>
          <w:rFonts w:ascii="Arial" w:hAnsi="Arial" w:cs="Arial"/>
          <w:sz w:val="22"/>
          <w:szCs w:val="22"/>
          <w:lang w:val="es-ES"/>
        </w:rPr>
      </w:pPr>
    </w:p>
    <w:p w14:paraId="437C37F8"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lastRenderedPageBreak/>
        <w:t>Las mismas penas se impondrán al que ejecutare o hiciere ejecutar a otra persona actos de exhibición obscena ante personas menores de edad o que no tengan la capacidad para comprender el significado del hecho.</w:t>
      </w:r>
    </w:p>
    <w:p w14:paraId="0F7C0AA0" w14:textId="77777777" w:rsidR="000B4302" w:rsidRPr="00A64DD8" w:rsidRDefault="000B4302" w:rsidP="00AC00A6">
      <w:pPr>
        <w:jc w:val="both"/>
        <w:rPr>
          <w:rFonts w:ascii="Arial" w:hAnsi="Arial" w:cs="Arial"/>
          <w:sz w:val="22"/>
          <w:szCs w:val="22"/>
          <w:lang w:val="es-ES"/>
        </w:rPr>
      </w:pPr>
    </w:p>
    <w:p w14:paraId="24B05453" w14:textId="77777777" w:rsidR="000B4302" w:rsidRDefault="00315FFB" w:rsidP="00AC00A6">
      <w:pPr>
        <w:jc w:val="both"/>
        <w:rPr>
          <w:rFonts w:ascii="Arial" w:hAnsi="Arial" w:cs="Arial"/>
          <w:sz w:val="22"/>
          <w:szCs w:val="22"/>
          <w:lang w:val="es-ES"/>
        </w:rPr>
      </w:pPr>
      <w:proofErr w:type="gramStart"/>
      <w:r w:rsidRPr="00315FFB">
        <w:rPr>
          <w:rFonts w:ascii="Arial" w:hAnsi="Arial" w:cs="Arial"/>
          <w:sz w:val="22"/>
          <w:szCs w:val="22"/>
          <w:lang w:val="es-ES"/>
        </w:rPr>
        <w:t>Quien</w:t>
      </w:r>
      <w:proofErr w:type="gramEnd"/>
      <w:r w:rsidRPr="00315FFB">
        <w:rPr>
          <w:rFonts w:ascii="Arial" w:hAnsi="Arial" w:cs="Arial"/>
          <w:sz w:val="22"/>
          <w:szCs w:val="22"/>
          <w:lang w:val="es-ES"/>
        </w:rPr>
        <w:t xml:space="preserve"> por cualquier medio directo, vendiere, difundiere o exhibiere material pornográfico entre personas menores de edad o personas que no tengan la capacidad para comprender el significado del hecho, será castigado con la pena de prisión de seis meses a un año o multa de treinta y seis a setenta y dos veces la Unidad de Medida y Actualización</w:t>
      </w:r>
      <w:r w:rsidR="000B4302" w:rsidRPr="00A64DD8">
        <w:rPr>
          <w:rFonts w:ascii="Arial" w:hAnsi="Arial" w:cs="Arial"/>
          <w:sz w:val="22"/>
          <w:szCs w:val="22"/>
          <w:lang w:val="es-ES"/>
        </w:rPr>
        <w:t>.</w:t>
      </w:r>
    </w:p>
    <w:p w14:paraId="1B9FB079" w14:textId="77777777" w:rsidR="00BB04FC" w:rsidRPr="00A64DD8" w:rsidRDefault="00BB04FC" w:rsidP="00BB04FC">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6F84D661"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281.</w:t>
      </w:r>
      <w:r w:rsidR="00E8443E">
        <w:rPr>
          <w:rFonts w:ascii="Arial" w:hAnsi="Arial" w:cs="Arial"/>
          <w:b/>
          <w:sz w:val="22"/>
          <w:szCs w:val="22"/>
        </w:rPr>
        <w:t xml:space="preserve"> </w:t>
      </w:r>
      <w:r w:rsidR="00315FFB" w:rsidRPr="00315FFB">
        <w:rPr>
          <w:rFonts w:ascii="Arial" w:hAnsi="Arial" w:cs="Arial"/>
          <w:sz w:val="22"/>
          <w:szCs w:val="22"/>
        </w:rPr>
        <w:t>Se impondrán de dos a cinco años de prisión y multa de ciento cuarenta y cuatro a trescientas sesenta veces la Unidad de Medida y Actualización, a quien</w:t>
      </w:r>
      <w:r w:rsidR="000B4302" w:rsidRPr="00A64DD8">
        <w:rPr>
          <w:rFonts w:ascii="Arial" w:hAnsi="Arial" w:cs="Arial"/>
          <w:sz w:val="22"/>
          <w:szCs w:val="22"/>
        </w:rPr>
        <w:t>:</w:t>
      </w:r>
    </w:p>
    <w:p w14:paraId="562141AC" w14:textId="77777777" w:rsidR="000B4302" w:rsidRPr="00A64DD8" w:rsidRDefault="000B4302" w:rsidP="00AC00A6">
      <w:pPr>
        <w:jc w:val="both"/>
        <w:rPr>
          <w:rFonts w:ascii="Arial" w:hAnsi="Arial" w:cs="Arial"/>
          <w:sz w:val="22"/>
          <w:szCs w:val="22"/>
        </w:rPr>
      </w:pPr>
    </w:p>
    <w:p w14:paraId="54E135D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Emplee directa o indirectamente los servicios de una persona menor de edad en un lugar nocivo para su sana formación psicosocial; y,</w:t>
      </w:r>
    </w:p>
    <w:p w14:paraId="5EDAF7C1" w14:textId="77777777" w:rsidR="000B4302" w:rsidRPr="00A64DD8" w:rsidRDefault="000B4302" w:rsidP="00AC00A6">
      <w:pPr>
        <w:jc w:val="both"/>
        <w:rPr>
          <w:rFonts w:ascii="Arial" w:hAnsi="Arial" w:cs="Arial"/>
          <w:sz w:val="22"/>
          <w:szCs w:val="22"/>
        </w:rPr>
      </w:pPr>
    </w:p>
    <w:p w14:paraId="115F9CF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Acepte que su hijo o pupilo menor de edad, preste sus servicios en lugar nocivo para su sana formación psicosocial.</w:t>
      </w:r>
    </w:p>
    <w:p w14:paraId="1C15F1F2" w14:textId="77777777" w:rsidR="000B4302" w:rsidRPr="00A64DD8" w:rsidRDefault="000B4302" w:rsidP="00AC00A6">
      <w:pPr>
        <w:jc w:val="both"/>
        <w:rPr>
          <w:rFonts w:ascii="Arial" w:hAnsi="Arial" w:cs="Arial"/>
          <w:sz w:val="22"/>
          <w:szCs w:val="22"/>
        </w:rPr>
      </w:pPr>
    </w:p>
    <w:p w14:paraId="10EFA390" w14:textId="77777777" w:rsidR="000B4302" w:rsidRDefault="000B4302" w:rsidP="00AC00A6">
      <w:pPr>
        <w:jc w:val="both"/>
        <w:rPr>
          <w:rFonts w:ascii="Arial" w:hAnsi="Arial" w:cs="Arial"/>
          <w:sz w:val="22"/>
          <w:szCs w:val="22"/>
        </w:rPr>
      </w:pPr>
      <w:r w:rsidRPr="00A64DD8">
        <w:rPr>
          <w:rFonts w:ascii="Arial" w:hAnsi="Arial" w:cs="Arial"/>
          <w:sz w:val="22"/>
          <w:szCs w:val="22"/>
        </w:rPr>
        <w:t>Para efectos de este artículo, se considera como empleado al menor que por un salario, por la sola comida, por comisión de cualquier índole, por cualquier otro estipendio, gaje o emolumento o gratuitamente preste sus servicios en tales lugares.</w:t>
      </w:r>
    </w:p>
    <w:p w14:paraId="54628C33" w14:textId="77777777" w:rsidR="00BB04FC" w:rsidRPr="00A64DD8" w:rsidRDefault="00BB04FC" w:rsidP="00BB04F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3A965E7" w14:textId="77777777" w:rsidR="000B4302" w:rsidRPr="00A64DD8" w:rsidRDefault="000B4302" w:rsidP="00AC00A6">
      <w:pPr>
        <w:jc w:val="both"/>
        <w:rPr>
          <w:rFonts w:ascii="Arial" w:hAnsi="Arial" w:cs="Arial"/>
          <w:sz w:val="22"/>
          <w:szCs w:val="22"/>
        </w:rPr>
      </w:pPr>
    </w:p>
    <w:p w14:paraId="74B745E7"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282.</w:t>
      </w:r>
      <w:r w:rsidR="00E8443E">
        <w:rPr>
          <w:rFonts w:ascii="Arial" w:hAnsi="Arial" w:cs="Arial"/>
          <w:b/>
          <w:sz w:val="22"/>
          <w:szCs w:val="22"/>
        </w:rPr>
        <w:t xml:space="preserve"> </w:t>
      </w:r>
      <w:r w:rsidR="000B4302" w:rsidRPr="00A64DD8">
        <w:rPr>
          <w:rFonts w:ascii="Arial" w:hAnsi="Arial" w:cs="Arial"/>
          <w:sz w:val="22"/>
          <w:szCs w:val="22"/>
        </w:rPr>
        <w:t xml:space="preserve">Las penas que señalan los artículos anteriores, se duplicarán cuando el culpable tenga parentesco por consanguinidad, por afinidad o civil o habite ocasional o permanentemente en el mismo domicilio con la </w:t>
      </w:r>
      <w:proofErr w:type="gramStart"/>
      <w:r w:rsidR="000B4302" w:rsidRPr="00A64DD8">
        <w:rPr>
          <w:rFonts w:ascii="Arial" w:hAnsi="Arial" w:cs="Arial"/>
          <w:sz w:val="22"/>
          <w:szCs w:val="22"/>
        </w:rPr>
        <w:t>víctima</w:t>
      </w:r>
      <w:proofErr w:type="gramEnd"/>
      <w:r w:rsidR="000B4302" w:rsidRPr="00A64DD8">
        <w:rPr>
          <w:rFonts w:ascii="Arial" w:hAnsi="Arial" w:cs="Arial"/>
          <w:sz w:val="22"/>
          <w:szCs w:val="22"/>
        </w:rPr>
        <w:t xml:space="preserve"> aunque no existiera parentesco alguno, sea ministro de culto religioso, maestro o cualquier persona que preste sus servicios en instituciones educativas, guarderías e instituciones similares, así como por el tutor o curador. Además, perderá la patria potestad respecto de todos sus descendientes, el derecho a alimentos que le correspondieran por su relación con la víctima y el derecho que pudiera tener respecto a los bienes de ésta.</w:t>
      </w:r>
    </w:p>
    <w:p w14:paraId="7677AEBC"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283.</w:t>
      </w:r>
      <w:r w:rsidR="00E8443E">
        <w:rPr>
          <w:rFonts w:ascii="Arial" w:hAnsi="Arial" w:cs="Arial"/>
          <w:b/>
          <w:sz w:val="22"/>
          <w:szCs w:val="22"/>
        </w:rPr>
        <w:t xml:space="preserve"> </w:t>
      </w:r>
      <w:r w:rsidR="00315FFB" w:rsidRPr="00315FFB">
        <w:rPr>
          <w:rFonts w:ascii="Arial" w:hAnsi="Arial" w:cs="Arial"/>
          <w:sz w:val="22"/>
          <w:szCs w:val="22"/>
        </w:rPr>
        <w:t>Al que promueva, publicite, facilite o gestione, por cualquier medio, viajes al territorio del Estado de Durango o al exterior de éste, con el propósito de que la persona que viaja tenga relaciones sexuales con menores de edad o con quien no tenga capacidad de comprender o resistir el hecho, se le impondrá una pena de cinco a catorce años de prisión y multa de trescientas sesenta a mil ocho veces la Unidad de Medida y Actualización</w:t>
      </w:r>
      <w:r w:rsidR="000B4302" w:rsidRPr="00A64DD8">
        <w:rPr>
          <w:rFonts w:ascii="Arial" w:hAnsi="Arial" w:cs="Arial"/>
          <w:sz w:val="22"/>
          <w:szCs w:val="22"/>
        </w:rPr>
        <w:t xml:space="preserve">. </w:t>
      </w:r>
    </w:p>
    <w:p w14:paraId="68775622" w14:textId="77777777" w:rsidR="000B4302" w:rsidRDefault="00BB04FC" w:rsidP="00BB04FC">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45304FA9" w14:textId="77777777" w:rsidR="00BB04FC" w:rsidRDefault="00BB04FC" w:rsidP="00BB04FC">
      <w:pPr>
        <w:jc w:val="right"/>
        <w:rPr>
          <w:rFonts w:ascii="Arial" w:hAnsi="Arial" w:cs="Arial"/>
          <w:sz w:val="22"/>
          <w:szCs w:val="22"/>
        </w:rPr>
      </w:pPr>
    </w:p>
    <w:p w14:paraId="696CE327" w14:textId="77777777" w:rsidR="003E5EB0" w:rsidRPr="00A64DD8" w:rsidRDefault="003E5EB0" w:rsidP="00AC00A6">
      <w:pPr>
        <w:rPr>
          <w:rFonts w:ascii="Arial" w:hAnsi="Arial" w:cs="Arial"/>
          <w:sz w:val="22"/>
          <w:szCs w:val="22"/>
        </w:rPr>
      </w:pPr>
    </w:p>
    <w:p w14:paraId="11534A6E" w14:textId="77777777" w:rsidR="000B4302" w:rsidRPr="00422623" w:rsidRDefault="000B4302" w:rsidP="00AC00A6">
      <w:pPr>
        <w:pStyle w:val="Ttulo5"/>
      </w:pPr>
      <w:r w:rsidRPr="00422623">
        <w:t>CAPÍTULO III</w:t>
      </w:r>
    </w:p>
    <w:p w14:paraId="435B09B8" w14:textId="77777777" w:rsidR="000B4302" w:rsidRPr="00422623" w:rsidRDefault="000B4302" w:rsidP="00AC00A6">
      <w:pPr>
        <w:pStyle w:val="Ttulo5"/>
      </w:pPr>
      <w:r w:rsidRPr="00422623">
        <w:t>LENOCINIO</w:t>
      </w:r>
    </w:p>
    <w:p w14:paraId="1690B4AF" w14:textId="77777777" w:rsidR="000B4302" w:rsidRPr="00A64DD8" w:rsidRDefault="000B4302" w:rsidP="00AC00A6">
      <w:pPr>
        <w:rPr>
          <w:rFonts w:ascii="Arial" w:hAnsi="Arial" w:cs="Arial"/>
          <w:sz w:val="22"/>
          <w:szCs w:val="22"/>
        </w:rPr>
      </w:pPr>
    </w:p>
    <w:p w14:paraId="48705313"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284.</w:t>
      </w:r>
      <w:r w:rsidR="00E8443E">
        <w:rPr>
          <w:rFonts w:ascii="Arial" w:hAnsi="Arial" w:cs="Arial"/>
          <w:b/>
          <w:sz w:val="22"/>
          <w:szCs w:val="22"/>
        </w:rPr>
        <w:t xml:space="preserve"> </w:t>
      </w:r>
      <w:r w:rsidR="00315FFB" w:rsidRPr="00315FFB">
        <w:rPr>
          <w:rFonts w:ascii="Arial" w:hAnsi="Arial" w:cs="Arial"/>
          <w:sz w:val="22"/>
          <w:szCs w:val="22"/>
        </w:rPr>
        <w:t>Se sancionará de tres a ocho años de prisión y multa de doscientas dieciséis a quinientas setenta y seis veces la Unidad de Medida y Actualización, al que</w:t>
      </w:r>
      <w:r w:rsidR="000B4302" w:rsidRPr="00A64DD8">
        <w:rPr>
          <w:rFonts w:ascii="Arial" w:hAnsi="Arial" w:cs="Arial"/>
          <w:sz w:val="22"/>
          <w:szCs w:val="22"/>
        </w:rPr>
        <w:t>:</w:t>
      </w:r>
    </w:p>
    <w:p w14:paraId="182FCDE8" w14:textId="77777777" w:rsidR="000B4302" w:rsidRPr="00A64DD8" w:rsidRDefault="000B4302" w:rsidP="00AC00A6">
      <w:pPr>
        <w:jc w:val="both"/>
        <w:rPr>
          <w:rFonts w:ascii="Arial" w:hAnsi="Arial" w:cs="Arial"/>
          <w:sz w:val="22"/>
          <w:szCs w:val="22"/>
        </w:rPr>
      </w:pPr>
    </w:p>
    <w:p w14:paraId="7CFAF42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I. Habitual u ocasionalmente explote el cuerpo de una persona u obtenga de ella un beneficio por medio del comercio sexual;</w:t>
      </w:r>
    </w:p>
    <w:p w14:paraId="42746E54" w14:textId="77777777" w:rsidR="000B4302" w:rsidRPr="00A64DD8" w:rsidRDefault="000B4302" w:rsidP="00AC00A6">
      <w:pPr>
        <w:jc w:val="both"/>
        <w:rPr>
          <w:rFonts w:ascii="Arial" w:hAnsi="Arial" w:cs="Arial"/>
          <w:sz w:val="22"/>
          <w:szCs w:val="22"/>
        </w:rPr>
      </w:pPr>
    </w:p>
    <w:p w14:paraId="07B96C5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Induzca a una persona para que comercie sexualmente su cuerpo con otra o le facilite los medios para que se prostituya; y,</w:t>
      </w:r>
    </w:p>
    <w:p w14:paraId="6F7E7862" w14:textId="77777777" w:rsidR="000B4302" w:rsidRPr="00A64DD8" w:rsidRDefault="000B4302" w:rsidP="00AC00A6">
      <w:pPr>
        <w:jc w:val="both"/>
        <w:rPr>
          <w:rFonts w:ascii="Arial" w:hAnsi="Arial" w:cs="Arial"/>
          <w:sz w:val="22"/>
          <w:szCs w:val="22"/>
        </w:rPr>
      </w:pPr>
    </w:p>
    <w:p w14:paraId="61DD309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Regentee, administre o sostenga directa o indirectamente prostíbulos, casas de cita o lugares de concurrencia dedicados a explotar la prostitución u obtenga cualquier beneficio con sus productos.</w:t>
      </w:r>
    </w:p>
    <w:p w14:paraId="7D9D63AC" w14:textId="77777777" w:rsidR="000B4302" w:rsidRPr="00A64DD8" w:rsidRDefault="000B4302" w:rsidP="00AC00A6">
      <w:pPr>
        <w:jc w:val="both"/>
        <w:rPr>
          <w:rFonts w:ascii="Arial" w:hAnsi="Arial" w:cs="Arial"/>
          <w:sz w:val="22"/>
          <w:szCs w:val="22"/>
        </w:rPr>
      </w:pPr>
    </w:p>
    <w:p w14:paraId="1A05A962" w14:textId="02666FB6" w:rsidR="000B4302" w:rsidRDefault="000B4302" w:rsidP="00AC00A6">
      <w:pPr>
        <w:jc w:val="both"/>
        <w:rPr>
          <w:rFonts w:ascii="Arial" w:hAnsi="Arial" w:cs="Arial"/>
          <w:bCs/>
          <w:sz w:val="22"/>
          <w:szCs w:val="22"/>
        </w:rPr>
      </w:pPr>
      <w:r w:rsidRPr="00A64DD8">
        <w:rPr>
          <w:rFonts w:ascii="Arial" w:hAnsi="Arial" w:cs="Arial"/>
          <w:bCs/>
          <w:sz w:val="22"/>
          <w:szCs w:val="22"/>
        </w:rPr>
        <w:t xml:space="preserve">Si el sujeto activo fuere ascendiente, tutor, curador, cónyuge, concubinario o concubina o tuviere cualquier otra autoridad sobre la persona explotada, la pena privativa de la libertad que se le impusiere se </w:t>
      </w:r>
      <w:r w:rsidR="00CE5ED8" w:rsidRPr="00A64DD8">
        <w:rPr>
          <w:rFonts w:ascii="Arial" w:hAnsi="Arial" w:cs="Arial"/>
          <w:bCs/>
          <w:sz w:val="22"/>
          <w:szCs w:val="22"/>
        </w:rPr>
        <w:t>aumentará</w:t>
      </w:r>
      <w:r w:rsidRPr="00A64DD8">
        <w:rPr>
          <w:rFonts w:ascii="Arial" w:hAnsi="Arial" w:cs="Arial"/>
          <w:bCs/>
          <w:sz w:val="22"/>
          <w:szCs w:val="22"/>
        </w:rPr>
        <w:t xml:space="preserve"> hasta en dos años más y además será privado de todo derecho sobre los bienes de aquella, en su caso, del ejercicio de la patria potestad o para ejercer la función u ocupación en virtud de las cu</w:t>
      </w:r>
      <w:r w:rsidR="00BB04FC">
        <w:rPr>
          <w:rFonts w:ascii="Arial" w:hAnsi="Arial" w:cs="Arial"/>
          <w:bCs/>
          <w:sz w:val="22"/>
          <w:szCs w:val="22"/>
        </w:rPr>
        <w:t>ales ejercía aquella autoridad.</w:t>
      </w:r>
    </w:p>
    <w:p w14:paraId="663FDDA8" w14:textId="77777777" w:rsidR="00BB04FC" w:rsidRPr="00A64DD8" w:rsidRDefault="00BB04FC" w:rsidP="00BB04FC">
      <w:pPr>
        <w:jc w:val="right"/>
        <w:rPr>
          <w:rFonts w:ascii="Arial" w:hAnsi="Arial" w:cs="Arial"/>
          <w:bCs/>
          <w:sz w:val="22"/>
          <w:szCs w:val="22"/>
        </w:rPr>
      </w:pPr>
      <w:r w:rsidRPr="009230E9">
        <w:rPr>
          <w:rFonts w:asciiTheme="minorHAnsi" w:hAnsiTheme="minorHAnsi" w:cs="Arial"/>
          <w:color w:val="0070C0"/>
          <w:sz w:val="14"/>
          <w:szCs w:val="14"/>
          <w:lang w:val="es-MX"/>
        </w:rPr>
        <w:t>ARTICULO REFORMADO POR DEC. 59, P.O. 19 DE 5 DE MARZO DE 2017</w:t>
      </w:r>
    </w:p>
    <w:p w14:paraId="3B2753B1" w14:textId="77777777" w:rsidR="000B4302" w:rsidRPr="00A64DD8" w:rsidRDefault="000B4302" w:rsidP="00AC00A6">
      <w:pPr>
        <w:jc w:val="both"/>
        <w:rPr>
          <w:rFonts w:ascii="Arial" w:hAnsi="Arial" w:cs="Arial"/>
          <w:bCs/>
          <w:sz w:val="22"/>
          <w:szCs w:val="22"/>
        </w:rPr>
      </w:pPr>
    </w:p>
    <w:p w14:paraId="6EC28916" w14:textId="77777777" w:rsidR="000B4302" w:rsidRDefault="006567A5" w:rsidP="00AC00A6">
      <w:pPr>
        <w:jc w:val="both"/>
        <w:rPr>
          <w:rFonts w:ascii="Arial" w:hAnsi="Arial" w:cs="Arial"/>
          <w:sz w:val="22"/>
          <w:szCs w:val="22"/>
        </w:rPr>
      </w:pPr>
      <w:r w:rsidRPr="00422623">
        <w:rPr>
          <w:rFonts w:ascii="Arial" w:hAnsi="Arial" w:cs="Arial"/>
          <w:b/>
          <w:sz w:val="22"/>
          <w:szCs w:val="22"/>
        </w:rPr>
        <w:t>ARTÍCULO 285.</w:t>
      </w:r>
      <w:r w:rsidR="00E8443E">
        <w:rPr>
          <w:rFonts w:ascii="Arial" w:hAnsi="Arial" w:cs="Arial"/>
          <w:b/>
          <w:sz w:val="22"/>
          <w:szCs w:val="22"/>
        </w:rPr>
        <w:t xml:space="preserve"> </w:t>
      </w:r>
      <w:r w:rsidR="00315FFB" w:rsidRPr="00315FFB">
        <w:rPr>
          <w:rFonts w:ascii="Arial" w:hAnsi="Arial" w:cs="Arial"/>
          <w:sz w:val="22"/>
          <w:szCs w:val="22"/>
        </w:rPr>
        <w:t>Se impondrá de cuatro a nueve años de prisión y multa de doscientas ochenta y ocho a seiscientas cuarenta y ocho veces la Unidad de Medida y Actualización, al que promueva, facilite, consiga o entregue a una persona para que ejerza la prostitución dentro o fuera del país</w:t>
      </w:r>
      <w:r w:rsidR="00BB04FC">
        <w:rPr>
          <w:rFonts w:ascii="Arial" w:hAnsi="Arial" w:cs="Arial"/>
          <w:sz w:val="22"/>
          <w:szCs w:val="22"/>
        </w:rPr>
        <w:t>.</w:t>
      </w:r>
    </w:p>
    <w:p w14:paraId="3811FE63" w14:textId="77777777" w:rsidR="00BB04FC" w:rsidRPr="00A64DD8" w:rsidRDefault="00BB04FC" w:rsidP="00BB04F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558FD4C" w14:textId="77777777" w:rsidR="000B4302" w:rsidRPr="00A64DD8" w:rsidRDefault="000B4302" w:rsidP="00AC00A6">
      <w:pPr>
        <w:jc w:val="both"/>
        <w:rPr>
          <w:rFonts w:ascii="Arial" w:hAnsi="Arial" w:cs="Arial"/>
          <w:sz w:val="22"/>
          <w:szCs w:val="22"/>
        </w:rPr>
      </w:pPr>
    </w:p>
    <w:p w14:paraId="61FA2493"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286.</w:t>
      </w:r>
      <w:r w:rsidR="00E8443E">
        <w:rPr>
          <w:rFonts w:ascii="Arial" w:hAnsi="Arial" w:cs="Arial"/>
          <w:b/>
          <w:sz w:val="22"/>
          <w:szCs w:val="22"/>
        </w:rPr>
        <w:t xml:space="preserve"> </w:t>
      </w:r>
      <w:r w:rsidR="000B4302" w:rsidRPr="00A64DD8">
        <w:rPr>
          <w:rFonts w:ascii="Arial" w:hAnsi="Arial" w:cs="Arial"/>
          <w:sz w:val="22"/>
          <w:szCs w:val="22"/>
        </w:rPr>
        <w:t>Las penas se agravarán en una mitad, si se emplea violencia o cuando la víctima del delito sea menor de edad o no tenga capacidad de comprender el significado del hecho o de resistirlo o cuando el sujeto activo se valiese de su función pública.</w:t>
      </w:r>
    </w:p>
    <w:p w14:paraId="5459FEAE" w14:textId="77777777" w:rsidR="000B4302" w:rsidRPr="00A64DD8" w:rsidRDefault="000B4302" w:rsidP="00AC00A6">
      <w:pPr>
        <w:rPr>
          <w:rFonts w:ascii="Arial" w:hAnsi="Arial" w:cs="Arial"/>
          <w:sz w:val="22"/>
          <w:szCs w:val="22"/>
        </w:rPr>
      </w:pPr>
    </w:p>
    <w:p w14:paraId="1B8C4CE7" w14:textId="77777777" w:rsidR="003E5EB0" w:rsidRPr="00A64DD8" w:rsidRDefault="003E5EB0" w:rsidP="00AC00A6">
      <w:pPr>
        <w:rPr>
          <w:rFonts w:ascii="Arial" w:hAnsi="Arial" w:cs="Arial"/>
          <w:sz w:val="22"/>
          <w:szCs w:val="22"/>
        </w:rPr>
      </w:pPr>
    </w:p>
    <w:p w14:paraId="706EFEC6" w14:textId="77777777" w:rsidR="000B4302" w:rsidRPr="00422623" w:rsidRDefault="000B4302" w:rsidP="00AC00A6">
      <w:pPr>
        <w:pStyle w:val="Ttulo5"/>
      </w:pPr>
      <w:r w:rsidRPr="00422623">
        <w:t>CAPÍTULO IV</w:t>
      </w:r>
    </w:p>
    <w:p w14:paraId="6D30EF5B" w14:textId="77777777" w:rsidR="000B4302" w:rsidRPr="00422623" w:rsidRDefault="000B4302" w:rsidP="00AC00A6">
      <w:pPr>
        <w:pStyle w:val="Ttulo5"/>
      </w:pPr>
      <w:r w:rsidRPr="00422623">
        <w:t>ULTRAJES A LA MORAL PÚBLICA</w:t>
      </w:r>
    </w:p>
    <w:p w14:paraId="095B78F6" w14:textId="77777777" w:rsidR="000B4302" w:rsidRPr="00A64DD8" w:rsidRDefault="000B4302" w:rsidP="00AC00A6">
      <w:pPr>
        <w:rPr>
          <w:rFonts w:ascii="Arial" w:hAnsi="Arial" w:cs="Arial"/>
          <w:sz w:val="22"/>
          <w:szCs w:val="22"/>
        </w:rPr>
      </w:pPr>
    </w:p>
    <w:p w14:paraId="153C356F" w14:textId="77777777" w:rsidR="000B4302" w:rsidRPr="00A64DD8" w:rsidRDefault="006567A5" w:rsidP="00E8443E">
      <w:pPr>
        <w:rPr>
          <w:rFonts w:ascii="Arial" w:hAnsi="Arial" w:cs="Arial"/>
          <w:sz w:val="22"/>
          <w:szCs w:val="22"/>
        </w:rPr>
      </w:pPr>
      <w:r w:rsidRPr="00422623">
        <w:rPr>
          <w:rFonts w:ascii="Arial" w:hAnsi="Arial" w:cs="Arial"/>
          <w:b/>
          <w:sz w:val="22"/>
          <w:szCs w:val="22"/>
        </w:rPr>
        <w:t>ARTÍCULO 287.</w:t>
      </w:r>
      <w:r w:rsidR="00E8443E">
        <w:rPr>
          <w:rFonts w:ascii="Arial" w:hAnsi="Arial" w:cs="Arial"/>
          <w:b/>
          <w:sz w:val="22"/>
          <w:szCs w:val="22"/>
        </w:rPr>
        <w:t xml:space="preserve"> </w:t>
      </w:r>
      <w:r w:rsidR="00315FFB" w:rsidRPr="00315FFB">
        <w:rPr>
          <w:rFonts w:ascii="Arial" w:hAnsi="Arial" w:cs="Arial"/>
          <w:sz w:val="22"/>
          <w:szCs w:val="22"/>
        </w:rPr>
        <w:t>Se impondrá de seis meses a cinco años de prisión y multa de treinta y seis a trescientas sesenta veces la Unidad de Medida y Actualización</w:t>
      </w:r>
      <w:r w:rsidR="000B4302" w:rsidRPr="00A64DD8">
        <w:rPr>
          <w:rFonts w:ascii="Arial" w:hAnsi="Arial" w:cs="Arial"/>
          <w:sz w:val="22"/>
          <w:szCs w:val="22"/>
        </w:rPr>
        <w:t>:</w:t>
      </w:r>
    </w:p>
    <w:p w14:paraId="7B959418"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 Al que fabrique, produzca o publique libros, escritos, imágenes u otros objetos obscenos y al que los exponga, distribuya o haga circular públicamente;</w:t>
      </w:r>
    </w:p>
    <w:p w14:paraId="345F69E2" w14:textId="77777777" w:rsidR="000B4302" w:rsidRPr="00A64DD8" w:rsidRDefault="000B4302" w:rsidP="00AC00A6">
      <w:pPr>
        <w:jc w:val="both"/>
        <w:rPr>
          <w:rFonts w:ascii="Arial" w:hAnsi="Arial" w:cs="Arial"/>
          <w:sz w:val="22"/>
          <w:szCs w:val="22"/>
        </w:rPr>
      </w:pPr>
    </w:p>
    <w:p w14:paraId="4B6DE50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Al que ejecute o haga ejecutar por otro, en público exhibiciones obscenas; y,</w:t>
      </w:r>
    </w:p>
    <w:p w14:paraId="51F84D41" w14:textId="77777777" w:rsidR="000B4302" w:rsidRPr="00A64DD8" w:rsidRDefault="000B4302" w:rsidP="00AC00A6">
      <w:pPr>
        <w:jc w:val="both"/>
        <w:rPr>
          <w:rFonts w:ascii="Arial" w:hAnsi="Arial" w:cs="Arial"/>
          <w:sz w:val="22"/>
          <w:szCs w:val="22"/>
        </w:rPr>
      </w:pPr>
    </w:p>
    <w:p w14:paraId="3DB89F4A" w14:textId="77777777" w:rsidR="000B4302" w:rsidRDefault="000B4302" w:rsidP="00AC00A6">
      <w:pPr>
        <w:jc w:val="both"/>
        <w:rPr>
          <w:rFonts w:ascii="Arial" w:hAnsi="Arial" w:cs="Arial"/>
          <w:sz w:val="22"/>
          <w:szCs w:val="22"/>
        </w:rPr>
      </w:pPr>
      <w:r w:rsidRPr="00A64DD8">
        <w:rPr>
          <w:rFonts w:ascii="Arial" w:hAnsi="Arial" w:cs="Arial"/>
          <w:sz w:val="22"/>
          <w:szCs w:val="22"/>
        </w:rPr>
        <w:t>III. Al que públicamente invite a otro al comercio carnal.</w:t>
      </w:r>
    </w:p>
    <w:p w14:paraId="6EC3AA34" w14:textId="77777777" w:rsidR="00BB04FC" w:rsidRPr="00A64DD8" w:rsidRDefault="00BB04FC" w:rsidP="00BB04F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365824D" w14:textId="77777777" w:rsidR="000B4302" w:rsidRDefault="000B4302" w:rsidP="00AC00A6">
      <w:pPr>
        <w:rPr>
          <w:rFonts w:ascii="Arial" w:hAnsi="Arial" w:cs="Arial"/>
          <w:sz w:val="22"/>
          <w:szCs w:val="22"/>
        </w:rPr>
      </w:pPr>
    </w:p>
    <w:p w14:paraId="4844B617" w14:textId="77777777" w:rsidR="003E5EB0" w:rsidRPr="00A64DD8" w:rsidRDefault="003E5EB0" w:rsidP="00AC00A6">
      <w:pPr>
        <w:rPr>
          <w:rFonts w:ascii="Arial" w:hAnsi="Arial" w:cs="Arial"/>
          <w:sz w:val="22"/>
          <w:szCs w:val="22"/>
        </w:rPr>
      </w:pPr>
    </w:p>
    <w:p w14:paraId="0F0A5C56" w14:textId="77777777" w:rsidR="000B4302" w:rsidRPr="00422623" w:rsidRDefault="000B4302" w:rsidP="00AC00A6">
      <w:pPr>
        <w:pStyle w:val="Ttulo5"/>
      </w:pPr>
      <w:r w:rsidRPr="00422623">
        <w:t>CAPÍTULO V</w:t>
      </w:r>
    </w:p>
    <w:p w14:paraId="1B8509C4" w14:textId="77777777" w:rsidR="000B4302" w:rsidRPr="00422623" w:rsidRDefault="00D04C49" w:rsidP="00AC00A6">
      <w:pPr>
        <w:pStyle w:val="Ttulo5"/>
      </w:pPr>
      <w:r>
        <w:t xml:space="preserve">PROVOCACIÓN DE UN DELITO Y </w:t>
      </w:r>
      <w:r w:rsidR="000B4302" w:rsidRPr="00422623">
        <w:t>APOLOGÍA DE ESTE O DE ALGÚN VICIO</w:t>
      </w:r>
    </w:p>
    <w:p w14:paraId="59D4525C" w14:textId="77777777" w:rsidR="000B4302" w:rsidRPr="00A64DD8" w:rsidRDefault="000B4302" w:rsidP="00AC00A6">
      <w:pPr>
        <w:rPr>
          <w:rFonts w:ascii="Arial" w:hAnsi="Arial" w:cs="Arial"/>
          <w:sz w:val="22"/>
          <w:szCs w:val="22"/>
        </w:rPr>
      </w:pPr>
    </w:p>
    <w:p w14:paraId="41686911" w14:textId="77777777" w:rsidR="000B4302" w:rsidRPr="00A64DD8" w:rsidRDefault="006567A5" w:rsidP="00E8443E">
      <w:pPr>
        <w:rPr>
          <w:rFonts w:ascii="Arial" w:hAnsi="Arial" w:cs="Arial"/>
          <w:sz w:val="22"/>
          <w:szCs w:val="22"/>
        </w:rPr>
      </w:pPr>
      <w:r w:rsidRPr="00422623">
        <w:rPr>
          <w:rFonts w:ascii="Arial" w:hAnsi="Arial" w:cs="Arial"/>
          <w:b/>
          <w:sz w:val="22"/>
          <w:szCs w:val="22"/>
        </w:rPr>
        <w:lastRenderedPageBreak/>
        <w:t>ARTÍCULO 288.</w:t>
      </w:r>
      <w:r w:rsidR="00E8443E">
        <w:rPr>
          <w:rFonts w:ascii="Arial" w:hAnsi="Arial" w:cs="Arial"/>
          <w:b/>
          <w:sz w:val="22"/>
          <w:szCs w:val="22"/>
        </w:rPr>
        <w:t xml:space="preserve"> </w:t>
      </w:r>
      <w:r w:rsidR="00315FFB" w:rsidRPr="00315FFB">
        <w:rPr>
          <w:rFonts w:ascii="Arial" w:hAnsi="Arial" w:cs="Arial"/>
          <w:sz w:val="22"/>
          <w:szCs w:val="22"/>
        </w:rPr>
        <w:t>Se impondrá de tres a seis meses de prisión y multa de dieciocho a treinta y seis veces la Unidad de Medida y Actualización, al que provoque públicamente a cometer un delito o haga la apología de éste o de algún vicio, si el delito no se ejecutare</w:t>
      </w:r>
      <w:r w:rsidR="000B4302" w:rsidRPr="00A64DD8">
        <w:rPr>
          <w:rFonts w:ascii="Arial" w:hAnsi="Arial" w:cs="Arial"/>
          <w:sz w:val="22"/>
          <w:szCs w:val="22"/>
        </w:rPr>
        <w:t>.</w:t>
      </w:r>
    </w:p>
    <w:p w14:paraId="5D937C41" w14:textId="77777777" w:rsidR="000B4302" w:rsidRPr="00A64DD8" w:rsidRDefault="000B4302" w:rsidP="00AC00A6">
      <w:pPr>
        <w:jc w:val="both"/>
        <w:rPr>
          <w:rFonts w:ascii="Arial" w:hAnsi="Arial" w:cs="Arial"/>
          <w:sz w:val="22"/>
          <w:szCs w:val="22"/>
        </w:rPr>
      </w:pPr>
    </w:p>
    <w:p w14:paraId="7E12A399" w14:textId="77777777" w:rsidR="000B4302" w:rsidRDefault="000B4302" w:rsidP="00AC00A6">
      <w:pPr>
        <w:jc w:val="both"/>
        <w:rPr>
          <w:rFonts w:ascii="Arial" w:hAnsi="Arial" w:cs="Arial"/>
          <w:sz w:val="22"/>
          <w:szCs w:val="22"/>
        </w:rPr>
      </w:pPr>
      <w:r w:rsidRPr="00A64DD8">
        <w:rPr>
          <w:rFonts w:ascii="Arial" w:hAnsi="Arial" w:cs="Arial"/>
          <w:sz w:val="22"/>
          <w:szCs w:val="22"/>
        </w:rPr>
        <w:t>En caso contrario, se impondrá la pena que le corresponda como instigador del delito cometido.</w:t>
      </w:r>
    </w:p>
    <w:p w14:paraId="2C1B2A8E" w14:textId="77777777" w:rsidR="00BB04FC" w:rsidRPr="00A64DD8" w:rsidRDefault="00BB04FC" w:rsidP="00BB04FC">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93C5ABC" w14:textId="4D82C375" w:rsidR="000B4302" w:rsidRDefault="000B4302" w:rsidP="00AC00A6">
      <w:pPr>
        <w:rPr>
          <w:rFonts w:ascii="Arial" w:hAnsi="Arial" w:cs="Arial"/>
          <w:sz w:val="22"/>
          <w:szCs w:val="22"/>
          <w:lang w:val="es-MX"/>
        </w:rPr>
      </w:pPr>
    </w:p>
    <w:p w14:paraId="0B71AD46" w14:textId="77777777" w:rsidR="003E5EB0" w:rsidRPr="00A64DD8" w:rsidRDefault="003E5EB0" w:rsidP="00AC00A6">
      <w:pPr>
        <w:rPr>
          <w:rFonts w:ascii="Arial" w:hAnsi="Arial" w:cs="Arial"/>
          <w:sz w:val="22"/>
          <w:szCs w:val="22"/>
          <w:lang w:val="es-MX"/>
        </w:rPr>
      </w:pPr>
    </w:p>
    <w:p w14:paraId="23111B24" w14:textId="77777777" w:rsidR="000B4302" w:rsidRPr="00422623" w:rsidRDefault="000B4302" w:rsidP="00AC00A6">
      <w:pPr>
        <w:pStyle w:val="Ttulo5"/>
      </w:pPr>
      <w:r w:rsidRPr="00422623">
        <w:t>CAPITULO VI</w:t>
      </w:r>
    </w:p>
    <w:p w14:paraId="624AFD35" w14:textId="77777777" w:rsidR="000B4302" w:rsidRPr="00422623" w:rsidRDefault="000B4302" w:rsidP="00AC00A6">
      <w:pPr>
        <w:pStyle w:val="Ttulo5"/>
      </w:pPr>
      <w:r w:rsidRPr="00422623">
        <w:t>DISPOSICIONES COMUNES</w:t>
      </w:r>
    </w:p>
    <w:p w14:paraId="71E0BEE1" w14:textId="77777777" w:rsidR="000B4302" w:rsidRPr="00A64DD8" w:rsidRDefault="000B4302" w:rsidP="00AC00A6">
      <w:pPr>
        <w:rPr>
          <w:rFonts w:ascii="Arial" w:hAnsi="Arial" w:cs="Arial"/>
          <w:sz w:val="22"/>
          <w:szCs w:val="22"/>
        </w:rPr>
      </w:pPr>
    </w:p>
    <w:p w14:paraId="5607BBC4"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289.</w:t>
      </w:r>
      <w:r w:rsidR="00E8443E">
        <w:rPr>
          <w:rFonts w:ascii="Arial" w:hAnsi="Arial" w:cs="Arial"/>
          <w:b/>
          <w:sz w:val="22"/>
          <w:szCs w:val="22"/>
        </w:rPr>
        <w:t xml:space="preserve"> </w:t>
      </w:r>
      <w:r w:rsidR="000B4302" w:rsidRPr="00A64DD8">
        <w:rPr>
          <w:rFonts w:ascii="Arial" w:hAnsi="Arial" w:cs="Arial"/>
          <w:sz w:val="22"/>
          <w:szCs w:val="22"/>
        </w:rPr>
        <w:t>Si en la comisión de los delitos previstos en este subtítulo el sujeto se valiese de la función pública o privada, la profesión u oficio que desempeña, aprovechándose de los medios o circunstancias que ellos le proporcionan, se le destituirá del empleo, cargo o comisión públicos e inhabilitará para desempeñar otro o se le suspenderá del ejercicio de la profesión u oficio por un tiempo igual al de la pena de prisión impuesta.</w:t>
      </w:r>
    </w:p>
    <w:p w14:paraId="01BB3C21" w14:textId="77777777" w:rsidR="000B4302" w:rsidRPr="00A64DD8" w:rsidRDefault="000B4302" w:rsidP="00AC00A6">
      <w:pPr>
        <w:jc w:val="both"/>
        <w:rPr>
          <w:rFonts w:ascii="Arial" w:hAnsi="Arial" w:cs="Arial"/>
          <w:sz w:val="22"/>
          <w:szCs w:val="22"/>
        </w:rPr>
      </w:pPr>
    </w:p>
    <w:p w14:paraId="06FE5D03"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290.</w:t>
      </w:r>
      <w:r w:rsidR="00E8443E">
        <w:rPr>
          <w:rFonts w:ascii="Arial" w:hAnsi="Arial" w:cs="Arial"/>
          <w:b/>
          <w:sz w:val="22"/>
          <w:szCs w:val="22"/>
        </w:rPr>
        <w:t xml:space="preserve"> </w:t>
      </w:r>
      <w:r w:rsidR="000B4302" w:rsidRPr="00A64DD8">
        <w:rPr>
          <w:rFonts w:ascii="Arial" w:hAnsi="Arial" w:cs="Arial"/>
          <w:sz w:val="22"/>
          <w:szCs w:val="22"/>
        </w:rPr>
        <w:t>Las penas que se señalan en este subtitulo se aumentarán en una mitad, cuando el delito sea cometido por una asociación delictuosa.</w:t>
      </w:r>
    </w:p>
    <w:p w14:paraId="6742F735" w14:textId="77777777" w:rsidR="000B4302" w:rsidRPr="00A64DD8" w:rsidRDefault="000B4302" w:rsidP="00AC00A6">
      <w:pPr>
        <w:rPr>
          <w:rFonts w:ascii="Arial" w:hAnsi="Arial" w:cs="Arial"/>
          <w:sz w:val="22"/>
          <w:szCs w:val="22"/>
          <w:lang w:val="es-MX"/>
        </w:rPr>
      </w:pPr>
    </w:p>
    <w:p w14:paraId="0F12A927" w14:textId="77777777" w:rsidR="003E5EB0" w:rsidRPr="00A64DD8" w:rsidRDefault="003E5EB0" w:rsidP="00AC00A6">
      <w:pPr>
        <w:rPr>
          <w:rFonts w:ascii="Arial" w:hAnsi="Arial" w:cs="Arial"/>
          <w:bCs/>
          <w:sz w:val="22"/>
          <w:szCs w:val="22"/>
        </w:rPr>
      </w:pPr>
    </w:p>
    <w:p w14:paraId="59EFFFDA" w14:textId="77777777" w:rsidR="000B4302" w:rsidRPr="00422623" w:rsidRDefault="000B4302" w:rsidP="00AC00A6">
      <w:pPr>
        <w:pStyle w:val="Ttulo4"/>
      </w:pPr>
      <w:r w:rsidRPr="00422623">
        <w:t>SUBTÍTULO OCTAVO</w:t>
      </w:r>
    </w:p>
    <w:p w14:paraId="6737415C" w14:textId="77777777" w:rsidR="000B4302" w:rsidRPr="00422623" w:rsidRDefault="000B4302" w:rsidP="00AC00A6">
      <w:pPr>
        <w:pStyle w:val="Ttulo4"/>
      </w:pPr>
      <w:r w:rsidRPr="00422623">
        <w:t>DELITOS CONTRA LA FILIACIÓN Y LA INSTITUCIÓN DEL MATRIMONIO</w:t>
      </w:r>
    </w:p>
    <w:p w14:paraId="4DD3473B" w14:textId="77777777" w:rsidR="00BD3F0D" w:rsidRPr="00422623" w:rsidRDefault="00BD3F0D" w:rsidP="00AC00A6">
      <w:pPr>
        <w:jc w:val="center"/>
        <w:rPr>
          <w:rFonts w:ascii="Arial" w:hAnsi="Arial" w:cs="Arial"/>
          <w:b/>
          <w:sz w:val="22"/>
          <w:szCs w:val="22"/>
        </w:rPr>
      </w:pPr>
    </w:p>
    <w:p w14:paraId="3D606FFC" w14:textId="77777777" w:rsidR="000B4302" w:rsidRPr="00422623" w:rsidRDefault="000B4302" w:rsidP="00AC00A6">
      <w:pPr>
        <w:pStyle w:val="Ttulo5"/>
      </w:pPr>
      <w:r w:rsidRPr="00422623">
        <w:t>CAPÍTULO I</w:t>
      </w:r>
    </w:p>
    <w:p w14:paraId="37B4F050" w14:textId="77777777" w:rsidR="000B4302" w:rsidRPr="00422623" w:rsidRDefault="000B4302" w:rsidP="00AC00A6">
      <w:pPr>
        <w:pStyle w:val="Ttulo5"/>
        <w:rPr>
          <w:bCs/>
        </w:rPr>
      </w:pPr>
      <w:r w:rsidRPr="00422623">
        <w:rPr>
          <w:bCs/>
        </w:rPr>
        <w:t>DELITOS CONTRA EL ESTADO CIVIL</w:t>
      </w:r>
    </w:p>
    <w:p w14:paraId="3373F7C4" w14:textId="77777777" w:rsidR="000B4302" w:rsidRPr="00A64DD8" w:rsidRDefault="000B4302" w:rsidP="00AC00A6">
      <w:pPr>
        <w:rPr>
          <w:rFonts w:ascii="Arial" w:hAnsi="Arial" w:cs="Arial"/>
          <w:sz w:val="22"/>
          <w:szCs w:val="22"/>
        </w:rPr>
      </w:pPr>
    </w:p>
    <w:p w14:paraId="02F4F7B8"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291.</w:t>
      </w:r>
      <w:r w:rsidR="00E8443E">
        <w:rPr>
          <w:rFonts w:ascii="Arial" w:hAnsi="Arial" w:cs="Arial"/>
          <w:b/>
          <w:sz w:val="22"/>
          <w:szCs w:val="22"/>
        </w:rPr>
        <w:t xml:space="preserve"> </w:t>
      </w:r>
      <w:r w:rsidR="00315FFB" w:rsidRPr="00315FFB">
        <w:rPr>
          <w:rFonts w:ascii="Arial" w:hAnsi="Arial" w:cs="Arial"/>
          <w:sz w:val="22"/>
          <w:szCs w:val="22"/>
        </w:rPr>
        <w:t>Se impondrán de seis meses a seis años de prisión y multa de treinta y seis a cuatrocientas treinta y dos veces la Unidad de Medida y Actualización, al que con el fin de alterar el estado civil incurra en alguna de las conductas siguientes</w:t>
      </w:r>
      <w:r w:rsidR="000B4302" w:rsidRPr="00A64DD8">
        <w:rPr>
          <w:rFonts w:ascii="Arial" w:hAnsi="Arial" w:cs="Arial"/>
          <w:sz w:val="22"/>
          <w:szCs w:val="22"/>
        </w:rPr>
        <w:t>:</w:t>
      </w:r>
    </w:p>
    <w:p w14:paraId="0ACFF556" w14:textId="77777777" w:rsidR="000B4302" w:rsidRPr="00A64DD8" w:rsidRDefault="000B4302" w:rsidP="00AC00A6">
      <w:pPr>
        <w:jc w:val="both"/>
        <w:rPr>
          <w:rFonts w:ascii="Arial" w:hAnsi="Arial" w:cs="Arial"/>
          <w:sz w:val="22"/>
          <w:szCs w:val="22"/>
        </w:rPr>
      </w:pPr>
    </w:p>
    <w:p w14:paraId="67038D2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Presente a registrar a una persona, asumiendo la filiación que no le corresponda;</w:t>
      </w:r>
    </w:p>
    <w:p w14:paraId="6F9B4E0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Presente a registrar a una persona por segunda vez, con la filiación que le corresponde, con la finalidad de cambiar el nombre sin alterar los apellidos;</w:t>
      </w:r>
    </w:p>
    <w:p w14:paraId="340DE0DA" w14:textId="77777777" w:rsidR="000B4302" w:rsidRPr="00A64DD8" w:rsidRDefault="000B4302" w:rsidP="00AC00A6">
      <w:pPr>
        <w:jc w:val="both"/>
        <w:rPr>
          <w:rFonts w:ascii="Arial" w:hAnsi="Arial" w:cs="Arial"/>
          <w:sz w:val="22"/>
          <w:szCs w:val="22"/>
        </w:rPr>
      </w:pPr>
    </w:p>
    <w:p w14:paraId="1377D18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Inscriba o haga registrar el nacimiento de una persona, sin que esto hubiese ocurrido;</w:t>
      </w:r>
    </w:p>
    <w:p w14:paraId="76AEFD90" w14:textId="77777777" w:rsidR="000B4302" w:rsidRPr="00A64DD8" w:rsidRDefault="000B4302" w:rsidP="00AC00A6">
      <w:pPr>
        <w:jc w:val="both"/>
        <w:rPr>
          <w:rFonts w:ascii="Arial" w:hAnsi="Arial" w:cs="Arial"/>
          <w:sz w:val="22"/>
          <w:szCs w:val="22"/>
        </w:rPr>
      </w:pPr>
    </w:p>
    <w:p w14:paraId="32427A5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Omita presentar para el registro del nacimiento a una persona, teniendo dicha obligación, con el propósito de hacerle perder los derechos derivados de su filiación;</w:t>
      </w:r>
    </w:p>
    <w:p w14:paraId="3B5D4822" w14:textId="77777777" w:rsidR="000B4302" w:rsidRPr="00A64DD8" w:rsidRDefault="000B4302" w:rsidP="00AC00A6">
      <w:pPr>
        <w:jc w:val="both"/>
        <w:rPr>
          <w:rFonts w:ascii="Arial" w:hAnsi="Arial" w:cs="Arial"/>
          <w:sz w:val="22"/>
          <w:szCs w:val="22"/>
        </w:rPr>
      </w:pPr>
    </w:p>
    <w:p w14:paraId="04A50DF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Declare falsamente el fallecimiento de una persona en el acta respectiva;</w:t>
      </w:r>
    </w:p>
    <w:p w14:paraId="4B16108D" w14:textId="77777777" w:rsidR="000B4302" w:rsidRPr="00A64DD8" w:rsidRDefault="000B4302" w:rsidP="00AC00A6">
      <w:pPr>
        <w:jc w:val="both"/>
        <w:rPr>
          <w:rFonts w:ascii="Arial" w:hAnsi="Arial" w:cs="Arial"/>
          <w:sz w:val="22"/>
          <w:szCs w:val="22"/>
        </w:rPr>
      </w:pPr>
    </w:p>
    <w:p w14:paraId="2885DE2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Presente a registrar a una persona, atribuyendo a terceros la paternidad que no le corresponda;</w:t>
      </w:r>
    </w:p>
    <w:p w14:paraId="32A8F582" w14:textId="77777777" w:rsidR="000B4302" w:rsidRPr="00A64DD8" w:rsidRDefault="000B4302" w:rsidP="00AC00A6">
      <w:pPr>
        <w:jc w:val="both"/>
        <w:rPr>
          <w:rFonts w:ascii="Arial" w:hAnsi="Arial" w:cs="Arial"/>
          <w:sz w:val="22"/>
          <w:szCs w:val="22"/>
        </w:rPr>
      </w:pPr>
    </w:p>
    <w:p w14:paraId="16DF468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VII. Usurpe el estado civil o la filiación de otro, con el fin de adquirir derechos de familia que no le correspondan;</w:t>
      </w:r>
    </w:p>
    <w:p w14:paraId="0EA2969F" w14:textId="77777777" w:rsidR="000B4302" w:rsidRPr="00A64DD8" w:rsidRDefault="000B4302" w:rsidP="00AC00A6">
      <w:pPr>
        <w:jc w:val="both"/>
        <w:rPr>
          <w:rFonts w:ascii="Arial" w:hAnsi="Arial" w:cs="Arial"/>
          <w:sz w:val="22"/>
          <w:szCs w:val="22"/>
        </w:rPr>
      </w:pPr>
    </w:p>
    <w:p w14:paraId="0E790DD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VIII. Sustituya a un menor por otro o cometa ocultación de aquél para perjudicarlo en sus derechos de familia; y,</w:t>
      </w:r>
    </w:p>
    <w:p w14:paraId="551557F5" w14:textId="77777777" w:rsidR="000B4302" w:rsidRPr="00A64DD8" w:rsidRDefault="000B4302" w:rsidP="00AC00A6">
      <w:pPr>
        <w:jc w:val="both"/>
        <w:rPr>
          <w:rFonts w:ascii="Arial" w:hAnsi="Arial" w:cs="Arial"/>
          <w:sz w:val="22"/>
          <w:szCs w:val="22"/>
        </w:rPr>
      </w:pPr>
    </w:p>
    <w:p w14:paraId="2EDC443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IX. Inscriba o haga registrar un divorcio o nulidad de matrimonio inexistentes o que aún no hubiesen sido declarados por sentencia que haya causado ejecutoria. </w:t>
      </w:r>
    </w:p>
    <w:p w14:paraId="5331051C" w14:textId="77777777" w:rsidR="000B4302" w:rsidRPr="00A64DD8" w:rsidRDefault="000B4302" w:rsidP="00AC00A6">
      <w:pPr>
        <w:jc w:val="both"/>
        <w:rPr>
          <w:rFonts w:ascii="Arial" w:hAnsi="Arial" w:cs="Arial"/>
          <w:sz w:val="22"/>
          <w:szCs w:val="22"/>
        </w:rPr>
      </w:pPr>
    </w:p>
    <w:p w14:paraId="1A9DDFF0" w14:textId="77777777" w:rsidR="000B4302" w:rsidRDefault="000B4302" w:rsidP="00AC00A6">
      <w:pPr>
        <w:jc w:val="both"/>
        <w:rPr>
          <w:rFonts w:ascii="Arial" w:hAnsi="Arial" w:cs="Arial"/>
          <w:sz w:val="22"/>
          <w:szCs w:val="22"/>
        </w:rPr>
      </w:pPr>
      <w:r w:rsidRPr="00A64DD8">
        <w:rPr>
          <w:rFonts w:ascii="Arial" w:hAnsi="Arial" w:cs="Arial"/>
          <w:sz w:val="22"/>
          <w:szCs w:val="22"/>
        </w:rPr>
        <w:t>La autoridad judicial podrá prescindir de la pena si el sujeto activo actúa por motivos nobles o humanitarios, en el caso a que se refiere la fracción I de este artículo.</w:t>
      </w:r>
    </w:p>
    <w:p w14:paraId="35A4A8B8" w14:textId="77777777" w:rsidR="003965E9" w:rsidRPr="00A64DD8" w:rsidRDefault="003965E9" w:rsidP="003965E9">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8E96CF8" w14:textId="77777777" w:rsidR="000B4302" w:rsidRPr="00A64DD8" w:rsidRDefault="000B4302" w:rsidP="00AC00A6">
      <w:pPr>
        <w:jc w:val="both"/>
        <w:rPr>
          <w:rFonts w:ascii="Arial" w:hAnsi="Arial" w:cs="Arial"/>
          <w:sz w:val="22"/>
          <w:szCs w:val="22"/>
        </w:rPr>
      </w:pPr>
    </w:p>
    <w:p w14:paraId="7E061C90"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292.</w:t>
      </w:r>
      <w:r w:rsidR="00E8443E">
        <w:rPr>
          <w:rFonts w:ascii="Arial" w:hAnsi="Arial" w:cs="Arial"/>
          <w:b/>
          <w:sz w:val="22"/>
          <w:szCs w:val="22"/>
        </w:rPr>
        <w:t xml:space="preserve"> </w:t>
      </w:r>
      <w:r w:rsidR="000B4302" w:rsidRPr="00A64DD8">
        <w:rPr>
          <w:rFonts w:ascii="Arial" w:hAnsi="Arial" w:cs="Arial"/>
          <w:sz w:val="22"/>
          <w:szCs w:val="22"/>
        </w:rPr>
        <w:t>El incurra en alguna de las hipótesis expresadas en el artículo anterior, perderá los derechos que tenga con respecto a la víctima u ofendido, incluidos los de carácter sucesorio.</w:t>
      </w:r>
    </w:p>
    <w:p w14:paraId="4B82C28A" w14:textId="77777777" w:rsidR="000B4302" w:rsidRPr="00A64DD8" w:rsidRDefault="000B4302" w:rsidP="00AC00A6">
      <w:pPr>
        <w:jc w:val="both"/>
        <w:rPr>
          <w:rFonts w:ascii="Arial" w:hAnsi="Arial" w:cs="Arial"/>
          <w:sz w:val="22"/>
          <w:szCs w:val="22"/>
        </w:rPr>
      </w:pPr>
    </w:p>
    <w:p w14:paraId="726DF648" w14:textId="77777777" w:rsidR="000B4302" w:rsidRDefault="006567A5" w:rsidP="00AC00A6">
      <w:pPr>
        <w:jc w:val="both"/>
        <w:rPr>
          <w:rFonts w:ascii="Arial" w:hAnsi="Arial" w:cs="Arial"/>
          <w:sz w:val="22"/>
          <w:szCs w:val="22"/>
        </w:rPr>
      </w:pPr>
      <w:r w:rsidRPr="00422623">
        <w:rPr>
          <w:rFonts w:ascii="Arial" w:hAnsi="Arial" w:cs="Arial"/>
          <w:b/>
          <w:sz w:val="22"/>
          <w:szCs w:val="22"/>
        </w:rPr>
        <w:t>ARTÍCULO 293.</w:t>
      </w:r>
      <w:r w:rsidR="00E8443E">
        <w:rPr>
          <w:rFonts w:ascii="Arial" w:hAnsi="Arial" w:cs="Arial"/>
          <w:b/>
          <w:sz w:val="22"/>
          <w:szCs w:val="22"/>
        </w:rPr>
        <w:t xml:space="preserve"> </w:t>
      </w:r>
      <w:r w:rsidR="00315FFB" w:rsidRPr="00315FFB">
        <w:rPr>
          <w:rFonts w:ascii="Arial" w:hAnsi="Arial" w:cs="Arial"/>
          <w:sz w:val="22"/>
          <w:szCs w:val="22"/>
        </w:rPr>
        <w:t>Se impondrá de tres meses a dos años de prisión y multa de dieciocho a ciento cuarenta y cuatro veces la Unidad de Medida y Actualización, al que contraiga o autorice matrimonio con conocimiento de la existencia de un impedimento o sin que hayan transcurrido los términos suspensivos para contraer matrimonio que señala la legislación civil</w:t>
      </w:r>
      <w:r w:rsidR="000B4302" w:rsidRPr="00A64DD8">
        <w:rPr>
          <w:rFonts w:ascii="Arial" w:hAnsi="Arial" w:cs="Arial"/>
          <w:sz w:val="22"/>
          <w:szCs w:val="22"/>
        </w:rPr>
        <w:t>.</w:t>
      </w:r>
    </w:p>
    <w:p w14:paraId="7F8E134D" w14:textId="77777777" w:rsidR="003965E9" w:rsidRPr="00A64DD8" w:rsidRDefault="003965E9" w:rsidP="003965E9">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51B9013" w14:textId="77777777" w:rsidR="000B4302" w:rsidRPr="00422623" w:rsidRDefault="000B4302" w:rsidP="00AC00A6">
      <w:pPr>
        <w:pStyle w:val="Ttulo5"/>
      </w:pPr>
      <w:r w:rsidRPr="00422623">
        <w:t>CAPÍTULO II</w:t>
      </w:r>
    </w:p>
    <w:p w14:paraId="7D72E96A" w14:textId="77777777" w:rsidR="000B4302" w:rsidRPr="00422623" w:rsidRDefault="000B4302" w:rsidP="00AC00A6">
      <w:pPr>
        <w:pStyle w:val="Ttulo5"/>
      </w:pPr>
      <w:r w:rsidRPr="00422623">
        <w:t>BIGAMIA</w:t>
      </w:r>
    </w:p>
    <w:p w14:paraId="3C717068" w14:textId="77777777" w:rsidR="000B4302" w:rsidRPr="00A64DD8" w:rsidRDefault="000B4302" w:rsidP="00AC00A6">
      <w:pPr>
        <w:rPr>
          <w:rFonts w:ascii="Arial" w:hAnsi="Arial" w:cs="Arial"/>
          <w:sz w:val="22"/>
          <w:szCs w:val="22"/>
        </w:rPr>
      </w:pPr>
    </w:p>
    <w:p w14:paraId="66F22B02"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294.</w:t>
      </w:r>
      <w:r w:rsidR="00E8443E">
        <w:rPr>
          <w:rFonts w:ascii="Arial" w:hAnsi="Arial" w:cs="Arial"/>
          <w:b/>
          <w:sz w:val="22"/>
          <w:szCs w:val="22"/>
        </w:rPr>
        <w:t xml:space="preserve"> </w:t>
      </w:r>
      <w:r w:rsidR="00315FFB" w:rsidRPr="00315FFB">
        <w:rPr>
          <w:rFonts w:ascii="Arial" w:hAnsi="Arial" w:cs="Arial"/>
          <w:sz w:val="22"/>
          <w:szCs w:val="22"/>
        </w:rPr>
        <w:t xml:space="preserve">Se impondrá de tres meses a cuatro años de prisión y multa de dieciocho a doscientas ochenta y ocho veces la Unidad de Medida y Actualización, al </w:t>
      </w:r>
      <w:proofErr w:type="gramStart"/>
      <w:r w:rsidR="00315FFB" w:rsidRPr="00315FFB">
        <w:rPr>
          <w:rFonts w:ascii="Arial" w:hAnsi="Arial" w:cs="Arial"/>
          <w:sz w:val="22"/>
          <w:szCs w:val="22"/>
        </w:rPr>
        <w:t>que</w:t>
      </w:r>
      <w:proofErr w:type="gramEnd"/>
      <w:r w:rsidR="00315FFB" w:rsidRPr="00315FFB">
        <w:rPr>
          <w:rFonts w:ascii="Arial" w:hAnsi="Arial" w:cs="Arial"/>
          <w:sz w:val="22"/>
          <w:szCs w:val="22"/>
        </w:rPr>
        <w:t xml:space="preserve"> estando unido en matrimonio no disuelto ni declarado nulo, contraiga otro matrimonio, con las formalidades legales</w:t>
      </w:r>
      <w:r w:rsidR="000B4302" w:rsidRPr="00A64DD8">
        <w:rPr>
          <w:rFonts w:ascii="Arial" w:hAnsi="Arial" w:cs="Arial"/>
          <w:sz w:val="22"/>
          <w:szCs w:val="22"/>
        </w:rPr>
        <w:t>.</w:t>
      </w:r>
    </w:p>
    <w:p w14:paraId="7368D4C6" w14:textId="77777777" w:rsidR="000B4302" w:rsidRPr="00A64DD8" w:rsidRDefault="000B4302" w:rsidP="00AC00A6">
      <w:pPr>
        <w:jc w:val="both"/>
        <w:rPr>
          <w:rFonts w:ascii="Arial" w:hAnsi="Arial" w:cs="Arial"/>
          <w:sz w:val="22"/>
          <w:szCs w:val="22"/>
        </w:rPr>
      </w:pPr>
    </w:p>
    <w:p w14:paraId="17B7A319" w14:textId="77777777" w:rsidR="000B4302" w:rsidRDefault="000B4302" w:rsidP="00AC00A6">
      <w:pPr>
        <w:jc w:val="both"/>
        <w:rPr>
          <w:rFonts w:ascii="Arial" w:hAnsi="Arial" w:cs="Arial"/>
          <w:sz w:val="22"/>
          <w:szCs w:val="22"/>
        </w:rPr>
      </w:pPr>
      <w:r w:rsidRPr="00A64DD8">
        <w:rPr>
          <w:rFonts w:ascii="Arial" w:hAnsi="Arial" w:cs="Arial"/>
          <w:sz w:val="22"/>
          <w:szCs w:val="22"/>
        </w:rPr>
        <w:t>Igual pena se impondrá al otro contrayente si obrare con conocimiento del vínculo anterior.</w:t>
      </w:r>
    </w:p>
    <w:p w14:paraId="7AF8B099" w14:textId="77777777" w:rsidR="003965E9" w:rsidRPr="00A64DD8" w:rsidRDefault="003965E9" w:rsidP="003965E9">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19BD877" w14:textId="77777777" w:rsidR="000B4302" w:rsidRPr="00A64DD8" w:rsidRDefault="000B4302" w:rsidP="00AC00A6">
      <w:pPr>
        <w:jc w:val="both"/>
        <w:rPr>
          <w:rFonts w:ascii="Arial" w:hAnsi="Arial" w:cs="Arial"/>
          <w:sz w:val="22"/>
          <w:szCs w:val="22"/>
        </w:rPr>
      </w:pPr>
    </w:p>
    <w:p w14:paraId="42CC22E0"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295.</w:t>
      </w:r>
      <w:r w:rsidR="00E8443E">
        <w:rPr>
          <w:rFonts w:ascii="Arial" w:hAnsi="Arial" w:cs="Arial"/>
          <w:b/>
          <w:sz w:val="22"/>
          <w:szCs w:val="22"/>
        </w:rPr>
        <w:t xml:space="preserve"> </w:t>
      </w:r>
      <w:r w:rsidR="000B4302" w:rsidRPr="00A64DD8">
        <w:rPr>
          <w:rFonts w:ascii="Arial" w:hAnsi="Arial" w:cs="Arial"/>
          <w:sz w:val="22"/>
          <w:szCs w:val="22"/>
        </w:rPr>
        <w:t xml:space="preserve">Se impondrá hasta la mitad de las penas previstas en el artículo anterior, a los testigos y a las personas que intervengan en la celebración del nuevo matrimonio, a sabiendas de la vigencia legal del anterior. Igual pena se impondrá a </w:t>
      </w:r>
      <w:r w:rsidR="00422623" w:rsidRPr="00A64DD8">
        <w:rPr>
          <w:rFonts w:ascii="Arial" w:hAnsi="Arial" w:cs="Arial"/>
          <w:sz w:val="22"/>
          <w:szCs w:val="22"/>
        </w:rPr>
        <w:t>quienes</w:t>
      </w:r>
      <w:r w:rsidR="000B4302" w:rsidRPr="00A64DD8">
        <w:rPr>
          <w:rFonts w:ascii="Arial" w:hAnsi="Arial" w:cs="Arial"/>
          <w:sz w:val="22"/>
          <w:szCs w:val="22"/>
        </w:rPr>
        <w:t xml:space="preserve"> ejerzan la patria potestad o la tutela que, a sabiendas de la existencia de ese impedimento, dieron su consentimiento para la celebración del nuevo matrimonio.</w:t>
      </w:r>
    </w:p>
    <w:p w14:paraId="2C62B674" w14:textId="77777777" w:rsidR="000B4302" w:rsidRDefault="000B4302" w:rsidP="00AC00A6">
      <w:pPr>
        <w:rPr>
          <w:rFonts w:ascii="Arial" w:hAnsi="Arial" w:cs="Arial"/>
          <w:sz w:val="22"/>
          <w:szCs w:val="22"/>
        </w:rPr>
      </w:pPr>
    </w:p>
    <w:p w14:paraId="61FE5A21" w14:textId="77777777" w:rsidR="003E5EB0" w:rsidRPr="00A64DD8" w:rsidRDefault="003E5EB0" w:rsidP="00AC00A6">
      <w:pPr>
        <w:rPr>
          <w:rFonts w:ascii="Arial" w:hAnsi="Arial" w:cs="Arial"/>
          <w:sz w:val="22"/>
          <w:szCs w:val="22"/>
        </w:rPr>
      </w:pPr>
    </w:p>
    <w:p w14:paraId="75D48398" w14:textId="77777777" w:rsidR="004A7277" w:rsidRPr="00422623" w:rsidRDefault="00D04C49" w:rsidP="00AC00A6">
      <w:pPr>
        <w:pStyle w:val="Ttulo5"/>
      </w:pPr>
      <w:r w:rsidRPr="00422623">
        <w:t>CAPÍTULO III</w:t>
      </w:r>
    </w:p>
    <w:p w14:paraId="74C955BA" w14:textId="77777777" w:rsidR="004A7277" w:rsidRPr="00422623" w:rsidRDefault="00D04C49" w:rsidP="00AC00A6">
      <w:pPr>
        <w:pStyle w:val="Ttulo5"/>
        <w:rPr>
          <w:caps/>
        </w:rPr>
      </w:pPr>
      <w:r w:rsidRPr="00422623">
        <w:t>SE DEROGA</w:t>
      </w:r>
    </w:p>
    <w:p w14:paraId="6AEAB5FB" w14:textId="77777777" w:rsidR="00B43A5D" w:rsidRPr="00422623" w:rsidRDefault="00B43A5D" w:rsidP="00AC00A6">
      <w:pPr>
        <w:jc w:val="right"/>
        <w:rPr>
          <w:rFonts w:asciiTheme="minorHAnsi" w:hAnsiTheme="minorHAnsi" w:cs="Arial"/>
          <w:i/>
          <w:caps/>
          <w:color w:val="0070C0"/>
          <w:sz w:val="14"/>
          <w:szCs w:val="22"/>
        </w:rPr>
      </w:pPr>
      <w:r w:rsidRPr="00D04C49">
        <w:rPr>
          <w:rFonts w:asciiTheme="minorHAnsi" w:hAnsiTheme="minorHAnsi" w:cs="Arial"/>
          <w:i/>
          <w:color w:val="0070C0"/>
          <w:sz w:val="14"/>
          <w:szCs w:val="22"/>
        </w:rPr>
        <w:t>CAPITULO DEROGADO POR DEC. 450</w:t>
      </w:r>
      <w:r w:rsidRPr="00D04C49">
        <w:rPr>
          <w:rFonts w:asciiTheme="minorHAnsi" w:hAnsiTheme="minorHAnsi" w:cs="Arial"/>
          <w:i/>
          <w:caps/>
          <w:color w:val="0070C0"/>
          <w:sz w:val="14"/>
          <w:szCs w:val="22"/>
          <w:lang w:val="es-ES"/>
        </w:rPr>
        <w:t>, P. O. 99 BIS, 10 DE DICIEMBRE DE 2015.</w:t>
      </w:r>
    </w:p>
    <w:p w14:paraId="4954504D" w14:textId="77777777" w:rsidR="004A7277" w:rsidRPr="00A64DD8" w:rsidRDefault="004A7277" w:rsidP="00AC00A6">
      <w:pPr>
        <w:rPr>
          <w:rFonts w:ascii="Arial" w:hAnsi="Arial" w:cs="Arial"/>
          <w:sz w:val="22"/>
          <w:szCs w:val="22"/>
        </w:rPr>
      </w:pPr>
    </w:p>
    <w:p w14:paraId="42996606" w14:textId="77777777" w:rsidR="000B4302" w:rsidRPr="00A64DD8" w:rsidRDefault="006567A5" w:rsidP="00AC00A6">
      <w:pPr>
        <w:rPr>
          <w:rFonts w:ascii="Arial" w:hAnsi="Arial" w:cs="Arial"/>
          <w:sz w:val="22"/>
          <w:szCs w:val="22"/>
        </w:rPr>
      </w:pPr>
      <w:r w:rsidRPr="00422623">
        <w:rPr>
          <w:rFonts w:ascii="Arial" w:hAnsi="Arial" w:cs="Arial"/>
          <w:b/>
          <w:sz w:val="22"/>
          <w:szCs w:val="22"/>
        </w:rPr>
        <w:t xml:space="preserve">ARTÍCULO 296. </w:t>
      </w:r>
      <w:r w:rsidR="004A7277" w:rsidRPr="00A64DD8">
        <w:rPr>
          <w:rFonts w:ascii="Arial" w:hAnsi="Arial" w:cs="Arial"/>
          <w:sz w:val="22"/>
          <w:szCs w:val="22"/>
        </w:rPr>
        <w:t>Se deroga</w:t>
      </w:r>
    </w:p>
    <w:p w14:paraId="11EBDC09" w14:textId="77777777" w:rsidR="00B43A5D" w:rsidRPr="00D04C49" w:rsidRDefault="00B43A5D" w:rsidP="00AC00A6">
      <w:pPr>
        <w:jc w:val="right"/>
        <w:rPr>
          <w:rFonts w:asciiTheme="minorHAnsi" w:hAnsiTheme="minorHAnsi" w:cs="Arial"/>
          <w:i/>
          <w:caps/>
          <w:color w:val="0070C0"/>
          <w:sz w:val="14"/>
          <w:szCs w:val="22"/>
        </w:rPr>
      </w:pPr>
      <w:r w:rsidRPr="00055ADA">
        <w:rPr>
          <w:rFonts w:asciiTheme="minorHAnsi" w:hAnsiTheme="minorHAnsi" w:cs="Arial"/>
          <w:i/>
          <w:color w:val="0070C0"/>
          <w:sz w:val="16"/>
          <w:szCs w:val="22"/>
        </w:rPr>
        <w:t>A</w:t>
      </w:r>
      <w:r w:rsidRPr="00D04C49">
        <w:rPr>
          <w:rFonts w:asciiTheme="minorHAnsi" w:hAnsiTheme="minorHAnsi" w:cs="Arial"/>
          <w:i/>
          <w:color w:val="0070C0"/>
          <w:sz w:val="14"/>
          <w:szCs w:val="22"/>
        </w:rPr>
        <w:t>RTICULO DEROGADO POR DEC. 450</w:t>
      </w:r>
      <w:r w:rsidRPr="00D04C49">
        <w:rPr>
          <w:rFonts w:asciiTheme="minorHAnsi" w:hAnsiTheme="minorHAnsi" w:cs="Arial"/>
          <w:i/>
          <w:caps/>
          <w:color w:val="0070C0"/>
          <w:sz w:val="14"/>
          <w:szCs w:val="22"/>
          <w:lang w:val="es-ES"/>
        </w:rPr>
        <w:t>, P. O. 99 BIS, 10 DE DICIEMBRE DE 2015.</w:t>
      </w:r>
    </w:p>
    <w:p w14:paraId="2064EF4E" w14:textId="77777777" w:rsidR="000B4302" w:rsidRDefault="000B4302" w:rsidP="00AC00A6">
      <w:pPr>
        <w:rPr>
          <w:rFonts w:ascii="Arial" w:hAnsi="Arial" w:cs="Arial"/>
          <w:sz w:val="22"/>
          <w:szCs w:val="22"/>
        </w:rPr>
      </w:pPr>
    </w:p>
    <w:p w14:paraId="5B3D595A" w14:textId="77777777" w:rsidR="003E5EB0" w:rsidRPr="00A64DD8" w:rsidRDefault="003E5EB0" w:rsidP="00AC00A6">
      <w:pPr>
        <w:rPr>
          <w:rFonts w:ascii="Arial" w:hAnsi="Arial" w:cs="Arial"/>
          <w:sz w:val="22"/>
          <w:szCs w:val="22"/>
        </w:rPr>
      </w:pPr>
    </w:p>
    <w:p w14:paraId="5B99BF9D" w14:textId="77777777" w:rsidR="000B4302" w:rsidRPr="00422623" w:rsidRDefault="000B4302" w:rsidP="00AC00A6">
      <w:pPr>
        <w:pStyle w:val="Ttulo4"/>
      </w:pPr>
      <w:r w:rsidRPr="00422623">
        <w:t>SUBTITULO NOVENO</w:t>
      </w:r>
    </w:p>
    <w:p w14:paraId="3458D5C8" w14:textId="77777777" w:rsidR="000B4302" w:rsidRPr="00422623" w:rsidRDefault="000B4302" w:rsidP="00AC00A6">
      <w:pPr>
        <w:pStyle w:val="Ttulo4"/>
      </w:pPr>
      <w:r w:rsidRPr="00422623">
        <w:t>DELITOS CONTRA LA FAMILIA</w:t>
      </w:r>
    </w:p>
    <w:p w14:paraId="4F0E3B23" w14:textId="77777777" w:rsidR="000B4302" w:rsidRPr="00422623" w:rsidRDefault="000B4302" w:rsidP="00AC00A6">
      <w:pPr>
        <w:jc w:val="center"/>
        <w:rPr>
          <w:rFonts w:ascii="Arial" w:hAnsi="Arial" w:cs="Arial"/>
          <w:b/>
          <w:sz w:val="22"/>
          <w:szCs w:val="22"/>
        </w:rPr>
      </w:pPr>
    </w:p>
    <w:p w14:paraId="6FFF939D" w14:textId="77777777" w:rsidR="000B4302" w:rsidRPr="00422623" w:rsidRDefault="000B4302" w:rsidP="00AC00A6">
      <w:pPr>
        <w:pStyle w:val="Ttulo5"/>
      </w:pPr>
      <w:r w:rsidRPr="00422623">
        <w:t>CAPÍTULO I</w:t>
      </w:r>
    </w:p>
    <w:p w14:paraId="3ACEEF70" w14:textId="77777777" w:rsidR="000B4302" w:rsidRPr="00422623" w:rsidRDefault="000B4302" w:rsidP="00AC00A6">
      <w:pPr>
        <w:pStyle w:val="Ttulo5"/>
      </w:pPr>
      <w:r w:rsidRPr="00422623">
        <w:t>DELITOS CONTRA LA SEGURIDAD DE LA SUBSISTENCIA FAMILIAR</w:t>
      </w:r>
    </w:p>
    <w:p w14:paraId="2FC469D7" w14:textId="77777777" w:rsidR="000B4302" w:rsidRPr="00A64DD8" w:rsidRDefault="000B4302" w:rsidP="00AC00A6">
      <w:pPr>
        <w:rPr>
          <w:rFonts w:ascii="Arial" w:hAnsi="Arial" w:cs="Arial"/>
          <w:sz w:val="22"/>
          <w:szCs w:val="22"/>
        </w:rPr>
      </w:pPr>
    </w:p>
    <w:p w14:paraId="1D1D21E4"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ARTÍCULO 297.</w:t>
      </w:r>
      <w:r w:rsidR="00E8443E">
        <w:rPr>
          <w:rFonts w:ascii="Arial" w:hAnsi="Arial" w:cs="Arial"/>
          <w:b/>
          <w:sz w:val="22"/>
          <w:szCs w:val="22"/>
        </w:rPr>
        <w:t xml:space="preserve"> </w:t>
      </w:r>
      <w:r w:rsidR="00315FFB" w:rsidRPr="00315FFB">
        <w:rPr>
          <w:rFonts w:ascii="Arial" w:hAnsi="Arial" w:cs="Arial"/>
          <w:sz w:val="22"/>
          <w:szCs w:val="22"/>
        </w:rPr>
        <w:t>Al que abandone a cualquier persona respecto de quien tenga la obligación de suministrar alimentos, sin recursos para atender a sus necesidades de subsistencia, aun cuando cuente con el apoyo de familiares o terceros, se le impondrá de dos a seis años de prisión y multa de ciento cuarenta y cuatro a cuatrocientas treinta y dos veces la Unidad de Medida y Actualización, privación de los derechos de familia y pago, como reparación del daño, de las cantidades no suministradas oportunamente</w:t>
      </w:r>
      <w:r w:rsidR="000B4302" w:rsidRPr="00A64DD8">
        <w:rPr>
          <w:rFonts w:ascii="Arial" w:hAnsi="Arial" w:cs="Arial"/>
          <w:sz w:val="22"/>
          <w:szCs w:val="22"/>
        </w:rPr>
        <w:t>.</w:t>
      </w:r>
    </w:p>
    <w:p w14:paraId="01A9F7EE" w14:textId="77777777" w:rsidR="000B4302" w:rsidRPr="00A64DD8" w:rsidRDefault="000B4302" w:rsidP="00AC00A6">
      <w:pPr>
        <w:jc w:val="both"/>
        <w:rPr>
          <w:rFonts w:ascii="Arial" w:hAnsi="Arial" w:cs="Arial"/>
          <w:sz w:val="22"/>
          <w:szCs w:val="22"/>
        </w:rPr>
      </w:pPr>
    </w:p>
    <w:p w14:paraId="70991F9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Se impondrán las mismas penas al que, </w:t>
      </w:r>
      <w:r w:rsidR="00B43A5D" w:rsidRPr="00A64DD8">
        <w:rPr>
          <w:rFonts w:ascii="Arial" w:hAnsi="Arial" w:cs="Arial"/>
          <w:sz w:val="22"/>
          <w:szCs w:val="22"/>
        </w:rPr>
        <w:t>aun</w:t>
      </w:r>
      <w:r w:rsidRPr="00A64DD8">
        <w:rPr>
          <w:rFonts w:ascii="Arial" w:hAnsi="Arial" w:cs="Arial"/>
          <w:sz w:val="22"/>
          <w:szCs w:val="22"/>
        </w:rPr>
        <w:t xml:space="preserve"> viviendo en el mismo domicilio, no proporcione los recursos necesarios para la subsistencia de quien se tenga la obligación de suministrar alimentos.</w:t>
      </w:r>
    </w:p>
    <w:p w14:paraId="3D5E555A" w14:textId="77777777" w:rsidR="000B4302" w:rsidRPr="00A64DD8" w:rsidRDefault="000B4302" w:rsidP="00AC00A6">
      <w:pPr>
        <w:jc w:val="both"/>
        <w:rPr>
          <w:rFonts w:ascii="Arial" w:hAnsi="Arial" w:cs="Arial"/>
          <w:sz w:val="22"/>
          <w:szCs w:val="22"/>
        </w:rPr>
      </w:pPr>
    </w:p>
    <w:p w14:paraId="66FD2D3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Se tendrá por consumado el abandono </w:t>
      </w:r>
      <w:r w:rsidR="00B43A5D" w:rsidRPr="00A64DD8">
        <w:rPr>
          <w:rFonts w:ascii="Arial" w:hAnsi="Arial" w:cs="Arial"/>
          <w:sz w:val="22"/>
          <w:szCs w:val="22"/>
        </w:rPr>
        <w:t>aun</w:t>
      </w:r>
      <w:r w:rsidRPr="00A64DD8">
        <w:rPr>
          <w:rFonts w:ascii="Arial" w:hAnsi="Arial" w:cs="Arial"/>
          <w:sz w:val="22"/>
          <w:szCs w:val="22"/>
        </w:rPr>
        <w:t xml:space="preserve"> cuando el o los acreedores alimentarios se dejen al cuidado de un pariente o de una casa de asistencia.</w:t>
      </w:r>
    </w:p>
    <w:p w14:paraId="19BBA64A" w14:textId="77777777" w:rsidR="000B4302" w:rsidRPr="00A64DD8" w:rsidRDefault="000B4302" w:rsidP="00AC00A6">
      <w:pPr>
        <w:jc w:val="both"/>
        <w:rPr>
          <w:rFonts w:ascii="Arial" w:hAnsi="Arial" w:cs="Arial"/>
          <w:sz w:val="22"/>
          <w:szCs w:val="22"/>
        </w:rPr>
      </w:pPr>
    </w:p>
    <w:p w14:paraId="4EE73787" w14:textId="77777777" w:rsidR="00322F10" w:rsidRPr="00322F10" w:rsidRDefault="00322F10" w:rsidP="00322F10">
      <w:pPr>
        <w:jc w:val="both"/>
        <w:rPr>
          <w:rFonts w:ascii="Arial" w:hAnsi="Arial" w:cs="Arial"/>
          <w:sz w:val="22"/>
          <w:szCs w:val="22"/>
        </w:rPr>
      </w:pPr>
      <w:r w:rsidRPr="00322F10">
        <w:rPr>
          <w:rFonts w:ascii="Arial" w:hAnsi="Arial" w:cs="Arial"/>
          <w:sz w:val="22"/>
          <w:szCs w:val="22"/>
        </w:rPr>
        <w:t>Las mismas peas se impondrán a aquel que teniendo la obligación de dar alimentos, no los proporcione sin causa justificada. Si la omisión en el cumplimiento de esas obligaciones alimentarias, ocurre en inobservancia de una resolución judicial ejecutoriada, las sanciones se incrementarán hasta en una tercera parte.</w:t>
      </w:r>
    </w:p>
    <w:p w14:paraId="174A1D4C" w14:textId="77777777" w:rsidR="00322F10" w:rsidRPr="00322F10" w:rsidRDefault="00322F10" w:rsidP="00322F10">
      <w:pPr>
        <w:jc w:val="both"/>
        <w:rPr>
          <w:rFonts w:ascii="Arial" w:hAnsi="Arial" w:cs="Arial"/>
          <w:sz w:val="22"/>
          <w:szCs w:val="22"/>
        </w:rPr>
      </w:pPr>
    </w:p>
    <w:p w14:paraId="1152ABA1" w14:textId="790D2E81" w:rsidR="000B4302" w:rsidRDefault="00322F10" w:rsidP="00322F10">
      <w:pPr>
        <w:jc w:val="both"/>
        <w:rPr>
          <w:rFonts w:ascii="Arial" w:hAnsi="Arial" w:cs="Arial"/>
          <w:sz w:val="22"/>
          <w:szCs w:val="22"/>
        </w:rPr>
      </w:pPr>
      <w:r w:rsidRPr="00322F10">
        <w:rPr>
          <w:rFonts w:ascii="Arial" w:hAnsi="Arial" w:cs="Arial"/>
          <w:sz w:val="22"/>
          <w:szCs w:val="22"/>
        </w:rPr>
        <w:t>Para que el perdón concedido por el ofendido o su representante puede producir efectos, el responsable deberá pagar todas las cantidades que hubiese dejado de ministrar por concepto de alimentos en los términos que señale el Código Civil vigente en el Estado.</w:t>
      </w:r>
    </w:p>
    <w:p w14:paraId="09BE036D" w14:textId="59962A1D" w:rsidR="00472772" w:rsidRDefault="00472772" w:rsidP="00322F10">
      <w:pPr>
        <w:jc w:val="both"/>
        <w:rPr>
          <w:rFonts w:ascii="Arial" w:hAnsi="Arial" w:cs="Arial"/>
          <w:sz w:val="22"/>
          <w:szCs w:val="22"/>
        </w:rPr>
      </w:pPr>
    </w:p>
    <w:p w14:paraId="009D0A1A" w14:textId="77777777" w:rsidR="00472772" w:rsidRPr="00472772" w:rsidRDefault="00472772" w:rsidP="00472772">
      <w:pPr>
        <w:jc w:val="both"/>
        <w:rPr>
          <w:rFonts w:ascii="Arial" w:hAnsi="Arial" w:cs="Arial"/>
          <w:sz w:val="22"/>
          <w:szCs w:val="22"/>
        </w:rPr>
      </w:pPr>
      <w:r w:rsidRPr="00472772">
        <w:rPr>
          <w:rFonts w:ascii="Arial" w:hAnsi="Arial" w:cs="Arial"/>
          <w:sz w:val="22"/>
          <w:szCs w:val="22"/>
        </w:rPr>
        <w:t xml:space="preserve">Respecto de los cónyuges se perseguirá́ a petición de la parte agraviada. El delito de incumplimiento de obligaciones alimentarias respecto de las niñas, niños, adolescentes y personas adultas mayores se perseguirá́ de oficio. </w:t>
      </w:r>
    </w:p>
    <w:p w14:paraId="2B8EE9C0" w14:textId="77777777" w:rsidR="003965E9" w:rsidRDefault="003965E9" w:rsidP="003965E9">
      <w:pPr>
        <w:jc w:val="right"/>
        <w:rPr>
          <w:rFonts w:asciiTheme="minorHAnsi" w:hAnsiTheme="minorHAnsi" w:cs="Arial"/>
          <w:color w:val="0070C0"/>
          <w:sz w:val="16"/>
          <w:szCs w:val="16"/>
          <w:lang w:val="es-MX"/>
        </w:rPr>
      </w:pPr>
      <w:r w:rsidRPr="00322F10">
        <w:rPr>
          <w:rFonts w:asciiTheme="minorHAnsi" w:hAnsiTheme="minorHAnsi" w:cs="Arial"/>
          <w:color w:val="0070C0"/>
          <w:sz w:val="16"/>
          <w:szCs w:val="16"/>
          <w:lang w:val="es-MX"/>
        </w:rPr>
        <w:t>ARTICULO REFORMADO POR DEC. 59, P.O. 19 DE 5 DE MARZO DE 2017</w:t>
      </w:r>
      <w:r w:rsidR="00322F10">
        <w:rPr>
          <w:rFonts w:asciiTheme="minorHAnsi" w:hAnsiTheme="minorHAnsi" w:cs="Arial"/>
          <w:color w:val="0070C0"/>
          <w:sz w:val="16"/>
          <w:szCs w:val="16"/>
          <w:lang w:val="es-MX"/>
        </w:rPr>
        <w:t>.</w:t>
      </w:r>
    </w:p>
    <w:p w14:paraId="24AA2F50" w14:textId="77777777" w:rsidR="00322F10" w:rsidRPr="00322F10" w:rsidRDefault="00322F10" w:rsidP="003965E9">
      <w:pPr>
        <w:jc w:val="right"/>
        <w:rPr>
          <w:rFonts w:ascii="Arial" w:hAnsi="Arial" w:cs="Arial"/>
          <w:sz w:val="16"/>
          <w:szCs w:val="16"/>
        </w:rPr>
      </w:pPr>
      <w:r w:rsidRPr="00322F10">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518</w:t>
      </w:r>
      <w:r w:rsidRPr="00322F10">
        <w:rPr>
          <w:rFonts w:asciiTheme="minorHAnsi" w:hAnsiTheme="minorHAnsi" w:cs="Arial"/>
          <w:color w:val="0070C0"/>
          <w:sz w:val="16"/>
          <w:szCs w:val="16"/>
          <w:lang w:val="es-MX"/>
        </w:rPr>
        <w:t xml:space="preserve"> P.O. 2</w:t>
      </w:r>
      <w:r>
        <w:rPr>
          <w:rFonts w:asciiTheme="minorHAnsi" w:hAnsiTheme="minorHAnsi" w:cs="Arial"/>
          <w:color w:val="0070C0"/>
          <w:sz w:val="16"/>
          <w:szCs w:val="16"/>
          <w:lang w:val="es-MX"/>
        </w:rPr>
        <w:t>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ABRIL</w:t>
      </w:r>
      <w:r w:rsidRPr="00322F10">
        <w:rPr>
          <w:rFonts w:asciiTheme="minorHAnsi" w:hAnsiTheme="minorHAnsi" w:cs="Arial"/>
          <w:color w:val="0070C0"/>
          <w:sz w:val="16"/>
          <w:szCs w:val="16"/>
          <w:lang w:val="es-MX"/>
        </w:rPr>
        <w:t xml:space="preserve"> DE 202</w:t>
      </w:r>
      <w:r>
        <w:rPr>
          <w:rFonts w:asciiTheme="minorHAnsi" w:hAnsiTheme="minorHAnsi" w:cs="Arial"/>
          <w:color w:val="0070C0"/>
          <w:sz w:val="16"/>
          <w:szCs w:val="16"/>
          <w:lang w:val="es-MX"/>
        </w:rPr>
        <w:t>1</w:t>
      </w:r>
      <w:r w:rsidRPr="00322F10">
        <w:rPr>
          <w:rFonts w:asciiTheme="minorHAnsi" w:hAnsiTheme="minorHAnsi" w:cs="Arial"/>
          <w:color w:val="0070C0"/>
          <w:sz w:val="16"/>
          <w:szCs w:val="16"/>
          <w:lang w:val="es-MX"/>
        </w:rPr>
        <w:t>.</w:t>
      </w:r>
    </w:p>
    <w:p w14:paraId="7C8180A9" w14:textId="003C4E3B" w:rsidR="00472772" w:rsidRPr="00322F10" w:rsidRDefault="00472772" w:rsidP="00472772">
      <w:pPr>
        <w:jc w:val="right"/>
        <w:rPr>
          <w:rFonts w:ascii="Arial" w:hAnsi="Arial" w:cs="Arial"/>
          <w:sz w:val="16"/>
          <w:szCs w:val="16"/>
        </w:rPr>
      </w:pPr>
      <w:bookmarkStart w:id="13" w:name="_Hlk150246796"/>
      <w:r w:rsidRPr="00322F10">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431</w:t>
      </w:r>
      <w:r w:rsidRPr="00322F10">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88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2</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322F10">
        <w:rPr>
          <w:rFonts w:asciiTheme="minorHAnsi" w:hAnsiTheme="minorHAnsi" w:cs="Arial"/>
          <w:color w:val="0070C0"/>
          <w:sz w:val="16"/>
          <w:szCs w:val="16"/>
          <w:lang w:val="es-MX"/>
        </w:rPr>
        <w:t xml:space="preserve"> DE 202</w:t>
      </w:r>
      <w:r>
        <w:rPr>
          <w:rFonts w:asciiTheme="minorHAnsi" w:hAnsiTheme="minorHAnsi" w:cs="Arial"/>
          <w:color w:val="0070C0"/>
          <w:sz w:val="16"/>
          <w:szCs w:val="16"/>
          <w:lang w:val="es-MX"/>
        </w:rPr>
        <w:t>3</w:t>
      </w:r>
      <w:r w:rsidRPr="00322F10">
        <w:rPr>
          <w:rFonts w:asciiTheme="minorHAnsi" w:hAnsiTheme="minorHAnsi" w:cs="Arial"/>
          <w:color w:val="0070C0"/>
          <w:sz w:val="16"/>
          <w:szCs w:val="16"/>
          <w:lang w:val="es-MX"/>
        </w:rPr>
        <w:t>.</w:t>
      </w:r>
    </w:p>
    <w:bookmarkEnd w:id="13"/>
    <w:p w14:paraId="2FE5CB42" w14:textId="77777777" w:rsidR="000B4302" w:rsidRPr="00A64DD8" w:rsidRDefault="000B4302" w:rsidP="00AC00A6">
      <w:pPr>
        <w:jc w:val="both"/>
        <w:rPr>
          <w:rFonts w:ascii="Arial" w:hAnsi="Arial" w:cs="Arial"/>
          <w:sz w:val="22"/>
          <w:szCs w:val="22"/>
        </w:rPr>
      </w:pPr>
    </w:p>
    <w:p w14:paraId="362582C6" w14:textId="72B7D870" w:rsidR="00472772" w:rsidRPr="00472772" w:rsidRDefault="006567A5" w:rsidP="00472772">
      <w:pPr>
        <w:jc w:val="both"/>
        <w:rPr>
          <w:rFonts w:ascii="Arial" w:hAnsi="Arial" w:cs="Arial"/>
          <w:sz w:val="22"/>
          <w:szCs w:val="22"/>
        </w:rPr>
      </w:pPr>
      <w:r w:rsidRPr="00422623">
        <w:rPr>
          <w:rFonts w:ascii="Arial" w:hAnsi="Arial" w:cs="Arial"/>
          <w:b/>
          <w:sz w:val="22"/>
          <w:szCs w:val="22"/>
        </w:rPr>
        <w:t>ARTÍCULO 298.</w:t>
      </w:r>
      <w:r w:rsidR="00E8443E">
        <w:rPr>
          <w:rFonts w:ascii="Arial" w:hAnsi="Arial" w:cs="Arial"/>
          <w:b/>
          <w:sz w:val="22"/>
          <w:szCs w:val="22"/>
        </w:rPr>
        <w:t xml:space="preserve"> </w:t>
      </w:r>
      <w:r w:rsidR="00472772" w:rsidRPr="00472772">
        <w:rPr>
          <w:rFonts w:ascii="Arial" w:hAnsi="Arial" w:cs="Arial"/>
          <w:sz w:val="22"/>
          <w:szCs w:val="22"/>
        </w:rPr>
        <w:t>Al que se coloque en estado de insolvencia con el objeto de eludir el cumplimiento de las obligaciones alimentarias que la ley determina, se le impondrá́ pena de dos a cuatro años de prisión y multa de ciento cuarenta y cuatro a doscientas ochenta y ocho veces la Unidad de Medida y Actualización.</w:t>
      </w:r>
    </w:p>
    <w:p w14:paraId="0CE1B7C5" w14:textId="77777777" w:rsidR="00F936BC" w:rsidRPr="00322F10" w:rsidRDefault="00F936BC" w:rsidP="00F936BC">
      <w:pPr>
        <w:jc w:val="right"/>
        <w:rPr>
          <w:rFonts w:ascii="Arial" w:hAnsi="Arial" w:cs="Arial"/>
          <w:sz w:val="16"/>
          <w:szCs w:val="16"/>
        </w:rPr>
      </w:pPr>
      <w:r w:rsidRPr="00322F10">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431</w:t>
      </w:r>
      <w:r w:rsidRPr="00322F10">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88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2</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322F10">
        <w:rPr>
          <w:rFonts w:asciiTheme="minorHAnsi" w:hAnsiTheme="minorHAnsi" w:cs="Arial"/>
          <w:color w:val="0070C0"/>
          <w:sz w:val="16"/>
          <w:szCs w:val="16"/>
          <w:lang w:val="es-MX"/>
        </w:rPr>
        <w:t xml:space="preserve"> DE 202</w:t>
      </w:r>
      <w:r>
        <w:rPr>
          <w:rFonts w:asciiTheme="minorHAnsi" w:hAnsiTheme="minorHAnsi" w:cs="Arial"/>
          <w:color w:val="0070C0"/>
          <w:sz w:val="16"/>
          <w:szCs w:val="16"/>
          <w:lang w:val="es-MX"/>
        </w:rPr>
        <w:t>3</w:t>
      </w:r>
      <w:r w:rsidRPr="00322F10">
        <w:rPr>
          <w:rFonts w:asciiTheme="minorHAnsi" w:hAnsiTheme="minorHAnsi" w:cs="Arial"/>
          <w:color w:val="0070C0"/>
          <w:sz w:val="16"/>
          <w:szCs w:val="16"/>
          <w:lang w:val="es-MX"/>
        </w:rPr>
        <w:t>.</w:t>
      </w:r>
    </w:p>
    <w:p w14:paraId="5816BD25" w14:textId="77777777" w:rsidR="00472772" w:rsidRPr="00472772" w:rsidRDefault="00472772" w:rsidP="00472772">
      <w:pPr>
        <w:jc w:val="both"/>
        <w:rPr>
          <w:rFonts w:ascii="Arial" w:hAnsi="Arial" w:cs="Arial"/>
          <w:sz w:val="22"/>
          <w:szCs w:val="22"/>
        </w:rPr>
      </w:pPr>
    </w:p>
    <w:p w14:paraId="15CC558C" w14:textId="77777777" w:rsidR="00472772" w:rsidRPr="00A64DD8" w:rsidRDefault="00472772" w:rsidP="00AC00A6">
      <w:pPr>
        <w:jc w:val="both"/>
        <w:rPr>
          <w:rFonts w:ascii="Arial" w:hAnsi="Arial" w:cs="Arial"/>
          <w:sz w:val="22"/>
          <w:szCs w:val="22"/>
        </w:rPr>
      </w:pPr>
    </w:p>
    <w:p w14:paraId="06E290F8" w14:textId="77777777" w:rsidR="000B4302" w:rsidRPr="00A64DD8" w:rsidRDefault="000B4302" w:rsidP="00AC00A6">
      <w:pPr>
        <w:jc w:val="both"/>
        <w:rPr>
          <w:rFonts w:ascii="Arial" w:hAnsi="Arial" w:cs="Arial"/>
          <w:sz w:val="22"/>
          <w:szCs w:val="22"/>
        </w:rPr>
      </w:pPr>
    </w:p>
    <w:p w14:paraId="3CE0222E" w14:textId="77777777" w:rsidR="000B4302" w:rsidRDefault="000B4302" w:rsidP="00AC00A6">
      <w:pPr>
        <w:jc w:val="both"/>
        <w:rPr>
          <w:rFonts w:ascii="Arial" w:hAnsi="Arial" w:cs="Arial"/>
          <w:sz w:val="22"/>
          <w:szCs w:val="22"/>
        </w:rPr>
      </w:pPr>
      <w:r w:rsidRPr="00A64DD8">
        <w:rPr>
          <w:rFonts w:ascii="Arial" w:hAnsi="Arial" w:cs="Arial"/>
          <w:sz w:val="22"/>
          <w:szCs w:val="22"/>
        </w:rPr>
        <w:lastRenderedPageBreak/>
        <w:t>La autoridad judicial resolverá la aplicación del producto del trabajo que realice el sujeto activo a la satisfacción de las obligaciones alimentarias omitidas o incumplidas.</w:t>
      </w:r>
    </w:p>
    <w:p w14:paraId="7D8C1F5D" w14:textId="77777777" w:rsidR="003965E9" w:rsidRPr="00322F10" w:rsidRDefault="003965E9" w:rsidP="003965E9">
      <w:pPr>
        <w:jc w:val="right"/>
        <w:rPr>
          <w:rFonts w:ascii="Arial" w:hAnsi="Arial" w:cs="Arial"/>
          <w:sz w:val="16"/>
          <w:szCs w:val="16"/>
        </w:rPr>
      </w:pPr>
      <w:r w:rsidRPr="00322F10">
        <w:rPr>
          <w:rFonts w:asciiTheme="minorHAnsi" w:hAnsiTheme="minorHAnsi" w:cs="Arial"/>
          <w:color w:val="0070C0"/>
          <w:sz w:val="16"/>
          <w:szCs w:val="16"/>
          <w:lang w:val="es-MX"/>
        </w:rPr>
        <w:t>ARTICULO REFORMADO POR DEC. 59, P.O. 19 DE 5 DE MARZO DE 2017</w:t>
      </w:r>
    </w:p>
    <w:p w14:paraId="526CC750" w14:textId="0C1C59E6" w:rsidR="00472772" w:rsidRPr="00322F10" w:rsidRDefault="00472772" w:rsidP="00472772">
      <w:pPr>
        <w:jc w:val="right"/>
        <w:rPr>
          <w:rFonts w:ascii="Arial" w:hAnsi="Arial" w:cs="Arial"/>
          <w:sz w:val="16"/>
          <w:szCs w:val="16"/>
        </w:rPr>
      </w:pPr>
      <w:r w:rsidRPr="00322F10">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431</w:t>
      </w:r>
      <w:r w:rsidRPr="00322F10">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88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2</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322F10">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23.</w:t>
      </w:r>
    </w:p>
    <w:p w14:paraId="039C3F21" w14:textId="77777777" w:rsidR="000B4302" w:rsidRDefault="000B4302" w:rsidP="00AC00A6">
      <w:pPr>
        <w:jc w:val="both"/>
        <w:rPr>
          <w:rFonts w:ascii="Arial" w:hAnsi="Arial" w:cs="Arial"/>
          <w:sz w:val="22"/>
          <w:szCs w:val="22"/>
        </w:rPr>
      </w:pPr>
    </w:p>
    <w:p w14:paraId="1C2E90B5" w14:textId="77777777" w:rsidR="006E0716" w:rsidRDefault="006E0716" w:rsidP="00AC00A6">
      <w:pPr>
        <w:jc w:val="both"/>
        <w:rPr>
          <w:rFonts w:ascii="Arial" w:hAnsi="Arial" w:cs="Arial"/>
          <w:sz w:val="22"/>
          <w:szCs w:val="22"/>
        </w:rPr>
      </w:pPr>
      <w:r w:rsidRPr="006E0716">
        <w:rPr>
          <w:rFonts w:ascii="Arial" w:hAnsi="Arial" w:cs="Arial"/>
          <w:b/>
          <w:bCs/>
          <w:sz w:val="22"/>
          <w:szCs w:val="22"/>
        </w:rPr>
        <w:t xml:space="preserve">ARTÍCULO 298 BIS.  </w:t>
      </w:r>
      <w:r w:rsidRPr="006E0716">
        <w:rPr>
          <w:rFonts w:ascii="Arial" w:hAnsi="Arial" w:cs="Arial"/>
          <w:sz w:val="22"/>
          <w:szCs w:val="22"/>
        </w:rPr>
        <w:t>Al que sin causa justificada renuncie a su empleo o solicite licencia sin goce de sueldo, habiendo una resolución judicial en la que se le obligue al pago de alimentos, con el objeto de eludir el cumplimiento de las obligaciones alimentarias que la ley determina, se le impondrá pena de prisión de uno a cuatro años y multa de setenta y dos a doscientos ochenta y ocho veces la Unidad de Medida y Actualización.</w:t>
      </w:r>
    </w:p>
    <w:p w14:paraId="417240AD" w14:textId="77777777" w:rsidR="006D7B23" w:rsidRPr="00322F10" w:rsidRDefault="006D7B23" w:rsidP="006D7B23">
      <w:pPr>
        <w:jc w:val="right"/>
        <w:rPr>
          <w:rFonts w:ascii="Arial" w:hAnsi="Arial" w:cs="Arial"/>
          <w:sz w:val="16"/>
          <w:szCs w:val="16"/>
        </w:rPr>
      </w:pPr>
      <w:r w:rsidRPr="00322F10">
        <w:rPr>
          <w:rFonts w:asciiTheme="minorHAnsi" w:hAnsiTheme="minorHAnsi" w:cs="Arial"/>
          <w:color w:val="0070C0"/>
          <w:sz w:val="16"/>
          <w:szCs w:val="16"/>
          <w:lang w:val="es-MX"/>
        </w:rPr>
        <w:t>ARTICULO ADICIONADO POR DEC. 290 P.O. 29 DE 29 DE MARZO DE 2020.</w:t>
      </w:r>
    </w:p>
    <w:p w14:paraId="57280D47" w14:textId="77777777" w:rsidR="006E0716" w:rsidRPr="00A64DD8" w:rsidRDefault="006E0716" w:rsidP="00AC00A6">
      <w:pPr>
        <w:jc w:val="both"/>
        <w:rPr>
          <w:rFonts w:ascii="Arial" w:hAnsi="Arial" w:cs="Arial"/>
          <w:sz w:val="22"/>
          <w:szCs w:val="22"/>
        </w:rPr>
      </w:pPr>
    </w:p>
    <w:p w14:paraId="3692543B" w14:textId="77777777" w:rsidR="00322F10" w:rsidRPr="00322F10" w:rsidRDefault="006567A5" w:rsidP="00322F10">
      <w:pPr>
        <w:jc w:val="both"/>
        <w:rPr>
          <w:rFonts w:ascii="Arial" w:hAnsi="Arial" w:cs="Arial"/>
          <w:sz w:val="22"/>
          <w:szCs w:val="22"/>
        </w:rPr>
      </w:pPr>
      <w:r w:rsidRPr="00422623">
        <w:rPr>
          <w:rFonts w:ascii="Arial" w:hAnsi="Arial" w:cs="Arial"/>
          <w:b/>
          <w:sz w:val="22"/>
          <w:szCs w:val="22"/>
        </w:rPr>
        <w:t>ARTÍCULO 299</w:t>
      </w:r>
      <w:r w:rsidR="006E0716">
        <w:rPr>
          <w:rFonts w:ascii="Arial" w:hAnsi="Arial" w:cs="Arial"/>
          <w:b/>
          <w:sz w:val="22"/>
          <w:szCs w:val="22"/>
        </w:rPr>
        <w:t>.</w:t>
      </w:r>
      <w:r w:rsidR="006E0716" w:rsidRPr="006E0716">
        <w:rPr>
          <w:rFonts w:ascii="Arial" w:hAnsi="Arial" w:cs="Arial"/>
          <w:b/>
          <w:bCs/>
          <w:sz w:val="24"/>
          <w:szCs w:val="24"/>
        </w:rPr>
        <w:t xml:space="preserve"> </w:t>
      </w:r>
      <w:r w:rsidR="00322F10" w:rsidRPr="00322F10">
        <w:rPr>
          <w:rFonts w:ascii="Arial" w:hAnsi="Arial" w:cs="Arial"/>
          <w:sz w:val="22"/>
          <w:szCs w:val="22"/>
        </w:rPr>
        <w:t>Se impondrá la pena señalada en el artículo 298 bis a aquellas personas que obligadas a informar acerca de los ingresos de quienes deben cumplir con las obligaciones señaladas en los artículos anteriores, incumplan la orden judicial de hacerlo, o si lo realiza bajo las siguientes conductas:</w:t>
      </w:r>
    </w:p>
    <w:p w14:paraId="26B62371" w14:textId="77777777" w:rsidR="00322F10" w:rsidRPr="00322F10" w:rsidRDefault="00322F10" w:rsidP="00322F10">
      <w:pPr>
        <w:jc w:val="both"/>
        <w:rPr>
          <w:rFonts w:ascii="Arial" w:hAnsi="Arial" w:cs="Arial"/>
          <w:sz w:val="22"/>
          <w:szCs w:val="22"/>
        </w:rPr>
      </w:pPr>
    </w:p>
    <w:p w14:paraId="347A6EE2" w14:textId="77777777" w:rsidR="00322F10" w:rsidRPr="00322F10" w:rsidRDefault="00322F10" w:rsidP="00322F10">
      <w:pPr>
        <w:numPr>
          <w:ilvl w:val="0"/>
          <w:numId w:val="17"/>
        </w:numPr>
        <w:ind w:left="397"/>
        <w:jc w:val="both"/>
        <w:rPr>
          <w:rFonts w:ascii="Arial" w:hAnsi="Arial" w:cs="Arial"/>
          <w:sz w:val="22"/>
          <w:szCs w:val="22"/>
        </w:rPr>
      </w:pPr>
      <w:r w:rsidRPr="00322F10">
        <w:rPr>
          <w:rFonts w:ascii="Arial" w:hAnsi="Arial" w:cs="Arial"/>
          <w:sz w:val="22"/>
          <w:szCs w:val="22"/>
        </w:rPr>
        <w:t>Informe falsamente.</w:t>
      </w:r>
    </w:p>
    <w:p w14:paraId="57FC9CDB" w14:textId="77777777" w:rsidR="00322F10" w:rsidRPr="00322F10" w:rsidRDefault="00322F10" w:rsidP="00322F10">
      <w:pPr>
        <w:ind w:left="397"/>
        <w:jc w:val="both"/>
        <w:rPr>
          <w:rFonts w:ascii="Arial" w:hAnsi="Arial" w:cs="Arial"/>
          <w:sz w:val="22"/>
          <w:szCs w:val="22"/>
        </w:rPr>
      </w:pPr>
    </w:p>
    <w:p w14:paraId="111A65B6" w14:textId="77777777" w:rsidR="00322F10" w:rsidRPr="00322F10" w:rsidRDefault="00322F10" w:rsidP="00322F10">
      <w:pPr>
        <w:numPr>
          <w:ilvl w:val="0"/>
          <w:numId w:val="17"/>
        </w:numPr>
        <w:ind w:left="397"/>
        <w:jc w:val="both"/>
        <w:rPr>
          <w:rFonts w:ascii="Arial" w:hAnsi="Arial" w:cs="Arial"/>
          <w:sz w:val="22"/>
          <w:szCs w:val="22"/>
        </w:rPr>
      </w:pPr>
      <w:r w:rsidRPr="00322F10">
        <w:rPr>
          <w:rFonts w:ascii="Arial" w:hAnsi="Arial" w:cs="Arial"/>
          <w:sz w:val="22"/>
          <w:szCs w:val="22"/>
        </w:rPr>
        <w:t>Informe un salario menor.</w:t>
      </w:r>
    </w:p>
    <w:p w14:paraId="3CBCBD07" w14:textId="77777777" w:rsidR="00322F10" w:rsidRPr="00322F10" w:rsidRDefault="00322F10" w:rsidP="00322F10">
      <w:pPr>
        <w:ind w:left="397"/>
        <w:jc w:val="both"/>
        <w:rPr>
          <w:rFonts w:ascii="Arial" w:hAnsi="Arial" w:cs="Arial"/>
          <w:sz w:val="22"/>
          <w:szCs w:val="22"/>
        </w:rPr>
      </w:pPr>
    </w:p>
    <w:p w14:paraId="2FAC7B14" w14:textId="77777777" w:rsidR="00322F10" w:rsidRPr="00322F10" w:rsidRDefault="00322F10" w:rsidP="00322F10">
      <w:pPr>
        <w:numPr>
          <w:ilvl w:val="0"/>
          <w:numId w:val="17"/>
        </w:numPr>
        <w:ind w:left="397"/>
        <w:jc w:val="both"/>
        <w:rPr>
          <w:rFonts w:ascii="Arial" w:hAnsi="Arial" w:cs="Arial"/>
          <w:sz w:val="22"/>
          <w:szCs w:val="22"/>
        </w:rPr>
      </w:pPr>
      <w:r w:rsidRPr="00322F10">
        <w:rPr>
          <w:rFonts w:ascii="Arial" w:hAnsi="Arial" w:cs="Arial"/>
          <w:sz w:val="22"/>
          <w:szCs w:val="22"/>
        </w:rPr>
        <w:t>No reporte en su totalidad las prestaciones que integran el salario</w:t>
      </w:r>
    </w:p>
    <w:p w14:paraId="06FA7753" w14:textId="77777777" w:rsidR="00322F10" w:rsidRPr="00322F10" w:rsidRDefault="00322F10" w:rsidP="00322F10">
      <w:pPr>
        <w:ind w:left="397"/>
        <w:jc w:val="both"/>
        <w:rPr>
          <w:rFonts w:ascii="Arial" w:hAnsi="Arial" w:cs="Arial"/>
          <w:sz w:val="22"/>
          <w:szCs w:val="22"/>
        </w:rPr>
      </w:pPr>
    </w:p>
    <w:p w14:paraId="51C06273" w14:textId="77777777" w:rsidR="000B4302" w:rsidRPr="00322F10" w:rsidRDefault="00322F10" w:rsidP="00322F10">
      <w:pPr>
        <w:jc w:val="both"/>
        <w:rPr>
          <w:rFonts w:ascii="Arial" w:hAnsi="Arial" w:cs="Arial"/>
          <w:sz w:val="22"/>
          <w:szCs w:val="22"/>
        </w:rPr>
      </w:pPr>
      <w:r w:rsidRPr="00322F10">
        <w:rPr>
          <w:rFonts w:ascii="Arial" w:hAnsi="Arial" w:cs="Arial"/>
          <w:sz w:val="22"/>
          <w:szCs w:val="22"/>
        </w:rPr>
        <w:t>Omita realizar de inmediato el descuento o exceda el plazo ordenado por el Juez.</w:t>
      </w:r>
    </w:p>
    <w:p w14:paraId="5C8DB190" w14:textId="77777777" w:rsidR="006D7B23" w:rsidRDefault="006D7B23" w:rsidP="006D7B23">
      <w:pPr>
        <w:jc w:val="right"/>
        <w:rPr>
          <w:rFonts w:asciiTheme="minorHAnsi" w:hAnsiTheme="minorHAnsi" w:cs="Arial"/>
          <w:color w:val="0070C0"/>
          <w:sz w:val="16"/>
          <w:szCs w:val="16"/>
          <w:lang w:val="es-MX"/>
        </w:rPr>
      </w:pPr>
      <w:bookmarkStart w:id="14" w:name="_Hlk73102124"/>
      <w:r w:rsidRPr="00322F10">
        <w:rPr>
          <w:rFonts w:asciiTheme="minorHAnsi" w:hAnsiTheme="minorHAnsi" w:cs="Arial"/>
          <w:color w:val="0070C0"/>
          <w:sz w:val="16"/>
          <w:szCs w:val="16"/>
          <w:lang w:val="es-MX"/>
        </w:rPr>
        <w:t>ARTICULO REFORMADO POR DEC. 290 P.O. 29 DE 29 DE MARZO DE 2020.</w:t>
      </w:r>
      <w:bookmarkEnd w:id="14"/>
    </w:p>
    <w:p w14:paraId="42E1CEB5" w14:textId="77777777" w:rsidR="00322F10" w:rsidRPr="00322F10" w:rsidRDefault="00322F10" w:rsidP="006D7B23">
      <w:pPr>
        <w:jc w:val="right"/>
        <w:rPr>
          <w:rFonts w:ascii="Arial" w:hAnsi="Arial" w:cs="Arial"/>
          <w:sz w:val="16"/>
          <w:szCs w:val="16"/>
        </w:rPr>
      </w:pPr>
      <w:bookmarkStart w:id="15" w:name="_Hlk73102200"/>
      <w:r w:rsidRPr="00322F10">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518</w:t>
      </w:r>
      <w:r w:rsidRPr="00322F10">
        <w:rPr>
          <w:rFonts w:asciiTheme="minorHAnsi" w:hAnsiTheme="minorHAnsi" w:cs="Arial"/>
          <w:color w:val="0070C0"/>
          <w:sz w:val="16"/>
          <w:szCs w:val="16"/>
          <w:lang w:val="es-MX"/>
        </w:rPr>
        <w:t xml:space="preserve"> P.O. 2</w:t>
      </w:r>
      <w:r>
        <w:rPr>
          <w:rFonts w:asciiTheme="minorHAnsi" w:hAnsiTheme="minorHAnsi" w:cs="Arial"/>
          <w:color w:val="0070C0"/>
          <w:sz w:val="16"/>
          <w:szCs w:val="16"/>
          <w:lang w:val="es-MX"/>
        </w:rPr>
        <w:t>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8</w:t>
      </w:r>
      <w:r w:rsidRPr="00322F10">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ABRIL</w:t>
      </w:r>
      <w:r w:rsidRPr="00322F10">
        <w:rPr>
          <w:rFonts w:asciiTheme="minorHAnsi" w:hAnsiTheme="minorHAnsi" w:cs="Arial"/>
          <w:color w:val="0070C0"/>
          <w:sz w:val="16"/>
          <w:szCs w:val="16"/>
          <w:lang w:val="es-MX"/>
        </w:rPr>
        <w:t xml:space="preserve"> DE 202</w:t>
      </w:r>
      <w:r>
        <w:rPr>
          <w:rFonts w:asciiTheme="minorHAnsi" w:hAnsiTheme="minorHAnsi" w:cs="Arial"/>
          <w:color w:val="0070C0"/>
          <w:sz w:val="16"/>
          <w:szCs w:val="16"/>
          <w:lang w:val="es-MX"/>
        </w:rPr>
        <w:t>1</w:t>
      </w:r>
      <w:r w:rsidRPr="00322F10">
        <w:rPr>
          <w:rFonts w:asciiTheme="minorHAnsi" w:hAnsiTheme="minorHAnsi" w:cs="Arial"/>
          <w:color w:val="0070C0"/>
          <w:sz w:val="16"/>
          <w:szCs w:val="16"/>
          <w:lang w:val="es-MX"/>
        </w:rPr>
        <w:t>.</w:t>
      </w:r>
      <w:bookmarkEnd w:id="15"/>
    </w:p>
    <w:p w14:paraId="6BC3D715" w14:textId="77777777" w:rsidR="002B6E40" w:rsidRDefault="002B6E40" w:rsidP="00AC00A6">
      <w:pPr>
        <w:rPr>
          <w:rFonts w:ascii="Arial" w:hAnsi="Arial" w:cs="Arial"/>
          <w:sz w:val="22"/>
          <w:szCs w:val="22"/>
        </w:rPr>
      </w:pPr>
    </w:p>
    <w:p w14:paraId="531F3EF5" w14:textId="3DB74F13" w:rsidR="003E5EB0" w:rsidRDefault="003E5EB0" w:rsidP="00AC00A6">
      <w:pPr>
        <w:rPr>
          <w:rFonts w:ascii="Arial" w:hAnsi="Arial" w:cs="Arial"/>
          <w:sz w:val="22"/>
          <w:szCs w:val="22"/>
        </w:rPr>
      </w:pPr>
    </w:p>
    <w:p w14:paraId="3C616D9C" w14:textId="77777777" w:rsidR="00C37A5F" w:rsidRPr="00A64DD8" w:rsidRDefault="00C37A5F" w:rsidP="00AC00A6">
      <w:pPr>
        <w:rPr>
          <w:rFonts w:ascii="Arial" w:hAnsi="Arial" w:cs="Arial"/>
          <w:sz w:val="22"/>
          <w:szCs w:val="22"/>
        </w:rPr>
      </w:pPr>
    </w:p>
    <w:p w14:paraId="70BF206E" w14:textId="77777777" w:rsidR="000B4302" w:rsidRPr="00422623" w:rsidRDefault="000B4302" w:rsidP="00AC00A6">
      <w:pPr>
        <w:pStyle w:val="Ttulo5"/>
      </w:pPr>
      <w:r w:rsidRPr="00422623">
        <w:t>CAPITULO II</w:t>
      </w:r>
    </w:p>
    <w:p w14:paraId="6F4C1D96" w14:textId="77777777" w:rsidR="000B4302" w:rsidRPr="00422623" w:rsidRDefault="000B4302" w:rsidP="00AC00A6">
      <w:pPr>
        <w:pStyle w:val="Ttulo5"/>
      </w:pPr>
      <w:r w:rsidRPr="00422623">
        <w:t>VIOLENCIA FAMILIAR</w:t>
      </w:r>
    </w:p>
    <w:p w14:paraId="5617E69F" w14:textId="77777777" w:rsidR="000B4302" w:rsidRPr="00A64DD8" w:rsidRDefault="000B4302" w:rsidP="00AC00A6">
      <w:pPr>
        <w:rPr>
          <w:rFonts w:ascii="Arial" w:hAnsi="Arial" w:cs="Arial"/>
          <w:sz w:val="22"/>
          <w:szCs w:val="22"/>
        </w:rPr>
      </w:pPr>
    </w:p>
    <w:p w14:paraId="579E717B" w14:textId="77777777" w:rsidR="00433DB6" w:rsidRDefault="006567A5" w:rsidP="00433DB6">
      <w:pPr>
        <w:jc w:val="both"/>
        <w:rPr>
          <w:rFonts w:ascii="Arial" w:hAnsi="Arial" w:cs="Arial"/>
          <w:sz w:val="22"/>
          <w:szCs w:val="22"/>
        </w:rPr>
      </w:pPr>
      <w:r w:rsidRPr="00422623">
        <w:rPr>
          <w:rFonts w:ascii="Arial" w:hAnsi="Arial" w:cs="Arial"/>
          <w:b/>
          <w:sz w:val="22"/>
          <w:szCs w:val="22"/>
        </w:rPr>
        <w:t>ARTÍCULO 300.</w:t>
      </w:r>
      <w:r w:rsidR="00E8443E">
        <w:rPr>
          <w:rFonts w:ascii="Arial" w:hAnsi="Arial" w:cs="Arial"/>
          <w:b/>
          <w:sz w:val="22"/>
          <w:szCs w:val="22"/>
        </w:rPr>
        <w:t xml:space="preserve"> </w:t>
      </w:r>
      <w:r w:rsidR="00433DB6" w:rsidRPr="00433DB6">
        <w:rPr>
          <w:rFonts w:ascii="Arial" w:hAnsi="Arial" w:cs="Arial"/>
          <w:sz w:val="22"/>
          <w:szCs w:val="22"/>
        </w:rPr>
        <w:t>Comete el delito de violencia familiar quien de manera directa o por interpósita persona ejerza algún acto abusivo de poder u omisión intencional, dirigido a dominar, controlar o agredir de manera física, psicológica, patrimonial, económica o sexual, dentro o fuera del domicilio familiar, sobre alguna persona a la que esté o haya estado unida, por un vínculo matrimonial, de parentesco por consanguinidad, afinidad o civil, tutela o curatela, concubinato o bien, que haya tenido o tenga alguna relación afectiva o sentimental de hecho, se le impondrán de un año a cinco años de prisión y multa de treinta y seis a doscientos ochenta y ocho veces la Unidad de Medida y Actualización, perderá el derecho de pensión alimenticia y los derechos que tenga respecto de la víctima, incluidos los de carácter sucesorio y en su caso, la prohibición de acudir o residir en lugar determinado así como la prohibición de comunicarse por cualquier medio con la víctima. Asimismo, se le sujetará a tratamiento especializado psicológico, psiquiátrico o reeducativo según corresponda, independientemente de las penas que correspondan por cualquier otro delito.</w:t>
      </w:r>
    </w:p>
    <w:p w14:paraId="42823FED" w14:textId="53E01BFC" w:rsidR="00C61910" w:rsidRDefault="00C61910" w:rsidP="00433DB6">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 xml:space="preserve">REFORMADO POR DEC. </w:t>
      </w:r>
      <w:r>
        <w:rPr>
          <w:rFonts w:asciiTheme="minorHAnsi" w:hAnsiTheme="minorHAnsi" w:cs="Arial"/>
          <w:color w:val="0070C0"/>
          <w:sz w:val="14"/>
          <w:szCs w:val="14"/>
          <w:lang w:val="es-MX"/>
        </w:rPr>
        <w:t>122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22</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MARZO DE 2017</w:t>
      </w:r>
      <w:r w:rsidR="007612F4">
        <w:rPr>
          <w:rFonts w:asciiTheme="minorHAnsi" w:hAnsiTheme="minorHAnsi" w:cs="Arial"/>
          <w:color w:val="0070C0"/>
          <w:sz w:val="14"/>
          <w:szCs w:val="14"/>
          <w:lang w:val="es-MX"/>
        </w:rPr>
        <w:t>.</w:t>
      </w:r>
    </w:p>
    <w:p w14:paraId="19DB3972" w14:textId="77777777" w:rsidR="007612F4" w:rsidRPr="00A64DD8" w:rsidRDefault="007612F4" w:rsidP="007612F4">
      <w:pPr>
        <w:jc w:val="right"/>
        <w:rPr>
          <w:rFonts w:ascii="Arial" w:hAnsi="Arial" w:cs="Arial"/>
          <w:sz w:val="22"/>
          <w:szCs w:val="22"/>
        </w:rPr>
      </w:pPr>
      <w:r w:rsidRPr="009230E9">
        <w:rPr>
          <w:rFonts w:asciiTheme="minorHAnsi" w:hAnsiTheme="minorHAnsi" w:cs="Arial"/>
          <w:color w:val="0070C0"/>
          <w:sz w:val="14"/>
          <w:szCs w:val="14"/>
          <w:lang w:val="es-MX"/>
        </w:rPr>
        <w:lastRenderedPageBreak/>
        <w:t xml:space="preserve">REFORMADO POR DEC. </w:t>
      </w:r>
      <w:r>
        <w:rPr>
          <w:rFonts w:asciiTheme="minorHAnsi" w:hAnsiTheme="minorHAnsi" w:cs="Arial"/>
          <w:color w:val="0070C0"/>
          <w:sz w:val="14"/>
          <w:szCs w:val="14"/>
          <w:lang w:val="es-MX"/>
        </w:rPr>
        <w:t>200</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117A5C40"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La educación o formación del menor no será en ningún caso considerada justificación como forma de maltrato.</w:t>
      </w:r>
    </w:p>
    <w:p w14:paraId="1E31AC03" w14:textId="77777777" w:rsidR="000B4302" w:rsidRPr="00A64DD8" w:rsidRDefault="000B4302" w:rsidP="00AC00A6">
      <w:pPr>
        <w:jc w:val="both"/>
        <w:rPr>
          <w:rFonts w:ascii="Arial" w:hAnsi="Arial" w:cs="Arial"/>
          <w:sz w:val="22"/>
          <w:szCs w:val="22"/>
          <w:lang w:val="es-ES"/>
        </w:rPr>
      </w:pPr>
    </w:p>
    <w:p w14:paraId="2A05C38F" w14:textId="1FE5A0C4" w:rsidR="00433DB6" w:rsidRDefault="00433DB6" w:rsidP="00433DB6">
      <w:pPr>
        <w:jc w:val="both"/>
        <w:rPr>
          <w:rFonts w:ascii="Arial" w:hAnsi="Arial" w:cs="Arial"/>
          <w:bCs/>
          <w:sz w:val="22"/>
          <w:szCs w:val="22"/>
        </w:rPr>
      </w:pPr>
      <w:r w:rsidRPr="00433DB6">
        <w:rPr>
          <w:rFonts w:ascii="Arial" w:hAnsi="Arial" w:cs="Arial"/>
          <w:bCs/>
          <w:sz w:val="22"/>
          <w:szCs w:val="22"/>
        </w:rPr>
        <w:t>Se aplicará la pena de tres a ocho años de prisión y multa de doscientos dieciséis a quinientos setenta y seis</w:t>
      </w:r>
      <w:r>
        <w:rPr>
          <w:rFonts w:ascii="Arial" w:hAnsi="Arial" w:cs="Arial"/>
          <w:bCs/>
          <w:sz w:val="22"/>
          <w:szCs w:val="22"/>
        </w:rPr>
        <w:t xml:space="preserve"> </w:t>
      </w:r>
      <w:r w:rsidRPr="00433DB6">
        <w:rPr>
          <w:rFonts w:ascii="Arial" w:hAnsi="Arial" w:cs="Arial"/>
          <w:bCs/>
          <w:sz w:val="22"/>
          <w:szCs w:val="22"/>
        </w:rPr>
        <w:t>veces la Unidad de Medida y Actualización, independientemente de las penas que correspondan por cualquier</w:t>
      </w:r>
      <w:r>
        <w:rPr>
          <w:rFonts w:ascii="Arial" w:hAnsi="Arial" w:cs="Arial"/>
          <w:bCs/>
          <w:sz w:val="22"/>
          <w:szCs w:val="22"/>
        </w:rPr>
        <w:t xml:space="preserve"> </w:t>
      </w:r>
      <w:r w:rsidRPr="00433DB6">
        <w:rPr>
          <w:rFonts w:ascii="Arial" w:hAnsi="Arial" w:cs="Arial"/>
          <w:bCs/>
          <w:sz w:val="22"/>
          <w:szCs w:val="22"/>
        </w:rPr>
        <w:t>otro delito, en los siguientes casos:</w:t>
      </w:r>
    </w:p>
    <w:p w14:paraId="47553B4C" w14:textId="77777777" w:rsidR="00433DB6" w:rsidRPr="00433DB6" w:rsidRDefault="00433DB6" w:rsidP="00433DB6">
      <w:pPr>
        <w:jc w:val="both"/>
        <w:rPr>
          <w:rFonts w:ascii="Arial" w:hAnsi="Arial" w:cs="Arial"/>
          <w:bCs/>
          <w:sz w:val="22"/>
          <w:szCs w:val="22"/>
        </w:rPr>
      </w:pPr>
    </w:p>
    <w:p w14:paraId="3A2C1306" w14:textId="77777777" w:rsidR="00433DB6" w:rsidRPr="00433DB6" w:rsidRDefault="00433DB6" w:rsidP="00433DB6">
      <w:pPr>
        <w:jc w:val="both"/>
        <w:rPr>
          <w:rFonts w:ascii="Arial" w:hAnsi="Arial" w:cs="Arial"/>
          <w:bCs/>
          <w:sz w:val="22"/>
          <w:szCs w:val="22"/>
        </w:rPr>
      </w:pPr>
      <w:r w:rsidRPr="00433DB6">
        <w:rPr>
          <w:rFonts w:ascii="Arial" w:hAnsi="Arial" w:cs="Arial"/>
          <w:bCs/>
          <w:sz w:val="22"/>
          <w:szCs w:val="22"/>
        </w:rPr>
        <w:t>I. Si la víctima de violencia familiar fuese mujer y las heridas inferidas correspondan a las que tardan</w:t>
      </w:r>
    </w:p>
    <w:p w14:paraId="47E2B15C" w14:textId="77777777" w:rsidR="00433DB6" w:rsidRPr="00433DB6" w:rsidRDefault="00433DB6" w:rsidP="00433DB6">
      <w:pPr>
        <w:jc w:val="both"/>
        <w:rPr>
          <w:rFonts w:ascii="Arial" w:hAnsi="Arial" w:cs="Arial"/>
          <w:bCs/>
          <w:sz w:val="22"/>
          <w:szCs w:val="22"/>
        </w:rPr>
      </w:pPr>
      <w:r w:rsidRPr="00433DB6">
        <w:rPr>
          <w:rFonts w:ascii="Arial" w:hAnsi="Arial" w:cs="Arial"/>
          <w:bCs/>
          <w:sz w:val="22"/>
          <w:szCs w:val="22"/>
        </w:rPr>
        <w:t>más de sesenta días en sanar, o estuviera en estado de gravidez o en el periodo post parto;</w:t>
      </w:r>
    </w:p>
    <w:p w14:paraId="5969BF5B" w14:textId="77777777" w:rsidR="000A6351" w:rsidRDefault="000A6351" w:rsidP="00433DB6">
      <w:pPr>
        <w:jc w:val="both"/>
        <w:rPr>
          <w:rFonts w:ascii="Arial" w:hAnsi="Arial" w:cs="Arial"/>
          <w:bCs/>
          <w:sz w:val="22"/>
          <w:szCs w:val="22"/>
        </w:rPr>
      </w:pPr>
    </w:p>
    <w:p w14:paraId="5EBAEAA4" w14:textId="71154E4C" w:rsidR="00433DB6" w:rsidRPr="00433DB6" w:rsidRDefault="00433DB6" w:rsidP="00433DB6">
      <w:pPr>
        <w:jc w:val="both"/>
        <w:rPr>
          <w:rFonts w:ascii="Arial" w:hAnsi="Arial" w:cs="Arial"/>
          <w:bCs/>
          <w:sz w:val="22"/>
          <w:szCs w:val="22"/>
        </w:rPr>
      </w:pPr>
      <w:r w:rsidRPr="00433DB6">
        <w:rPr>
          <w:rFonts w:ascii="Arial" w:hAnsi="Arial" w:cs="Arial"/>
          <w:bCs/>
          <w:sz w:val="22"/>
          <w:szCs w:val="22"/>
        </w:rPr>
        <w:t>II. Cuando se cometa en presencia de niñas, niños o adolescentes, y</w:t>
      </w:r>
    </w:p>
    <w:p w14:paraId="2A937CF8" w14:textId="77777777" w:rsidR="000A6351" w:rsidRDefault="000A6351" w:rsidP="00433DB6">
      <w:pPr>
        <w:jc w:val="both"/>
        <w:rPr>
          <w:rFonts w:ascii="Arial" w:hAnsi="Arial" w:cs="Arial"/>
          <w:bCs/>
          <w:sz w:val="22"/>
          <w:szCs w:val="22"/>
        </w:rPr>
      </w:pPr>
    </w:p>
    <w:p w14:paraId="43C875B6" w14:textId="48DEE8BD" w:rsidR="00433DB6" w:rsidRPr="00433DB6" w:rsidRDefault="00433DB6" w:rsidP="00433DB6">
      <w:pPr>
        <w:jc w:val="both"/>
        <w:rPr>
          <w:rFonts w:ascii="Arial" w:hAnsi="Arial" w:cs="Arial"/>
          <w:bCs/>
          <w:sz w:val="22"/>
          <w:szCs w:val="22"/>
        </w:rPr>
      </w:pPr>
      <w:r w:rsidRPr="00433DB6">
        <w:rPr>
          <w:rFonts w:ascii="Arial" w:hAnsi="Arial" w:cs="Arial"/>
          <w:bCs/>
          <w:sz w:val="22"/>
          <w:szCs w:val="22"/>
        </w:rPr>
        <w:t>III. Cuando la víctima fuera un menor de edad, incapaz, o persona con discapacidad o mayor de sesenta</w:t>
      </w:r>
    </w:p>
    <w:p w14:paraId="3F945063" w14:textId="7C58A2AD" w:rsidR="000B4302" w:rsidRDefault="00433DB6" w:rsidP="00433DB6">
      <w:pPr>
        <w:jc w:val="both"/>
        <w:rPr>
          <w:rFonts w:ascii="Arial" w:hAnsi="Arial" w:cs="Arial"/>
          <w:bCs/>
          <w:sz w:val="22"/>
          <w:szCs w:val="22"/>
        </w:rPr>
      </w:pPr>
      <w:r w:rsidRPr="00433DB6">
        <w:rPr>
          <w:rFonts w:ascii="Arial" w:hAnsi="Arial" w:cs="Arial"/>
          <w:bCs/>
          <w:sz w:val="22"/>
          <w:szCs w:val="22"/>
        </w:rPr>
        <w:t>años de edad.</w:t>
      </w:r>
      <w:r w:rsidRPr="00433DB6">
        <w:rPr>
          <w:rFonts w:ascii="Arial" w:hAnsi="Arial" w:cs="Arial"/>
          <w:bCs/>
          <w:sz w:val="22"/>
          <w:szCs w:val="22"/>
        </w:rPr>
        <w:cr/>
      </w:r>
    </w:p>
    <w:p w14:paraId="37DCC486" w14:textId="77777777" w:rsidR="00045A61" w:rsidRDefault="003965E9" w:rsidP="000A6351">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502715">
        <w:rPr>
          <w:rFonts w:asciiTheme="minorHAnsi" w:hAnsiTheme="minorHAnsi" w:cs="Arial"/>
          <w:color w:val="0070C0"/>
          <w:sz w:val="14"/>
          <w:szCs w:val="14"/>
          <w:lang w:val="es-MX"/>
        </w:rPr>
        <w:t>.</w:t>
      </w:r>
    </w:p>
    <w:p w14:paraId="2B6C2B5D" w14:textId="77777777" w:rsidR="00502715" w:rsidRPr="00A64DD8" w:rsidRDefault="00502715" w:rsidP="000A6351">
      <w:pPr>
        <w:jc w:val="right"/>
        <w:rPr>
          <w:rFonts w:ascii="Arial" w:hAnsi="Arial" w:cs="Arial"/>
          <w:sz w:val="22"/>
          <w:szCs w:val="22"/>
        </w:rPr>
      </w:pPr>
      <w:r w:rsidRPr="009230E9">
        <w:rPr>
          <w:rFonts w:asciiTheme="minorHAnsi" w:hAnsiTheme="minorHAnsi" w:cs="Arial"/>
          <w:color w:val="0070C0"/>
          <w:sz w:val="14"/>
          <w:szCs w:val="14"/>
          <w:lang w:val="es-MX"/>
        </w:rPr>
        <w:t xml:space="preserve">REFORMADO POR DEC. </w:t>
      </w:r>
      <w:r>
        <w:rPr>
          <w:rFonts w:asciiTheme="minorHAnsi" w:hAnsiTheme="minorHAnsi" w:cs="Arial"/>
          <w:color w:val="0070C0"/>
          <w:sz w:val="14"/>
          <w:szCs w:val="14"/>
          <w:lang w:val="es-MX"/>
        </w:rPr>
        <w:t>200</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81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8</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OCTUBRE</w:t>
      </w:r>
      <w:r w:rsidRPr="009230E9">
        <w:rPr>
          <w:rFonts w:asciiTheme="minorHAnsi" w:hAnsiTheme="minorHAnsi" w:cs="Arial"/>
          <w:color w:val="0070C0"/>
          <w:sz w:val="14"/>
          <w:szCs w:val="14"/>
          <w:lang w:val="es-MX"/>
        </w:rPr>
        <w:t xml:space="preserve"> DE 2017</w:t>
      </w:r>
    </w:p>
    <w:p w14:paraId="6FC84ABA" w14:textId="072A252D" w:rsidR="00502715" w:rsidRPr="00502715" w:rsidRDefault="000A6351" w:rsidP="000A6351">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221, P.O. 85 DE 23 DE OCTUBRE DE 2022.</w:t>
      </w:r>
    </w:p>
    <w:p w14:paraId="5F0DC833" w14:textId="74E81861" w:rsidR="00045A61" w:rsidRDefault="00045A61" w:rsidP="00AC00A6">
      <w:pPr>
        <w:jc w:val="both"/>
        <w:rPr>
          <w:rFonts w:ascii="Arial" w:hAnsi="Arial" w:cs="Arial"/>
          <w:bCs/>
          <w:sz w:val="22"/>
          <w:szCs w:val="22"/>
        </w:rPr>
      </w:pPr>
      <w:r w:rsidRPr="00045A61">
        <w:rPr>
          <w:rFonts w:ascii="Arial" w:hAnsi="Arial" w:cs="Arial"/>
          <w:bCs/>
          <w:sz w:val="22"/>
          <w:szCs w:val="22"/>
        </w:rPr>
        <w:t>Se considera violencia familiar la alienación parental de quienes tengan la patria potestad, tutela o custodia del menor de edad.</w:t>
      </w:r>
    </w:p>
    <w:p w14:paraId="2EC625C5" w14:textId="77777777" w:rsidR="00045A61" w:rsidRPr="00045A61" w:rsidRDefault="00045A61" w:rsidP="00045A61">
      <w:pPr>
        <w:jc w:val="right"/>
        <w:rPr>
          <w:rFonts w:ascii="Arial" w:hAnsi="Arial" w:cs="Arial"/>
          <w:bCs/>
          <w:sz w:val="22"/>
          <w:szCs w:val="22"/>
        </w:rPr>
      </w:pPr>
      <w:r w:rsidRPr="009230E9">
        <w:rPr>
          <w:rFonts w:asciiTheme="minorHAnsi" w:hAnsiTheme="minorHAnsi" w:cs="Arial"/>
          <w:color w:val="0070C0"/>
          <w:sz w:val="14"/>
          <w:szCs w:val="14"/>
          <w:lang w:val="es-MX"/>
        </w:rPr>
        <w:t xml:space="preserve">REFORMADO POR DEC. </w:t>
      </w:r>
      <w:r>
        <w:rPr>
          <w:rFonts w:asciiTheme="minorHAnsi" w:hAnsiTheme="minorHAnsi" w:cs="Arial"/>
          <w:color w:val="0070C0"/>
          <w:sz w:val="14"/>
          <w:szCs w:val="14"/>
          <w:lang w:val="es-MX"/>
        </w:rPr>
        <w:t>122</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22</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MARZO DE 2017</w:t>
      </w:r>
    </w:p>
    <w:p w14:paraId="5DAAC38D" w14:textId="77777777" w:rsidR="001841FD" w:rsidRPr="000B55A2" w:rsidRDefault="000B55A2" w:rsidP="00AC00A6">
      <w:pPr>
        <w:jc w:val="both"/>
        <w:rPr>
          <w:rFonts w:ascii="Arial" w:hAnsi="Arial" w:cs="Arial"/>
          <w:sz w:val="22"/>
          <w:szCs w:val="22"/>
          <w:lang w:val="es-MX"/>
        </w:rPr>
      </w:pPr>
      <w:r w:rsidRPr="000B55A2">
        <w:rPr>
          <w:rFonts w:ascii="Arial" w:hAnsi="Arial" w:cs="Arial"/>
          <w:sz w:val="22"/>
          <w:szCs w:val="22"/>
        </w:rPr>
        <w:t>Este delito se perseguirá de oficio.</w:t>
      </w:r>
    </w:p>
    <w:p w14:paraId="7B1CE9D0" w14:textId="77777777" w:rsidR="00FA442F" w:rsidRPr="000B55A2" w:rsidRDefault="00FA442F" w:rsidP="00FA442F">
      <w:pPr>
        <w:jc w:val="right"/>
        <w:rPr>
          <w:rFonts w:asciiTheme="minorHAnsi" w:hAnsiTheme="minorHAnsi" w:cs="Arial"/>
          <w:color w:val="0070C0"/>
          <w:sz w:val="16"/>
          <w:szCs w:val="16"/>
          <w:lang w:val="es-MX"/>
        </w:rPr>
      </w:pPr>
      <w:r w:rsidRPr="000B55A2">
        <w:rPr>
          <w:rFonts w:asciiTheme="minorHAnsi" w:hAnsiTheme="minorHAnsi" w:cs="Arial"/>
          <w:color w:val="0070C0"/>
          <w:sz w:val="16"/>
          <w:szCs w:val="16"/>
          <w:lang w:val="es-MX"/>
        </w:rPr>
        <w:t>R</w:t>
      </w:r>
      <w:bookmarkStart w:id="16" w:name="_Hlk58491814"/>
      <w:r w:rsidRPr="000B55A2">
        <w:rPr>
          <w:rFonts w:asciiTheme="minorHAnsi" w:hAnsiTheme="minorHAnsi" w:cs="Arial"/>
          <w:color w:val="0070C0"/>
          <w:sz w:val="16"/>
          <w:szCs w:val="16"/>
          <w:lang w:val="es-MX"/>
        </w:rPr>
        <w:t>EFORMADO POR DEC. 399 P.O. 51 DE 28 DE JUNIO DE 2018</w:t>
      </w:r>
      <w:bookmarkEnd w:id="16"/>
    </w:p>
    <w:p w14:paraId="1F42CF7E" w14:textId="77777777" w:rsidR="000B55A2" w:rsidRPr="001841FD" w:rsidRDefault="000B55A2" w:rsidP="00FA442F">
      <w:pPr>
        <w:jc w:val="right"/>
        <w:rPr>
          <w:rFonts w:ascii="Arial" w:hAnsi="Arial" w:cs="Arial"/>
          <w:bCs/>
          <w:sz w:val="22"/>
          <w:szCs w:val="22"/>
        </w:rPr>
      </w:pPr>
      <w:bookmarkStart w:id="17" w:name="_Hlk73091667"/>
      <w:r>
        <w:rPr>
          <w:rFonts w:asciiTheme="minorHAnsi" w:hAnsiTheme="minorHAnsi" w:cs="Arial"/>
          <w:color w:val="0070C0"/>
          <w:sz w:val="16"/>
          <w:szCs w:val="16"/>
          <w:lang w:val="es-MX"/>
        </w:rPr>
        <w:t>ARTICULO R</w:t>
      </w:r>
      <w:r w:rsidRPr="000B55A2">
        <w:rPr>
          <w:rFonts w:asciiTheme="minorHAnsi" w:hAnsiTheme="minorHAnsi" w:cs="Arial"/>
          <w:color w:val="0070C0"/>
          <w:sz w:val="16"/>
          <w:szCs w:val="16"/>
          <w:lang w:val="es-MX"/>
        </w:rPr>
        <w:t xml:space="preserve">EFORMADO POR DEC. </w:t>
      </w:r>
      <w:r>
        <w:rPr>
          <w:rFonts w:asciiTheme="minorHAnsi" w:hAnsiTheme="minorHAnsi" w:cs="Arial"/>
          <w:color w:val="0070C0"/>
          <w:sz w:val="16"/>
          <w:szCs w:val="16"/>
          <w:lang w:val="es-MX"/>
        </w:rPr>
        <w:t>359</w:t>
      </w:r>
      <w:r w:rsidRPr="000B55A2">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93</w:t>
      </w:r>
      <w:r w:rsidRPr="000B55A2">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19</w:t>
      </w:r>
      <w:r w:rsidRPr="000B55A2">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NOVIEMBRE</w:t>
      </w:r>
      <w:r w:rsidRPr="000B55A2">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20</w:t>
      </w:r>
      <w:bookmarkEnd w:id="17"/>
    </w:p>
    <w:p w14:paraId="611EE339" w14:textId="77777777" w:rsidR="001841FD" w:rsidRDefault="001841FD" w:rsidP="00AC00A6">
      <w:pPr>
        <w:jc w:val="both"/>
        <w:rPr>
          <w:rFonts w:ascii="Arial" w:hAnsi="Arial" w:cs="Arial"/>
          <w:b/>
          <w:bCs/>
          <w:sz w:val="22"/>
          <w:szCs w:val="22"/>
        </w:rPr>
      </w:pPr>
    </w:p>
    <w:p w14:paraId="78FFE25D" w14:textId="292CDD4E" w:rsidR="000B4302" w:rsidRPr="00A64DD8" w:rsidRDefault="006567A5" w:rsidP="00AC00A6">
      <w:pPr>
        <w:jc w:val="both"/>
        <w:rPr>
          <w:rFonts w:ascii="Arial" w:hAnsi="Arial" w:cs="Arial"/>
          <w:sz w:val="22"/>
          <w:szCs w:val="22"/>
          <w:lang w:val="es-ES"/>
        </w:rPr>
      </w:pPr>
      <w:r w:rsidRPr="00422623">
        <w:rPr>
          <w:rFonts w:ascii="Arial" w:hAnsi="Arial" w:cs="Arial"/>
          <w:b/>
          <w:bCs/>
          <w:sz w:val="22"/>
          <w:szCs w:val="22"/>
          <w:lang w:val="es-ES"/>
        </w:rPr>
        <w:t>ARTÍCULO 301</w:t>
      </w:r>
      <w:r w:rsidR="00C37A5F" w:rsidRPr="00C37A5F">
        <w:rPr>
          <w:rFonts w:ascii="Arial" w:hAnsi="Arial" w:cs="Arial"/>
          <w:b/>
          <w:bCs/>
          <w:sz w:val="22"/>
          <w:szCs w:val="22"/>
        </w:rPr>
        <w:t xml:space="preserve">. </w:t>
      </w:r>
      <w:r w:rsidR="00C37A5F" w:rsidRPr="00C37A5F">
        <w:rPr>
          <w:rFonts w:ascii="Arial" w:hAnsi="Arial" w:cs="Arial"/>
          <w:sz w:val="22"/>
          <w:szCs w:val="22"/>
        </w:rPr>
        <w:t>En el momento en que se tenga conocimiento del hecho de violencia presuntamente constitutivo del delito, los Órganos Jurisdiccionales o el Ministerio Público, según sea su competencia, deberán aplicar las órdenes de protección previstas en la Ley General de Acceso de las Mujeres a una Vida Libre de Violencia, así como la Ley de las Mujeres para una Vida sin Violencia del Estado de Durango, y estas resolverán sin dilación</w:t>
      </w:r>
      <w:r w:rsidR="00C37A5F" w:rsidRPr="00C37A5F">
        <w:rPr>
          <w:rFonts w:ascii="Arial" w:hAnsi="Arial" w:cs="Arial"/>
          <w:b/>
          <w:bCs/>
          <w:sz w:val="22"/>
          <w:szCs w:val="22"/>
        </w:rPr>
        <w:t>.</w:t>
      </w:r>
    </w:p>
    <w:p w14:paraId="0B9BEFC4" w14:textId="7CCA4AD3" w:rsidR="00C8328B" w:rsidRPr="00C37A5F" w:rsidRDefault="00C37A5F" w:rsidP="00C37A5F">
      <w:pPr>
        <w:jc w:val="right"/>
        <w:rPr>
          <w:rFonts w:asciiTheme="minorHAnsi" w:hAnsiTheme="minorHAnsi" w:cstheme="minorHAnsi"/>
          <w:color w:val="0070C0"/>
          <w:sz w:val="16"/>
          <w:szCs w:val="16"/>
          <w:lang w:val="es-ES"/>
        </w:rPr>
      </w:pPr>
      <w:r w:rsidRPr="00C37A5F">
        <w:rPr>
          <w:rFonts w:asciiTheme="minorHAnsi" w:hAnsiTheme="minorHAnsi" w:cstheme="minorHAnsi"/>
          <w:color w:val="0070C0"/>
          <w:sz w:val="16"/>
          <w:szCs w:val="16"/>
          <w:lang w:val="es-ES"/>
        </w:rPr>
        <w:t>PÁRRAFO REFORMADO POR DEC. 220, P.O. 21 EXT. DEL 08 DE NOVIEMBRE DE 2022.</w:t>
      </w:r>
    </w:p>
    <w:p w14:paraId="7849EDEB" w14:textId="77777777" w:rsidR="00C8328B" w:rsidRDefault="00C12945" w:rsidP="00AC00A6">
      <w:pPr>
        <w:jc w:val="both"/>
        <w:rPr>
          <w:rFonts w:ascii="Arial" w:hAnsi="Arial" w:cs="Arial"/>
          <w:sz w:val="22"/>
          <w:szCs w:val="22"/>
        </w:rPr>
      </w:pPr>
      <w:r w:rsidRPr="00C12945">
        <w:rPr>
          <w:rFonts w:ascii="Arial" w:hAnsi="Arial" w:cs="Arial"/>
          <w:sz w:val="22"/>
          <w:szCs w:val="22"/>
        </w:rPr>
        <w:t>En el caso de violencia física el Ministerio Público ordenará a la persona generadora de ésta, que salga inmediatamente del domicilio común, independientemente de que sea el propietario del inmueble.</w:t>
      </w:r>
    </w:p>
    <w:p w14:paraId="473947A8" w14:textId="77777777" w:rsidR="00C12945" w:rsidRDefault="00C12945" w:rsidP="00AC00A6">
      <w:pPr>
        <w:jc w:val="both"/>
        <w:rPr>
          <w:rFonts w:ascii="Arial" w:hAnsi="Arial" w:cs="Arial"/>
          <w:sz w:val="22"/>
          <w:szCs w:val="22"/>
        </w:rPr>
      </w:pPr>
    </w:p>
    <w:p w14:paraId="7B7ED876" w14:textId="77777777" w:rsidR="00C12945" w:rsidRDefault="00C12945" w:rsidP="00AC00A6">
      <w:pPr>
        <w:jc w:val="both"/>
        <w:rPr>
          <w:rFonts w:ascii="Arial" w:hAnsi="Arial" w:cs="Arial"/>
          <w:sz w:val="22"/>
          <w:szCs w:val="22"/>
        </w:rPr>
      </w:pPr>
      <w:r w:rsidRPr="00C12945">
        <w:rPr>
          <w:rFonts w:ascii="Arial" w:hAnsi="Arial" w:cs="Arial"/>
          <w:sz w:val="22"/>
          <w:szCs w:val="22"/>
        </w:rPr>
        <w:t>Así mismo se deberá obligar al agresor a tratamientos especializados psicológico, psiquiátrico o reeducativo que podrá llevarse a cabo en los centros de atención públicos especializados en la Entidad.</w:t>
      </w:r>
    </w:p>
    <w:p w14:paraId="4C431E4D" w14:textId="77777777" w:rsidR="00C12945" w:rsidRPr="00A64DD8" w:rsidRDefault="00C12945" w:rsidP="00C12945">
      <w:pPr>
        <w:jc w:val="right"/>
        <w:rPr>
          <w:rFonts w:ascii="Arial" w:hAnsi="Arial" w:cs="Arial"/>
          <w:sz w:val="22"/>
          <w:szCs w:val="22"/>
        </w:rPr>
      </w:pPr>
      <w:r>
        <w:rPr>
          <w:rFonts w:asciiTheme="minorHAnsi" w:hAnsiTheme="minorHAnsi" w:cs="Arial"/>
          <w:color w:val="0070C0"/>
          <w:sz w:val="16"/>
          <w:szCs w:val="16"/>
          <w:lang w:val="es-MX"/>
        </w:rPr>
        <w:t>ARTICULO R</w:t>
      </w:r>
      <w:r w:rsidRPr="000B55A2">
        <w:rPr>
          <w:rFonts w:asciiTheme="minorHAnsi" w:hAnsiTheme="minorHAnsi" w:cs="Arial"/>
          <w:color w:val="0070C0"/>
          <w:sz w:val="16"/>
          <w:szCs w:val="16"/>
          <w:lang w:val="es-MX"/>
        </w:rPr>
        <w:t xml:space="preserve">EFORMADO POR DEC. </w:t>
      </w:r>
      <w:r>
        <w:rPr>
          <w:rFonts w:asciiTheme="minorHAnsi" w:hAnsiTheme="minorHAnsi" w:cs="Arial"/>
          <w:color w:val="0070C0"/>
          <w:sz w:val="16"/>
          <w:szCs w:val="16"/>
          <w:lang w:val="es-MX"/>
        </w:rPr>
        <w:t>508</w:t>
      </w:r>
      <w:r w:rsidRPr="000B55A2">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28</w:t>
      </w:r>
      <w:r w:rsidRPr="000B55A2">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8</w:t>
      </w:r>
      <w:r w:rsidRPr="000B55A2">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ABRIL</w:t>
      </w:r>
      <w:r w:rsidRPr="000B55A2">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21</w:t>
      </w:r>
    </w:p>
    <w:p w14:paraId="45EE5E7E" w14:textId="77777777" w:rsidR="000B4302" w:rsidRDefault="000B4302" w:rsidP="00AC00A6">
      <w:pPr>
        <w:rPr>
          <w:rFonts w:ascii="Arial" w:hAnsi="Arial" w:cs="Arial"/>
          <w:sz w:val="22"/>
          <w:szCs w:val="22"/>
        </w:rPr>
      </w:pPr>
    </w:p>
    <w:p w14:paraId="30853B03" w14:textId="77777777" w:rsidR="000B4302" w:rsidRPr="00422623" w:rsidRDefault="000B4302" w:rsidP="00AC00A6">
      <w:pPr>
        <w:pStyle w:val="Ttulo5"/>
      </w:pPr>
      <w:r w:rsidRPr="00422623">
        <w:t>CAPITULO III</w:t>
      </w:r>
    </w:p>
    <w:p w14:paraId="0235A4A1" w14:textId="77777777" w:rsidR="000B4302" w:rsidRPr="00422623" w:rsidRDefault="000B4302" w:rsidP="00AC00A6">
      <w:pPr>
        <w:pStyle w:val="Ttulo5"/>
      </w:pPr>
      <w:r w:rsidRPr="00422623">
        <w:t>INCESTO</w:t>
      </w:r>
    </w:p>
    <w:p w14:paraId="5EF9735A" w14:textId="77777777" w:rsidR="00C8328B" w:rsidRPr="00A64DD8" w:rsidRDefault="00C8328B" w:rsidP="00AC00A6">
      <w:pPr>
        <w:rPr>
          <w:rFonts w:ascii="Arial" w:hAnsi="Arial" w:cs="Arial"/>
          <w:sz w:val="22"/>
          <w:szCs w:val="22"/>
        </w:rPr>
      </w:pPr>
    </w:p>
    <w:p w14:paraId="22CB2CC0" w14:textId="77777777" w:rsidR="000B4302" w:rsidRDefault="006567A5" w:rsidP="00AC00A6">
      <w:pPr>
        <w:jc w:val="both"/>
        <w:rPr>
          <w:rFonts w:ascii="Arial" w:hAnsi="Arial" w:cs="Arial"/>
          <w:sz w:val="22"/>
          <w:szCs w:val="22"/>
        </w:rPr>
      </w:pPr>
      <w:r w:rsidRPr="00422623">
        <w:rPr>
          <w:rFonts w:ascii="Arial" w:hAnsi="Arial" w:cs="Arial"/>
          <w:b/>
          <w:sz w:val="22"/>
          <w:szCs w:val="22"/>
        </w:rPr>
        <w:t>ARTÍCULO 302.</w:t>
      </w:r>
      <w:r w:rsidR="00E8443E">
        <w:rPr>
          <w:rFonts w:ascii="Arial" w:hAnsi="Arial" w:cs="Arial"/>
          <w:b/>
          <w:sz w:val="22"/>
          <w:szCs w:val="22"/>
        </w:rPr>
        <w:t xml:space="preserve"> </w:t>
      </w:r>
      <w:r w:rsidR="00315FFB" w:rsidRPr="00315FFB">
        <w:rPr>
          <w:rFonts w:ascii="Arial" w:hAnsi="Arial" w:cs="Arial"/>
          <w:sz w:val="22"/>
          <w:szCs w:val="22"/>
        </w:rPr>
        <w:t>A los hermanos y a los ascendientes o descendientes consanguíneos en línea recta, que con conocimiento de su parentesco tengan cópula entre sí se les impondrá prisión o tratamiento en libertad de uno a seis años y multa de setenta y dos a cuatrocientas treinta y dos veces la Unidad de Medida y Actualización</w:t>
      </w:r>
      <w:r w:rsidR="000B4302" w:rsidRPr="00A64DD8">
        <w:rPr>
          <w:rFonts w:ascii="Arial" w:hAnsi="Arial" w:cs="Arial"/>
          <w:sz w:val="22"/>
          <w:szCs w:val="22"/>
        </w:rPr>
        <w:t>.</w:t>
      </w:r>
    </w:p>
    <w:p w14:paraId="67807F30" w14:textId="77777777" w:rsidR="003965E9" w:rsidRPr="00A64DD8" w:rsidRDefault="003965E9" w:rsidP="003965E9">
      <w:pPr>
        <w:jc w:val="right"/>
        <w:rPr>
          <w:rFonts w:ascii="Arial" w:hAnsi="Arial" w:cs="Arial"/>
          <w:sz w:val="22"/>
          <w:szCs w:val="22"/>
        </w:rPr>
      </w:pPr>
      <w:r w:rsidRPr="009230E9">
        <w:rPr>
          <w:rFonts w:asciiTheme="minorHAnsi" w:hAnsiTheme="minorHAnsi" w:cs="Arial"/>
          <w:color w:val="0070C0"/>
          <w:sz w:val="14"/>
          <w:szCs w:val="14"/>
          <w:lang w:val="es-MX"/>
        </w:rPr>
        <w:lastRenderedPageBreak/>
        <w:t>ARTICULO REFORMADO POR DEC. 59, P.O. 19 DE 5 DE MARZO DE 2017</w:t>
      </w:r>
    </w:p>
    <w:p w14:paraId="44B880B3" w14:textId="77777777" w:rsidR="000B4302" w:rsidRPr="00422623" w:rsidRDefault="000B4302" w:rsidP="00AC00A6">
      <w:pPr>
        <w:pStyle w:val="Ttulo4"/>
      </w:pPr>
      <w:r w:rsidRPr="00422623">
        <w:t>SUBTÍTULO DÉCIMO</w:t>
      </w:r>
    </w:p>
    <w:p w14:paraId="752E3D1F" w14:textId="77777777" w:rsidR="000B4302" w:rsidRPr="00422623" w:rsidRDefault="00D76144" w:rsidP="00AC00A6">
      <w:pPr>
        <w:pStyle w:val="Ttulo4"/>
      </w:pPr>
      <w:r w:rsidRPr="00D76144">
        <w:rPr>
          <w:lang w:val="es-MX"/>
        </w:rPr>
        <w:t>DELITOS CONTRA LA DIGNIDAD, LA PAZ Y LA SEGURIDAD DE LAS PERSONAS</w:t>
      </w:r>
    </w:p>
    <w:p w14:paraId="09EBD643" w14:textId="77777777" w:rsidR="000B4302" w:rsidRPr="00422623" w:rsidRDefault="000B4302" w:rsidP="00AC00A6">
      <w:pPr>
        <w:jc w:val="center"/>
        <w:rPr>
          <w:rFonts w:ascii="Arial" w:hAnsi="Arial" w:cs="Arial"/>
          <w:b/>
          <w:sz w:val="22"/>
          <w:szCs w:val="22"/>
        </w:rPr>
      </w:pPr>
    </w:p>
    <w:p w14:paraId="37876F87" w14:textId="77777777" w:rsidR="000B4302" w:rsidRPr="00422623" w:rsidRDefault="000B4302" w:rsidP="00AC00A6">
      <w:pPr>
        <w:pStyle w:val="Ttulo5"/>
      </w:pPr>
      <w:r w:rsidRPr="00422623">
        <w:t>CAPITULO I</w:t>
      </w:r>
    </w:p>
    <w:p w14:paraId="61CE67CE" w14:textId="77777777" w:rsidR="000B4302" w:rsidRPr="00422623" w:rsidRDefault="00D76144" w:rsidP="00AC00A6">
      <w:pPr>
        <w:pStyle w:val="Ttulo5"/>
      </w:pPr>
      <w:r w:rsidRPr="00D76144">
        <w:rPr>
          <w:lang w:val="es-MX"/>
        </w:rPr>
        <w:t>DELITOS CONTRA LA PAZ Y LA SEGURIDAD DE LAS PERSONAS</w:t>
      </w:r>
    </w:p>
    <w:p w14:paraId="46713AE7" w14:textId="77777777" w:rsidR="000B4302" w:rsidRPr="00A64DD8" w:rsidRDefault="000B4302" w:rsidP="00AC00A6">
      <w:pPr>
        <w:rPr>
          <w:rFonts w:ascii="Arial" w:hAnsi="Arial" w:cs="Arial"/>
          <w:sz w:val="22"/>
          <w:szCs w:val="22"/>
        </w:rPr>
      </w:pPr>
    </w:p>
    <w:p w14:paraId="00ED8D6F" w14:textId="77777777" w:rsidR="00DC2E94" w:rsidRPr="00A64DD8" w:rsidRDefault="006567A5" w:rsidP="00AC00A6">
      <w:pPr>
        <w:rPr>
          <w:rFonts w:ascii="Arial" w:hAnsi="Arial" w:cs="Arial"/>
          <w:sz w:val="22"/>
          <w:szCs w:val="22"/>
        </w:rPr>
      </w:pPr>
      <w:r w:rsidRPr="00422623">
        <w:rPr>
          <w:rFonts w:ascii="Arial" w:hAnsi="Arial" w:cs="Arial"/>
          <w:b/>
          <w:sz w:val="22"/>
          <w:szCs w:val="22"/>
        </w:rPr>
        <w:t>ARTÍCULO 303.</w:t>
      </w:r>
      <w:r w:rsidR="00E8443E">
        <w:rPr>
          <w:rFonts w:ascii="Arial" w:hAnsi="Arial" w:cs="Arial"/>
          <w:b/>
          <w:sz w:val="22"/>
          <w:szCs w:val="22"/>
        </w:rPr>
        <w:t xml:space="preserve"> </w:t>
      </w:r>
      <w:r w:rsidR="00E8443E" w:rsidRPr="00A64DD8">
        <w:rPr>
          <w:rFonts w:ascii="Arial" w:hAnsi="Arial" w:cs="Arial"/>
          <w:sz w:val="22"/>
          <w:szCs w:val="22"/>
        </w:rPr>
        <w:t>DEROGADO</w:t>
      </w:r>
    </w:p>
    <w:p w14:paraId="345782D0" w14:textId="77777777" w:rsidR="000B4302" w:rsidRPr="00D04C49" w:rsidRDefault="00E66733" w:rsidP="00AC00A6">
      <w:pPr>
        <w:jc w:val="right"/>
        <w:rPr>
          <w:rFonts w:asciiTheme="minorHAnsi" w:hAnsiTheme="minorHAnsi" w:cs="Arial"/>
          <w:i/>
          <w:color w:val="0070C0"/>
          <w:sz w:val="14"/>
          <w:szCs w:val="22"/>
        </w:rPr>
      </w:pPr>
      <w:r w:rsidRPr="00D04C49">
        <w:rPr>
          <w:rFonts w:asciiTheme="minorHAnsi" w:hAnsiTheme="minorHAnsi" w:cs="Arial"/>
          <w:i/>
          <w:color w:val="0070C0"/>
          <w:sz w:val="14"/>
          <w:szCs w:val="22"/>
        </w:rPr>
        <w:t>DEROGADO POR DEC. 307 P.O. 103 DE FECHA 25 DE DIC. DE 2014.</w:t>
      </w:r>
    </w:p>
    <w:p w14:paraId="1C4234D7" w14:textId="77777777" w:rsidR="00E66733" w:rsidRPr="00A64DD8" w:rsidRDefault="00E66733" w:rsidP="00AC00A6">
      <w:pPr>
        <w:rPr>
          <w:rFonts w:ascii="Arial" w:hAnsi="Arial" w:cs="Arial"/>
          <w:bCs/>
          <w:sz w:val="22"/>
          <w:szCs w:val="22"/>
          <w:lang w:val="es-ES"/>
        </w:rPr>
      </w:pPr>
    </w:p>
    <w:p w14:paraId="32F1E1D4" w14:textId="77777777" w:rsidR="000B4302" w:rsidRPr="00A64DD8" w:rsidRDefault="006567A5" w:rsidP="00AC00A6">
      <w:pPr>
        <w:rPr>
          <w:rFonts w:ascii="Arial" w:hAnsi="Arial" w:cs="Arial"/>
          <w:bCs/>
          <w:sz w:val="22"/>
          <w:szCs w:val="22"/>
          <w:lang w:val="es-ES"/>
        </w:rPr>
      </w:pPr>
      <w:r w:rsidRPr="00422623">
        <w:rPr>
          <w:rFonts w:ascii="Arial" w:hAnsi="Arial" w:cs="Arial"/>
          <w:b/>
          <w:bCs/>
          <w:sz w:val="22"/>
          <w:szCs w:val="22"/>
          <w:lang w:val="es-ES"/>
        </w:rPr>
        <w:t xml:space="preserve">ARTÍCULO 304. </w:t>
      </w:r>
      <w:r w:rsidR="00E8443E" w:rsidRPr="00A64DD8">
        <w:rPr>
          <w:rFonts w:ascii="Arial" w:hAnsi="Arial" w:cs="Arial"/>
          <w:bCs/>
          <w:sz w:val="22"/>
          <w:szCs w:val="22"/>
          <w:lang w:val="es-ES"/>
        </w:rPr>
        <w:t>DEROGADO</w:t>
      </w:r>
    </w:p>
    <w:p w14:paraId="04714950" w14:textId="77777777" w:rsidR="00E66733" w:rsidRPr="00D04C49" w:rsidRDefault="00E66733" w:rsidP="00AC00A6">
      <w:pPr>
        <w:jc w:val="right"/>
        <w:rPr>
          <w:rFonts w:asciiTheme="minorHAnsi" w:hAnsiTheme="minorHAnsi" w:cs="Arial"/>
          <w:i/>
          <w:color w:val="0070C0"/>
          <w:sz w:val="14"/>
          <w:szCs w:val="22"/>
        </w:rPr>
      </w:pPr>
      <w:r w:rsidRPr="00D04C49">
        <w:rPr>
          <w:rFonts w:asciiTheme="minorHAnsi" w:hAnsiTheme="minorHAnsi" w:cs="Arial"/>
          <w:i/>
          <w:color w:val="0070C0"/>
          <w:sz w:val="14"/>
          <w:szCs w:val="22"/>
        </w:rPr>
        <w:t>DEROGADO POR DEC. 307 P.O. 103 DE FECHA 25 DE DIC. DE 2014.</w:t>
      </w:r>
    </w:p>
    <w:p w14:paraId="0916423E" w14:textId="77777777" w:rsidR="00E66733" w:rsidRPr="00A64DD8" w:rsidRDefault="00E66733" w:rsidP="00AC00A6">
      <w:pPr>
        <w:rPr>
          <w:rFonts w:ascii="Arial" w:hAnsi="Arial" w:cs="Arial"/>
          <w:bCs/>
          <w:sz w:val="22"/>
          <w:szCs w:val="22"/>
          <w:lang w:val="es-ES"/>
        </w:rPr>
      </w:pPr>
    </w:p>
    <w:p w14:paraId="35F7FAE3" w14:textId="77777777" w:rsidR="000B4302" w:rsidRPr="00A64DD8" w:rsidRDefault="006567A5" w:rsidP="00AC00A6">
      <w:pPr>
        <w:rPr>
          <w:rFonts w:ascii="Arial" w:hAnsi="Arial" w:cs="Arial"/>
          <w:sz w:val="22"/>
          <w:szCs w:val="22"/>
        </w:rPr>
      </w:pPr>
      <w:r w:rsidRPr="00422623">
        <w:rPr>
          <w:rFonts w:ascii="Arial" w:hAnsi="Arial" w:cs="Arial"/>
          <w:b/>
          <w:bCs/>
          <w:sz w:val="22"/>
          <w:szCs w:val="22"/>
          <w:lang w:val="es-ES"/>
        </w:rPr>
        <w:t>ARTÍCULO 305.</w:t>
      </w:r>
      <w:r w:rsidR="00E8443E">
        <w:rPr>
          <w:rFonts w:ascii="Arial" w:hAnsi="Arial" w:cs="Arial"/>
          <w:b/>
          <w:bCs/>
          <w:sz w:val="22"/>
          <w:szCs w:val="22"/>
          <w:lang w:val="es-ES"/>
        </w:rPr>
        <w:t xml:space="preserve"> </w:t>
      </w:r>
      <w:r w:rsidR="00E8443E" w:rsidRPr="00A64DD8">
        <w:rPr>
          <w:rFonts w:ascii="Arial" w:hAnsi="Arial" w:cs="Arial"/>
          <w:sz w:val="22"/>
          <w:szCs w:val="22"/>
        </w:rPr>
        <w:t>DEROGADO</w:t>
      </w:r>
    </w:p>
    <w:p w14:paraId="056094B2" w14:textId="77777777" w:rsidR="00E66733" w:rsidRPr="00D04C49" w:rsidRDefault="00E66733" w:rsidP="00AC00A6">
      <w:pPr>
        <w:jc w:val="right"/>
        <w:rPr>
          <w:rFonts w:asciiTheme="minorHAnsi" w:hAnsiTheme="minorHAnsi" w:cs="Arial"/>
          <w:i/>
          <w:color w:val="0070C0"/>
          <w:sz w:val="14"/>
          <w:szCs w:val="22"/>
        </w:rPr>
      </w:pPr>
      <w:r w:rsidRPr="00D04C49">
        <w:rPr>
          <w:rFonts w:asciiTheme="minorHAnsi" w:hAnsiTheme="minorHAnsi" w:cs="Arial"/>
          <w:i/>
          <w:color w:val="0070C0"/>
          <w:sz w:val="14"/>
          <w:szCs w:val="22"/>
        </w:rPr>
        <w:t>DEROGADO POR DEC. 307 P.O. 103 DE FECHA 25 DE DIC. DE 2014.</w:t>
      </w:r>
    </w:p>
    <w:p w14:paraId="653531B3" w14:textId="77777777" w:rsidR="00E66733" w:rsidRDefault="00E66733" w:rsidP="00AC00A6">
      <w:pPr>
        <w:rPr>
          <w:rFonts w:ascii="Arial" w:hAnsi="Arial" w:cs="Arial"/>
          <w:sz w:val="22"/>
          <w:szCs w:val="22"/>
        </w:rPr>
      </w:pPr>
    </w:p>
    <w:p w14:paraId="44C09358" w14:textId="77777777" w:rsidR="00D76144" w:rsidRDefault="00D76144" w:rsidP="00D76144">
      <w:pPr>
        <w:rPr>
          <w:rFonts w:ascii="Arial" w:hAnsi="Arial" w:cs="Arial"/>
          <w:sz w:val="22"/>
          <w:szCs w:val="22"/>
          <w:lang w:val="es-MX"/>
        </w:rPr>
      </w:pPr>
      <w:r w:rsidRPr="00D76144">
        <w:rPr>
          <w:rFonts w:ascii="Arial" w:hAnsi="Arial" w:cs="Arial"/>
          <w:b/>
          <w:sz w:val="22"/>
          <w:szCs w:val="22"/>
          <w:lang w:val="es-MX"/>
        </w:rPr>
        <w:t xml:space="preserve">ARTÍCULO 305 BIS. </w:t>
      </w:r>
      <w:r w:rsidRPr="00D76144">
        <w:rPr>
          <w:rFonts w:ascii="Arial" w:hAnsi="Arial" w:cs="Arial"/>
          <w:sz w:val="22"/>
          <w:szCs w:val="22"/>
          <w:lang w:val="es-MX"/>
        </w:rPr>
        <w:t>Comete el delito de cobranza ilegítima quien con la intención de requerir el pago de una deuda ya sea propia del deudor, o quien funja como referencia o aval, utilice cualquier medio ilícito, o efectúe actos de hostigamiento, o intimidación, o amenazas de cualquier índole, o actos de molestia al deudor, sin mediar orden emanada de autoridad competente.</w:t>
      </w:r>
    </w:p>
    <w:p w14:paraId="2AE15F5A" w14:textId="77777777" w:rsidR="00D76144" w:rsidRPr="00D76144" w:rsidRDefault="00D76144" w:rsidP="00D76144">
      <w:pPr>
        <w:jc w:val="right"/>
        <w:rPr>
          <w:rFonts w:asciiTheme="minorHAnsi" w:hAnsiTheme="minorHAnsi" w:cs="Arial"/>
          <w:b/>
          <w:color w:val="0070C0"/>
          <w:sz w:val="16"/>
          <w:szCs w:val="16"/>
          <w:lang w:val="es-MX"/>
        </w:rPr>
      </w:pPr>
      <w:r>
        <w:rPr>
          <w:rFonts w:asciiTheme="minorHAnsi" w:hAnsiTheme="minorHAnsi" w:cs="Arial"/>
          <w:color w:val="0070C0"/>
          <w:sz w:val="16"/>
          <w:szCs w:val="16"/>
          <w:lang w:val="es-MX"/>
        </w:rPr>
        <w:t>ARTICULO ADICIONADO POR DEC. 379 P.O. 43 DEL 31 DE MAYO DE 2018.</w:t>
      </w:r>
    </w:p>
    <w:p w14:paraId="2313C502" w14:textId="77777777" w:rsidR="00D76144" w:rsidRPr="00D76144" w:rsidRDefault="00D76144" w:rsidP="00D76144">
      <w:pPr>
        <w:rPr>
          <w:rFonts w:ascii="Arial" w:hAnsi="Arial" w:cs="Arial"/>
          <w:b/>
          <w:sz w:val="22"/>
          <w:szCs w:val="22"/>
          <w:lang w:val="es-MX"/>
        </w:rPr>
      </w:pPr>
    </w:p>
    <w:p w14:paraId="487991E0" w14:textId="77777777" w:rsidR="00D76144" w:rsidRPr="00D76144" w:rsidRDefault="00D76144" w:rsidP="00D76144">
      <w:pPr>
        <w:rPr>
          <w:rFonts w:ascii="Arial" w:hAnsi="Arial" w:cs="Arial"/>
          <w:sz w:val="22"/>
          <w:szCs w:val="22"/>
          <w:lang w:val="es-MX"/>
        </w:rPr>
      </w:pPr>
      <w:r w:rsidRPr="00D76144">
        <w:rPr>
          <w:rFonts w:ascii="Arial" w:hAnsi="Arial" w:cs="Arial"/>
          <w:b/>
          <w:sz w:val="22"/>
          <w:szCs w:val="22"/>
          <w:lang w:val="es-MX"/>
        </w:rPr>
        <w:t xml:space="preserve">ARTÍCULO 305 TER. </w:t>
      </w:r>
      <w:r w:rsidRPr="00D76144">
        <w:rPr>
          <w:rFonts w:ascii="Arial" w:hAnsi="Arial" w:cs="Arial"/>
          <w:sz w:val="22"/>
          <w:szCs w:val="22"/>
          <w:lang w:val="es-MX"/>
        </w:rPr>
        <w:t>Se sancionará de uno a cuatro años de prisión y multa de setenta y dos a doscientos ochenta y ocho veces la Unidad de Medida y Actualización, a quien lleve la actividad de cobranza extrajudicial ilegal.</w:t>
      </w:r>
    </w:p>
    <w:p w14:paraId="7ADE2865" w14:textId="77777777" w:rsidR="00D76144" w:rsidRPr="00D76144" w:rsidRDefault="00D76144" w:rsidP="00D76144">
      <w:pPr>
        <w:rPr>
          <w:rFonts w:ascii="Arial" w:hAnsi="Arial" w:cs="Arial"/>
          <w:sz w:val="22"/>
          <w:szCs w:val="22"/>
          <w:lang w:val="es-MX"/>
        </w:rPr>
      </w:pPr>
    </w:p>
    <w:p w14:paraId="37C0ABB8" w14:textId="77777777" w:rsidR="00D76144" w:rsidRPr="00D76144" w:rsidRDefault="00D76144" w:rsidP="00D76144">
      <w:pPr>
        <w:rPr>
          <w:rFonts w:ascii="Arial" w:hAnsi="Arial" w:cs="Arial"/>
          <w:sz w:val="22"/>
          <w:szCs w:val="22"/>
          <w:lang w:val="es-MX"/>
        </w:rPr>
      </w:pPr>
      <w:r w:rsidRPr="00D76144">
        <w:rPr>
          <w:rFonts w:ascii="Arial" w:hAnsi="Arial" w:cs="Arial"/>
          <w:sz w:val="22"/>
          <w:szCs w:val="22"/>
          <w:lang w:val="es-MX"/>
        </w:rPr>
        <w:t>Si en la comisión del delito se utilizara documentos o sellos falsos, la pena y la sanción económica aumentaran una mitad.</w:t>
      </w:r>
    </w:p>
    <w:p w14:paraId="75888396" w14:textId="77777777" w:rsidR="00D76144" w:rsidRPr="00D76144" w:rsidRDefault="00D76144" w:rsidP="00D76144">
      <w:pPr>
        <w:rPr>
          <w:rFonts w:ascii="Arial" w:hAnsi="Arial" w:cs="Arial"/>
          <w:sz w:val="22"/>
          <w:szCs w:val="22"/>
          <w:lang w:val="es-MX"/>
        </w:rPr>
      </w:pPr>
    </w:p>
    <w:p w14:paraId="112D1837" w14:textId="77777777" w:rsidR="00D76144" w:rsidRDefault="00D76144" w:rsidP="00D76144">
      <w:pPr>
        <w:rPr>
          <w:rFonts w:ascii="Arial" w:hAnsi="Arial" w:cs="Arial"/>
          <w:sz w:val="22"/>
          <w:szCs w:val="22"/>
          <w:lang w:val="es-MX"/>
        </w:rPr>
      </w:pPr>
      <w:r w:rsidRPr="00D76144">
        <w:rPr>
          <w:rFonts w:ascii="Arial" w:hAnsi="Arial" w:cs="Arial"/>
          <w:sz w:val="22"/>
          <w:szCs w:val="22"/>
          <w:lang w:val="es-MX"/>
        </w:rPr>
        <w:t>Si se incurre en usurpación de funciones o de profesión se aplicarán las reglas del concurso de delitos señalados en el presente Código.</w:t>
      </w:r>
    </w:p>
    <w:p w14:paraId="0A06C03D" w14:textId="77777777" w:rsidR="00D76144" w:rsidRPr="00D76144" w:rsidRDefault="00D76144" w:rsidP="00D76144">
      <w:pPr>
        <w:jc w:val="right"/>
        <w:rPr>
          <w:rFonts w:ascii="Arial" w:hAnsi="Arial" w:cs="Arial"/>
          <w:b/>
          <w:sz w:val="22"/>
          <w:szCs w:val="22"/>
          <w:lang w:val="es-MX"/>
        </w:rPr>
      </w:pPr>
      <w:r>
        <w:rPr>
          <w:rFonts w:asciiTheme="minorHAnsi" w:hAnsiTheme="minorHAnsi" w:cs="Arial"/>
          <w:color w:val="0070C0"/>
          <w:sz w:val="16"/>
          <w:szCs w:val="16"/>
          <w:lang w:val="es-MX"/>
        </w:rPr>
        <w:t>ARTICULO ADICIONADO POR DEC. 379 P.O. 43 DEL 31 DE MAYO DE 2018.</w:t>
      </w:r>
    </w:p>
    <w:p w14:paraId="400997DC" w14:textId="77777777" w:rsidR="00D76144" w:rsidRPr="00D76144" w:rsidRDefault="00D76144" w:rsidP="00D76144">
      <w:pPr>
        <w:rPr>
          <w:rFonts w:ascii="Arial" w:hAnsi="Arial" w:cs="Arial"/>
          <w:b/>
          <w:sz w:val="22"/>
          <w:szCs w:val="22"/>
          <w:lang w:val="es-MX"/>
        </w:rPr>
      </w:pPr>
    </w:p>
    <w:p w14:paraId="4B13B980" w14:textId="77777777" w:rsidR="00D76144" w:rsidRDefault="00D76144" w:rsidP="00060FB2">
      <w:pPr>
        <w:jc w:val="both"/>
        <w:rPr>
          <w:rFonts w:ascii="Arial" w:hAnsi="Arial" w:cs="Arial"/>
          <w:sz w:val="22"/>
          <w:szCs w:val="22"/>
          <w:lang w:val="es-MX"/>
        </w:rPr>
      </w:pPr>
      <w:r w:rsidRPr="00D76144">
        <w:rPr>
          <w:rFonts w:ascii="Arial" w:hAnsi="Arial" w:cs="Arial"/>
          <w:b/>
          <w:sz w:val="22"/>
          <w:szCs w:val="22"/>
          <w:lang w:val="es-MX"/>
        </w:rPr>
        <w:t xml:space="preserve">ARTÍCULO 305 QUATER. </w:t>
      </w:r>
      <w:r w:rsidRPr="00D76144">
        <w:rPr>
          <w:rFonts w:ascii="Arial" w:hAnsi="Arial" w:cs="Arial"/>
          <w:sz w:val="22"/>
          <w:szCs w:val="22"/>
          <w:lang w:val="es-MX"/>
        </w:rPr>
        <w:t>No se considerará como intimidación ilícita, informar aquellas consecuencias posibles y jurídicamente válidas del impago o la capacidad de acciones legales en contra del deudor, aval, obligado solidario o cualquier relacionado con estos, cuando estas sean jurídicamente posibles.</w:t>
      </w:r>
    </w:p>
    <w:p w14:paraId="4EC03087" w14:textId="77777777" w:rsidR="00D76144" w:rsidRDefault="00D76144" w:rsidP="00D76144">
      <w:pPr>
        <w:jc w:val="right"/>
        <w:rPr>
          <w:rFonts w:ascii="Arial" w:hAnsi="Arial" w:cs="Arial"/>
          <w:sz w:val="22"/>
          <w:szCs w:val="22"/>
        </w:rPr>
      </w:pPr>
      <w:r>
        <w:rPr>
          <w:rFonts w:asciiTheme="minorHAnsi" w:hAnsiTheme="minorHAnsi" w:cs="Arial"/>
          <w:color w:val="0070C0"/>
          <w:sz w:val="16"/>
          <w:szCs w:val="16"/>
          <w:lang w:val="es-MX"/>
        </w:rPr>
        <w:t>ARTICULO ADICIONADO POR DEC. 379 P.O. 43 DEL 31 DE MAYO DE 2018.</w:t>
      </w:r>
    </w:p>
    <w:p w14:paraId="3E127A64" w14:textId="77777777" w:rsidR="00D76144" w:rsidRDefault="00D76144" w:rsidP="00D76144">
      <w:pPr>
        <w:rPr>
          <w:rFonts w:ascii="Arial" w:hAnsi="Arial" w:cs="Arial"/>
          <w:sz w:val="22"/>
          <w:szCs w:val="22"/>
        </w:rPr>
      </w:pPr>
    </w:p>
    <w:p w14:paraId="65EE35E1" w14:textId="77777777" w:rsidR="003E5EB0" w:rsidRPr="00A64DD8" w:rsidRDefault="003E5EB0" w:rsidP="00AC00A6">
      <w:pPr>
        <w:rPr>
          <w:rFonts w:ascii="Arial" w:hAnsi="Arial" w:cs="Arial"/>
          <w:sz w:val="22"/>
          <w:szCs w:val="22"/>
        </w:rPr>
      </w:pPr>
    </w:p>
    <w:p w14:paraId="7E95D39F" w14:textId="77777777" w:rsidR="000B4302" w:rsidRPr="00422623" w:rsidRDefault="000B4302" w:rsidP="00AC00A6">
      <w:pPr>
        <w:pStyle w:val="Ttulo5"/>
      </w:pPr>
      <w:r w:rsidRPr="00422623">
        <w:t>CAPITULO II</w:t>
      </w:r>
    </w:p>
    <w:p w14:paraId="54E487A0" w14:textId="77777777" w:rsidR="000B4302" w:rsidRPr="00422623" w:rsidRDefault="000B4302" w:rsidP="00AC00A6">
      <w:pPr>
        <w:pStyle w:val="Ttulo5"/>
      </w:pPr>
      <w:r w:rsidRPr="00422623">
        <w:t>DISCRIMINACIÓN</w:t>
      </w:r>
    </w:p>
    <w:p w14:paraId="5E33F18B" w14:textId="77777777" w:rsidR="000B4302" w:rsidRPr="00A64DD8" w:rsidRDefault="000B4302" w:rsidP="00AC00A6">
      <w:pPr>
        <w:rPr>
          <w:rFonts w:ascii="Arial" w:hAnsi="Arial" w:cs="Arial"/>
          <w:sz w:val="22"/>
          <w:szCs w:val="22"/>
        </w:rPr>
      </w:pPr>
    </w:p>
    <w:p w14:paraId="09C65B55" w14:textId="763638AF" w:rsidR="00064231" w:rsidRPr="0059363F" w:rsidRDefault="006567A5" w:rsidP="00064231">
      <w:pPr>
        <w:jc w:val="both"/>
        <w:rPr>
          <w:rFonts w:ascii="Arial" w:hAnsi="Arial" w:cs="Arial"/>
          <w:bCs/>
          <w:sz w:val="22"/>
          <w:szCs w:val="22"/>
        </w:rPr>
      </w:pPr>
      <w:r w:rsidRPr="00422623">
        <w:rPr>
          <w:rFonts w:ascii="Arial" w:hAnsi="Arial" w:cs="Arial"/>
          <w:b/>
          <w:sz w:val="22"/>
          <w:szCs w:val="22"/>
        </w:rPr>
        <w:t>ARTÍCULO 306.</w:t>
      </w:r>
      <w:r w:rsidR="00E8443E">
        <w:rPr>
          <w:rFonts w:ascii="Arial" w:hAnsi="Arial" w:cs="Arial"/>
          <w:b/>
          <w:sz w:val="22"/>
          <w:szCs w:val="22"/>
        </w:rPr>
        <w:t xml:space="preserve"> </w:t>
      </w:r>
      <w:r w:rsidR="0059363F" w:rsidRPr="0059363F">
        <w:rPr>
          <w:rFonts w:ascii="Arial" w:hAnsi="Arial" w:cs="Arial"/>
          <w:bCs/>
          <w:sz w:val="22"/>
          <w:szCs w:val="22"/>
        </w:rPr>
        <w:t xml:space="preserve">Comete delito de discriminación quien, por razones de edad, género, embarazo, estado civil, raza, color de piel, idioma, religión, ideología, orientación sexual, opiniones políticas, profesión u oficio, posición o condición social o económica o sociocultural, nivel académico o educativo, </w:t>
      </w:r>
      <w:r w:rsidR="0059363F" w:rsidRPr="0059363F">
        <w:rPr>
          <w:rFonts w:ascii="Arial" w:hAnsi="Arial" w:cs="Arial"/>
          <w:bCs/>
          <w:sz w:val="22"/>
          <w:szCs w:val="22"/>
        </w:rPr>
        <w:lastRenderedPageBreak/>
        <w:t>situación migratoria, discapacidad, condición física, estado de salud o cualquier otra índole, atente contra la dignidad humana o anule o menoscabe los derechos y libertades de las personas mediante la realización de las siguientes conductas:</w:t>
      </w:r>
    </w:p>
    <w:p w14:paraId="19AA8CB2" w14:textId="77777777" w:rsidR="00064231" w:rsidRPr="00064231" w:rsidRDefault="00064231" w:rsidP="00064231">
      <w:pPr>
        <w:jc w:val="both"/>
        <w:rPr>
          <w:rFonts w:ascii="Arial" w:hAnsi="Arial" w:cs="Arial"/>
          <w:sz w:val="22"/>
          <w:szCs w:val="22"/>
        </w:rPr>
      </w:pPr>
    </w:p>
    <w:p w14:paraId="3EE440B6" w14:textId="77777777" w:rsidR="00064231" w:rsidRPr="00064231" w:rsidRDefault="00064231" w:rsidP="00064231">
      <w:pPr>
        <w:jc w:val="both"/>
        <w:rPr>
          <w:rFonts w:ascii="Arial" w:hAnsi="Arial" w:cs="Arial"/>
          <w:sz w:val="22"/>
          <w:szCs w:val="22"/>
        </w:rPr>
      </w:pPr>
      <w:r w:rsidRPr="00064231">
        <w:rPr>
          <w:rFonts w:ascii="Arial" w:hAnsi="Arial" w:cs="Arial"/>
          <w:sz w:val="22"/>
          <w:szCs w:val="22"/>
        </w:rPr>
        <w:t>I. VEJACIONES CON EFECTOS MORALES O MATERIALES. Veje o excluya a alguna de dichas personas o a un grupo de ellas, cuando esa conducta tenga por resultado un daño material o moral;</w:t>
      </w:r>
    </w:p>
    <w:p w14:paraId="55935ADC" w14:textId="77777777" w:rsidR="00064231" w:rsidRPr="00064231" w:rsidRDefault="00064231" w:rsidP="00064231">
      <w:pPr>
        <w:jc w:val="both"/>
        <w:rPr>
          <w:rFonts w:ascii="Arial" w:hAnsi="Arial" w:cs="Arial"/>
          <w:sz w:val="22"/>
          <w:szCs w:val="22"/>
        </w:rPr>
      </w:pPr>
    </w:p>
    <w:p w14:paraId="11119479" w14:textId="155AE187" w:rsidR="00064231" w:rsidRPr="00064231" w:rsidRDefault="00064231" w:rsidP="00064231">
      <w:pPr>
        <w:jc w:val="both"/>
        <w:rPr>
          <w:rFonts w:ascii="Arial" w:hAnsi="Arial" w:cs="Arial"/>
          <w:sz w:val="22"/>
          <w:szCs w:val="22"/>
        </w:rPr>
      </w:pPr>
      <w:r w:rsidRPr="00064231">
        <w:rPr>
          <w:rFonts w:ascii="Arial" w:hAnsi="Arial" w:cs="Arial"/>
          <w:sz w:val="22"/>
          <w:szCs w:val="22"/>
        </w:rPr>
        <w:t xml:space="preserve">II. DISCRIMINACIÓN EN LA PRESTACIÓN DE SERVICIOS. </w:t>
      </w:r>
      <w:r w:rsidR="0059363F" w:rsidRPr="0059363F">
        <w:rPr>
          <w:rFonts w:ascii="Arial" w:hAnsi="Arial" w:cs="Arial"/>
          <w:sz w:val="22"/>
          <w:szCs w:val="22"/>
        </w:rPr>
        <w:t>En ejercicio de sus actividades profesionales o de su oficio, mercantiles o empresariales, niegue a alguna de esas personas, un servicio o una prestación a la que tengan derecho. Para los efectos de esta fracción, se considera que toda persona tiene derecho a los servicios o prestaciones de una persona o grupo de personas;</w:t>
      </w:r>
    </w:p>
    <w:p w14:paraId="6A79A4AB" w14:textId="77777777" w:rsidR="00064231" w:rsidRPr="00064231" w:rsidRDefault="00064231" w:rsidP="00064231">
      <w:pPr>
        <w:jc w:val="both"/>
        <w:rPr>
          <w:rFonts w:ascii="Arial" w:hAnsi="Arial" w:cs="Arial"/>
          <w:sz w:val="22"/>
          <w:szCs w:val="22"/>
        </w:rPr>
      </w:pPr>
    </w:p>
    <w:p w14:paraId="039FF130" w14:textId="1A260144" w:rsidR="00064231" w:rsidRDefault="00064231" w:rsidP="00064231">
      <w:pPr>
        <w:jc w:val="both"/>
        <w:rPr>
          <w:rFonts w:ascii="Arial" w:hAnsi="Arial" w:cs="Arial"/>
          <w:sz w:val="22"/>
          <w:szCs w:val="22"/>
        </w:rPr>
      </w:pPr>
      <w:r w:rsidRPr="00064231">
        <w:rPr>
          <w:rFonts w:ascii="Arial" w:hAnsi="Arial" w:cs="Arial"/>
          <w:sz w:val="22"/>
          <w:szCs w:val="22"/>
        </w:rPr>
        <w:t xml:space="preserve">III. </w:t>
      </w:r>
      <w:r w:rsidR="00446ED4" w:rsidRPr="00446ED4">
        <w:rPr>
          <w:rFonts w:ascii="Arial" w:hAnsi="Arial" w:cs="Arial"/>
          <w:sz w:val="22"/>
          <w:szCs w:val="22"/>
        </w:rPr>
        <w:t xml:space="preserve">PROVOCACIONES INNOBLES. </w:t>
      </w:r>
      <w:r w:rsidR="0059363F" w:rsidRPr="0059363F">
        <w:rPr>
          <w:rFonts w:ascii="Arial" w:hAnsi="Arial" w:cs="Arial"/>
          <w:sz w:val="22"/>
          <w:szCs w:val="22"/>
        </w:rPr>
        <w:t>Provoque, fomente o incite a la discriminación, al odio o a la violencia en perjuicio de una persona o un grupo de personas;</w:t>
      </w:r>
    </w:p>
    <w:p w14:paraId="29F46CD2" w14:textId="77777777" w:rsidR="001558A2" w:rsidRDefault="001558A2" w:rsidP="00064231">
      <w:pPr>
        <w:jc w:val="both"/>
        <w:rPr>
          <w:rFonts w:ascii="Arial" w:hAnsi="Arial" w:cs="Arial"/>
          <w:sz w:val="22"/>
          <w:szCs w:val="22"/>
        </w:rPr>
      </w:pPr>
    </w:p>
    <w:p w14:paraId="20FF787A" w14:textId="16E81EE2" w:rsidR="001558A2" w:rsidRDefault="001558A2" w:rsidP="00064231">
      <w:pPr>
        <w:jc w:val="both"/>
        <w:rPr>
          <w:rFonts w:ascii="Arial" w:hAnsi="Arial" w:cs="Arial"/>
          <w:sz w:val="22"/>
          <w:szCs w:val="22"/>
        </w:rPr>
      </w:pPr>
      <w:r w:rsidRPr="001558A2">
        <w:rPr>
          <w:rFonts w:ascii="Arial" w:hAnsi="Arial" w:cs="Arial"/>
          <w:sz w:val="22"/>
          <w:szCs w:val="22"/>
        </w:rPr>
        <w:t>Cuando la discriminación sea en contra de cualquier personal de salud del sector público o privado, la pena aumentará hasta en una mitad de la correspondiente para este delito.</w:t>
      </w:r>
    </w:p>
    <w:p w14:paraId="61F58D9B" w14:textId="77777777" w:rsidR="0059363F" w:rsidRPr="001558A2" w:rsidRDefault="0059363F" w:rsidP="00064231">
      <w:pPr>
        <w:jc w:val="both"/>
        <w:rPr>
          <w:rFonts w:ascii="Arial" w:hAnsi="Arial" w:cs="Arial"/>
          <w:sz w:val="22"/>
          <w:szCs w:val="22"/>
        </w:rPr>
      </w:pPr>
    </w:p>
    <w:p w14:paraId="1C8AF763" w14:textId="36C26BB7" w:rsidR="00064231" w:rsidRPr="00064231" w:rsidRDefault="00064231" w:rsidP="00064231">
      <w:pPr>
        <w:jc w:val="both"/>
        <w:rPr>
          <w:rFonts w:ascii="Arial" w:hAnsi="Arial" w:cs="Arial"/>
          <w:sz w:val="22"/>
          <w:szCs w:val="22"/>
        </w:rPr>
      </w:pPr>
      <w:r w:rsidRPr="00064231">
        <w:rPr>
          <w:rFonts w:ascii="Arial" w:hAnsi="Arial" w:cs="Arial"/>
          <w:sz w:val="22"/>
          <w:szCs w:val="22"/>
        </w:rPr>
        <w:t xml:space="preserve">IV. LIMITACIONES LABORALES. </w:t>
      </w:r>
      <w:r w:rsidR="0059363F" w:rsidRPr="0059363F">
        <w:rPr>
          <w:rFonts w:ascii="Arial" w:hAnsi="Arial" w:cs="Arial"/>
          <w:sz w:val="22"/>
          <w:szCs w:val="22"/>
        </w:rPr>
        <w:t>Les niegue, retarde o restrinja sus derechos laborales adquiridos, principalmente por razones de género o embarazo, o limite un servicio de salud principalmente a la mujer en relación con el embarazo;</w:t>
      </w:r>
    </w:p>
    <w:p w14:paraId="1A413FA6" w14:textId="77777777" w:rsidR="00064231" w:rsidRPr="00064231" w:rsidRDefault="00064231" w:rsidP="00064231">
      <w:pPr>
        <w:jc w:val="both"/>
        <w:rPr>
          <w:rFonts w:ascii="Arial" w:hAnsi="Arial" w:cs="Arial"/>
          <w:sz w:val="22"/>
          <w:szCs w:val="22"/>
        </w:rPr>
      </w:pPr>
    </w:p>
    <w:p w14:paraId="54337D00" w14:textId="439BAFCC" w:rsidR="00064231" w:rsidRDefault="00064231" w:rsidP="00064231">
      <w:pPr>
        <w:jc w:val="both"/>
        <w:rPr>
          <w:rFonts w:ascii="Arial" w:hAnsi="Arial" w:cs="Arial"/>
          <w:sz w:val="22"/>
          <w:szCs w:val="22"/>
        </w:rPr>
      </w:pPr>
      <w:r w:rsidRPr="00064231">
        <w:rPr>
          <w:rFonts w:ascii="Arial" w:hAnsi="Arial" w:cs="Arial"/>
          <w:sz w:val="22"/>
          <w:szCs w:val="22"/>
        </w:rPr>
        <w:t xml:space="preserve">V. </w:t>
      </w:r>
      <w:r w:rsidR="0059363F" w:rsidRPr="0059363F">
        <w:rPr>
          <w:rFonts w:ascii="Arial" w:hAnsi="Arial" w:cs="Arial"/>
          <w:sz w:val="22"/>
          <w:szCs w:val="22"/>
        </w:rPr>
        <w:t>DERECHOS EDUCATIVOS O DE CAPACITACIÓN. Les niegue, retarde o restrinja sus derechos educativos o de capacitación;</w:t>
      </w:r>
    </w:p>
    <w:p w14:paraId="46B409E3" w14:textId="362815B0" w:rsidR="00562182" w:rsidRDefault="00562182" w:rsidP="00064231">
      <w:pPr>
        <w:jc w:val="both"/>
        <w:rPr>
          <w:rFonts w:ascii="Arial" w:hAnsi="Arial" w:cs="Arial"/>
          <w:sz w:val="22"/>
          <w:szCs w:val="22"/>
        </w:rPr>
      </w:pPr>
    </w:p>
    <w:p w14:paraId="3AD4CDE4" w14:textId="196F7D8B" w:rsidR="000934EC" w:rsidRDefault="000934EC" w:rsidP="00064231">
      <w:pPr>
        <w:jc w:val="both"/>
        <w:rPr>
          <w:rFonts w:ascii="Arial" w:hAnsi="Arial" w:cs="Arial"/>
          <w:sz w:val="22"/>
          <w:szCs w:val="22"/>
        </w:rPr>
      </w:pPr>
      <w:r>
        <w:rPr>
          <w:rFonts w:ascii="Arial" w:hAnsi="Arial" w:cs="Arial"/>
          <w:sz w:val="22"/>
          <w:szCs w:val="22"/>
        </w:rPr>
        <w:t xml:space="preserve">VI.  </w:t>
      </w:r>
      <w:r w:rsidRPr="000934EC">
        <w:rPr>
          <w:rFonts w:ascii="Arial" w:hAnsi="Arial" w:cs="Arial"/>
          <w:sz w:val="22"/>
          <w:szCs w:val="22"/>
        </w:rPr>
        <w:t xml:space="preserve"> Difunda ideas basadas en la superioridad o el odio racial; o</w:t>
      </w:r>
    </w:p>
    <w:p w14:paraId="564F3D98" w14:textId="6530062D" w:rsidR="00064231" w:rsidRDefault="00064231" w:rsidP="00064231">
      <w:pPr>
        <w:jc w:val="both"/>
        <w:rPr>
          <w:rFonts w:ascii="Arial" w:hAnsi="Arial" w:cs="Arial"/>
          <w:sz w:val="22"/>
          <w:szCs w:val="22"/>
        </w:rPr>
      </w:pPr>
    </w:p>
    <w:p w14:paraId="7E69CD87" w14:textId="08CD72D2" w:rsidR="000934EC" w:rsidRDefault="000934EC" w:rsidP="00064231">
      <w:pPr>
        <w:jc w:val="both"/>
        <w:rPr>
          <w:rFonts w:ascii="Arial" w:hAnsi="Arial" w:cs="Arial"/>
          <w:sz w:val="22"/>
          <w:szCs w:val="22"/>
        </w:rPr>
      </w:pPr>
      <w:r>
        <w:rPr>
          <w:rFonts w:ascii="Arial" w:hAnsi="Arial" w:cs="Arial"/>
          <w:sz w:val="22"/>
          <w:szCs w:val="22"/>
        </w:rPr>
        <w:t xml:space="preserve">VII. </w:t>
      </w:r>
      <w:r w:rsidRPr="000934EC">
        <w:rPr>
          <w:rFonts w:ascii="Arial" w:hAnsi="Arial" w:cs="Arial"/>
          <w:sz w:val="22"/>
          <w:szCs w:val="22"/>
        </w:rPr>
        <w:t>Incite a la discriminación racial o a realizar actos de violencia contra cualquier raza, grupo de personas de otro color u origen étnico.</w:t>
      </w:r>
    </w:p>
    <w:p w14:paraId="3527513E" w14:textId="40648D9E" w:rsidR="000934EC" w:rsidRDefault="000934EC" w:rsidP="00064231">
      <w:pPr>
        <w:jc w:val="both"/>
        <w:rPr>
          <w:rFonts w:ascii="Arial" w:hAnsi="Arial" w:cs="Arial"/>
          <w:sz w:val="22"/>
          <w:szCs w:val="22"/>
        </w:rPr>
      </w:pPr>
    </w:p>
    <w:p w14:paraId="38FACCD5" w14:textId="77777777" w:rsidR="00064231" w:rsidRDefault="00064231" w:rsidP="00064231">
      <w:pPr>
        <w:jc w:val="both"/>
        <w:rPr>
          <w:rFonts w:ascii="Arial" w:hAnsi="Arial" w:cs="Arial"/>
          <w:sz w:val="22"/>
          <w:szCs w:val="22"/>
        </w:rPr>
      </w:pPr>
      <w:r w:rsidRPr="00064231">
        <w:rPr>
          <w:rFonts w:ascii="Arial" w:hAnsi="Arial" w:cs="Arial"/>
          <w:sz w:val="22"/>
          <w:szCs w:val="22"/>
        </w:rPr>
        <w:t>Para este delito se impondrá de uno a tres años de prisión y multa de setenta y dos a doscientos dieciséis veces la Unidad de Medida y Actualización.</w:t>
      </w:r>
    </w:p>
    <w:p w14:paraId="0890CE57" w14:textId="77777777" w:rsidR="00064231" w:rsidRPr="00064231" w:rsidRDefault="00064231" w:rsidP="00064231">
      <w:pPr>
        <w:jc w:val="both"/>
        <w:rPr>
          <w:rFonts w:ascii="Arial" w:hAnsi="Arial" w:cs="Arial"/>
          <w:sz w:val="22"/>
          <w:szCs w:val="22"/>
        </w:rPr>
      </w:pPr>
    </w:p>
    <w:p w14:paraId="3648939B" w14:textId="0D15910F" w:rsidR="00064231" w:rsidRDefault="000934EC" w:rsidP="00064231">
      <w:pPr>
        <w:jc w:val="both"/>
        <w:rPr>
          <w:rFonts w:ascii="Arial" w:hAnsi="Arial" w:cs="Arial"/>
          <w:sz w:val="22"/>
          <w:szCs w:val="22"/>
        </w:rPr>
      </w:pPr>
      <w:r w:rsidRPr="000934EC">
        <w:rPr>
          <w:rFonts w:ascii="Arial" w:hAnsi="Arial" w:cs="Arial"/>
          <w:sz w:val="22"/>
          <w:szCs w:val="22"/>
        </w:rPr>
        <w:t>Al que, siendo servidor público, incurra en alguna de las conductas previstas en este artículo, o niegue o retarde a una de las personas en él mencionado trámite, servicio o prestación o que tenga derecho, se le aumentará en una mitad la pena prevista en el párrafo anterior de este artículo, y se le impondrá la destitución e inhabilitación para el desempeño de cualquier cargo, empleo o comisión públicos hasta por el mismo tiempo de la pena de prisión impuesta</w:t>
      </w:r>
      <w:r w:rsidR="00064231" w:rsidRPr="00064231">
        <w:rPr>
          <w:rFonts w:ascii="Arial" w:hAnsi="Arial" w:cs="Arial"/>
          <w:sz w:val="22"/>
          <w:szCs w:val="22"/>
        </w:rPr>
        <w:t>.</w:t>
      </w:r>
    </w:p>
    <w:p w14:paraId="2353B818" w14:textId="77777777" w:rsidR="000934EC" w:rsidRPr="00064231" w:rsidRDefault="000934EC" w:rsidP="00064231">
      <w:pPr>
        <w:jc w:val="both"/>
        <w:rPr>
          <w:rFonts w:ascii="Arial" w:hAnsi="Arial" w:cs="Arial"/>
          <w:sz w:val="22"/>
          <w:szCs w:val="22"/>
        </w:rPr>
      </w:pPr>
    </w:p>
    <w:p w14:paraId="32FE6E99" w14:textId="77777777" w:rsidR="00064231" w:rsidRPr="00064231" w:rsidRDefault="00064231" w:rsidP="00064231">
      <w:pPr>
        <w:jc w:val="both"/>
        <w:rPr>
          <w:rFonts w:ascii="Arial" w:hAnsi="Arial" w:cs="Arial"/>
          <w:sz w:val="22"/>
          <w:szCs w:val="22"/>
        </w:rPr>
      </w:pPr>
      <w:r w:rsidRPr="00064231">
        <w:rPr>
          <w:rFonts w:ascii="Arial" w:hAnsi="Arial" w:cs="Arial"/>
          <w:sz w:val="22"/>
          <w:szCs w:val="22"/>
        </w:rPr>
        <w:t>No serán considerados como delitos contra la dignidad de las personas, todas aquellas medidas tendientes a la protección de los grupos socialmente desfavorecidos.</w:t>
      </w:r>
    </w:p>
    <w:p w14:paraId="65E5B46D" w14:textId="77777777" w:rsidR="00064231" w:rsidRPr="00064231" w:rsidRDefault="00064231" w:rsidP="00064231">
      <w:pPr>
        <w:jc w:val="both"/>
        <w:rPr>
          <w:rFonts w:ascii="Arial" w:hAnsi="Arial" w:cs="Arial"/>
          <w:sz w:val="22"/>
          <w:szCs w:val="22"/>
        </w:rPr>
      </w:pPr>
    </w:p>
    <w:p w14:paraId="3847B96D" w14:textId="77777777" w:rsidR="00064231" w:rsidRPr="00064231" w:rsidRDefault="00064231" w:rsidP="00064231">
      <w:pPr>
        <w:jc w:val="both"/>
        <w:rPr>
          <w:rFonts w:ascii="Arial" w:hAnsi="Arial" w:cs="Arial"/>
          <w:sz w:val="22"/>
          <w:szCs w:val="22"/>
        </w:rPr>
      </w:pPr>
      <w:r w:rsidRPr="00064231">
        <w:rPr>
          <w:rFonts w:ascii="Arial" w:hAnsi="Arial" w:cs="Arial"/>
          <w:sz w:val="22"/>
          <w:szCs w:val="22"/>
        </w:rPr>
        <w:t>Cuando las conductas a que se refiere este artículo sean cometidas por persona con la que el ofendido tenga una relación de subordinación laboral, la pena se incrementará en una mitad.</w:t>
      </w:r>
    </w:p>
    <w:p w14:paraId="32A15FCB" w14:textId="77777777" w:rsidR="00064231" w:rsidRPr="00064231" w:rsidRDefault="00064231" w:rsidP="00064231">
      <w:pPr>
        <w:jc w:val="both"/>
        <w:rPr>
          <w:rFonts w:ascii="Arial" w:hAnsi="Arial" w:cs="Arial"/>
          <w:sz w:val="22"/>
          <w:szCs w:val="22"/>
        </w:rPr>
      </w:pPr>
    </w:p>
    <w:p w14:paraId="73E4B660" w14:textId="0F6A9690" w:rsidR="00064231" w:rsidRDefault="00064231" w:rsidP="00064231">
      <w:pPr>
        <w:jc w:val="both"/>
        <w:rPr>
          <w:rFonts w:ascii="Arial" w:hAnsi="Arial" w:cs="Arial"/>
          <w:sz w:val="22"/>
          <w:szCs w:val="22"/>
        </w:rPr>
      </w:pPr>
      <w:r w:rsidRPr="00064231">
        <w:rPr>
          <w:rFonts w:ascii="Arial" w:hAnsi="Arial" w:cs="Arial"/>
          <w:sz w:val="22"/>
          <w:szCs w:val="22"/>
        </w:rPr>
        <w:t>Asimismo, se incrementará en una mitad la pena cuando los actos previstos en este artículo limiten el acceso a las garantías jurídicas indispensables para la protección de todos los derechos humanos.</w:t>
      </w:r>
    </w:p>
    <w:p w14:paraId="071EC8F0" w14:textId="430F62A0" w:rsidR="000934EC" w:rsidRDefault="000934EC" w:rsidP="00064231">
      <w:pPr>
        <w:jc w:val="both"/>
        <w:rPr>
          <w:rFonts w:ascii="Arial" w:hAnsi="Arial" w:cs="Arial"/>
          <w:sz w:val="22"/>
          <w:szCs w:val="22"/>
        </w:rPr>
      </w:pPr>
    </w:p>
    <w:p w14:paraId="404759E2" w14:textId="4260A2D1" w:rsidR="000934EC" w:rsidRPr="00064231" w:rsidRDefault="000934EC" w:rsidP="00064231">
      <w:pPr>
        <w:jc w:val="both"/>
        <w:rPr>
          <w:rFonts w:ascii="Arial" w:hAnsi="Arial" w:cs="Arial"/>
          <w:sz w:val="22"/>
          <w:szCs w:val="22"/>
        </w:rPr>
      </w:pPr>
      <w:r w:rsidRPr="000934EC">
        <w:rPr>
          <w:rFonts w:ascii="Arial" w:hAnsi="Arial" w:cs="Arial"/>
          <w:sz w:val="22"/>
          <w:szCs w:val="22"/>
        </w:rPr>
        <w:t>Se incrementará en una mitad la pena, cuando se ejecuten actos de violencia en contra de una persona o un grupo de personas con motivo de su raza, color de piel u origen étnico.</w:t>
      </w:r>
    </w:p>
    <w:p w14:paraId="28357398" w14:textId="77777777" w:rsidR="00064231" w:rsidRPr="00064231" w:rsidRDefault="00064231" w:rsidP="00064231">
      <w:pPr>
        <w:jc w:val="both"/>
        <w:rPr>
          <w:rFonts w:ascii="Arial" w:hAnsi="Arial" w:cs="Arial"/>
          <w:sz w:val="22"/>
          <w:szCs w:val="22"/>
        </w:rPr>
      </w:pPr>
    </w:p>
    <w:p w14:paraId="25A0454B" w14:textId="77777777" w:rsidR="000B4302" w:rsidRDefault="00064231" w:rsidP="00064231">
      <w:pPr>
        <w:jc w:val="both"/>
        <w:rPr>
          <w:rFonts w:ascii="Arial" w:hAnsi="Arial" w:cs="Arial"/>
          <w:sz w:val="22"/>
          <w:szCs w:val="22"/>
        </w:rPr>
      </w:pPr>
      <w:r w:rsidRPr="00064231">
        <w:rPr>
          <w:rFonts w:ascii="Arial" w:hAnsi="Arial" w:cs="Arial"/>
          <w:sz w:val="22"/>
          <w:szCs w:val="22"/>
        </w:rPr>
        <w:t>La autoridad judicial competente estará obligada en su resolución a señalar a favor de la víctima lo relativo a las medidas afirmativas correspondientes que garanticen que los actos, omisiones o prácticas sociales discriminatorias no se repitan en su perjuicio.</w:t>
      </w:r>
    </w:p>
    <w:p w14:paraId="108F1522" w14:textId="77777777" w:rsidR="006C66AE" w:rsidRDefault="006C66AE" w:rsidP="006C66A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941EEB">
        <w:rPr>
          <w:rFonts w:asciiTheme="minorHAnsi" w:hAnsiTheme="minorHAnsi" w:cs="Arial"/>
          <w:color w:val="0070C0"/>
          <w:sz w:val="14"/>
          <w:szCs w:val="14"/>
          <w:lang w:val="es-MX"/>
        </w:rPr>
        <w:t>.</w:t>
      </w:r>
    </w:p>
    <w:p w14:paraId="5C2A6662" w14:textId="77777777" w:rsidR="00941EEB" w:rsidRDefault="00941EEB" w:rsidP="006C66AE">
      <w:pPr>
        <w:jc w:val="right"/>
        <w:rPr>
          <w:rFonts w:asciiTheme="minorHAnsi" w:hAnsiTheme="minorHAnsi" w:cs="Arial"/>
          <w:color w:val="0070C0"/>
          <w:sz w:val="14"/>
          <w:szCs w:val="14"/>
          <w:lang w:val="es-MX"/>
        </w:rPr>
      </w:pPr>
      <w:r>
        <w:rPr>
          <w:rFonts w:asciiTheme="minorHAnsi" w:hAnsiTheme="minorHAnsi" w:cs="Arial"/>
          <w:color w:val="0070C0"/>
          <w:sz w:val="14"/>
          <w:szCs w:val="14"/>
          <w:lang w:val="es-MX"/>
        </w:rPr>
        <w:t>REFORMADO POR DEC. 142, P.O. 44 DEL 1 DE JUNIO DE 2017.</w:t>
      </w:r>
    </w:p>
    <w:p w14:paraId="61A69DCF" w14:textId="78C60089" w:rsidR="001558A2" w:rsidRDefault="001558A2" w:rsidP="006C66AE">
      <w:pPr>
        <w:jc w:val="right"/>
        <w:rPr>
          <w:rFonts w:asciiTheme="minorHAnsi" w:hAnsiTheme="minorHAnsi" w:cs="Arial"/>
          <w:color w:val="0070C0"/>
          <w:sz w:val="14"/>
          <w:szCs w:val="14"/>
        </w:rPr>
      </w:pPr>
      <w:r>
        <w:rPr>
          <w:rFonts w:asciiTheme="minorHAnsi" w:hAnsiTheme="minorHAnsi" w:cs="Arial"/>
          <w:color w:val="0070C0"/>
          <w:sz w:val="14"/>
          <w:szCs w:val="14"/>
        </w:rPr>
        <w:t>REFORMADO POR DEC. 326 P.O. 42 BIS DEL 24 DE MAYO DE 2020.</w:t>
      </w:r>
    </w:p>
    <w:p w14:paraId="5F0F8679" w14:textId="27A4B857" w:rsidR="000934EC" w:rsidRDefault="000934EC" w:rsidP="006C66AE">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225, P.O. 21 EXT. DE 08 DE NOVIEMBRE DE 2022.</w:t>
      </w:r>
    </w:p>
    <w:p w14:paraId="5000F0BB" w14:textId="3E409173" w:rsidR="000B4302" w:rsidRDefault="000B4302" w:rsidP="002E1129">
      <w:pPr>
        <w:jc w:val="center"/>
        <w:rPr>
          <w:rFonts w:ascii="Arial" w:hAnsi="Arial" w:cs="Arial"/>
          <w:sz w:val="22"/>
          <w:szCs w:val="22"/>
        </w:rPr>
      </w:pPr>
    </w:p>
    <w:p w14:paraId="1B381A0B" w14:textId="77777777" w:rsidR="002E1129" w:rsidRPr="002E1129" w:rsidRDefault="002E1129" w:rsidP="002E1129">
      <w:pPr>
        <w:jc w:val="center"/>
        <w:rPr>
          <w:rFonts w:ascii="Arial" w:hAnsi="Arial" w:cs="Arial"/>
          <w:b/>
          <w:sz w:val="22"/>
          <w:szCs w:val="22"/>
          <w:lang w:val="es-MX"/>
        </w:rPr>
      </w:pPr>
      <w:r w:rsidRPr="002E1129">
        <w:rPr>
          <w:rFonts w:ascii="Arial" w:hAnsi="Arial" w:cs="Arial"/>
          <w:b/>
          <w:sz w:val="22"/>
          <w:szCs w:val="22"/>
          <w:lang w:val="es-MX"/>
        </w:rPr>
        <w:t>CAPITULO II BIS</w:t>
      </w:r>
    </w:p>
    <w:p w14:paraId="524BEB51" w14:textId="77777777" w:rsidR="002E1129" w:rsidRDefault="002E1129" w:rsidP="002E1129">
      <w:pPr>
        <w:jc w:val="center"/>
        <w:rPr>
          <w:rFonts w:ascii="Arial" w:hAnsi="Arial" w:cs="Arial"/>
          <w:b/>
          <w:sz w:val="22"/>
          <w:szCs w:val="22"/>
          <w:lang w:val="es-MX"/>
        </w:rPr>
      </w:pPr>
      <w:r w:rsidRPr="002E1129">
        <w:rPr>
          <w:rFonts w:ascii="Arial" w:hAnsi="Arial" w:cs="Arial"/>
          <w:b/>
          <w:sz w:val="22"/>
          <w:szCs w:val="22"/>
          <w:lang w:val="es-MX"/>
        </w:rPr>
        <w:t>VIOLENCIA POLITICA</w:t>
      </w:r>
    </w:p>
    <w:p w14:paraId="458F5BAA" w14:textId="77777777" w:rsidR="002E1129" w:rsidRPr="002E1129" w:rsidRDefault="002E1129" w:rsidP="002E1129">
      <w:pPr>
        <w:jc w:val="center"/>
        <w:rPr>
          <w:rFonts w:ascii="Arial" w:hAnsi="Arial" w:cs="Arial"/>
          <w:b/>
          <w:sz w:val="22"/>
          <w:szCs w:val="22"/>
          <w:lang w:val="es-MX"/>
        </w:rPr>
      </w:pPr>
      <w:r>
        <w:rPr>
          <w:rFonts w:asciiTheme="minorHAnsi" w:hAnsiTheme="minorHAnsi" w:cstheme="minorHAnsi"/>
          <w:bCs/>
          <w:color w:val="0070C0"/>
          <w:sz w:val="14"/>
          <w:szCs w:val="14"/>
          <w:lang w:val="es-MX"/>
        </w:rPr>
        <w:t>ADICIONADO POR DEC. 313 P.O. 36 DE FECHA 4 DE MAYO DE 2020.</w:t>
      </w:r>
    </w:p>
    <w:p w14:paraId="27BC6F69" w14:textId="77777777" w:rsidR="002E1129" w:rsidRPr="002E1129" w:rsidRDefault="002E1129" w:rsidP="002E1129">
      <w:pPr>
        <w:rPr>
          <w:rFonts w:ascii="Arial" w:hAnsi="Arial" w:cs="Arial"/>
          <w:bCs/>
          <w:sz w:val="22"/>
          <w:szCs w:val="22"/>
          <w:lang w:val="es-MX"/>
        </w:rPr>
      </w:pPr>
    </w:p>
    <w:p w14:paraId="030AE325" w14:textId="77777777" w:rsidR="002E1129" w:rsidRPr="002E1129" w:rsidRDefault="002E1129" w:rsidP="002E1129">
      <w:pPr>
        <w:rPr>
          <w:rFonts w:ascii="Arial" w:hAnsi="Arial" w:cs="Arial"/>
          <w:bCs/>
          <w:sz w:val="22"/>
          <w:szCs w:val="22"/>
          <w:lang w:val="es-MX"/>
        </w:rPr>
      </w:pPr>
      <w:r w:rsidRPr="002E1129">
        <w:rPr>
          <w:rFonts w:ascii="Arial" w:hAnsi="Arial" w:cs="Arial"/>
          <w:b/>
          <w:sz w:val="22"/>
          <w:szCs w:val="22"/>
          <w:lang w:val="es-MX"/>
        </w:rPr>
        <w:t>ARTÍCULO 306 BIS.</w:t>
      </w:r>
      <w:r w:rsidRPr="002E1129">
        <w:rPr>
          <w:rFonts w:ascii="Arial" w:hAnsi="Arial" w:cs="Arial"/>
          <w:bCs/>
          <w:sz w:val="22"/>
          <w:szCs w:val="22"/>
          <w:lang w:val="es-MX"/>
        </w:rPr>
        <w:t xml:space="preserve"> A quien por si, o a través de terceros, por medio de cualquier acción u omisión realizada en contra de una mujer por razón de género, que causen daño físico, psicológico, sexual o económico y tenga por objeto o resultado la restricción, suspensión o impedimento del ejercicio de sus derechos políticos, incluyendo el ejercicio del cargo; la induzca u obligue, por cualquier medio, a tomar decisiones en contra de su voluntad acerca de esos mismos derechos, se le impondrá de dos a cinco años de prisión, y multa de ciento cuarenta y cuatro a trescientas sesenta veces la Unidad de Medida y Actualización, así como, tratamiento integral especializado enfocado a la erradicación de la violencia política.</w:t>
      </w:r>
    </w:p>
    <w:p w14:paraId="53B8A74E" w14:textId="77777777" w:rsidR="002E1129" w:rsidRPr="002E1129" w:rsidRDefault="002E1129" w:rsidP="002E1129">
      <w:pPr>
        <w:rPr>
          <w:rFonts w:ascii="Arial" w:hAnsi="Arial" w:cs="Arial"/>
          <w:bCs/>
          <w:sz w:val="22"/>
          <w:szCs w:val="22"/>
          <w:lang w:val="es-MX"/>
        </w:rPr>
      </w:pPr>
    </w:p>
    <w:p w14:paraId="6DF74343" w14:textId="77777777" w:rsidR="002E1129" w:rsidRPr="002E1129" w:rsidRDefault="002E1129" w:rsidP="002E1129">
      <w:pPr>
        <w:rPr>
          <w:rFonts w:ascii="Arial" w:hAnsi="Arial" w:cs="Arial"/>
          <w:bCs/>
          <w:sz w:val="22"/>
          <w:szCs w:val="22"/>
          <w:lang w:val="es-MX"/>
        </w:rPr>
      </w:pPr>
      <w:r w:rsidRPr="002E1129">
        <w:rPr>
          <w:rFonts w:ascii="Arial" w:hAnsi="Arial" w:cs="Arial"/>
          <w:bCs/>
          <w:sz w:val="22"/>
          <w:szCs w:val="22"/>
          <w:lang w:val="es-MX"/>
        </w:rPr>
        <w:t>La pena se aumentará en una mitad cuando este delito:</w:t>
      </w:r>
    </w:p>
    <w:p w14:paraId="41DC4FB6" w14:textId="77777777" w:rsidR="002E1129" w:rsidRPr="002E1129" w:rsidRDefault="002E1129" w:rsidP="002E1129">
      <w:pPr>
        <w:rPr>
          <w:rFonts w:ascii="Arial" w:hAnsi="Arial" w:cs="Arial"/>
          <w:bCs/>
          <w:sz w:val="22"/>
          <w:szCs w:val="22"/>
          <w:lang w:val="es-MX"/>
        </w:rPr>
      </w:pPr>
    </w:p>
    <w:p w14:paraId="3BEAC206" w14:textId="77777777" w:rsidR="002E1129" w:rsidRPr="002E1129" w:rsidRDefault="002E1129" w:rsidP="002E1129">
      <w:pPr>
        <w:rPr>
          <w:rFonts w:ascii="Arial" w:hAnsi="Arial" w:cs="Arial"/>
          <w:bCs/>
          <w:sz w:val="22"/>
          <w:szCs w:val="22"/>
          <w:lang w:val="es-MX"/>
        </w:rPr>
      </w:pPr>
      <w:r w:rsidRPr="002E1129">
        <w:rPr>
          <w:rFonts w:ascii="Arial" w:hAnsi="Arial" w:cs="Arial"/>
          <w:bCs/>
          <w:sz w:val="22"/>
          <w:szCs w:val="22"/>
          <w:lang w:val="es-MX"/>
        </w:rPr>
        <w:t>l. Se cometa en contra de mujeres: embarazadas, adultas mayores, de pueblos originarios, en condición de discapacidad, sin instrucción escolarizada básica, o por su orientación sexual, y</w:t>
      </w:r>
    </w:p>
    <w:p w14:paraId="38222FE7" w14:textId="77777777" w:rsidR="002E1129" w:rsidRPr="002E1129" w:rsidRDefault="002E1129" w:rsidP="002E1129">
      <w:pPr>
        <w:rPr>
          <w:rFonts w:ascii="Arial" w:hAnsi="Arial" w:cs="Arial"/>
          <w:bCs/>
          <w:sz w:val="22"/>
          <w:szCs w:val="22"/>
          <w:lang w:val="es-MX"/>
        </w:rPr>
      </w:pPr>
    </w:p>
    <w:p w14:paraId="129494F3" w14:textId="77777777" w:rsidR="002E1129" w:rsidRPr="002E1129" w:rsidRDefault="002E1129" w:rsidP="002E1129">
      <w:pPr>
        <w:rPr>
          <w:rFonts w:ascii="Arial" w:hAnsi="Arial" w:cs="Arial"/>
          <w:bCs/>
          <w:sz w:val="22"/>
          <w:szCs w:val="22"/>
          <w:lang w:val="es-MX"/>
        </w:rPr>
      </w:pPr>
      <w:r w:rsidRPr="002E1129">
        <w:rPr>
          <w:rFonts w:ascii="Arial" w:hAnsi="Arial" w:cs="Arial"/>
          <w:bCs/>
          <w:sz w:val="22"/>
          <w:szCs w:val="22"/>
          <w:lang w:val="es-MX"/>
        </w:rPr>
        <w:t>II. Sea perpetrado por quien está en el servicio público, por superiores jerárquicos, Integrantes de partidos políticos o por persona que esté en funciones de dirección en la organización política donde participe la víctima.</w:t>
      </w:r>
    </w:p>
    <w:p w14:paraId="6922F48F" w14:textId="77777777" w:rsidR="002E1129" w:rsidRPr="002E1129" w:rsidRDefault="002E1129" w:rsidP="002E1129">
      <w:pPr>
        <w:rPr>
          <w:rFonts w:ascii="Arial" w:hAnsi="Arial" w:cs="Arial"/>
          <w:bCs/>
          <w:sz w:val="22"/>
          <w:szCs w:val="22"/>
          <w:lang w:val="es-MX"/>
        </w:rPr>
      </w:pPr>
    </w:p>
    <w:p w14:paraId="7D0CFA52" w14:textId="77777777" w:rsidR="003E5EB0" w:rsidRDefault="002E1129" w:rsidP="002E1129">
      <w:pPr>
        <w:rPr>
          <w:rFonts w:ascii="Arial" w:hAnsi="Arial" w:cs="Arial"/>
          <w:bCs/>
          <w:sz w:val="22"/>
          <w:szCs w:val="22"/>
          <w:lang w:val="es-MX"/>
        </w:rPr>
      </w:pPr>
      <w:r w:rsidRPr="002E1129">
        <w:rPr>
          <w:rFonts w:ascii="Arial" w:hAnsi="Arial" w:cs="Arial"/>
          <w:bCs/>
          <w:sz w:val="22"/>
          <w:szCs w:val="22"/>
          <w:lang w:val="es-MX"/>
        </w:rPr>
        <w:t>Además, en caso de que el sujeto activo sea servidor o servidora pública, se le Inhabilitará para el desempeño del empleo, cargo o comisión público, por un tiempo Igual al de la pena de prisión Impuesta.</w:t>
      </w:r>
    </w:p>
    <w:p w14:paraId="75EC1CF6" w14:textId="77777777" w:rsidR="002E1129" w:rsidRPr="002E1129" w:rsidRDefault="002E1129" w:rsidP="002E1129">
      <w:pPr>
        <w:jc w:val="right"/>
        <w:rPr>
          <w:rFonts w:ascii="Arial" w:hAnsi="Arial" w:cs="Arial"/>
          <w:bCs/>
          <w:sz w:val="22"/>
          <w:szCs w:val="22"/>
        </w:rPr>
      </w:pPr>
      <w:r>
        <w:rPr>
          <w:rFonts w:asciiTheme="minorHAnsi" w:hAnsiTheme="minorHAnsi" w:cstheme="minorHAnsi"/>
          <w:bCs/>
          <w:color w:val="0070C0"/>
          <w:sz w:val="14"/>
          <w:szCs w:val="14"/>
          <w:lang w:val="es-MX"/>
        </w:rPr>
        <w:t>ADICIONADO POR DEC. 313 P.O. 36 DE FECHA 4 DE MAYO DE 2020.</w:t>
      </w:r>
    </w:p>
    <w:p w14:paraId="7E200F43" w14:textId="77777777" w:rsidR="002E1129" w:rsidRDefault="002E1129" w:rsidP="00AC00A6">
      <w:pPr>
        <w:rPr>
          <w:rFonts w:ascii="Arial" w:hAnsi="Arial" w:cs="Arial"/>
          <w:sz w:val="22"/>
          <w:szCs w:val="22"/>
        </w:rPr>
      </w:pPr>
    </w:p>
    <w:p w14:paraId="2EF66DF5" w14:textId="77777777" w:rsidR="002E1129" w:rsidRPr="00A64DD8" w:rsidRDefault="002E1129" w:rsidP="00AC00A6">
      <w:pPr>
        <w:rPr>
          <w:rFonts w:ascii="Arial" w:hAnsi="Arial" w:cs="Arial"/>
          <w:sz w:val="22"/>
          <w:szCs w:val="22"/>
        </w:rPr>
      </w:pPr>
    </w:p>
    <w:p w14:paraId="3EE52A25" w14:textId="77777777" w:rsidR="000B4302" w:rsidRPr="00422623" w:rsidRDefault="000B4302" w:rsidP="00AC00A6">
      <w:pPr>
        <w:pStyle w:val="Ttulo4"/>
      </w:pPr>
      <w:r w:rsidRPr="00422623">
        <w:t>SUBTITULO DÉCIMO PRIMERO</w:t>
      </w:r>
    </w:p>
    <w:p w14:paraId="788E949F" w14:textId="77777777" w:rsidR="000B4302" w:rsidRPr="00422623" w:rsidRDefault="000B4302" w:rsidP="00AC00A6">
      <w:pPr>
        <w:pStyle w:val="Ttulo4"/>
      </w:pPr>
      <w:r w:rsidRPr="00422623">
        <w:t>DELITOS CO</w:t>
      </w:r>
      <w:r w:rsidR="00D04C49">
        <w:t xml:space="preserve">NTRA EL RESPETO A LOS CADÁVERES </w:t>
      </w:r>
      <w:r w:rsidRPr="00422623">
        <w:t>O RESTOS HUMANOS</w:t>
      </w:r>
    </w:p>
    <w:p w14:paraId="10E88709" w14:textId="77777777" w:rsidR="000B4302" w:rsidRPr="00422623" w:rsidRDefault="000B4302" w:rsidP="00AC00A6">
      <w:pPr>
        <w:jc w:val="center"/>
        <w:rPr>
          <w:rFonts w:ascii="Arial" w:hAnsi="Arial" w:cs="Arial"/>
          <w:b/>
          <w:bCs/>
          <w:sz w:val="22"/>
          <w:szCs w:val="22"/>
        </w:rPr>
      </w:pPr>
    </w:p>
    <w:p w14:paraId="43910DB4" w14:textId="77777777" w:rsidR="000B4302" w:rsidRPr="00422623" w:rsidRDefault="000B4302" w:rsidP="00AC00A6">
      <w:pPr>
        <w:pStyle w:val="Ttulo5"/>
      </w:pPr>
      <w:r w:rsidRPr="00422623">
        <w:lastRenderedPageBreak/>
        <w:t>CAPÍTULO ÚNICO</w:t>
      </w:r>
    </w:p>
    <w:p w14:paraId="2EC79D64" w14:textId="77777777" w:rsidR="000B4302" w:rsidRPr="00422623" w:rsidRDefault="000B4302" w:rsidP="00AC00A6">
      <w:pPr>
        <w:pStyle w:val="Ttulo5"/>
      </w:pPr>
      <w:r w:rsidRPr="00422623">
        <w:t>VIOLACIÓN A LAS LEYES DE INHUMACIÓN Y EXHUMACIÓN</w:t>
      </w:r>
    </w:p>
    <w:p w14:paraId="3AEDC77E" w14:textId="77777777" w:rsidR="000B4302" w:rsidRPr="00A64DD8" w:rsidRDefault="000B4302" w:rsidP="00AC00A6">
      <w:pPr>
        <w:rPr>
          <w:rFonts w:ascii="Arial" w:hAnsi="Arial" w:cs="Arial"/>
          <w:bCs/>
          <w:sz w:val="22"/>
          <w:szCs w:val="22"/>
        </w:rPr>
      </w:pPr>
    </w:p>
    <w:p w14:paraId="4F0AEF29"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 xml:space="preserve">ARTÍCULO 307. </w:t>
      </w:r>
      <w:r w:rsidR="00193E1A" w:rsidRPr="00193E1A">
        <w:rPr>
          <w:rFonts w:ascii="Arial" w:hAnsi="Arial" w:cs="Arial"/>
          <w:sz w:val="22"/>
          <w:szCs w:val="22"/>
        </w:rPr>
        <w:t>Se impondrá de tres meses a dos años de prisión y multa de dieciocho a ciento cuarenta y cuatro veces la Unidad de Medida y Actualización, al que oculte, destruya, sepulte o mande sepultar un cadáver, un feto o restos humanos y al que exhume un cadáver, sin los requisitos que exige la ley</w:t>
      </w:r>
      <w:r w:rsidR="00193E1A">
        <w:rPr>
          <w:rFonts w:ascii="Arial" w:hAnsi="Arial" w:cs="Arial"/>
          <w:sz w:val="22"/>
          <w:szCs w:val="22"/>
        </w:rPr>
        <w:t>.</w:t>
      </w:r>
    </w:p>
    <w:p w14:paraId="7185CF2F" w14:textId="77777777" w:rsidR="000B4302" w:rsidRPr="00A64DD8" w:rsidRDefault="000B4302" w:rsidP="00AC00A6">
      <w:pPr>
        <w:jc w:val="both"/>
        <w:rPr>
          <w:rFonts w:ascii="Arial" w:hAnsi="Arial" w:cs="Arial"/>
          <w:sz w:val="22"/>
          <w:szCs w:val="22"/>
        </w:rPr>
      </w:pPr>
    </w:p>
    <w:p w14:paraId="356A2F5E" w14:textId="77777777" w:rsidR="000B4302" w:rsidRDefault="000B4302" w:rsidP="00AC00A6">
      <w:pPr>
        <w:jc w:val="both"/>
        <w:rPr>
          <w:rFonts w:ascii="Arial" w:hAnsi="Arial" w:cs="Arial"/>
          <w:sz w:val="22"/>
          <w:szCs w:val="22"/>
        </w:rPr>
      </w:pPr>
      <w:r w:rsidRPr="00A64DD8">
        <w:rPr>
          <w:rFonts w:ascii="Arial" w:hAnsi="Arial" w:cs="Arial"/>
          <w:sz w:val="22"/>
          <w:szCs w:val="22"/>
        </w:rPr>
        <w:t>La misma pena se impondrá a la persona de alguna institución, clínica, sanatorio u hospital público o privado, que retenga un cadáver para realizar estudios de carácter científico, sin previa autorización del Ministerio Público, de la autoridad judicial y de los familiares o los deudos.</w:t>
      </w:r>
    </w:p>
    <w:p w14:paraId="45A7F533"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7768D60" w14:textId="77777777" w:rsidR="000B4302" w:rsidRPr="00A64DD8" w:rsidRDefault="000B4302" w:rsidP="00AC00A6">
      <w:pPr>
        <w:jc w:val="both"/>
        <w:rPr>
          <w:rFonts w:ascii="Arial" w:hAnsi="Arial" w:cs="Arial"/>
          <w:sz w:val="22"/>
          <w:szCs w:val="22"/>
        </w:rPr>
      </w:pPr>
    </w:p>
    <w:p w14:paraId="7A1A92A2" w14:textId="77777777" w:rsidR="000B4302" w:rsidRPr="00A64DD8" w:rsidRDefault="006567A5" w:rsidP="00AC00A6">
      <w:pPr>
        <w:jc w:val="both"/>
        <w:rPr>
          <w:rFonts w:ascii="Arial" w:hAnsi="Arial" w:cs="Arial"/>
          <w:sz w:val="22"/>
          <w:szCs w:val="22"/>
        </w:rPr>
      </w:pPr>
      <w:r w:rsidRPr="00422623">
        <w:rPr>
          <w:rFonts w:ascii="Arial" w:hAnsi="Arial" w:cs="Arial"/>
          <w:b/>
          <w:sz w:val="22"/>
          <w:szCs w:val="22"/>
        </w:rPr>
        <w:t xml:space="preserve">ARTÍCULO 308. </w:t>
      </w:r>
      <w:r w:rsidR="00193E1A" w:rsidRPr="00193E1A">
        <w:rPr>
          <w:rFonts w:ascii="Arial" w:hAnsi="Arial" w:cs="Arial"/>
          <w:sz w:val="22"/>
          <w:szCs w:val="22"/>
        </w:rPr>
        <w:t>Se impondrá de tres meses a tres años de prisión y multa de dieciocho a doscientas dieciséis veces la Unidad de Medida y Actualización</w:t>
      </w:r>
      <w:r w:rsidR="000B4302" w:rsidRPr="00A64DD8">
        <w:rPr>
          <w:rFonts w:ascii="Arial" w:hAnsi="Arial" w:cs="Arial"/>
          <w:sz w:val="22"/>
          <w:szCs w:val="22"/>
        </w:rPr>
        <w:t>:</w:t>
      </w:r>
    </w:p>
    <w:p w14:paraId="68784D3B" w14:textId="77777777" w:rsidR="000B4302" w:rsidRPr="00A64DD8" w:rsidRDefault="000B4302" w:rsidP="00AC00A6">
      <w:pPr>
        <w:jc w:val="both"/>
        <w:rPr>
          <w:rFonts w:ascii="Arial" w:hAnsi="Arial" w:cs="Arial"/>
          <w:sz w:val="22"/>
          <w:szCs w:val="22"/>
        </w:rPr>
      </w:pPr>
    </w:p>
    <w:p w14:paraId="6A37BE5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Al que viole un túmulo, un sepulcro, una sepultura o féretro; </w:t>
      </w:r>
    </w:p>
    <w:p w14:paraId="778E6E70" w14:textId="77777777" w:rsidR="000B4302" w:rsidRPr="00A64DD8" w:rsidRDefault="000B4302" w:rsidP="00AC00A6">
      <w:pPr>
        <w:jc w:val="both"/>
        <w:rPr>
          <w:rFonts w:ascii="Arial" w:hAnsi="Arial" w:cs="Arial"/>
          <w:sz w:val="22"/>
          <w:szCs w:val="22"/>
        </w:rPr>
      </w:pPr>
    </w:p>
    <w:p w14:paraId="2E2FC68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Al que comercie o trafique con un cadáver, restos o despojos humanos; y,</w:t>
      </w:r>
    </w:p>
    <w:p w14:paraId="79E03561" w14:textId="77777777" w:rsidR="000B4302" w:rsidRPr="00A64DD8" w:rsidRDefault="000B4302" w:rsidP="00AC00A6">
      <w:pPr>
        <w:jc w:val="both"/>
        <w:rPr>
          <w:rFonts w:ascii="Arial" w:hAnsi="Arial" w:cs="Arial"/>
          <w:sz w:val="22"/>
          <w:szCs w:val="22"/>
        </w:rPr>
      </w:pPr>
    </w:p>
    <w:p w14:paraId="296CD29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Al que profane un cadáver o restos humanos con actos de vilipendio, mutilación, brutalidad o necrofilia.</w:t>
      </w:r>
    </w:p>
    <w:p w14:paraId="4ED874A0" w14:textId="77777777" w:rsidR="000B4302" w:rsidRPr="00A64DD8" w:rsidRDefault="000B4302" w:rsidP="00AC00A6">
      <w:pPr>
        <w:jc w:val="both"/>
        <w:rPr>
          <w:rFonts w:ascii="Arial" w:hAnsi="Arial" w:cs="Arial"/>
          <w:sz w:val="22"/>
          <w:szCs w:val="22"/>
        </w:rPr>
      </w:pPr>
    </w:p>
    <w:p w14:paraId="60FF02AD" w14:textId="77777777" w:rsidR="000B4302" w:rsidRDefault="00193E1A" w:rsidP="00AC00A6">
      <w:pPr>
        <w:jc w:val="both"/>
        <w:rPr>
          <w:rFonts w:ascii="Arial" w:hAnsi="Arial" w:cs="Arial"/>
          <w:sz w:val="22"/>
          <w:szCs w:val="22"/>
        </w:rPr>
      </w:pPr>
      <w:r w:rsidRPr="00193E1A">
        <w:rPr>
          <w:rFonts w:ascii="Arial" w:hAnsi="Arial" w:cs="Arial"/>
          <w:sz w:val="22"/>
          <w:szCs w:val="22"/>
        </w:rPr>
        <w:t>Si los actos de necrofilia consisten en la realización del coito se impondrá de cuatro a ocho años de prisión y multa de doscientas ochenta y ocho a quinientas setenta y seis veces la Unidad de Medida y Actualización</w:t>
      </w:r>
      <w:r w:rsidR="00422623">
        <w:rPr>
          <w:rFonts w:ascii="Arial" w:hAnsi="Arial" w:cs="Arial"/>
          <w:sz w:val="22"/>
          <w:szCs w:val="22"/>
        </w:rPr>
        <w:t>.</w:t>
      </w:r>
    </w:p>
    <w:p w14:paraId="32169DE9"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C796E1E" w14:textId="77777777" w:rsidR="000B4302" w:rsidRPr="00422623" w:rsidRDefault="000B4302" w:rsidP="00AC00A6">
      <w:pPr>
        <w:pStyle w:val="Ttulo3"/>
      </w:pPr>
      <w:r w:rsidRPr="00422623">
        <w:t>TÍTULO QUINTO</w:t>
      </w:r>
    </w:p>
    <w:p w14:paraId="1982484C" w14:textId="77777777" w:rsidR="000B4302" w:rsidRPr="00422623" w:rsidRDefault="000B4302" w:rsidP="00AC00A6">
      <w:pPr>
        <w:pStyle w:val="Ttulo3"/>
      </w:pPr>
      <w:r w:rsidRPr="00422623">
        <w:t>DELITOS CONTRA EL ESTADO</w:t>
      </w:r>
    </w:p>
    <w:p w14:paraId="361C4574" w14:textId="77777777" w:rsidR="000B4302" w:rsidRPr="00422623" w:rsidRDefault="000B4302" w:rsidP="00AC00A6">
      <w:pPr>
        <w:jc w:val="center"/>
        <w:rPr>
          <w:rFonts w:ascii="Arial" w:hAnsi="Arial" w:cs="Arial"/>
          <w:b/>
          <w:sz w:val="22"/>
          <w:szCs w:val="22"/>
        </w:rPr>
      </w:pPr>
    </w:p>
    <w:p w14:paraId="75A155AB" w14:textId="77777777" w:rsidR="000B4302" w:rsidRPr="00422623" w:rsidRDefault="000B4302" w:rsidP="00AC00A6">
      <w:pPr>
        <w:pStyle w:val="Ttulo4"/>
      </w:pPr>
      <w:r w:rsidRPr="00422623">
        <w:t>SUBTÍTULO PRIMERO</w:t>
      </w:r>
    </w:p>
    <w:p w14:paraId="49607BDA" w14:textId="77777777" w:rsidR="000B4302" w:rsidRPr="00422623" w:rsidRDefault="000B4302" w:rsidP="00AC00A6">
      <w:pPr>
        <w:pStyle w:val="Ttulo4"/>
      </w:pPr>
      <w:r w:rsidRPr="00422623">
        <w:t>DELITOS CONTRA LA SEGURIDAD DEL ESTADO</w:t>
      </w:r>
    </w:p>
    <w:p w14:paraId="157C486B" w14:textId="00B6CE1F" w:rsidR="000B4302" w:rsidRDefault="000B4302" w:rsidP="00AC00A6">
      <w:pPr>
        <w:jc w:val="center"/>
        <w:rPr>
          <w:rFonts w:ascii="Arial" w:hAnsi="Arial" w:cs="Arial"/>
          <w:b/>
          <w:sz w:val="22"/>
          <w:szCs w:val="22"/>
          <w:lang w:val="es-MX"/>
        </w:rPr>
      </w:pPr>
    </w:p>
    <w:p w14:paraId="000E2394" w14:textId="77777777" w:rsidR="00C37A5F" w:rsidRPr="00422623" w:rsidRDefault="00C37A5F" w:rsidP="00AC00A6">
      <w:pPr>
        <w:jc w:val="center"/>
        <w:rPr>
          <w:rFonts w:ascii="Arial" w:hAnsi="Arial" w:cs="Arial"/>
          <w:b/>
          <w:sz w:val="22"/>
          <w:szCs w:val="22"/>
          <w:lang w:val="es-MX"/>
        </w:rPr>
      </w:pPr>
    </w:p>
    <w:p w14:paraId="5BF2EBC3" w14:textId="77777777" w:rsidR="000B4302" w:rsidRPr="00422623" w:rsidRDefault="000B4302" w:rsidP="00AC00A6">
      <w:pPr>
        <w:pStyle w:val="Ttulo5"/>
      </w:pPr>
      <w:r w:rsidRPr="00422623">
        <w:t>CAPÍTULO I</w:t>
      </w:r>
    </w:p>
    <w:p w14:paraId="114B8F34" w14:textId="77777777" w:rsidR="000B4302" w:rsidRPr="00422623" w:rsidRDefault="000B4302" w:rsidP="00AC00A6">
      <w:pPr>
        <w:pStyle w:val="Ttulo5"/>
      </w:pPr>
      <w:r w:rsidRPr="00422623">
        <w:t>TERRORISMO</w:t>
      </w:r>
    </w:p>
    <w:p w14:paraId="1AC17EEE" w14:textId="77777777" w:rsidR="000B4302" w:rsidRPr="00A64DD8" w:rsidRDefault="000B4302" w:rsidP="00AC00A6">
      <w:pPr>
        <w:rPr>
          <w:rFonts w:ascii="Arial" w:hAnsi="Arial" w:cs="Arial"/>
          <w:sz w:val="22"/>
          <w:szCs w:val="22"/>
        </w:rPr>
      </w:pPr>
    </w:p>
    <w:p w14:paraId="0C2F3D6A" w14:textId="77777777" w:rsidR="00193E1A" w:rsidRPr="00193E1A" w:rsidRDefault="006567A5" w:rsidP="00E8443E">
      <w:pPr>
        <w:rPr>
          <w:rFonts w:ascii="Arial" w:hAnsi="Arial" w:cs="Arial"/>
          <w:sz w:val="22"/>
          <w:szCs w:val="22"/>
        </w:rPr>
      </w:pPr>
      <w:r w:rsidRPr="00422623">
        <w:rPr>
          <w:rFonts w:ascii="Arial" w:hAnsi="Arial" w:cs="Arial"/>
          <w:b/>
          <w:sz w:val="22"/>
          <w:szCs w:val="22"/>
        </w:rPr>
        <w:t>ARTÍCULO 309.</w:t>
      </w:r>
      <w:r w:rsidR="00E8443E">
        <w:rPr>
          <w:rFonts w:ascii="Arial" w:hAnsi="Arial" w:cs="Arial"/>
          <w:b/>
          <w:sz w:val="22"/>
          <w:szCs w:val="22"/>
        </w:rPr>
        <w:t xml:space="preserve"> </w:t>
      </w:r>
      <w:r w:rsidR="00193E1A" w:rsidRPr="00193E1A">
        <w:rPr>
          <w:rFonts w:ascii="Arial" w:hAnsi="Arial" w:cs="Arial"/>
          <w:sz w:val="22"/>
          <w:szCs w:val="22"/>
        </w:rPr>
        <w:t xml:space="preserve">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al público, que produzcan alarma, temor o terror, en la población o en grupo o sector de ella, para perturbar la paz pública o tratar de menoscabar la autoridad del Estado o presionar a éste para que tome una determinación, se le impondrá de tres a treinta años de prisión y multa de doscientas </w:t>
      </w:r>
      <w:r w:rsidR="00193E1A" w:rsidRPr="00193E1A">
        <w:rPr>
          <w:rFonts w:ascii="Arial" w:hAnsi="Arial" w:cs="Arial"/>
          <w:sz w:val="22"/>
          <w:szCs w:val="22"/>
        </w:rPr>
        <w:lastRenderedPageBreak/>
        <w:t>dieciséis a dos mil ciento sesenta veces la Unidad de Medida y Actualización y suspensión de derechos políticos hasta por ocho años.</w:t>
      </w:r>
    </w:p>
    <w:p w14:paraId="0B53D3E4" w14:textId="77777777" w:rsidR="00193E1A" w:rsidRPr="00193E1A" w:rsidRDefault="00193E1A" w:rsidP="00193E1A">
      <w:pPr>
        <w:jc w:val="both"/>
        <w:rPr>
          <w:rFonts w:ascii="Arial" w:hAnsi="Arial" w:cs="Arial"/>
          <w:sz w:val="22"/>
          <w:szCs w:val="22"/>
        </w:rPr>
      </w:pPr>
    </w:p>
    <w:p w14:paraId="29F49723" w14:textId="77777777" w:rsidR="000B4302" w:rsidRDefault="00193E1A" w:rsidP="00193E1A">
      <w:pPr>
        <w:jc w:val="both"/>
        <w:rPr>
          <w:rFonts w:ascii="Arial" w:hAnsi="Arial" w:cs="Arial"/>
          <w:sz w:val="22"/>
          <w:szCs w:val="22"/>
        </w:rPr>
      </w:pPr>
      <w:r w:rsidRPr="00193E1A">
        <w:rPr>
          <w:rFonts w:ascii="Arial" w:hAnsi="Arial" w:cs="Arial"/>
          <w:sz w:val="22"/>
          <w:szCs w:val="22"/>
        </w:rPr>
        <w:t>Al que teniendo conocimiento de las actividades de un terrorista y su identidad no lo haga saber a las autoridades, se le impondrá de uno a seis años de prisión y multa de setenta y dos a cuatrocientas treinta y dos veces la Unidad de Medida y Actualización</w:t>
      </w:r>
      <w:r w:rsidR="000B4302" w:rsidRPr="00A64DD8">
        <w:rPr>
          <w:rFonts w:ascii="Arial" w:hAnsi="Arial" w:cs="Arial"/>
          <w:sz w:val="22"/>
          <w:szCs w:val="22"/>
        </w:rPr>
        <w:t>.</w:t>
      </w:r>
    </w:p>
    <w:p w14:paraId="2756F43B"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DE43F18" w14:textId="77777777" w:rsidR="00AA734D" w:rsidRDefault="00AA734D" w:rsidP="00AC00A6">
      <w:pPr>
        <w:rPr>
          <w:rFonts w:ascii="Arial" w:hAnsi="Arial" w:cs="Arial"/>
          <w:sz w:val="22"/>
          <w:szCs w:val="22"/>
        </w:rPr>
      </w:pPr>
    </w:p>
    <w:p w14:paraId="0CDFBF34" w14:textId="77777777" w:rsidR="000B4302" w:rsidRPr="00422623" w:rsidRDefault="000B4302" w:rsidP="00AC00A6">
      <w:pPr>
        <w:pStyle w:val="Ttulo5"/>
      </w:pPr>
      <w:r w:rsidRPr="00422623">
        <w:t>CAPÍTULO II</w:t>
      </w:r>
    </w:p>
    <w:p w14:paraId="7EB6D9F2" w14:textId="77777777" w:rsidR="000B4302" w:rsidRPr="00422623" w:rsidRDefault="000B4302" w:rsidP="00AC00A6">
      <w:pPr>
        <w:pStyle w:val="Ttulo5"/>
      </w:pPr>
      <w:r w:rsidRPr="00422623">
        <w:t>SABOTAJE</w:t>
      </w:r>
    </w:p>
    <w:p w14:paraId="47D411A0" w14:textId="77777777" w:rsidR="000B4302" w:rsidRPr="00A64DD8" w:rsidRDefault="000B4302" w:rsidP="00AC00A6">
      <w:pPr>
        <w:rPr>
          <w:rFonts w:ascii="Arial" w:hAnsi="Arial" w:cs="Arial"/>
          <w:sz w:val="22"/>
          <w:szCs w:val="22"/>
        </w:rPr>
      </w:pPr>
    </w:p>
    <w:p w14:paraId="2DB4F294" w14:textId="77777777" w:rsidR="000B4302" w:rsidRPr="00A64DD8" w:rsidRDefault="006567A5" w:rsidP="002F7219">
      <w:pPr>
        <w:jc w:val="both"/>
        <w:rPr>
          <w:rFonts w:ascii="Arial" w:hAnsi="Arial" w:cs="Arial"/>
          <w:sz w:val="22"/>
          <w:szCs w:val="22"/>
        </w:rPr>
      </w:pPr>
      <w:r w:rsidRPr="00E04695">
        <w:rPr>
          <w:rFonts w:ascii="Arial" w:hAnsi="Arial" w:cs="Arial"/>
          <w:b/>
          <w:sz w:val="22"/>
          <w:szCs w:val="22"/>
        </w:rPr>
        <w:t xml:space="preserve">ARTÍCULO 310. </w:t>
      </w:r>
      <w:r w:rsidR="00193E1A" w:rsidRPr="00193E1A">
        <w:rPr>
          <w:rFonts w:ascii="Arial" w:hAnsi="Arial" w:cs="Arial"/>
          <w:sz w:val="22"/>
          <w:szCs w:val="22"/>
        </w:rPr>
        <w:t>Se impondrá de dos a quince años de prisión y multa de ciento cuarenta y cuatro a mil ochenta veces la Unidad de Medida y Actualización y suspensión de derechos políticos hasta por cuatro años al que con el fin de trastornar gravemente la vida económica o cultural del Estado o para alterar la capacidad de éste para asegurar el orden público, dañe, destruya o entorpezca</w:t>
      </w:r>
      <w:r w:rsidR="000B4302" w:rsidRPr="00A64DD8">
        <w:rPr>
          <w:rFonts w:ascii="Arial" w:hAnsi="Arial" w:cs="Arial"/>
          <w:sz w:val="22"/>
          <w:szCs w:val="22"/>
        </w:rPr>
        <w:t>:</w:t>
      </w:r>
    </w:p>
    <w:p w14:paraId="11CAEE3C" w14:textId="77777777" w:rsidR="000B4302" w:rsidRPr="00A64DD8" w:rsidRDefault="000B4302" w:rsidP="00AC00A6">
      <w:pPr>
        <w:jc w:val="both"/>
        <w:rPr>
          <w:rFonts w:ascii="Arial" w:hAnsi="Arial" w:cs="Arial"/>
          <w:sz w:val="22"/>
          <w:szCs w:val="22"/>
        </w:rPr>
      </w:pPr>
    </w:p>
    <w:p w14:paraId="31223EC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Servicios Públicos o centros de producción o distribución de bienes y servicios básicos;</w:t>
      </w:r>
    </w:p>
    <w:p w14:paraId="09D0117F" w14:textId="77777777" w:rsidR="000B4302" w:rsidRPr="00A64DD8" w:rsidRDefault="000B4302" w:rsidP="00AC00A6">
      <w:pPr>
        <w:jc w:val="both"/>
        <w:rPr>
          <w:rFonts w:ascii="Arial" w:hAnsi="Arial" w:cs="Arial"/>
          <w:sz w:val="22"/>
          <w:szCs w:val="22"/>
        </w:rPr>
      </w:pPr>
    </w:p>
    <w:p w14:paraId="0E3BF28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Elementos fundamentales de instituciones de docencia o investigación; </w:t>
      </w:r>
    </w:p>
    <w:p w14:paraId="2CD30FA3" w14:textId="77777777" w:rsidR="000B4302" w:rsidRPr="00A64DD8" w:rsidRDefault="000B4302" w:rsidP="00AC00A6">
      <w:pPr>
        <w:jc w:val="both"/>
        <w:rPr>
          <w:rFonts w:ascii="Arial" w:hAnsi="Arial" w:cs="Arial"/>
          <w:sz w:val="22"/>
          <w:szCs w:val="22"/>
        </w:rPr>
      </w:pPr>
    </w:p>
    <w:p w14:paraId="380BB2B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Recursos esenciales que el Estado destine para el mantenimiento del orden público; y,</w:t>
      </w:r>
    </w:p>
    <w:p w14:paraId="33D3C96F" w14:textId="77777777" w:rsidR="000B4302" w:rsidRPr="00A64DD8" w:rsidRDefault="000B4302" w:rsidP="00AC00A6">
      <w:pPr>
        <w:jc w:val="both"/>
        <w:rPr>
          <w:rFonts w:ascii="Arial" w:hAnsi="Arial" w:cs="Arial"/>
          <w:sz w:val="22"/>
          <w:szCs w:val="22"/>
        </w:rPr>
      </w:pPr>
    </w:p>
    <w:p w14:paraId="5EE36E9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Vías de comunicación del Estado.</w:t>
      </w:r>
    </w:p>
    <w:p w14:paraId="56161A00" w14:textId="77777777" w:rsidR="000B4302" w:rsidRPr="00A64DD8" w:rsidRDefault="000B4302" w:rsidP="00AC00A6">
      <w:pPr>
        <w:jc w:val="both"/>
        <w:rPr>
          <w:rFonts w:ascii="Arial" w:hAnsi="Arial" w:cs="Arial"/>
          <w:sz w:val="22"/>
          <w:szCs w:val="22"/>
        </w:rPr>
      </w:pPr>
    </w:p>
    <w:p w14:paraId="28F063F8" w14:textId="77777777" w:rsidR="000B4302" w:rsidRDefault="00193E1A" w:rsidP="00AC00A6">
      <w:pPr>
        <w:jc w:val="both"/>
        <w:rPr>
          <w:rFonts w:ascii="Arial" w:hAnsi="Arial" w:cs="Arial"/>
          <w:sz w:val="22"/>
          <w:szCs w:val="22"/>
        </w:rPr>
      </w:pPr>
      <w:r w:rsidRPr="00193E1A">
        <w:rPr>
          <w:rFonts w:ascii="Arial" w:hAnsi="Arial" w:cs="Arial"/>
          <w:sz w:val="22"/>
          <w:szCs w:val="22"/>
        </w:rPr>
        <w:t>Al que teniendo conocimiento de las actividades de un saboteador y su identidad no lo haga saber a las autoridades, se le impondrá de seis meses a tres años de prisión y multa de treinta y seis a doscientas dieciséis veces la Unidad de Medida y Actualización</w:t>
      </w:r>
      <w:r w:rsidR="000B4302" w:rsidRPr="00A64DD8">
        <w:rPr>
          <w:rFonts w:ascii="Arial" w:hAnsi="Arial" w:cs="Arial"/>
          <w:sz w:val="22"/>
          <w:szCs w:val="22"/>
        </w:rPr>
        <w:t>.</w:t>
      </w:r>
    </w:p>
    <w:p w14:paraId="2937DF23"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FB49F0B" w14:textId="730B6AE0" w:rsidR="000B4302" w:rsidRPr="00E04695" w:rsidRDefault="000B4302" w:rsidP="00AC00A6">
      <w:pPr>
        <w:pStyle w:val="Ttulo5"/>
      </w:pPr>
      <w:r w:rsidRPr="00E04695">
        <w:t>CAPÍTULO III</w:t>
      </w:r>
    </w:p>
    <w:p w14:paraId="6F4636EB" w14:textId="77777777" w:rsidR="000B4302" w:rsidRPr="00E04695" w:rsidRDefault="000B4302" w:rsidP="00AC00A6">
      <w:pPr>
        <w:pStyle w:val="Ttulo5"/>
      </w:pPr>
      <w:r w:rsidRPr="00E04695">
        <w:t>REBELIÓN</w:t>
      </w:r>
    </w:p>
    <w:p w14:paraId="73B5D1F9" w14:textId="77777777" w:rsidR="000B4302" w:rsidRPr="00A64DD8" w:rsidRDefault="000B4302" w:rsidP="00AC00A6">
      <w:pPr>
        <w:rPr>
          <w:rFonts w:ascii="Arial" w:hAnsi="Arial" w:cs="Arial"/>
          <w:sz w:val="22"/>
          <w:szCs w:val="22"/>
        </w:rPr>
      </w:pPr>
    </w:p>
    <w:p w14:paraId="2145405C" w14:textId="77777777" w:rsidR="000B4302" w:rsidRPr="00A64DD8" w:rsidRDefault="006567A5" w:rsidP="00AC00A6">
      <w:pPr>
        <w:jc w:val="both"/>
        <w:rPr>
          <w:rFonts w:ascii="Arial" w:hAnsi="Arial" w:cs="Arial"/>
          <w:sz w:val="22"/>
          <w:szCs w:val="22"/>
        </w:rPr>
      </w:pPr>
      <w:r w:rsidRPr="00E04695">
        <w:rPr>
          <w:rFonts w:ascii="Arial" w:hAnsi="Arial" w:cs="Arial"/>
          <w:b/>
          <w:sz w:val="22"/>
          <w:szCs w:val="22"/>
        </w:rPr>
        <w:t>ARTÍCULO 311.</w:t>
      </w:r>
      <w:r w:rsidR="00E8443E">
        <w:rPr>
          <w:rFonts w:ascii="Arial" w:hAnsi="Arial" w:cs="Arial"/>
          <w:b/>
          <w:sz w:val="22"/>
          <w:szCs w:val="22"/>
        </w:rPr>
        <w:t xml:space="preserve"> </w:t>
      </w:r>
      <w:r w:rsidR="00193E1A" w:rsidRPr="00193E1A">
        <w:rPr>
          <w:rFonts w:ascii="Arial" w:hAnsi="Arial" w:cs="Arial"/>
          <w:sz w:val="22"/>
          <w:szCs w:val="22"/>
        </w:rPr>
        <w:t xml:space="preserve">Se impondrá de dos a diez años de prisión y multa de ciento cuarenta y cuatro a setecientas veinte veces la Unidad de Medida y Actualización y la suspensión o la privación de sus derechos políticos hasta por tres años, a los </w:t>
      </w:r>
      <w:proofErr w:type="gramStart"/>
      <w:r w:rsidR="00193E1A" w:rsidRPr="00193E1A">
        <w:rPr>
          <w:rFonts w:ascii="Arial" w:hAnsi="Arial" w:cs="Arial"/>
          <w:sz w:val="22"/>
          <w:szCs w:val="22"/>
        </w:rPr>
        <w:t>que</w:t>
      </w:r>
      <w:proofErr w:type="gramEnd"/>
      <w:r w:rsidR="00193E1A" w:rsidRPr="00193E1A">
        <w:rPr>
          <w:rFonts w:ascii="Arial" w:hAnsi="Arial" w:cs="Arial"/>
          <w:sz w:val="22"/>
          <w:szCs w:val="22"/>
        </w:rPr>
        <w:t xml:space="preserve"> no siendo militares en ejercicio, con violencia y uso de armas, traten de</w:t>
      </w:r>
      <w:r w:rsidR="000B4302" w:rsidRPr="00A64DD8">
        <w:rPr>
          <w:rFonts w:ascii="Arial" w:hAnsi="Arial" w:cs="Arial"/>
          <w:sz w:val="22"/>
          <w:szCs w:val="22"/>
        </w:rPr>
        <w:t>:</w:t>
      </w:r>
    </w:p>
    <w:p w14:paraId="78C2C97C" w14:textId="77777777" w:rsidR="000B4302" w:rsidRPr="00A64DD8" w:rsidRDefault="000B4302" w:rsidP="00AC00A6">
      <w:pPr>
        <w:jc w:val="both"/>
        <w:rPr>
          <w:rFonts w:ascii="Arial" w:hAnsi="Arial" w:cs="Arial"/>
          <w:sz w:val="22"/>
          <w:szCs w:val="22"/>
        </w:rPr>
      </w:pPr>
    </w:p>
    <w:p w14:paraId="63B87F7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Abolir o reformar la Constitución Política del Estado o las Instituciones que de ella emanen;</w:t>
      </w:r>
    </w:p>
    <w:p w14:paraId="3800293E" w14:textId="77777777" w:rsidR="000B4302" w:rsidRPr="00A64DD8" w:rsidRDefault="000B4302" w:rsidP="00AC00A6">
      <w:pPr>
        <w:jc w:val="both"/>
        <w:rPr>
          <w:rFonts w:ascii="Arial" w:hAnsi="Arial" w:cs="Arial"/>
          <w:sz w:val="22"/>
          <w:szCs w:val="22"/>
        </w:rPr>
      </w:pPr>
    </w:p>
    <w:p w14:paraId="793AFDE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Impedir la integración y funcionamiento de estas Instituciones o su libre ejercicio; y,</w:t>
      </w:r>
    </w:p>
    <w:p w14:paraId="672B3A3E" w14:textId="77777777" w:rsidR="000B4302" w:rsidRPr="00A64DD8" w:rsidRDefault="000B4302" w:rsidP="00AC00A6">
      <w:pPr>
        <w:jc w:val="both"/>
        <w:rPr>
          <w:rFonts w:ascii="Arial" w:hAnsi="Arial" w:cs="Arial"/>
          <w:sz w:val="22"/>
          <w:szCs w:val="22"/>
        </w:rPr>
      </w:pPr>
    </w:p>
    <w:p w14:paraId="006646B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Separar de sus cargos al Gobernador del Estado, a los Secretarios de Gobierno, al Procurador General de Justicia, a los Diputados de la Legislatura Local y a los magistrados del Poder Judicial del Estado.</w:t>
      </w:r>
    </w:p>
    <w:p w14:paraId="6EB30343" w14:textId="77777777" w:rsidR="000B4302" w:rsidRPr="00A64DD8" w:rsidRDefault="000B4302" w:rsidP="00AC00A6">
      <w:pPr>
        <w:jc w:val="both"/>
        <w:rPr>
          <w:rFonts w:ascii="Arial" w:eastAsia="MS Mincho" w:hAnsi="Arial" w:cs="Arial"/>
          <w:sz w:val="22"/>
          <w:szCs w:val="22"/>
        </w:rPr>
      </w:pPr>
    </w:p>
    <w:p w14:paraId="6491110F" w14:textId="77777777" w:rsidR="000B4302" w:rsidRDefault="00193E1A" w:rsidP="00AC00A6">
      <w:pPr>
        <w:jc w:val="both"/>
        <w:rPr>
          <w:rFonts w:ascii="Arial" w:hAnsi="Arial" w:cs="Arial"/>
          <w:sz w:val="22"/>
          <w:szCs w:val="22"/>
        </w:rPr>
      </w:pPr>
      <w:r w:rsidRPr="00193E1A">
        <w:rPr>
          <w:rFonts w:ascii="Arial" w:hAnsi="Arial" w:cs="Arial"/>
          <w:sz w:val="22"/>
          <w:szCs w:val="22"/>
        </w:rPr>
        <w:lastRenderedPageBreak/>
        <w:t>Se impondrá de seis a doce años de prisión y multa de treinta y seis a ochocientas sesenta y cuatro veces la Unidad de Medida y Actualización, a los autores intelectuales, a quiénes dirijan, organicen, inciten, compelan o patrocinen económicamente a otros, para cometer el delito de rebelión</w:t>
      </w:r>
      <w:r w:rsidR="000B4302" w:rsidRPr="00A64DD8">
        <w:rPr>
          <w:rFonts w:ascii="Arial" w:hAnsi="Arial" w:cs="Arial"/>
          <w:sz w:val="22"/>
          <w:szCs w:val="22"/>
        </w:rPr>
        <w:t>.</w:t>
      </w:r>
    </w:p>
    <w:p w14:paraId="2C484E15"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CE8491A" w14:textId="77777777" w:rsidR="000B4302" w:rsidRPr="00A64DD8" w:rsidRDefault="000B4302" w:rsidP="00AC00A6">
      <w:pPr>
        <w:jc w:val="both"/>
        <w:rPr>
          <w:rFonts w:ascii="Arial" w:hAnsi="Arial" w:cs="Arial"/>
          <w:sz w:val="22"/>
          <w:szCs w:val="22"/>
        </w:rPr>
      </w:pPr>
    </w:p>
    <w:p w14:paraId="2649639B" w14:textId="77777777" w:rsidR="00516F72" w:rsidRPr="00516F72" w:rsidRDefault="006567A5" w:rsidP="00516F72">
      <w:pPr>
        <w:jc w:val="both"/>
        <w:rPr>
          <w:rFonts w:ascii="Arial" w:hAnsi="Arial" w:cs="Arial"/>
          <w:sz w:val="22"/>
          <w:szCs w:val="22"/>
        </w:rPr>
      </w:pPr>
      <w:r w:rsidRPr="00E04695">
        <w:rPr>
          <w:rFonts w:ascii="Arial" w:hAnsi="Arial" w:cs="Arial"/>
          <w:b/>
          <w:sz w:val="22"/>
          <w:szCs w:val="22"/>
        </w:rPr>
        <w:t>ARTÍCULO 312.</w:t>
      </w:r>
      <w:r w:rsidR="00E8443E">
        <w:rPr>
          <w:rFonts w:ascii="Arial" w:hAnsi="Arial" w:cs="Arial"/>
          <w:b/>
          <w:sz w:val="22"/>
          <w:szCs w:val="22"/>
        </w:rPr>
        <w:t xml:space="preserve"> </w:t>
      </w:r>
      <w:r w:rsidR="00516F72" w:rsidRPr="00516F72">
        <w:rPr>
          <w:rFonts w:ascii="Arial" w:hAnsi="Arial" w:cs="Arial"/>
          <w:sz w:val="22"/>
          <w:szCs w:val="22"/>
        </w:rPr>
        <w:t xml:space="preserve">Se impondrá de dos a quince años de prisión y multa de ciento cuarenta y cuatro a mil ochenta veces la Unidad de Medida y Actualización, al </w:t>
      </w:r>
      <w:proofErr w:type="gramStart"/>
      <w:r w:rsidR="00516F72" w:rsidRPr="00516F72">
        <w:rPr>
          <w:rFonts w:ascii="Arial" w:hAnsi="Arial" w:cs="Arial"/>
          <w:sz w:val="22"/>
          <w:szCs w:val="22"/>
        </w:rPr>
        <w:t>que</w:t>
      </w:r>
      <w:proofErr w:type="gramEnd"/>
      <w:r w:rsidR="00516F72" w:rsidRPr="00516F72">
        <w:rPr>
          <w:rFonts w:ascii="Arial" w:hAnsi="Arial" w:cs="Arial"/>
          <w:sz w:val="22"/>
          <w:szCs w:val="22"/>
        </w:rPr>
        <w:t xml:space="preserve"> residiendo en territorio ocupado por el Gobierno bajo la protección y garantía de éste, proporcione voluntariamente a los rebeldes, hombres para el servicio de las armas, municiones, dinero, víveres, medios de transporte o de comunicación o impida que las fuerzas de seguridad pública del gobierno reciban esos auxilios.</w:t>
      </w:r>
    </w:p>
    <w:p w14:paraId="687F0035" w14:textId="77777777" w:rsidR="00516F72" w:rsidRPr="00516F72" w:rsidRDefault="00516F72" w:rsidP="00516F72">
      <w:pPr>
        <w:jc w:val="both"/>
        <w:rPr>
          <w:rFonts w:ascii="Arial" w:hAnsi="Arial" w:cs="Arial"/>
          <w:sz w:val="22"/>
          <w:szCs w:val="22"/>
        </w:rPr>
      </w:pPr>
    </w:p>
    <w:p w14:paraId="6B37D55B" w14:textId="77777777" w:rsidR="00516F72" w:rsidRPr="00516F72" w:rsidRDefault="00516F72" w:rsidP="00516F72">
      <w:pPr>
        <w:jc w:val="both"/>
        <w:rPr>
          <w:rFonts w:ascii="Arial" w:hAnsi="Arial" w:cs="Arial"/>
          <w:sz w:val="22"/>
          <w:szCs w:val="22"/>
        </w:rPr>
      </w:pPr>
      <w:r w:rsidRPr="00516F72">
        <w:rPr>
          <w:rFonts w:ascii="Arial" w:hAnsi="Arial" w:cs="Arial"/>
          <w:sz w:val="22"/>
          <w:szCs w:val="22"/>
        </w:rPr>
        <w:t xml:space="preserve">La prisión será de dos a cinco años y multa de ciento cuarenta y cuatro a trescientas sesenta veces la Unidad de Medida y Actualización, si residiere en territorio ocupado por los rebeldes. </w:t>
      </w:r>
    </w:p>
    <w:p w14:paraId="5800F7AC" w14:textId="77777777" w:rsidR="00516F72" w:rsidRPr="00516F72" w:rsidRDefault="00516F72" w:rsidP="00516F72">
      <w:pPr>
        <w:jc w:val="both"/>
        <w:rPr>
          <w:rFonts w:ascii="Arial" w:hAnsi="Arial" w:cs="Arial"/>
          <w:sz w:val="22"/>
          <w:szCs w:val="22"/>
        </w:rPr>
      </w:pPr>
    </w:p>
    <w:p w14:paraId="382A65D0" w14:textId="77777777" w:rsidR="000B4302" w:rsidRDefault="00516F72" w:rsidP="00516F72">
      <w:pPr>
        <w:jc w:val="both"/>
        <w:rPr>
          <w:rFonts w:ascii="Arial" w:hAnsi="Arial" w:cs="Arial"/>
          <w:sz w:val="22"/>
          <w:szCs w:val="22"/>
        </w:rPr>
      </w:pPr>
      <w:r w:rsidRPr="00516F72">
        <w:rPr>
          <w:rFonts w:ascii="Arial" w:hAnsi="Arial" w:cs="Arial"/>
          <w:sz w:val="22"/>
          <w:szCs w:val="22"/>
        </w:rPr>
        <w:t>Se impondrá de dos a quince años de prisión y multa de ciento cuarenta y cuatro a mil ochenta veces la Unidad de Medida y Actualización, a los servidores públicos del Estado y municipios, de organismos auxiliares estatales o municipales y de fideicomisos públicos, que teniendo por razón de su cargo documentos de interés estratégico, los proporcionen a los rebeldes</w:t>
      </w:r>
      <w:r w:rsidR="000B4302" w:rsidRPr="00A64DD8">
        <w:rPr>
          <w:rFonts w:ascii="Arial" w:hAnsi="Arial" w:cs="Arial"/>
          <w:sz w:val="22"/>
          <w:szCs w:val="22"/>
        </w:rPr>
        <w:t>.</w:t>
      </w:r>
    </w:p>
    <w:p w14:paraId="4D90BEB8"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4F170BC" w14:textId="77777777" w:rsidR="000B4302" w:rsidRPr="00A64DD8" w:rsidRDefault="000B4302" w:rsidP="00AC00A6">
      <w:pPr>
        <w:jc w:val="both"/>
        <w:rPr>
          <w:rFonts w:ascii="Arial" w:hAnsi="Arial" w:cs="Arial"/>
          <w:sz w:val="22"/>
          <w:szCs w:val="22"/>
        </w:rPr>
      </w:pPr>
    </w:p>
    <w:p w14:paraId="7D7EB89B" w14:textId="77777777" w:rsidR="000B4302" w:rsidRPr="00A64DD8" w:rsidRDefault="006567A5" w:rsidP="00AC00A6">
      <w:pPr>
        <w:jc w:val="both"/>
        <w:rPr>
          <w:rFonts w:ascii="Arial" w:hAnsi="Arial" w:cs="Arial"/>
          <w:sz w:val="22"/>
          <w:szCs w:val="22"/>
        </w:rPr>
      </w:pPr>
      <w:r w:rsidRPr="00E04695">
        <w:rPr>
          <w:rFonts w:ascii="Arial" w:hAnsi="Arial" w:cs="Arial"/>
          <w:b/>
          <w:sz w:val="22"/>
          <w:szCs w:val="22"/>
        </w:rPr>
        <w:t xml:space="preserve">ARTÍCULO 313. </w:t>
      </w:r>
      <w:r w:rsidR="006E32BF" w:rsidRPr="006E32BF">
        <w:rPr>
          <w:rFonts w:ascii="Arial" w:hAnsi="Arial" w:cs="Arial"/>
          <w:sz w:val="22"/>
          <w:szCs w:val="22"/>
        </w:rPr>
        <w:t>Se impondrá de uno a seis años de prisión y multa de setenta y dos a cuatrocientas treinta y dos veces la Unidad de Medida y Actualización</w:t>
      </w:r>
      <w:r w:rsidR="000B4302" w:rsidRPr="00A64DD8">
        <w:rPr>
          <w:rFonts w:ascii="Arial" w:hAnsi="Arial" w:cs="Arial"/>
          <w:sz w:val="22"/>
          <w:szCs w:val="22"/>
        </w:rPr>
        <w:t>:</w:t>
      </w:r>
    </w:p>
    <w:p w14:paraId="017D0A20" w14:textId="77777777" w:rsidR="000B4302" w:rsidRPr="00A64DD8" w:rsidRDefault="000B4302" w:rsidP="00AC00A6">
      <w:pPr>
        <w:jc w:val="both"/>
        <w:rPr>
          <w:rFonts w:ascii="Arial" w:hAnsi="Arial" w:cs="Arial"/>
          <w:sz w:val="22"/>
          <w:szCs w:val="22"/>
        </w:rPr>
      </w:pPr>
    </w:p>
    <w:p w14:paraId="34FA0BD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A los </w:t>
      </w:r>
      <w:proofErr w:type="gramStart"/>
      <w:r w:rsidRPr="00A64DD8">
        <w:rPr>
          <w:rFonts w:ascii="Arial" w:hAnsi="Arial" w:cs="Arial"/>
          <w:sz w:val="22"/>
          <w:szCs w:val="22"/>
        </w:rPr>
        <w:t>que</w:t>
      </w:r>
      <w:proofErr w:type="gramEnd"/>
      <w:r w:rsidRPr="00A64DD8">
        <w:rPr>
          <w:rFonts w:ascii="Arial" w:hAnsi="Arial" w:cs="Arial"/>
          <w:sz w:val="22"/>
          <w:szCs w:val="22"/>
        </w:rPr>
        <w:t xml:space="preserve"> no siendo militares, en cualquier forma o por cualquier medio inciten a una rebelión;</w:t>
      </w:r>
    </w:p>
    <w:p w14:paraId="77A458D8" w14:textId="77777777" w:rsidR="000B4302" w:rsidRPr="00A64DD8" w:rsidRDefault="000B4302" w:rsidP="00AC00A6">
      <w:pPr>
        <w:jc w:val="both"/>
        <w:rPr>
          <w:rFonts w:ascii="Arial" w:hAnsi="Arial" w:cs="Arial"/>
          <w:sz w:val="22"/>
          <w:szCs w:val="22"/>
        </w:rPr>
      </w:pPr>
    </w:p>
    <w:p w14:paraId="76F14ED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 los que, estando bajo la protección y garantía del gobierno, oculten o auxilien a los espías, exploradores o a los rebeldes, sabiendo que lo son;</w:t>
      </w:r>
    </w:p>
    <w:p w14:paraId="226A73C9" w14:textId="77777777" w:rsidR="000B4302" w:rsidRPr="00A64DD8" w:rsidRDefault="000B4302" w:rsidP="00AC00A6">
      <w:pPr>
        <w:jc w:val="both"/>
        <w:rPr>
          <w:rFonts w:ascii="Arial" w:hAnsi="Arial" w:cs="Arial"/>
          <w:sz w:val="22"/>
          <w:szCs w:val="22"/>
        </w:rPr>
      </w:pPr>
    </w:p>
    <w:p w14:paraId="68E8AC3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Al que, rotas las hostilidades y estando en las mismas condiciones, proporcione información concerniente a las operaciones militares u otros que le sean útiles; y,</w:t>
      </w:r>
    </w:p>
    <w:p w14:paraId="41240E7A" w14:textId="77777777" w:rsidR="000B4302" w:rsidRPr="00A64DD8" w:rsidRDefault="000B4302" w:rsidP="00AC00A6">
      <w:pPr>
        <w:jc w:val="both"/>
        <w:rPr>
          <w:rFonts w:ascii="Arial" w:hAnsi="Arial" w:cs="Arial"/>
          <w:sz w:val="22"/>
          <w:szCs w:val="22"/>
        </w:rPr>
      </w:pPr>
    </w:p>
    <w:p w14:paraId="1F4C3D42" w14:textId="77777777" w:rsidR="000B4302" w:rsidRDefault="000B4302" w:rsidP="00AC00A6">
      <w:pPr>
        <w:jc w:val="both"/>
        <w:rPr>
          <w:rFonts w:ascii="Arial" w:hAnsi="Arial" w:cs="Arial"/>
          <w:sz w:val="22"/>
          <w:szCs w:val="22"/>
        </w:rPr>
      </w:pPr>
      <w:r w:rsidRPr="00A64DD8">
        <w:rPr>
          <w:rFonts w:ascii="Arial" w:hAnsi="Arial" w:cs="Arial"/>
          <w:sz w:val="22"/>
          <w:szCs w:val="22"/>
        </w:rPr>
        <w:t>IV. Al que voluntariamente acepte un empleo, cargo o comisión, en el lugar ocupado por los rebeldes.</w:t>
      </w:r>
    </w:p>
    <w:p w14:paraId="4AD6C5C6"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C6E0AA2" w14:textId="77777777" w:rsidR="000B4302" w:rsidRPr="00A64DD8" w:rsidRDefault="000B4302" w:rsidP="00AC00A6">
      <w:pPr>
        <w:jc w:val="both"/>
        <w:rPr>
          <w:rFonts w:ascii="Arial" w:hAnsi="Arial" w:cs="Arial"/>
          <w:sz w:val="22"/>
          <w:szCs w:val="22"/>
        </w:rPr>
      </w:pPr>
    </w:p>
    <w:p w14:paraId="149AAA31" w14:textId="77777777" w:rsidR="000B4302" w:rsidRDefault="006567A5" w:rsidP="00AC00A6">
      <w:pPr>
        <w:jc w:val="both"/>
        <w:rPr>
          <w:rFonts w:ascii="Arial" w:hAnsi="Arial" w:cs="Arial"/>
          <w:sz w:val="22"/>
          <w:szCs w:val="22"/>
        </w:rPr>
      </w:pPr>
      <w:r w:rsidRPr="00E04695">
        <w:rPr>
          <w:rFonts w:ascii="Arial" w:hAnsi="Arial" w:cs="Arial"/>
          <w:b/>
          <w:sz w:val="22"/>
          <w:szCs w:val="22"/>
        </w:rPr>
        <w:t>ARTÍCULO 314.</w:t>
      </w:r>
      <w:r w:rsidR="00E8443E">
        <w:rPr>
          <w:rFonts w:ascii="Arial" w:hAnsi="Arial" w:cs="Arial"/>
          <w:b/>
          <w:sz w:val="22"/>
          <w:szCs w:val="22"/>
        </w:rPr>
        <w:t xml:space="preserve"> </w:t>
      </w:r>
      <w:r w:rsidR="006E32BF" w:rsidRPr="006E32BF">
        <w:rPr>
          <w:rFonts w:ascii="Arial" w:hAnsi="Arial" w:cs="Arial"/>
          <w:sz w:val="22"/>
          <w:szCs w:val="22"/>
        </w:rPr>
        <w:t>Se impondrá de quince a cincuenta años de prisión y multa de mil ochenta a tres mil seiscientas veces la Unidad de Medida y Actualización, a los servidores públicos, así como a los rebeldes, que después del combate, priven de la vida a los prisioneros</w:t>
      </w:r>
      <w:r w:rsidR="000B4302" w:rsidRPr="00A64DD8">
        <w:rPr>
          <w:rFonts w:ascii="Arial" w:hAnsi="Arial" w:cs="Arial"/>
          <w:sz w:val="22"/>
          <w:szCs w:val="22"/>
        </w:rPr>
        <w:t>.</w:t>
      </w:r>
    </w:p>
    <w:p w14:paraId="0C7FDC44"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031D49A" w14:textId="77777777" w:rsidR="000B4302" w:rsidRPr="00A64DD8" w:rsidRDefault="000B4302" w:rsidP="00AC00A6">
      <w:pPr>
        <w:jc w:val="both"/>
        <w:rPr>
          <w:rFonts w:ascii="Arial" w:hAnsi="Arial" w:cs="Arial"/>
          <w:sz w:val="22"/>
          <w:szCs w:val="22"/>
        </w:rPr>
      </w:pPr>
    </w:p>
    <w:p w14:paraId="32B5DEC1" w14:textId="39778D9A" w:rsidR="000B4302" w:rsidRDefault="006567A5" w:rsidP="00AC00A6">
      <w:pPr>
        <w:jc w:val="both"/>
        <w:rPr>
          <w:rFonts w:ascii="Arial" w:hAnsi="Arial" w:cs="Arial"/>
          <w:sz w:val="22"/>
          <w:szCs w:val="22"/>
        </w:rPr>
      </w:pPr>
      <w:r w:rsidRPr="00E04695">
        <w:rPr>
          <w:rFonts w:ascii="Arial" w:hAnsi="Arial" w:cs="Arial"/>
          <w:b/>
          <w:sz w:val="22"/>
          <w:szCs w:val="22"/>
        </w:rPr>
        <w:t>ARTÍCULO 315.</w:t>
      </w:r>
      <w:r w:rsidR="00E8443E">
        <w:rPr>
          <w:rFonts w:ascii="Arial" w:hAnsi="Arial" w:cs="Arial"/>
          <w:b/>
          <w:sz w:val="22"/>
          <w:szCs w:val="22"/>
        </w:rPr>
        <w:t xml:space="preserve"> </w:t>
      </w:r>
      <w:r w:rsidR="000B4302" w:rsidRPr="00A64DD8">
        <w:rPr>
          <w:rFonts w:ascii="Arial" w:hAnsi="Arial" w:cs="Arial"/>
          <w:sz w:val="22"/>
          <w:szCs w:val="22"/>
        </w:rPr>
        <w:t>No se impondrá pena a los que depongan las armas antes de ser tomados prisioneros si no hubiesen cometido algún otro delito además del de rebelión.</w:t>
      </w:r>
    </w:p>
    <w:p w14:paraId="3A80320F" w14:textId="77777777" w:rsidR="00C37A5F" w:rsidRPr="00A64DD8" w:rsidRDefault="00C37A5F" w:rsidP="00AC00A6">
      <w:pPr>
        <w:jc w:val="both"/>
        <w:rPr>
          <w:rFonts w:ascii="Arial" w:hAnsi="Arial" w:cs="Arial"/>
          <w:sz w:val="22"/>
          <w:szCs w:val="22"/>
        </w:rPr>
      </w:pPr>
    </w:p>
    <w:p w14:paraId="67936905" w14:textId="77777777" w:rsidR="000B4302" w:rsidRPr="00E04695" w:rsidRDefault="000B4302" w:rsidP="00AC00A6">
      <w:pPr>
        <w:pStyle w:val="Ttulo5"/>
      </w:pPr>
      <w:r w:rsidRPr="00E04695">
        <w:t>CAPÍTULO IV</w:t>
      </w:r>
    </w:p>
    <w:p w14:paraId="1D30E313" w14:textId="77777777" w:rsidR="000B4302" w:rsidRPr="00E04695" w:rsidRDefault="000B4302" w:rsidP="00AC00A6">
      <w:pPr>
        <w:pStyle w:val="Ttulo5"/>
      </w:pPr>
      <w:r w:rsidRPr="00E04695">
        <w:t>SEDICIÓN</w:t>
      </w:r>
    </w:p>
    <w:p w14:paraId="778405D9" w14:textId="77777777" w:rsidR="000B4302" w:rsidRPr="00A64DD8" w:rsidRDefault="000B4302" w:rsidP="00AC00A6">
      <w:pPr>
        <w:rPr>
          <w:rFonts w:ascii="Arial" w:hAnsi="Arial" w:cs="Arial"/>
          <w:sz w:val="22"/>
          <w:szCs w:val="22"/>
        </w:rPr>
      </w:pPr>
    </w:p>
    <w:p w14:paraId="1EE14DA5" w14:textId="77777777" w:rsidR="006E32BF" w:rsidRPr="006E32BF" w:rsidRDefault="006567A5" w:rsidP="005A694E">
      <w:pPr>
        <w:jc w:val="both"/>
        <w:rPr>
          <w:rFonts w:ascii="Arial" w:hAnsi="Arial" w:cs="Arial"/>
          <w:sz w:val="22"/>
          <w:szCs w:val="22"/>
        </w:rPr>
      </w:pPr>
      <w:r w:rsidRPr="00E04695">
        <w:rPr>
          <w:rFonts w:ascii="Arial" w:hAnsi="Arial" w:cs="Arial"/>
          <w:b/>
          <w:sz w:val="22"/>
          <w:szCs w:val="22"/>
        </w:rPr>
        <w:lastRenderedPageBreak/>
        <w:t xml:space="preserve">ARTÍCULO 316. </w:t>
      </w:r>
      <w:r w:rsidR="006E32BF" w:rsidRPr="006E32BF">
        <w:rPr>
          <w:rFonts w:ascii="Arial" w:hAnsi="Arial" w:cs="Arial"/>
          <w:sz w:val="22"/>
          <w:szCs w:val="22"/>
        </w:rPr>
        <w:t xml:space="preserve">Se impondrá de seis meses a ocho años de prisión y multa de treinta y seis a quinientas setenta y seis veces la Unidad de Medida y Actualización y la suspensión o la privación de sus derechos políticos hasta por dos años, a los </w:t>
      </w:r>
      <w:proofErr w:type="gramStart"/>
      <w:r w:rsidR="006E32BF" w:rsidRPr="006E32BF">
        <w:rPr>
          <w:rFonts w:ascii="Arial" w:hAnsi="Arial" w:cs="Arial"/>
          <w:sz w:val="22"/>
          <w:szCs w:val="22"/>
        </w:rPr>
        <w:t>que</w:t>
      </w:r>
      <w:proofErr w:type="gramEnd"/>
      <w:r w:rsidR="006E32BF" w:rsidRPr="006E32BF">
        <w:rPr>
          <w:rFonts w:ascii="Arial" w:hAnsi="Arial" w:cs="Arial"/>
          <w:sz w:val="22"/>
          <w:szCs w:val="22"/>
        </w:rPr>
        <w:t xml:space="preserve"> reunidos tumultuariamente, sin uso de las armas, impidan o ataquen en forma violenta a la autoridad o ataquen para impedir el libre ejercicio de sus funciones, con algunos de los propósitos a que se refiere el artículo 311 de este código.</w:t>
      </w:r>
    </w:p>
    <w:p w14:paraId="446C7780" w14:textId="77777777" w:rsidR="006E32BF" w:rsidRPr="006E32BF" w:rsidRDefault="006E32BF" w:rsidP="006E32BF">
      <w:pPr>
        <w:jc w:val="both"/>
        <w:rPr>
          <w:rFonts w:ascii="Arial" w:hAnsi="Arial" w:cs="Arial"/>
          <w:sz w:val="22"/>
          <w:szCs w:val="22"/>
        </w:rPr>
      </w:pPr>
    </w:p>
    <w:p w14:paraId="10314B0F" w14:textId="77777777" w:rsidR="000B4302" w:rsidRDefault="006E32BF" w:rsidP="006E32BF">
      <w:pPr>
        <w:jc w:val="both"/>
        <w:rPr>
          <w:rFonts w:ascii="Arial" w:hAnsi="Arial" w:cs="Arial"/>
          <w:sz w:val="22"/>
          <w:szCs w:val="22"/>
        </w:rPr>
      </w:pPr>
      <w:r w:rsidRPr="006E32BF">
        <w:rPr>
          <w:rFonts w:ascii="Arial" w:hAnsi="Arial" w:cs="Arial"/>
          <w:sz w:val="22"/>
          <w:szCs w:val="22"/>
        </w:rPr>
        <w:t>Se impondrá de dos a doce años de prisión y multa de ciento cuarenta y cuatro a ochocientas sesenta y cuatro veces la Unidad de Medida y Actualización, a los autores intelectuales, a quiénes dirijan, organicen, inciten, compelan o patrocinen económicamente a otros para cometer este delito</w:t>
      </w:r>
      <w:r w:rsidR="000B4302" w:rsidRPr="00A64DD8">
        <w:rPr>
          <w:rFonts w:ascii="Arial" w:hAnsi="Arial" w:cs="Arial"/>
          <w:sz w:val="22"/>
          <w:szCs w:val="22"/>
        </w:rPr>
        <w:t>.</w:t>
      </w:r>
    </w:p>
    <w:p w14:paraId="4E1944F5"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A7741EC" w14:textId="77777777" w:rsidR="0064535F" w:rsidRDefault="0064535F" w:rsidP="00AC00A6">
      <w:pPr>
        <w:rPr>
          <w:rFonts w:ascii="Arial" w:hAnsi="Arial" w:cs="Arial"/>
          <w:sz w:val="22"/>
          <w:szCs w:val="22"/>
        </w:rPr>
      </w:pPr>
    </w:p>
    <w:p w14:paraId="13BAF0BC" w14:textId="77777777" w:rsidR="000B4302" w:rsidRPr="00E04695" w:rsidRDefault="000B4302" w:rsidP="00AC00A6">
      <w:pPr>
        <w:pStyle w:val="Ttulo5"/>
      </w:pPr>
      <w:r w:rsidRPr="00E04695">
        <w:t>CAPÍTULO V</w:t>
      </w:r>
    </w:p>
    <w:p w14:paraId="05B21BEA" w14:textId="77777777" w:rsidR="000B4302" w:rsidRPr="00E04695" w:rsidRDefault="000B4302" w:rsidP="00AC00A6">
      <w:pPr>
        <w:pStyle w:val="Ttulo5"/>
      </w:pPr>
      <w:r w:rsidRPr="00E04695">
        <w:t>CONSPIRACIÓN</w:t>
      </w:r>
    </w:p>
    <w:p w14:paraId="1CE59BA7" w14:textId="77777777" w:rsidR="000B4302" w:rsidRPr="00A64DD8" w:rsidRDefault="000B4302" w:rsidP="00AC00A6">
      <w:pPr>
        <w:rPr>
          <w:rFonts w:ascii="Arial" w:hAnsi="Arial" w:cs="Arial"/>
          <w:sz w:val="22"/>
          <w:szCs w:val="22"/>
        </w:rPr>
      </w:pPr>
    </w:p>
    <w:p w14:paraId="2F911FA0" w14:textId="77777777" w:rsidR="000B4302" w:rsidRDefault="006567A5" w:rsidP="00AC00A6">
      <w:pPr>
        <w:jc w:val="both"/>
        <w:rPr>
          <w:rFonts w:ascii="Arial" w:hAnsi="Arial" w:cs="Arial"/>
          <w:sz w:val="22"/>
          <w:szCs w:val="22"/>
        </w:rPr>
      </w:pPr>
      <w:r w:rsidRPr="003E5EB0">
        <w:rPr>
          <w:rFonts w:ascii="Arial" w:hAnsi="Arial" w:cs="Arial"/>
          <w:b/>
          <w:sz w:val="22"/>
          <w:szCs w:val="22"/>
        </w:rPr>
        <w:t>ARTÍCULO 317.</w:t>
      </w:r>
      <w:r w:rsidR="00E8443E">
        <w:rPr>
          <w:rFonts w:ascii="Arial" w:hAnsi="Arial" w:cs="Arial"/>
          <w:b/>
          <w:sz w:val="22"/>
          <w:szCs w:val="22"/>
        </w:rPr>
        <w:t xml:space="preserve"> </w:t>
      </w:r>
      <w:r w:rsidR="006E32BF" w:rsidRPr="006E32BF">
        <w:rPr>
          <w:rFonts w:ascii="Arial" w:hAnsi="Arial" w:cs="Arial"/>
          <w:sz w:val="22"/>
          <w:szCs w:val="22"/>
        </w:rPr>
        <w:t>Siempre que dos o más personas resuelvan cometer alguno de los delitos de que tratan los capítulos tercero, cuarto y sexto de este subtitulo y acuerden los medios para producirlos, se les impondrá de uno a siete años de prisión y multa de setenta y dos a quinientas cuatro veces la Unidad de Medida y Actualización y suspensión de sus derechos políticos hasta por dos años</w:t>
      </w:r>
      <w:r w:rsidR="000B4302" w:rsidRPr="00A64DD8">
        <w:rPr>
          <w:rFonts w:ascii="Arial" w:hAnsi="Arial" w:cs="Arial"/>
          <w:sz w:val="22"/>
          <w:szCs w:val="22"/>
        </w:rPr>
        <w:t>.</w:t>
      </w:r>
    </w:p>
    <w:p w14:paraId="6D76FB50"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8942321" w14:textId="77777777" w:rsidR="000B4302" w:rsidRDefault="000B4302" w:rsidP="00AC00A6">
      <w:pPr>
        <w:rPr>
          <w:rFonts w:ascii="Arial" w:hAnsi="Arial" w:cs="Arial"/>
          <w:sz w:val="22"/>
          <w:szCs w:val="22"/>
        </w:rPr>
      </w:pPr>
    </w:p>
    <w:p w14:paraId="4409EB79" w14:textId="77777777" w:rsidR="000B4302" w:rsidRPr="003E5EB0" w:rsidRDefault="000B4302" w:rsidP="00AC00A6">
      <w:pPr>
        <w:pStyle w:val="Ttulo5"/>
      </w:pPr>
      <w:r w:rsidRPr="003E5EB0">
        <w:t>CAPÍTULO VI</w:t>
      </w:r>
    </w:p>
    <w:p w14:paraId="4B9B6A15" w14:textId="77777777" w:rsidR="000B4302" w:rsidRPr="003E5EB0" w:rsidRDefault="000B4302" w:rsidP="00AC00A6">
      <w:pPr>
        <w:pStyle w:val="Ttulo5"/>
      </w:pPr>
      <w:r w:rsidRPr="003E5EB0">
        <w:t>MOTÍN</w:t>
      </w:r>
    </w:p>
    <w:p w14:paraId="24417B67" w14:textId="77777777" w:rsidR="000B4302" w:rsidRPr="00A64DD8" w:rsidRDefault="000B4302" w:rsidP="00AC00A6">
      <w:pPr>
        <w:rPr>
          <w:rFonts w:ascii="Arial" w:hAnsi="Arial" w:cs="Arial"/>
          <w:sz w:val="22"/>
          <w:szCs w:val="22"/>
        </w:rPr>
      </w:pPr>
    </w:p>
    <w:p w14:paraId="7F27D4BD" w14:textId="77777777" w:rsidR="002D21C5" w:rsidRPr="002D21C5" w:rsidRDefault="006567A5" w:rsidP="002D21C5">
      <w:pPr>
        <w:jc w:val="both"/>
        <w:rPr>
          <w:rFonts w:ascii="Arial" w:hAnsi="Arial" w:cs="Arial"/>
          <w:sz w:val="22"/>
          <w:szCs w:val="22"/>
        </w:rPr>
      </w:pPr>
      <w:r w:rsidRPr="003E5EB0">
        <w:rPr>
          <w:rFonts w:ascii="Arial" w:hAnsi="Arial" w:cs="Arial"/>
          <w:b/>
          <w:sz w:val="22"/>
          <w:szCs w:val="22"/>
        </w:rPr>
        <w:t>ARTÍCULO 318.</w:t>
      </w:r>
      <w:r w:rsidR="00E8443E">
        <w:rPr>
          <w:rFonts w:ascii="Arial" w:hAnsi="Arial" w:cs="Arial"/>
          <w:b/>
          <w:sz w:val="22"/>
          <w:szCs w:val="22"/>
        </w:rPr>
        <w:t xml:space="preserve"> </w:t>
      </w:r>
      <w:r w:rsidR="002D21C5" w:rsidRPr="002D21C5">
        <w:rPr>
          <w:rFonts w:ascii="Arial" w:hAnsi="Arial" w:cs="Arial"/>
          <w:sz w:val="22"/>
          <w:szCs w:val="22"/>
        </w:rPr>
        <w:t>Se impondrá de seis meses a siete años de prisión y multa de treinta y seis a quinientas cuatro veces la Unidad de Medida y Actualización y la suspensión o la privación de sus derechos políticos hasta por dos años, a quienes para hacer uso de un derecho o pretextando su ejercicio o para evitar el cumplimiento de una ley se reúnan tumultuariamente y perturben el orden público o amenacen a la autoridad para intimidarla u obligarla a tomar alguna determinación, con empleo de violencia.</w:t>
      </w:r>
    </w:p>
    <w:p w14:paraId="36194AF3" w14:textId="77777777" w:rsidR="002D21C5" w:rsidRPr="002D21C5" w:rsidRDefault="002D21C5" w:rsidP="002D21C5">
      <w:pPr>
        <w:jc w:val="both"/>
        <w:rPr>
          <w:rFonts w:ascii="Arial" w:hAnsi="Arial" w:cs="Arial"/>
          <w:sz w:val="22"/>
          <w:szCs w:val="22"/>
        </w:rPr>
      </w:pPr>
    </w:p>
    <w:p w14:paraId="035D2286" w14:textId="77777777" w:rsidR="000B4302" w:rsidRDefault="002D21C5" w:rsidP="002D21C5">
      <w:pPr>
        <w:jc w:val="both"/>
        <w:rPr>
          <w:rFonts w:ascii="Arial" w:hAnsi="Arial" w:cs="Arial"/>
          <w:sz w:val="22"/>
          <w:szCs w:val="22"/>
        </w:rPr>
      </w:pPr>
      <w:r w:rsidRPr="002D21C5">
        <w:rPr>
          <w:rFonts w:ascii="Arial" w:hAnsi="Arial" w:cs="Arial"/>
          <w:sz w:val="22"/>
          <w:szCs w:val="22"/>
        </w:rPr>
        <w:t>Se impondrá de uno a diez años de prisión y multa de setenta y dos a setecientas veinte veces la Unidad de Medida y Actualización, a los autores intelectuales, a quienes dirijan, organicen, inciten, compelan o patrocinen económicamente a otros para cometer este delito</w:t>
      </w:r>
      <w:r w:rsidR="000B4302" w:rsidRPr="00A64DD8">
        <w:rPr>
          <w:rFonts w:ascii="Arial" w:hAnsi="Arial" w:cs="Arial"/>
          <w:sz w:val="22"/>
          <w:szCs w:val="22"/>
        </w:rPr>
        <w:t>.</w:t>
      </w:r>
    </w:p>
    <w:p w14:paraId="270224C8"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E4E1D7B" w14:textId="77777777" w:rsidR="000B4302" w:rsidRPr="003E5EB0" w:rsidRDefault="000B4302" w:rsidP="00AC00A6">
      <w:pPr>
        <w:pStyle w:val="Ttulo5"/>
      </w:pPr>
      <w:r w:rsidRPr="003E5EB0">
        <w:t>CAPÍTULO VII</w:t>
      </w:r>
    </w:p>
    <w:p w14:paraId="55CDBB45" w14:textId="77777777" w:rsidR="000B4302" w:rsidRPr="003E5EB0" w:rsidRDefault="000B4302" w:rsidP="00AC00A6">
      <w:pPr>
        <w:pStyle w:val="Ttulo5"/>
      </w:pPr>
      <w:r w:rsidRPr="003E5EB0">
        <w:t>DISPOSICIONES GENERALES</w:t>
      </w:r>
    </w:p>
    <w:p w14:paraId="509619C3" w14:textId="77777777" w:rsidR="000B4302" w:rsidRPr="00A64DD8" w:rsidRDefault="000B4302" w:rsidP="00AC00A6">
      <w:pPr>
        <w:rPr>
          <w:rFonts w:ascii="Arial" w:hAnsi="Arial" w:cs="Arial"/>
          <w:sz w:val="22"/>
          <w:szCs w:val="22"/>
        </w:rPr>
      </w:pPr>
    </w:p>
    <w:p w14:paraId="2967238F" w14:textId="77777777" w:rsidR="000B4302" w:rsidRPr="00A64DD8" w:rsidRDefault="006567A5" w:rsidP="00AC00A6">
      <w:pPr>
        <w:jc w:val="both"/>
        <w:rPr>
          <w:rFonts w:ascii="Arial" w:hAnsi="Arial" w:cs="Arial"/>
          <w:sz w:val="22"/>
          <w:szCs w:val="22"/>
        </w:rPr>
      </w:pPr>
      <w:r w:rsidRPr="003E5EB0">
        <w:rPr>
          <w:rFonts w:ascii="Arial" w:hAnsi="Arial" w:cs="Arial"/>
          <w:b/>
          <w:sz w:val="22"/>
          <w:szCs w:val="22"/>
        </w:rPr>
        <w:t>ARTÍCULO 319.</w:t>
      </w:r>
      <w:r w:rsidR="00E8443E">
        <w:rPr>
          <w:rFonts w:ascii="Arial" w:hAnsi="Arial" w:cs="Arial"/>
          <w:b/>
          <w:sz w:val="22"/>
          <w:szCs w:val="22"/>
        </w:rPr>
        <w:t xml:space="preserve"> </w:t>
      </w:r>
      <w:r w:rsidR="000B4302" w:rsidRPr="00A64DD8">
        <w:rPr>
          <w:rFonts w:ascii="Arial" w:hAnsi="Arial" w:cs="Arial"/>
          <w:sz w:val="22"/>
          <w:szCs w:val="22"/>
        </w:rPr>
        <w:t xml:space="preserve">Para todos los efectos legales se considerarán como delitos contra el Estado los consignados en este subtítulo, con excepción de lo previsto en el artículo 314 de este código y los demás que se cometan con motivo de la rebelión, sedición, motín, terrorismo o sabotaje y no estén comprendidos en </w:t>
      </w:r>
      <w:proofErr w:type="gramStart"/>
      <w:r w:rsidR="000B4302" w:rsidRPr="00A64DD8">
        <w:rPr>
          <w:rFonts w:ascii="Arial" w:hAnsi="Arial" w:cs="Arial"/>
          <w:sz w:val="22"/>
          <w:szCs w:val="22"/>
        </w:rPr>
        <w:t>este  subtítulo</w:t>
      </w:r>
      <w:proofErr w:type="gramEnd"/>
      <w:r w:rsidR="000B4302" w:rsidRPr="00A64DD8">
        <w:rPr>
          <w:rFonts w:ascii="Arial" w:hAnsi="Arial" w:cs="Arial"/>
          <w:sz w:val="22"/>
          <w:szCs w:val="22"/>
        </w:rPr>
        <w:t>.</w:t>
      </w:r>
    </w:p>
    <w:p w14:paraId="6335B6FF" w14:textId="77777777" w:rsidR="000B4302" w:rsidRPr="003E5EB0" w:rsidRDefault="000B4302" w:rsidP="00AC00A6">
      <w:pPr>
        <w:pStyle w:val="Ttulo4"/>
      </w:pPr>
      <w:r w:rsidRPr="003E5EB0">
        <w:t>SUBTITULO SEGUNDO</w:t>
      </w:r>
    </w:p>
    <w:p w14:paraId="1EBA3034" w14:textId="77777777" w:rsidR="000B4302" w:rsidRPr="003E5EB0" w:rsidRDefault="000B4302" w:rsidP="00AC00A6">
      <w:pPr>
        <w:pStyle w:val="Ttulo4"/>
      </w:pPr>
      <w:r w:rsidRPr="003E5EB0">
        <w:t xml:space="preserve">FALSIFICACIÓN, COMERCIO Y USO DE UNIFORMES, INSIGNIAS, MATERIAL Y </w:t>
      </w:r>
      <w:r w:rsidR="00A36D2B">
        <w:t xml:space="preserve">ACCESORIOS DE LAS CORPORACIONES </w:t>
      </w:r>
      <w:r w:rsidRPr="003E5EB0">
        <w:t>DE SEGURIDAD PÚBLICA</w:t>
      </w:r>
    </w:p>
    <w:p w14:paraId="67D7ED04" w14:textId="77777777" w:rsidR="000B4302" w:rsidRPr="003E5EB0" w:rsidRDefault="000B4302" w:rsidP="00AC00A6">
      <w:pPr>
        <w:jc w:val="center"/>
        <w:rPr>
          <w:rFonts w:ascii="Arial" w:hAnsi="Arial" w:cs="Arial"/>
          <w:b/>
          <w:sz w:val="22"/>
          <w:szCs w:val="22"/>
        </w:rPr>
      </w:pPr>
    </w:p>
    <w:p w14:paraId="61ACA025" w14:textId="77777777" w:rsidR="000B4302" w:rsidRPr="003E5EB0" w:rsidRDefault="000B4302" w:rsidP="00AC00A6">
      <w:pPr>
        <w:pStyle w:val="Ttulo5"/>
      </w:pPr>
      <w:r w:rsidRPr="003E5EB0">
        <w:lastRenderedPageBreak/>
        <w:t>CAPITULO ÚNICO</w:t>
      </w:r>
    </w:p>
    <w:p w14:paraId="3688A8A6" w14:textId="77777777" w:rsidR="000B4302" w:rsidRPr="003E5EB0" w:rsidRDefault="000B4302" w:rsidP="00AC00A6">
      <w:pPr>
        <w:pStyle w:val="Ttulo5"/>
      </w:pPr>
      <w:r w:rsidRPr="003E5EB0">
        <w:t xml:space="preserve">FALSIFICACIÓN, COMERCIO Y USO DE UNIFORMES, INSIGNIAS, MATERIAL Y </w:t>
      </w:r>
      <w:r w:rsidR="00A36D2B">
        <w:t xml:space="preserve">ACCESORIOS DE LAS CORPORACIONES </w:t>
      </w:r>
      <w:r w:rsidRPr="003E5EB0">
        <w:t>DE SEGURIDAD PÚBLICA</w:t>
      </w:r>
    </w:p>
    <w:p w14:paraId="33BAAFCA" w14:textId="77777777" w:rsidR="000B4302" w:rsidRPr="00A64DD8" w:rsidRDefault="000B4302" w:rsidP="00AC00A6">
      <w:pPr>
        <w:rPr>
          <w:rFonts w:ascii="Arial" w:hAnsi="Arial" w:cs="Arial"/>
          <w:sz w:val="22"/>
          <w:szCs w:val="22"/>
        </w:rPr>
      </w:pPr>
    </w:p>
    <w:p w14:paraId="1BF696CD"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t>ARTÍCULO 320.</w:t>
      </w:r>
      <w:r w:rsidR="00907008">
        <w:rPr>
          <w:rFonts w:ascii="Arial" w:hAnsi="Arial" w:cs="Arial"/>
          <w:b/>
          <w:sz w:val="22"/>
          <w:szCs w:val="22"/>
        </w:rPr>
        <w:t xml:space="preserve"> </w:t>
      </w:r>
      <w:r w:rsidR="002D21C5" w:rsidRPr="002D21C5">
        <w:rPr>
          <w:rFonts w:ascii="Arial" w:hAnsi="Arial" w:cs="Arial"/>
          <w:sz w:val="22"/>
          <w:szCs w:val="22"/>
        </w:rPr>
        <w:t>Se impondrá de tres a ocho años de prisión y multa de doscientas dieciséis a quinientas setenta y seis veces la Unidad de Medida y Actualización, a quien</w:t>
      </w:r>
      <w:r w:rsidR="000B4302" w:rsidRPr="00A64DD8">
        <w:rPr>
          <w:rFonts w:ascii="Arial" w:hAnsi="Arial" w:cs="Arial"/>
          <w:sz w:val="22"/>
          <w:szCs w:val="22"/>
        </w:rPr>
        <w:t>:</w:t>
      </w:r>
    </w:p>
    <w:p w14:paraId="5E03F5B6" w14:textId="77777777" w:rsidR="000B4302" w:rsidRPr="00A64DD8" w:rsidRDefault="000B4302" w:rsidP="00AC00A6">
      <w:pPr>
        <w:jc w:val="both"/>
        <w:rPr>
          <w:rFonts w:ascii="Arial" w:hAnsi="Arial" w:cs="Arial"/>
          <w:sz w:val="22"/>
          <w:szCs w:val="22"/>
        </w:rPr>
      </w:pPr>
    </w:p>
    <w:p w14:paraId="58F62CA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Falsifique o comercie uniformes, insignias, distintivos o identificaciones de las instituciones o corporaciones policíacas, de procuración de justicia o militares, sin contar con la autorización legal para ello;</w:t>
      </w:r>
    </w:p>
    <w:p w14:paraId="771B947F" w14:textId="77777777" w:rsidR="000B4302" w:rsidRPr="00A64DD8" w:rsidRDefault="000B4302" w:rsidP="00AC00A6">
      <w:pPr>
        <w:jc w:val="both"/>
        <w:rPr>
          <w:rFonts w:ascii="Arial" w:hAnsi="Arial" w:cs="Arial"/>
          <w:sz w:val="22"/>
          <w:szCs w:val="22"/>
        </w:rPr>
      </w:pPr>
    </w:p>
    <w:p w14:paraId="781CD52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Independientemente de las penas previstas en otras leyes, utilice indebidamente armamento, material balístico, accesorios y equipo destinado a la seguridad pública;</w:t>
      </w:r>
    </w:p>
    <w:p w14:paraId="052B2819" w14:textId="77777777" w:rsidR="000B4302" w:rsidRPr="00A64DD8" w:rsidRDefault="000B4302" w:rsidP="00AC00A6">
      <w:pPr>
        <w:jc w:val="both"/>
        <w:rPr>
          <w:rFonts w:ascii="Arial" w:hAnsi="Arial" w:cs="Arial"/>
          <w:sz w:val="22"/>
          <w:szCs w:val="22"/>
        </w:rPr>
      </w:pPr>
    </w:p>
    <w:p w14:paraId="63ADE73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Siendo miembro de alguna empresa, corporación o establecimiento autorizado por la ley para prestar servicios de seguridad privada utilice armamento, material balístico, uniformes, insignias, identificaciones, equipo, material y accesorios que puedan confundirse con los autorizados a los miembros de corporaciones de seguridad publica procuración de justicia; y,</w:t>
      </w:r>
    </w:p>
    <w:p w14:paraId="218C72FD" w14:textId="77777777" w:rsidR="000B4302" w:rsidRPr="00A64DD8" w:rsidRDefault="000B4302" w:rsidP="00AC00A6">
      <w:pPr>
        <w:jc w:val="both"/>
        <w:rPr>
          <w:rFonts w:ascii="Arial" w:hAnsi="Arial" w:cs="Arial"/>
          <w:sz w:val="22"/>
          <w:szCs w:val="22"/>
        </w:rPr>
      </w:pPr>
    </w:p>
    <w:p w14:paraId="2424225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IV. Sin autorización acceda o utilice las radiofrecuencias, bases de datos o archivos o cualquier medio de comunicación, resguardo de información o sistemas codificados dependientes de o al servicio de las corporaciones de seguridad </w:t>
      </w:r>
      <w:r w:rsidR="00FE4DE2" w:rsidRPr="00A64DD8">
        <w:rPr>
          <w:rFonts w:ascii="Arial" w:hAnsi="Arial" w:cs="Arial"/>
          <w:sz w:val="22"/>
          <w:szCs w:val="22"/>
        </w:rPr>
        <w:t>pública</w:t>
      </w:r>
      <w:r w:rsidRPr="00A64DD8">
        <w:rPr>
          <w:rFonts w:ascii="Arial" w:hAnsi="Arial" w:cs="Arial"/>
          <w:sz w:val="22"/>
          <w:szCs w:val="22"/>
        </w:rPr>
        <w:t>, procuración de justicia o de los centros de prisión preventiva o de ejecución de penas.</w:t>
      </w:r>
    </w:p>
    <w:p w14:paraId="19470415" w14:textId="77777777" w:rsidR="000B4302" w:rsidRPr="00A64DD8" w:rsidRDefault="000B4302" w:rsidP="00AC00A6">
      <w:pPr>
        <w:jc w:val="both"/>
        <w:rPr>
          <w:rFonts w:ascii="Arial" w:hAnsi="Arial" w:cs="Arial"/>
          <w:sz w:val="22"/>
          <w:szCs w:val="22"/>
        </w:rPr>
      </w:pPr>
    </w:p>
    <w:p w14:paraId="5474593E" w14:textId="77777777" w:rsidR="000B4302" w:rsidRDefault="000B4302" w:rsidP="00AC00A6">
      <w:pPr>
        <w:jc w:val="both"/>
        <w:rPr>
          <w:rFonts w:ascii="Arial" w:hAnsi="Arial" w:cs="Arial"/>
          <w:sz w:val="22"/>
          <w:szCs w:val="22"/>
        </w:rPr>
      </w:pPr>
      <w:r w:rsidRPr="00A64DD8">
        <w:rPr>
          <w:rFonts w:ascii="Arial" w:hAnsi="Arial" w:cs="Arial"/>
          <w:sz w:val="22"/>
          <w:szCs w:val="22"/>
        </w:rPr>
        <w:t>Cuando el sujeto activo tenga el carácter de servidor público la pena de prisión será aumentada en una mitad y además será separado de su cargo e inhabilitación del servicio público por el termino de diez años.</w:t>
      </w:r>
    </w:p>
    <w:p w14:paraId="0E908188"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9B1C3E5" w14:textId="73B503E7" w:rsidR="00CE5ED8" w:rsidRDefault="00CE5ED8" w:rsidP="00AC00A6">
      <w:pPr>
        <w:rPr>
          <w:rFonts w:ascii="Arial" w:hAnsi="Arial" w:cs="Arial"/>
          <w:sz w:val="22"/>
          <w:szCs w:val="22"/>
        </w:rPr>
      </w:pPr>
    </w:p>
    <w:p w14:paraId="48F56885" w14:textId="77777777" w:rsidR="000B4302" w:rsidRPr="00A36D2B" w:rsidRDefault="000B4302" w:rsidP="00AC00A6">
      <w:pPr>
        <w:pStyle w:val="Ttulo4"/>
      </w:pPr>
      <w:r w:rsidRPr="00A36D2B">
        <w:t>SUBTITULO TERCERO</w:t>
      </w:r>
    </w:p>
    <w:p w14:paraId="09B781D9" w14:textId="77777777" w:rsidR="00327B7D" w:rsidRDefault="00327B7D" w:rsidP="00327B7D">
      <w:pPr>
        <w:autoSpaceDE w:val="0"/>
        <w:autoSpaceDN w:val="0"/>
        <w:adjustRightInd w:val="0"/>
        <w:jc w:val="center"/>
        <w:rPr>
          <w:rFonts w:ascii="Arial" w:hAnsi="Arial" w:cs="Arial"/>
          <w:b/>
          <w:sz w:val="24"/>
          <w:szCs w:val="24"/>
          <w:lang w:val="es-ES"/>
        </w:rPr>
      </w:pPr>
      <w:r w:rsidRPr="00327B7D">
        <w:rPr>
          <w:rFonts w:ascii="Arial" w:hAnsi="Arial" w:cs="Arial"/>
          <w:b/>
          <w:sz w:val="24"/>
          <w:szCs w:val="24"/>
          <w:lang w:val="es-ES"/>
        </w:rPr>
        <w:t>DELITOS POR HECHOS Y/O ACTOS DE CORRUPCIÓN</w:t>
      </w:r>
    </w:p>
    <w:p w14:paraId="5FFD18E7" w14:textId="77777777" w:rsidR="00653C35" w:rsidRPr="009230E9" w:rsidRDefault="00653C35" w:rsidP="00653C35">
      <w:pPr>
        <w:jc w:val="center"/>
        <w:rPr>
          <w:rFonts w:asciiTheme="minorHAnsi" w:hAnsiTheme="minorHAnsi" w:cs="Arial"/>
          <w:color w:val="0070C0"/>
          <w:sz w:val="14"/>
          <w:szCs w:val="14"/>
          <w:lang w:val="es-ES"/>
        </w:rPr>
      </w:pPr>
      <w:r>
        <w:rPr>
          <w:rFonts w:asciiTheme="minorHAnsi" w:hAnsiTheme="minorHAnsi" w:cs="Arial"/>
          <w:color w:val="0070C0"/>
          <w:sz w:val="14"/>
          <w:szCs w:val="14"/>
          <w:lang w:val="es-MX"/>
        </w:rPr>
        <w:t>SUBTITULO REFORMADO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0BB1432B" w14:textId="77777777" w:rsidR="00653C35" w:rsidRPr="00653C35" w:rsidRDefault="00653C35" w:rsidP="00327B7D">
      <w:pPr>
        <w:autoSpaceDE w:val="0"/>
        <w:autoSpaceDN w:val="0"/>
        <w:adjustRightInd w:val="0"/>
        <w:jc w:val="center"/>
        <w:rPr>
          <w:rFonts w:ascii="Arial" w:eastAsia="Calibri" w:hAnsi="Arial" w:cs="Arial"/>
          <w:b/>
          <w:sz w:val="24"/>
          <w:szCs w:val="24"/>
          <w:lang w:val="es-ES" w:eastAsia="en-US"/>
        </w:rPr>
      </w:pPr>
    </w:p>
    <w:p w14:paraId="513067E0" w14:textId="77777777" w:rsidR="000B4302" w:rsidRPr="00A36D2B" w:rsidRDefault="000B4302" w:rsidP="00AC00A6">
      <w:pPr>
        <w:pStyle w:val="Ttulo5"/>
      </w:pPr>
      <w:r w:rsidRPr="00A36D2B">
        <w:t>CAPÍTULO I</w:t>
      </w:r>
    </w:p>
    <w:p w14:paraId="490DDEE8" w14:textId="77777777" w:rsidR="000B4302" w:rsidRPr="00A36D2B" w:rsidRDefault="000B4302" w:rsidP="00AC00A6">
      <w:pPr>
        <w:pStyle w:val="Ttulo5"/>
      </w:pPr>
      <w:r w:rsidRPr="00A36D2B">
        <w:t>INTIMIDACIÓN</w:t>
      </w:r>
    </w:p>
    <w:p w14:paraId="342D3EA7" w14:textId="77777777" w:rsidR="00AA734D" w:rsidRPr="00A64DD8" w:rsidRDefault="00AA734D" w:rsidP="00AC00A6">
      <w:pPr>
        <w:rPr>
          <w:rFonts w:ascii="Arial" w:hAnsi="Arial" w:cs="Arial"/>
          <w:sz w:val="22"/>
          <w:szCs w:val="22"/>
        </w:rPr>
      </w:pPr>
    </w:p>
    <w:p w14:paraId="46C95460" w14:textId="77777777" w:rsidR="00327B7D" w:rsidRPr="00327B7D" w:rsidRDefault="006567A5" w:rsidP="00327B7D">
      <w:pPr>
        <w:rPr>
          <w:rFonts w:ascii="Arial" w:hAnsi="Arial" w:cs="Arial"/>
          <w:sz w:val="22"/>
          <w:szCs w:val="22"/>
        </w:rPr>
      </w:pPr>
      <w:r w:rsidRPr="00A36D2B">
        <w:rPr>
          <w:rFonts w:ascii="Arial" w:hAnsi="Arial" w:cs="Arial"/>
          <w:b/>
          <w:sz w:val="22"/>
          <w:szCs w:val="22"/>
        </w:rPr>
        <w:t>ARTÍCULO 321.</w:t>
      </w:r>
      <w:r w:rsidR="00907008">
        <w:rPr>
          <w:rFonts w:ascii="Arial" w:hAnsi="Arial" w:cs="Arial"/>
          <w:b/>
          <w:sz w:val="22"/>
          <w:szCs w:val="22"/>
        </w:rPr>
        <w:t xml:space="preserve"> </w:t>
      </w:r>
      <w:r w:rsidR="00327B7D" w:rsidRPr="00327B7D">
        <w:rPr>
          <w:rFonts w:ascii="Arial" w:hAnsi="Arial" w:cs="Arial"/>
          <w:sz w:val="22"/>
          <w:szCs w:val="22"/>
        </w:rPr>
        <w:t xml:space="preserve">Se le impondrán de tres a doce años de prisión y multa de doscientos dieciséis a ochocientos sesenta y cuatro veces la Unidad de Medida y Actualización. </w:t>
      </w:r>
    </w:p>
    <w:p w14:paraId="6111E967" w14:textId="77777777" w:rsidR="000B4302" w:rsidRDefault="00327B7D" w:rsidP="00327B7D">
      <w:pPr>
        <w:jc w:val="both"/>
        <w:rPr>
          <w:rFonts w:ascii="Arial" w:hAnsi="Arial" w:cs="Arial"/>
          <w:sz w:val="22"/>
          <w:szCs w:val="22"/>
        </w:rPr>
      </w:pPr>
      <w:r w:rsidRPr="00327B7D">
        <w:rPr>
          <w:rFonts w:ascii="Arial" w:hAnsi="Arial" w:cs="Arial"/>
          <w:sz w:val="22"/>
          <w:szCs w:val="22"/>
        </w:rPr>
        <w:t>I.</w:t>
      </w:r>
      <w:r>
        <w:rPr>
          <w:rFonts w:ascii="Arial" w:hAnsi="Arial" w:cs="Arial"/>
          <w:sz w:val="22"/>
          <w:szCs w:val="22"/>
        </w:rPr>
        <w:t xml:space="preserve"> </w:t>
      </w:r>
      <w:r w:rsidRPr="00327B7D">
        <w:rPr>
          <w:rFonts w:ascii="Arial" w:hAnsi="Arial" w:cs="Arial"/>
          <w:sz w:val="22"/>
          <w:szCs w:val="22"/>
        </w:rPr>
        <w:t>Al servidor público que por sí o por interpósita persona, utilizando la violencia física o moral, inhiba o intimide a cualquier persona, para evitar que ésta o un tercero denuncie, formule querella o aporte información o pruebas relativas a la probable comisión de un delito o sobre la posible comisión de algún servidor público en una conducta sancionada por la legislación penal o por la Ley Estatal de Responsabilidades Administrativas; y,</w:t>
      </w:r>
    </w:p>
    <w:p w14:paraId="0733FB13" w14:textId="77777777" w:rsidR="00653C35" w:rsidRPr="009230E9" w:rsidRDefault="00653C35" w:rsidP="00653C35">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REFORMADO EL PRIMER PARRAFO Y FRACCION I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7033B588" w14:textId="77777777" w:rsidR="00653C35" w:rsidRPr="00653C35" w:rsidRDefault="00653C35" w:rsidP="00327B7D">
      <w:pPr>
        <w:jc w:val="both"/>
        <w:rPr>
          <w:rFonts w:ascii="Arial" w:hAnsi="Arial" w:cs="Arial"/>
          <w:sz w:val="22"/>
          <w:szCs w:val="22"/>
          <w:lang w:val="es-ES"/>
        </w:rPr>
      </w:pPr>
    </w:p>
    <w:p w14:paraId="0AC81400" w14:textId="77777777" w:rsidR="001305B1" w:rsidRPr="00254D73" w:rsidRDefault="001305B1" w:rsidP="00AC00A6">
      <w:pPr>
        <w:jc w:val="both"/>
        <w:rPr>
          <w:rFonts w:ascii="Arial" w:hAnsi="Arial" w:cs="Arial"/>
          <w:sz w:val="22"/>
          <w:szCs w:val="22"/>
          <w:lang w:val="es-ES"/>
        </w:rPr>
      </w:pPr>
    </w:p>
    <w:p w14:paraId="38B40590" w14:textId="77777777" w:rsidR="000B4302" w:rsidRDefault="000B4302" w:rsidP="00AC00A6">
      <w:pPr>
        <w:jc w:val="both"/>
        <w:rPr>
          <w:rFonts w:ascii="Arial" w:hAnsi="Arial" w:cs="Arial"/>
          <w:sz w:val="22"/>
          <w:szCs w:val="22"/>
        </w:rPr>
      </w:pPr>
      <w:r w:rsidRPr="00A64DD8">
        <w:rPr>
          <w:rFonts w:ascii="Arial" w:hAnsi="Arial" w:cs="Arial"/>
          <w:sz w:val="22"/>
          <w:szCs w:val="22"/>
        </w:rPr>
        <w:t>II. Al servidor público que por sí o por interpósita persona, ejerza represalia contra persona que ha formulado denuncia o querella o aportado información o pruebas sobre la probable comisión de un delito o sobre la posible comisión de algún servidor público en una conducta sancionada por la legislación penal o por la Ley de Responsabilidades de los Servidores Públicos del Estado y de los municipios o ejerza cualquier represalia contra persona ligada por vínculo afectivo o de negocios con el denunciante, querellante o informante.</w:t>
      </w:r>
    </w:p>
    <w:p w14:paraId="6D463CAD"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r w:rsidR="00327B7D">
        <w:rPr>
          <w:rFonts w:asciiTheme="minorHAnsi" w:hAnsiTheme="minorHAnsi" w:cs="Arial"/>
          <w:color w:val="0070C0"/>
          <w:sz w:val="14"/>
          <w:szCs w:val="14"/>
          <w:lang w:val="es-MX"/>
        </w:rPr>
        <w:t>.</w:t>
      </w:r>
    </w:p>
    <w:p w14:paraId="28A1472E" w14:textId="77777777" w:rsidR="00327B7D" w:rsidRDefault="00327B7D" w:rsidP="00327B7D">
      <w:pPr>
        <w:autoSpaceDE w:val="0"/>
        <w:autoSpaceDN w:val="0"/>
        <w:adjustRightInd w:val="0"/>
        <w:jc w:val="center"/>
        <w:rPr>
          <w:rFonts w:ascii="Arial" w:eastAsia="Calibri" w:hAnsi="Arial" w:cs="Arial"/>
          <w:b/>
          <w:sz w:val="24"/>
          <w:szCs w:val="24"/>
          <w:lang w:val="es-MX" w:eastAsia="en-US"/>
        </w:rPr>
      </w:pPr>
    </w:p>
    <w:p w14:paraId="4E34788A" w14:textId="77777777" w:rsidR="00327B7D" w:rsidRPr="00327B7D" w:rsidRDefault="00327B7D" w:rsidP="00327B7D">
      <w:pPr>
        <w:autoSpaceDE w:val="0"/>
        <w:autoSpaceDN w:val="0"/>
        <w:adjustRightInd w:val="0"/>
        <w:jc w:val="center"/>
        <w:rPr>
          <w:rFonts w:ascii="Arial" w:eastAsia="Calibri" w:hAnsi="Arial" w:cs="Arial"/>
          <w:b/>
          <w:sz w:val="24"/>
          <w:szCs w:val="24"/>
          <w:lang w:val="es-MX" w:eastAsia="en-US"/>
        </w:rPr>
      </w:pPr>
      <w:r w:rsidRPr="00327B7D">
        <w:rPr>
          <w:rFonts w:ascii="Arial" w:eastAsia="Calibri" w:hAnsi="Arial" w:cs="Arial"/>
          <w:b/>
          <w:sz w:val="24"/>
          <w:szCs w:val="24"/>
          <w:lang w:val="es-MX" w:eastAsia="en-US"/>
        </w:rPr>
        <w:t>CAPITULO I BIS</w:t>
      </w:r>
    </w:p>
    <w:p w14:paraId="4E013540" w14:textId="77777777" w:rsidR="00327B7D" w:rsidRDefault="00327B7D" w:rsidP="00327B7D">
      <w:pPr>
        <w:autoSpaceDE w:val="0"/>
        <w:autoSpaceDN w:val="0"/>
        <w:adjustRightInd w:val="0"/>
        <w:jc w:val="center"/>
        <w:rPr>
          <w:rFonts w:ascii="Arial" w:eastAsia="Calibri" w:hAnsi="Arial" w:cs="Arial"/>
          <w:b/>
          <w:sz w:val="24"/>
          <w:szCs w:val="24"/>
          <w:lang w:val="es-MX" w:eastAsia="en-US"/>
        </w:rPr>
      </w:pPr>
      <w:r w:rsidRPr="00327B7D">
        <w:rPr>
          <w:rFonts w:ascii="Arial" w:eastAsia="Calibri" w:hAnsi="Arial" w:cs="Arial"/>
          <w:b/>
          <w:sz w:val="24"/>
          <w:szCs w:val="24"/>
          <w:lang w:val="es-MX" w:eastAsia="en-US"/>
        </w:rPr>
        <w:t>DESAPARICION FORZADA DE PERSONAS</w:t>
      </w:r>
    </w:p>
    <w:p w14:paraId="1F64C067" w14:textId="77777777" w:rsidR="00327B7D" w:rsidRPr="00327B7D" w:rsidRDefault="00327B7D" w:rsidP="00327B7D">
      <w:pPr>
        <w:autoSpaceDE w:val="0"/>
        <w:autoSpaceDN w:val="0"/>
        <w:adjustRightInd w:val="0"/>
        <w:jc w:val="center"/>
        <w:rPr>
          <w:rFonts w:ascii="Arial" w:eastAsia="Calibri" w:hAnsi="Arial" w:cs="Arial"/>
          <w:sz w:val="24"/>
          <w:szCs w:val="24"/>
          <w:lang w:val="es-MX" w:eastAsia="en-US"/>
        </w:rPr>
      </w:pPr>
    </w:p>
    <w:p w14:paraId="7735F553" w14:textId="77777777" w:rsidR="00327B7D" w:rsidRPr="00327B7D" w:rsidRDefault="00327B7D" w:rsidP="00327B7D">
      <w:pPr>
        <w:autoSpaceDE w:val="0"/>
        <w:autoSpaceDN w:val="0"/>
        <w:adjustRightInd w:val="0"/>
        <w:contextualSpacing/>
        <w:jc w:val="both"/>
        <w:rPr>
          <w:rFonts w:ascii="Arial" w:eastAsia="Calibri" w:hAnsi="Arial" w:cs="Arial"/>
          <w:sz w:val="22"/>
          <w:szCs w:val="22"/>
          <w:lang w:val="es-MX" w:eastAsia="en-US"/>
        </w:rPr>
      </w:pPr>
      <w:r w:rsidRPr="00327B7D">
        <w:rPr>
          <w:rFonts w:ascii="Arial" w:hAnsi="Arial" w:cs="Arial"/>
          <w:b/>
          <w:sz w:val="24"/>
          <w:szCs w:val="24"/>
          <w:lang w:val="es-ES"/>
        </w:rPr>
        <w:t>ARTÍCULO 321 BIS</w:t>
      </w:r>
      <w:r>
        <w:rPr>
          <w:rFonts w:ascii="Arial" w:hAnsi="Arial" w:cs="Arial"/>
          <w:b/>
          <w:sz w:val="24"/>
          <w:szCs w:val="24"/>
          <w:lang w:val="es-ES"/>
        </w:rPr>
        <w:t xml:space="preserve">. </w:t>
      </w:r>
      <w:r w:rsidRPr="00327B7D">
        <w:rPr>
          <w:rFonts w:ascii="Arial" w:eastAsia="Calibri" w:hAnsi="Arial" w:cs="Arial"/>
          <w:sz w:val="22"/>
          <w:szCs w:val="22"/>
          <w:lang w:val="es-MX" w:eastAsia="en-US"/>
        </w:rPr>
        <w:t xml:space="preserve">Al servidor público que con motivo de sus atribuciones, detenga y mantenga oculta a una o varias personas o bien autorice, apoye o consienta que otros lo hagan sin reconocer la existencia de tal privación o niegue información sobre su paradero, impidiendo con ello el ejercicio de los recursos legales y las garantías procesales procedentes, se le sancionará con prisión de diez a treinta años y </w:t>
      </w:r>
      <w:r w:rsidRPr="00327B7D">
        <w:rPr>
          <w:rFonts w:ascii="Arial" w:eastAsia="Calibri" w:hAnsi="Arial" w:cs="Arial"/>
          <w:bCs/>
          <w:sz w:val="22"/>
          <w:szCs w:val="22"/>
          <w:lang w:val="es-MX" w:eastAsia="en-US"/>
        </w:rPr>
        <w:t>multa</w:t>
      </w:r>
      <w:r w:rsidRPr="00327B7D">
        <w:rPr>
          <w:rFonts w:ascii="Arial" w:eastAsia="Calibri" w:hAnsi="Arial" w:cs="Arial"/>
          <w:sz w:val="22"/>
          <w:szCs w:val="22"/>
          <w:lang w:val="es-ES" w:eastAsia="en-US"/>
        </w:rPr>
        <w:t xml:space="preserve"> de setecientos veinte a dos mil ciento sesenta veces la Unidad de Medida y Actualización,</w:t>
      </w:r>
      <w:r w:rsidRPr="00327B7D">
        <w:rPr>
          <w:rFonts w:ascii="Arial" w:eastAsia="Calibri" w:hAnsi="Arial" w:cs="Arial"/>
          <w:sz w:val="22"/>
          <w:szCs w:val="22"/>
          <w:lang w:val="es-MX" w:eastAsia="en-US"/>
        </w:rPr>
        <w:t xml:space="preserve"> destitución e inhabilitación para el desempeño de cualquier cargo, empleo o comisión hasta por diez años.</w:t>
      </w:r>
    </w:p>
    <w:p w14:paraId="6C115D0C" w14:textId="77777777" w:rsidR="00327B7D" w:rsidRPr="00327B7D" w:rsidRDefault="00327B7D" w:rsidP="00327B7D">
      <w:pPr>
        <w:spacing w:after="200" w:line="276" w:lineRule="auto"/>
        <w:jc w:val="both"/>
        <w:rPr>
          <w:rFonts w:ascii="Arial" w:eastAsia="Calibri" w:hAnsi="Arial" w:cs="Arial"/>
          <w:sz w:val="22"/>
          <w:szCs w:val="22"/>
          <w:lang w:val="es-MX" w:eastAsia="en-US"/>
        </w:rPr>
      </w:pPr>
      <w:r w:rsidRPr="00327B7D">
        <w:rPr>
          <w:rFonts w:ascii="Arial" w:eastAsia="Calibri" w:hAnsi="Arial" w:cs="Arial"/>
          <w:sz w:val="22"/>
          <w:szCs w:val="22"/>
          <w:lang w:val="es-MX" w:eastAsia="en-US"/>
        </w:rPr>
        <w:t>Las mismas penas se impondrán al particular que por orden, autorización o con el apoyo de un servidor público participe en los actos descritos en el párrafo anterior.</w:t>
      </w:r>
    </w:p>
    <w:p w14:paraId="712B84C6" w14:textId="77777777" w:rsidR="006C3A41" w:rsidRDefault="00327B7D" w:rsidP="00327B7D">
      <w:pPr>
        <w:rPr>
          <w:rFonts w:ascii="Arial" w:hAnsi="Arial" w:cs="Arial"/>
          <w:sz w:val="22"/>
          <w:szCs w:val="22"/>
          <w:lang w:val="es-ES"/>
        </w:rPr>
      </w:pPr>
      <w:r w:rsidRPr="00327B7D">
        <w:rPr>
          <w:rFonts w:ascii="Arial" w:hAnsi="Arial" w:cs="Arial"/>
          <w:sz w:val="22"/>
          <w:szCs w:val="22"/>
          <w:lang w:val="es-ES"/>
        </w:rPr>
        <w:t>Las penas previstas en los párrafos precedentes se disminuirán en una tercera parte, cuando el sujeto activo suministre información que permita esclarecer los hechos y en una mitad, cuando contribuya a lograr la aparición con vida de la víctima.</w:t>
      </w:r>
    </w:p>
    <w:p w14:paraId="2D91A408" w14:textId="77777777" w:rsidR="00254D73" w:rsidRPr="009230E9" w:rsidRDefault="00254D73" w:rsidP="00254D7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CAPITULO Y ARTICULO 321 BIS ADICIONADOS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474E8360" w14:textId="77777777" w:rsidR="00327B7D" w:rsidRDefault="00327B7D" w:rsidP="00327B7D">
      <w:pPr>
        <w:rPr>
          <w:rFonts w:ascii="Arial" w:hAnsi="Arial" w:cs="Arial"/>
          <w:b/>
          <w:sz w:val="22"/>
          <w:szCs w:val="22"/>
          <w:lang w:val="es-ES"/>
        </w:rPr>
      </w:pPr>
    </w:p>
    <w:p w14:paraId="2CECA0B3" w14:textId="77777777" w:rsidR="000B4302" w:rsidRPr="00A36D2B" w:rsidRDefault="000B4302" w:rsidP="00AC00A6">
      <w:pPr>
        <w:pStyle w:val="Ttulo5"/>
      </w:pPr>
      <w:r w:rsidRPr="00A36D2B">
        <w:t>CAPÍTULO II</w:t>
      </w:r>
    </w:p>
    <w:p w14:paraId="0CDDC7DA" w14:textId="77777777" w:rsidR="000B4302" w:rsidRPr="00A36D2B" w:rsidRDefault="000B4302" w:rsidP="00AC00A6">
      <w:pPr>
        <w:pStyle w:val="Ttulo5"/>
      </w:pPr>
      <w:r w:rsidRPr="00A36D2B">
        <w:t>ENRIQUECIMIENTO ILÍCITO</w:t>
      </w:r>
    </w:p>
    <w:p w14:paraId="33489AFC" w14:textId="77777777" w:rsidR="006C3A41" w:rsidRPr="00A64DD8" w:rsidRDefault="006C3A41" w:rsidP="00AC00A6">
      <w:pPr>
        <w:rPr>
          <w:rFonts w:ascii="Arial" w:hAnsi="Arial" w:cs="Arial"/>
          <w:sz w:val="22"/>
          <w:szCs w:val="22"/>
        </w:rPr>
      </w:pPr>
    </w:p>
    <w:p w14:paraId="036E9682" w14:textId="77777777" w:rsidR="00FE4DE2" w:rsidRDefault="006567A5" w:rsidP="00AC00A6">
      <w:pPr>
        <w:jc w:val="both"/>
        <w:rPr>
          <w:rFonts w:ascii="Arial" w:hAnsi="Arial" w:cs="Arial"/>
          <w:sz w:val="22"/>
          <w:szCs w:val="22"/>
        </w:rPr>
      </w:pPr>
      <w:r w:rsidRPr="00A36D2B">
        <w:rPr>
          <w:rFonts w:ascii="Arial" w:hAnsi="Arial" w:cs="Arial"/>
          <w:b/>
          <w:sz w:val="22"/>
          <w:szCs w:val="22"/>
        </w:rPr>
        <w:t>ARTÍCULO 322.</w:t>
      </w:r>
      <w:r w:rsidR="00907008">
        <w:rPr>
          <w:rFonts w:ascii="Arial" w:hAnsi="Arial" w:cs="Arial"/>
          <w:b/>
          <w:sz w:val="22"/>
          <w:szCs w:val="22"/>
        </w:rPr>
        <w:t xml:space="preserve"> </w:t>
      </w:r>
      <w:r w:rsidR="000B4302" w:rsidRPr="00A64DD8">
        <w:rPr>
          <w:rFonts w:ascii="Arial" w:hAnsi="Arial" w:cs="Arial"/>
          <w:sz w:val="22"/>
          <w:szCs w:val="22"/>
        </w:rPr>
        <w:t xml:space="preserve">Comete el delito de enriquecimiento ilícito el servidor público que utilice su puesto, cargo o comisión para incrementar su patrimonio sin comprobar su legítima procedencia. </w:t>
      </w:r>
    </w:p>
    <w:p w14:paraId="4490AE5A" w14:textId="77777777" w:rsidR="00327B7D" w:rsidRPr="00A64DD8" w:rsidRDefault="00327B7D" w:rsidP="00AC00A6">
      <w:pPr>
        <w:jc w:val="both"/>
        <w:rPr>
          <w:rFonts w:ascii="Arial" w:hAnsi="Arial" w:cs="Arial"/>
          <w:sz w:val="22"/>
          <w:szCs w:val="22"/>
        </w:rPr>
      </w:pPr>
    </w:p>
    <w:p w14:paraId="7D7D8437" w14:textId="77777777" w:rsidR="000B4302" w:rsidRDefault="000B4302" w:rsidP="00AC00A6">
      <w:pPr>
        <w:jc w:val="both"/>
        <w:rPr>
          <w:rFonts w:ascii="Arial" w:hAnsi="Arial" w:cs="Arial"/>
          <w:sz w:val="22"/>
          <w:szCs w:val="22"/>
        </w:rPr>
      </w:pPr>
      <w:r w:rsidRPr="00A64DD8">
        <w:rPr>
          <w:rFonts w:ascii="Arial" w:hAnsi="Arial" w:cs="Arial"/>
          <w:sz w:val="22"/>
          <w:szCs w:val="22"/>
        </w:rPr>
        <w:t>Para determinar el enriquecimiento del servidor público, se tomarán en cuenta los bienes a su nombre y aquellos respecto de los cuales se conduzca como dueño, además de lo que a este respecto disponga la legislación sobre responsabilidades de los servidores públicos.</w:t>
      </w:r>
    </w:p>
    <w:p w14:paraId="534623CC" w14:textId="77777777" w:rsidR="00327B7D" w:rsidRPr="00A64DD8" w:rsidRDefault="00327B7D" w:rsidP="00AC00A6">
      <w:pPr>
        <w:jc w:val="both"/>
        <w:rPr>
          <w:rFonts w:ascii="Arial" w:hAnsi="Arial" w:cs="Arial"/>
          <w:sz w:val="22"/>
          <w:szCs w:val="22"/>
        </w:rPr>
      </w:pPr>
    </w:p>
    <w:p w14:paraId="44D81FA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Al culpable, además del decomiso en beneficio del Estado de aquellos bienes cuya honesta procedencia no acredite, se le impondrán las siguientes penas:</w:t>
      </w:r>
    </w:p>
    <w:p w14:paraId="32431BA4" w14:textId="77777777" w:rsidR="00A36D2B" w:rsidRDefault="00A36D2B" w:rsidP="00AC00A6">
      <w:pPr>
        <w:jc w:val="both"/>
        <w:rPr>
          <w:rFonts w:ascii="Arial" w:hAnsi="Arial" w:cs="Arial"/>
          <w:sz w:val="22"/>
          <w:szCs w:val="22"/>
        </w:rPr>
      </w:pPr>
    </w:p>
    <w:p w14:paraId="5388317A" w14:textId="77777777" w:rsidR="002D21C5" w:rsidRPr="002D21C5" w:rsidRDefault="002D21C5" w:rsidP="002D21C5">
      <w:pPr>
        <w:jc w:val="both"/>
        <w:rPr>
          <w:rFonts w:ascii="Arial" w:hAnsi="Arial" w:cs="Arial"/>
          <w:sz w:val="22"/>
          <w:szCs w:val="22"/>
        </w:rPr>
      </w:pPr>
      <w:r w:rsidRPr="002D21C5">
        <w:rPr>
          <w:rFonts w:ascii="Arial" w:hAnsi="Arial" w:cs="Arial"/>
          <w:sz w:val="22"/>
          <w:szCs w:val="22"/>
        </w:rPr>
        <w:t xml:space="preserve">I. </w:t>
      </w:r>
      <w:r w:rsidR="00327B7D" w:rsidRPr="00327B7D">
        <w:rPr>
          <w:rFonts w:ascii="Arial" w:hAnsi="Arial" w:cs="Arial"/>
          <w:sz w:val="22"/>
          <w:szCs w:val="22"/>
        </w:rPr>
        <w:t xml:space="preserve">Cuando el monto a que ascienda el enriquecimiento ilícito no exceda del equivalente a cinco mil veces la Unidad de Medida y Actualización vigente en el momento en que se comete el delito, se impondrá </w:t>
      </w:r>
      <w:r w:rsidR="00327B7D" w:rsidRPr="00327B7D">
        <w:rPr>
          <w:rFonts w:ascii="Arial" w:hAnsi="Arial" w:cs="Arial"/>
          <w:sz w:val="22"/>
          <w:szCs w:val="22"/>
        </w:rPr>
        <w:lastRenderedPageBreak/>
        <w:t>de seis meses a tres años de prisión y de treinta y seis a doscientos dieciséis veces la Unidad de Medida y Actualización; y,</w:t>
      </w:r>
    </w:p>
    <w:p w14:paraId="2ADEF96D" w14:textId="77777777" w:rsidR="002D21C5" w:rsidRPr="002D21C5" w:rsidRDefault="002D21C5" w:rsidP="002D21C5">
      <w:pPr>
        <w:jc w:val="both"/>
        <w:rPr>
          <w:rFonts w:ascii="Arial" w:hAnsi="Arial" w:cs="Arial"/>
          <w:sz w:val="22"/>
          <w:szCs w:val="22"/>
        </w:rPr>
      </w:pPr>
    </w:p>
    <w:p w14:paraId="471397D9" w14:textId="77777777" w:rsidR="000B4302" w:rsidRDefault="002D21C5" w:rsidP="002D21C5">
      <w:pPr>
        <w:jc w:val="both"/>
        <w:rPr>
          <w:rFonts w:ascii="Arial" w:hAnsi="Arial" w:cs="Arial"/>
          <w:sz w:val="22"/>
          <w:szCs w:val="22"/>
        </w:rPr>
      </w:pPr>
      <w:r w:rsidRPr="002D21C5">
        <w:rPr>
          <w:rFonts w:ascii="Arial" w:hAnsi="Arial" w:cs="Arial"/>
          <w:sz w:val="22"/>
          <w:szCs w:val="22"/>
        </w:rPr>
        <w:t xml:space="preserve">II. </w:t>
      </w:r>
      <w:r w:rsidR="00327B7D" w:rsidRPr="00327B7D">
        <w:rPr>
          <w:rFonts w:ascii="Arial" w:hAnsi="Arial" w:cs="Arial"/>
          <w:sz w:val="22"/>
          <w:szCs w:val="22"/>
        </w:rPr>
        <w:t>Cuando el monto a que ascienda el enriquecimiento ilícito exceda del equivalente a cinco mil veces la Unidad de Medida y Actualización vigente antes anotado, se impondrán de tres a catorce años de prisión y de doscientos dieciséis a mil ocho veces la Unidad de Medida y Actualización.</w:t>
      </w:r>
    </w:p>
    <w:p w14:paraId="55B54416" w14:textId="77777777" w:rsidR="006C66AE" w:rsidRDefault="006C66AE" w:rsidP="006C66A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254D73">
        <w:rPr>
          <w:rFonts w:asciiTheme="minorHAnsi" w:hAnsiTheme="minorHAnsi" w:cs="Arial"/>
          <w:color w:val="0070C0"/>
          <w:sz w:val="14"/>
          <w:szCs w:val="14"/>
          <w:lang w:val="es-MX"/>
        </w:rPr>
        <w:t>.</w:t>
      </w:r>
    </w:p>
    <w:p w14:paraId="2601DB2F" w14:textId="77777777" w:rsidR="00254D73" w:rsidRPr="009230E9" w:rsidRDefault="00254D73" w:rsidP="00254D7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FRACCIONES I Y II REFORMADAS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30424FB9" w14:textId="77777777" w:rsidR="00254D73" w:rsidRPr="00254D73" w:rsidRDefault="00254D73" w:rsidP="006C66AE">
      <w:pPr>
        <w:jc w:val="right"/>
        <w:rPr>
          <w:rFonts w:ascii="Arial" w:hAnsi="Arial" w:cs="Arial"/>
          <w:sz w:val="22"/>
          <w:szCs w:val="22"/>
          <w:lang w:val="es-ES"/>
        </w:rPr>
      </w:pPr>
    </w:p>
    <w:p w14:paraId="48518869"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t>ARTÍCULO 323.</w:t>
      </w:r>
      <w:r w:rsidR="00907008">
        <w:rPr>
          <w:rFonts w:ascii="Arial" w:hAnsi="Arial" w:cs="Arial"/>
          <w:b/>
          <w:sz w:val="22"/>
          <w:szCs w:val="22"/>
        </w:rPr>
        <w:t xml:space="preserve"> </w:t>
      </w:r>
      <w:r w:rsidR="000B4302" w:rsidRPr="00A64DD8">
        <w:rPr>
          <w:rFonts w:ascii="Arial" w:hAnsi="Arial" w:cs="Arial"/>
          <w:sz w:val="22"/>
          <w:szCs w:val="22"/>
        </w:rPr>
        <w:t>El incremento del patrimonio de un servidor público durante el ejercicio de su cargo o dentro del año siguiente después de que éste concluya, que sobrepase notoria y apreciablemente sus posibilidades económicas e ingresos lícitos, considerando sus antecedentes y circunstancias personales y la evaluación de sus gastos, es causa suficiente y fundada para presumir la falta de probidad y honradez del mismo.</w:t>
      </w:r>
    </w:p>
    <w:p w14:paraId="7AEAFD61" w14:textId="77777777" w:rsidR="000B4302" w:rsidRPr="00A64DD8" w:rsidRDefault="000B4302" w:rsidP="00AC00A6">
      <w:pPr>
        <w:jc w:val="both"/>
        <w:rPr>
          <w:rFonts w:ascii="Arial" w:hAnsi="Arial" w:cs="Arial"/>
          <w:sz w:val="22"/>
          <w:szCs w:val="22"/>
        </w:rPr>
      </w:pPr>
    </w:p>
    <w:p w14:paraId="24077F41" w14:textId="77777777" w:rsidR="000B4302" w:rsidRDefault="006567A5" w:rsidP="00AC00A6">
      <w:pPr>
        <w:jc w:val="both"/>
        <w:rPr>
          <w:rFonts w:ascii="Arial" w:hAnsi="Arial" w:cs="Arial"/>
          <w:sz w:val="22"/>
          <w:szCs w:val="22"/>
        </w:rPr>
      </w:pPr>
      <w:r w:rsidRPr="00A36D2B">
        <w:rPr>
          <w:rFonts w:ascii="Arial" w:hAnsi="Arial" w:cs="Arial"/>
          <w:b/>
          <w:sz w:val="22"/>
          <w:szCs w:val="22"/>
        </w:rPr>
        <w:t>ARTÍCULO 324.</w:t>
      </w:r>
      <w:r w:rsidR="00907008">
        <w:rPr>
          <w:rFonts w:ascii="Arial" w:hAnsi="Arial" w:cs="Arial"/>
          <w:b/>
          <w:sz w:val="22"/>
          <w:szCs w:val="22"/>
        </w:rPr>
        <w:t xml:space="preserve"> </w:t>
      </w:r>
      <w:r w:rsidR="000B4302" w:rsidRPr="00A64DD8">
        <w:rPr>
          <w:rFonts w:ascii="Arial" w:hAnsi="Arial" w:cs="Arial"/>
          <w:sz w:val="22"/>
          <w:szCs w:val="22"/>
        </w:rPr>
        <w:t>Se reputarán, salvo prueba en contrario, que los bienes del cónyuge de los servidores públicos, cualquiera que sea su régimen matrimonial, así como los de los hijos o hijas menores, son propiedad de dicho servidor.</w:t>
      </w:r>
    </w:p>
    <w:p w14:paraId="4EA9B4C2" w14:textId="77777777" w:rsidR="00327B7D" w:rsidRDefault="00327B7D" w:rsidP="00AC00A6">
      <w:pPr>
        <w:jc w:val="both"/>
        <w:rPr>
          <w:rFonts w:ascii="Arial" w:hAnsi="Arial" w:cs="Arial"/>
          <w:sz w:val="22"/>
          <w:szCs w:val="22"/>
        </w:rPr>
      </w:pPr>
    </w:p>
    <w:p w14:paraId="0B642644" w14:textId="77777777" w:rsidR="00327B7D" w:rsidRPr="00327B7D" w:rsidRDefault="00327B7D" w:rsidP="00327B7D">
      <w:pPr>
        <w:keepNext/>
        <w:keepLines/>
        <w:jc w:val="center"/>
        <w:outlineLvl w:val="3"/>
        <w:rPr>
          <w:rFonts w:ascii="Arial" w:hAnsi="Arial" w:cs="Arial"/>
          <w:b/>
          <w:iCs/>
          <w:sz w:val="22"/>
          <w:lang w:val="es-ES" w:eastAsia="en-US"/>
        </w:rPr>
      </w:pPr>
      <w:r w:rsidRPr="00327B7D">
        <w:rPr>
          <w:rFonts w:ascii="Arial" w:hAnsi="Arial" w:cs="Arial"/>
          <w:b/>
          <w:bCs/>
          <w:iCs/>
          <w:sz w:val="22"/>
          <w:szCs w:val="22"/>
          <w:lang w:val="es-MX" w:eastAsia="en-US"/>
        </w:rPr>
        <w:t>CAPÍTULO II BIS</w:t>
      </w:r>
    </w:p>
    <w:p w14:paraId="1C1CB075" w14:textId="77777777" w:rsidR="00327B7D" w:rsidRPr="00327B7D" w:rsidRDefault="00327B7D" w:rsidP="00327B7D">
      <w:pPr>
        <w:keepNext/>
        <w:keepLines/>
        <w:spacing w:line="276" w:lineRule="auto"/>
        <w:jc w:val="center"/>
        <w:outlineLvl w:val="2"/>
        <w:rPr>
          <w:rFonts w:ascii="Arial" w:hAnsi="Arial" w:cs="Arial"/>
          <w:bCs/>
          <w:sz w:val="22"/>
          <w:szCs w:val="22"/>
          <w:lang w:val="es-MX" w:eastAsia="en-US"/>
        </w:rPr>
      </w:pPr>
      <w:r w:rsidRPr="00327B7D">
        <w:rPr>
          <w:rFonts w:ascii="Arial" w:hAnsi="Arial" w:cs="Arial"/>
          <w:b/>
          <w:bCs/>
          <w:sz w:val="22"/>
          <w:szCs w:val="22"/>
          <w:lang w:val="es-MX" w:eastAsia="en-US"/>
        </w:rPr>
        <w:t xml:space="preserve">OPERACIONES CON RECURSOS DE PROCEDENCIA ILÍCITA </w:t>
      </w:r>
    </w:p>
    <w:p w14:paraId="13AA435C" w14:textId="77777777" w:rsidR="00327B7D" w:rsidRPr="00327B7D" w:rsidRDefault="00327B7D" w:rsidP="00327B7D">
      <w:pPr>
        <w:keepNext/>
        <w:keepLines/>
        <w:jc w:val="center"/>
        <w:outlineLvl w:val="3"/>
        <w:rPr>
          <w:rFonts w:ascii="Arial" w:hAnsi="Arial" w:cs="Arial"/>
          <w:b/>
          <w:bCs/>
          <w:iCs/>
          <w:sz w:val="22"/>
          <w:szCs w:val="22"/>
          <w:lang w:val="es-MX" w:eastAsia="en-US"/>
        </w:rPr>
      </w:pPr>
    </w:p>
    <w:p w14:paraId="05E6E582" w14:textId="77777777" w:rsidR="00FE3987" w:rsidRPr="00FE3987" w:rsidRDefault="00327B7D" w:rsidP="00FE3987">
      <w:pPr>
        <w:jc w:val="both"/>
        <w:rPr>
          <w:rFonts w:ascii="Arial" w:eastAsia="Calibri" w:hAnsi="Arial" w:cs="Arial"/>
          <w:sz w:val="22"/>
          <w:szCs w:val="22"/>
          <w:lang w:eastAsia="en-US"/>
        </w:rPr>
      </w:pPr>
      <w:r w:rsidRPr="00327B7D">
        <w:rPr>
          <w:rFonts w:ascii="Arial" w:eastAsia="Calibri" w:hAnsi="Arial" w:cs="Arial"/>
          <w:b/>
          <w:bCs/>
          <w:sz w:val="22"/>
          <w:szCs w:val="22"/>
          <w:lang w:val="es-ES" w:eastAsia="en-US"/>
        </w:rPr>
        <w:t>ARTÍCULO 324 BIS.</w:t>
      </w:r>
      <w:r>
        <w:rPr>
          <w:rFonts w:ascii="Arial" w:eastAsia="Calibri" w:hAnsi="Arial" w:cs="Arial"/>
          <w:b/>
          <w:bCs/>
          <w:sz w:val="22"/>
          <w:szCs w:val="22"/>
          <w:lang w:val="es-ES" w:eastAsia="en-US"/>
        </w:rPr>
        <w:t xml:space="preserve"> </w:t>
      </w:r>
      <w:r w:rsidR="00FE3987" w:rsidRPr="00FE3987">
        <w:rPr>
          <w:rFonts w:ascii="Arial" w:eastAsia="Calibri" w:hAnsi="Arial" w:cs="Arial"/>
          <w:sz w:val="22"/>
          <w:szCs w:val="22"/>
          <w:lang w:eastAsia="en-US"/>
        </w:rPr>
        <w:t xml:space="preserve">A quien por sí o por interpósita persona, adquiera, enajene, administre, custodie, posea, cambie, convierta, deposite, retire, dé o reciba por cualquier motivo, invierta, traspase, transporte o transfiera, dentro del territorio del Estado, recursos, derechos o bienes de cualquier naturaleza, cuando tenga conocimiento de que proceden o representan el producto de una actividad ilícita; o encubra, oculte o evite localizar el destino, naturaleza, origen, ubicación, movimiento, propiedad o titularidad de recursos, derechos o bienes, cuando tenga conocimiento de que proceden o representan el producto de una actividad ilícita, se le impondrá de cinco a quince años de prisión y multa de trescientas sesenta a mil ochenta veces la Unidad de Medida y Actualización. </w:t>
      </w:r>
    </w:p>
    <w:p w14:paraId="05FF71D7" w14:textId="77777777" w:rsidR="00FE3987" w:rsidRPr="00FE3987" w:rsidRDefault="00FE3987" w:rsidP="00FE3987">
      <w:pPr>
        <w:jc w:val="both"/>
        <w:rPr>
          <w:rFonts w:ascii="Arial" w:eastAsia="Calibri" w:hAnsi="Arial" w:cs="Arial"/>
          <w:sz w:val="22"/>
          <w:szCs w:val="22"/>
          <w:lang w:eastAsia="en-US"/>
        </w:rPr>
      </w:pPr>
    </w:p>
    <w:p w14:paraId="33BEEEC4" w14:textId="77777777" w:rsidR="00FE3987" w:rsidRPr="00FE3987" w:rsidRDefault="00FE3987" w:rsidP="00FE3987">
      <w:pPr>
        <w:jc w:val="both"/>
        <w:rPr>
          <w:rFonts w:ascii="Arial" w:eastAsia="Calibri" w:hAnsi="Arial" w:cs="Arial"/>
          <w:sz w:val="22"/>
          <w:szCs w:val="22"/>
          <w:lang w:eastAsia="en-US"/>
        </w:rPr>
      </w:pPr>
      <w:r w:rsidRPr="00FE3987">
        <w:rPr>
          <w:rFonts w:ascii="Arial" w:eastAsia="Calibri" w:hAnsi="Arial" w:cs="Arial"/>
          <w:sz w:val="22"/>
          <w:szCs w:val="22"/>
          <w:lang w:eastAsia="en-US"/>
        </w:rPr>
        <w:t xml:space="preserve">Las penas previstas en el párrafo anterior serán aumentadas en una mitad cuando el delito se cometa por servidores públicos; a quienes, además, se impondrá destitución o inhabilitación para desempeñar empleo, cargo o comisión de tres meses a diez años. La inhabilitación comenzará a correr a partir de que se haya cumplido la pena de prisión. </w:t>
      </w:r>
    </w:p>
    <w:p w14:paraId="3EDAAEBE" w14:textId="77777777" w:rsidR="00FE3987" w:rsidRPr="00FE3987" w:rsidRDefault="00FE3987" w:rsidP="00FE3987">
      <w:pPr>
        <w:jc w:val="both"/>
        <w:rPr>
          <w:rFonts w:ascii="Arial" w:eastAsia="Calibri" w:hAnsi="Arial" w:cs="Arial"/>
          <w:sz w:val="22"/>
          <w:szCs w:val="22"/>
          <w:lang w:eastAsia="en-US"/>
        </w:rPr>
      </w:pPr>
    </w:p>
    <w:p w14:paraId="666E8B2F" w14:textId="77777777" w:rsidR="00FE3987" w:rsidRPr="00FE3987" w:rsidRDefault="00FE3987" w:rsidP="00FE3987">
      <w:pPr>
        <w:jc w:val="both"/>
        <w:rPr>
          <w:rFonts w:ascii="Arial" w:eastAsia="Calibri" w:hAnsi="Arial" w:cs="Arial"/>
          <w:sz w:val="22"/>
          <w:szCs w:val="22"/>
          <w:lang w:eastAsia="en-US"/>
        </w:rPr>
      </w:pPr>
      <w:r w:rsidRPr="00FE3987">
        <w:rPr>
          <w:rFonts w:ascii="Arial" w:eastAsia="Calibri" w:hAnsi="Arial" w:cs="Arial"/>
          <w:sz w:val="22"/>
          <w:szCs w:val="22"/>
          <w:lang w:eastAsia="en-US"/>
        </w:rPr>
        <w:t>Las penas previstas en este artículo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w:t>
      </w:r>
    </w:p>
    <w:p w14:paraId="39DE73F3" w14:textId="77777777" w:rsidR="00FE3987" w:rsidRPr="00FE3987" w:rsidRDefault="00FE3987" w:rsidP="00FE3987">
      <w:pPr>
        <w:jc w:val="both"/>
        <w:rPr>
          <w:rFonts w:ascii="Arial" w:eastAsia="Calibri" w:hAnsi="Arial" w:cs="Arial"/>
          <w:sz w:val="22"/>
          <w:szCs w:val="22"/>
          <w:lang w:eastAsia="en-US"/>
        </w:rPr>
      </w:pPr>
    </w:p>
    <w:p w14:paraId="2612FE01" w14:textId="77777777" w:rsidR="00327B7D" w:rsidRDefault="00FE3987" w:rsidP="00FE3987">
      <w:pPr>
        <w:jc w:val="both"/>
        <w:rPr>
          <w:rFonts w:ascii="Arial" w:eastAsia="Calibri" w:hAnsi="Arial" w:cs="Arial"/>
          <w:sz w:val="22"/>
          <w:szCs w:val="22"/>
          <w:lang w:val="es-ES" w:eastAsia="en-US"/>
        </w:rPr>
      </w:pPr>
      <w:r w:rsidRPr="00FE3987">
        <w:rPr>
          <w:rFonts w:ascii="Arial" w:eastAsia="Calibri" w:hAnsi="Arial" w:cs="Arial"/>
          <w:sz w:val="22"/>
          <w:szCs w:val="22"/>
          <w:lang w:eastAsia="en-US"/>
        </w:rPr>
        <w:t xml:space="preserve"> Asimismo, las penas se aumentarán hasta en una mitad si quien realice cualquiera de las conductas previstas en este artículo utiliza a personas menores de dieciocho años de edad o personas que no tienen capacidad para comprender el significado del hecho o que no tiene capacidad para resistirlo.</w:t>
      </w:r>
    </w:p>
    <w:p w14:paraId="41A74634" w14:textId="77777777" w:rsidR="00F13857" w:rsidRDefault="00F13857" w:rsidP="00F13857">
      <w:pPr>
        <w:jc w:val="right"/>
        <w:rPr>
          <w:rFonts w:asciiTheme="minorHAnsi" w:hAnsiTheme="minorHAnsi" w:cs="Arial"/>
          <w:color w:val="0070C0"/>
          <w:sz w:val="16"/>
          <w:szCs w:val="16"/>
          <w:lang w:val="es-MX"/>
        </w:rPr>
      </w:pPr>
      <w:r w:rsidRPr="00FE3987">
        <w:rPr>
          <w:rFonts w:asciiTheme="minorHAnsi" w:hAnsiTheme="minorHAnsi" w:cs="Arial"/>
          <w:color w:val="0070C0"/>
          <w:sz w:val="16"/>
          <w:szCs w:val="16"/>
          <w:lang w:val="es-MX"/>
        </w:rPr>
        <w:lastRenderedPageBreak/>
        <w:t>CAPITULO Y ARTICULO 324 BIS ADICIONADO POR DEC. 185, P.O. 57 DE 16 DE JULIO DE 2017.</w:t>
      </w:r>
    </w:p>
    <w:p w14:paraId="493D0A90" w14:textId="77777777" w:rsidR="00FE3987" w:rsidRPr="00FE3987" w:rsidRDefault="00FE3987" w:rsidP="00F13857">
      <w:pPr>
        <w:jc w:val="right"/>
        <w:rPr>
          <w:rFonts w:asciiTheme="minorHAnsi" w:hAnsiTheme="minorHAnsi" w:cs="Arial"/>
          <w:color w:val="0070C0"/>
          <w:sz w:val="16"/>
          <w:szCs w:val="16"/>
          <w:lang w:val="es-ES"/>
        </w:rPr>
      </w:pPr>
      <w:r>
        <w:rPr>
          <w:rFonts w:asciiTheme="minorHAnsi" w:hAnsiTheme="minorHAnsi" w:cs="Arial"/>
          <w:color w:val="0070C0"/>
          <w:sz w:val="16"/>
          <w:szCs w:val="16"/>
          <w:lang w:val="es-MX"/>
        </w:rPr>
        <w:t>ARTICULO REFORMADO POR DEC. 515, P.O. 28 DEL 8 DE ABRIL DE 2021.</w:t>
      </w:r>
    </w:p>
    <w:p w14:paraId="45CB0FB4" w14:textId="77777777" w:rsidR="00FE4DE2" w:rsidRDefault="00FE4DE2" w:rsidP="00AC00A6">
      <w:pPr>
        <w:rPr>
          <w:rFonts w:ascii="Arial" w:hAnsi="Arial" w:cs="Arial"/>
          <w:sz w:val="22"/>
          <w:szCs w:val="22"/>
        </w:rPr>
      </w:pPr>
    </w:p>
    <w:p w14:paraId="1A263A9E" w14:textId="77777777" w:rsidR="00FE3987" w:rsidRPr="00FE3987" w:rsidRDefault="00FE3987" w:rsidP="00FE3987">
      <w:pPr>
        <w:jc w:val="both"/>
        <w:rPr>
          <w:rFonts w:ascii="Arial" w:hAnsi="Arial" w:cs="Arial"/>
          <w:sz w:val="22"/>
          <w:szCs w:val="22"/>
        </w:rPr>
      </w:pPr>
      <w:r w:rsidRPr="00FE3987">
        <w:rPr>
          <w:rFonts w:ascii="Arial" w:hAnsi="Arial" w:cs="Arial"/>
          <w:sz w:val="22"/>
          <w:szCs w:val="22"/>
        </w:rPr>
        <w:t xml:space="preserve">Artículo 324 TER. Para efectos de lo dispuesto en este Capítulo, se entenderá que una persona tiene conocimiento de que los recursos, derechos o bienes proceden o representan el producto de una actividad ilícita cuando: </w:t>
      </w:r>
    </w:p>
    <w:p w14:paraId="47A38B27" w14:textId="77777777" w:rsidR="00FE3987" w:rsidRPr="00FE3987" w:rsidRDefault="00FE3987" w:rsidP="00FE3987">
      <w:pPr>
        <w:jc w:val="both"/>
        <w:rPr>
          <w:rFonts w:ascii="Arial" w:hAnsi="Arial" w:cs="Arial"/>
          <w:sz w:val="22"/>
          <w:szCs w:val="22"/>
        </w:rPr>
      </w:pPr>
    </w:p>
    <w:p w14:paraId="681E2325" w14:textId="77777777" w:rsidR="00FE3987" w:rsidRPr="00FE3987" w:rsidRDefault="00FE3987" w:rsidP="00FE3987">
      <w:pPr>
        <w:numPr>
          <w:ilvl w:val="0"/>
          <w:numId w:val="16"/>
        </w:numPr>
        <w:ind w:left="426" w:hanging="426"/>
        <w:jc w:val="both"/>
        <w:rPr>
          <w:rFonts w:ascii="Arial" w:hAnsi="Arial" w:cs="Arial"/>
          <w:sz w:val="22"/>
          <w:szCs w:val="22"/>
        </w:rPr>
      </w:pPr>
      <w:r w:rsidRPr="00FE3987">
        <w:rPr>
          <w:rFonts w:ascii="Arial" w:hAnsi="Arial" w:cs="Arial"/>
          <w:sz w:val="22"/>
          <w:szCs w:val="22"/>
        </w:rPr>
        <w:t xml:space="preserve">Existan los medios para conocer o prever que los recursos, derechos o bienes proceden o representan el producto de una actividad ilícita o de un acto de participación en ella, basado en las circunstancias del bien, de la operación o de los sujetos involucrados y elementos objetivos acreditables en el caso concreto, y no los agota pudiendo hacerlo; </w:t>
      </w:r>
    </w:p>
    <w:p w14:paraId="67372352" w14:textId="77777777" w:rsidR="00FE3987" w:rsidRPr="00FE3987" w:rsidRDefault="00FE3987" w:rsidP="00FE3987">
      <w:pPr>
        <w:ind w:left="426" w:hanging="426"/>
        <w:jc w:val="both"/>
        <w:rPr>
          <w:rFonts w:ascii="Arial" w:hAnsi="Arial" w:cs="Arial"/>
          <w:sz w:val="22"/>
          <w:szCs w:val="22"/>
        </w:rPr>
      </w:pPr>
    </w:p>
    <w:p w14:paraId="4952FBAC" w14:textId="77777777" w:rsidR="00FE3987" w:rsidRPr="00FE3987" w:rsidRDefault="00FE3987" w:rsidP="00FE3987">
      <w:pPr>
        <w:numPr>
          <w:ilvl w:val="0"/>
          <w:numId w:val="16"/>
        </w:numPr>
        <w:ind w:left="426" w:hanging="426"/>
        <w:jc w:val="both"/>
        <w:rPr>
          <w:rFonts w:ascii="Arial" w:hAnsi="Arial" w:cs="Arial"/>
          <w:sz w:val="22"/>
          <w:szCs w:val="22"/>
        </w:rPr>
      </w:pPr>
      <w:r w:rsidRPr="00FE3987">
        <w:rPr>
          <w:rFonts w:ascii="Arial" w:hAnsi="Arial" w:cs="Arial"/>
          <w:sz w:val="22"/>
          <w:szCs w:val="22"/>
        </w:rPr>
        <w:t xml:space="preserve">Realice actos u operaciones a nombre de un tercero, sin el consentimiento de este o sin título jurídico que lo justifique, y no se actualice la gestión de negocios en términos de la legislación civil aplicable. </w:t>
      </w:r>
    </w:p>
    <w:p w14:paraId="0F8DCB21" w14:textId="77777777" w:rsidR="00FE3987" w:rsidRPr="00FE3987" w:rsidRDefault="00FE3987" w:rsidP="00FE3987">
      <w:pPr>
        <w:jc w:val="both"/>
        <w:rPr>
          <w:rFonts w:ascii="Arial" w:hAnsi="Arial" w:cs="Arial"/>
          <w:sz w:val="22"/>
          <w:szCs w:val="22"/>
        </w:rPr>
      </w:pPr>
    </w:p>
    <w:p w14:paraId="4DB67C11" w14:textId="77777777" w:rsidR="00FE3987" w:rsidRDefault="00FE3987" w:rsidP="00FE3987">
      <w:pPr>
        <w:jc w:val="both"/>
        <w:rPr>
          <w:rFonts w:ascii="Arial" w:hAnsi="Arial" w:cs="Arial"/>
          <w:sz w:val="22"/>
          <w:szCs w:val="22"/>
        </w:rPr>
      </w:pPr>
      <w:r w:rsidRPr="00FE3987">
        <w:rPr>
          <w:rFonts w:ascii="Arial" w:hAnsi="Arial" w:cs="Arial"/>
          <w:sz w:val="22"/>
          <w:szCs w:val="22"/>
        </w:rPr>
        <w:t xml:space="preserve">Igualmente, para efectos de lo dispuesto en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 </w:t>
      </w:r>
    </w:p>
    <w:p w14:paraId="6CC2722A" w14:textId="77777777" w:rsidR="00FE3987" w:rsidRPr="00FE3987" w:rsidRDefault="00FE3987" w:rsidP="00FE3987">
      <w:pPr>
        <w:jc w:val="right"/>
        <w:rPr>
          <w:rFonts w:ascii="Arial" w:hAnsi="Arial" w:cs="Arial"/>
          <w:sz w:val="22"/>
          <w:szCs w:val="22"/>
        </w:rPr>
      </w:pPr>
      <w:r>
        <w:rPr>
          <w:rFonts w:asciiTheme="minorHAnsi" w:hAnsiTheme="minorHAnsi" w:cs="Arial"/>
          <w:color w:val="0070C0"/>
          <w:sz w:val="16"/>
          <w:szCs w:val="16"/>
          <w:lang w:val="es-MX"/>
        </w:rPr>
        <w:t>ARTICULO ADICIONADO POR DEC. 515, P.O. 28 DEL 8 DE ABRIL DE 2021.</w:t>
      </w:r>
    </w:p>
    <w:p w14:paraId="7AA294DD" w14:textId="77777777" w:rsidR="00FE3987" w:rsidRPr="00FE3987" w:rsidRDefault="00FE3987" w:rsidP="00FE3987">
      <w:pPr>
        <w:jc w:val="both"/>
        <w:rPr>
          <w:rFonts w:ascii="Arial" w:hAnsi="Arial" w:cs="Arial"/>
          <w:sz w:val="22"/>
          <w:szCs w:val="22"/>
        </w:rPr>
      </w:pPr>
    </w:p>
    <w:p w14:paraId="4A35D9CC" w14:textId="77777777" w:rsidR="00FE3987" w:rsidRDefault="00FE3987" w:rsidP="00FE3987">
      <w:pPr>
        <w:jc w:val="both"/>
        <w:rPr>
          <w:rFonts w:ascii="Arial" w:hAnsi="Arial" w:cs="Arial"/>
          <w:sz w:val="22"/>
          <w:szCs w:val="22"/>
        </w:rPr>
      </w:pPr>
      <w:r w:rsidRPr="00FE3987">
        <w:rPr>
          <w:rFonts w:ascii="Arial" w:hAnsi="Arial" w:cs="Arial"/>
          <w:sz w:val="22"/>
          <w:szCs w:val="22"/>
        </w:rPr>
        <w:t>Artículo 324 QUÁTER. El delito contenido en el presente Capítulo, se considerará hecho de corrupción cuando los recursos, derechos o bienes procedan o representen el producto de una actividad ilícita relacionada con los delitos Intimidación; Enriquecimiento Ilícito; Incumplimiento, Ejercicio Indebido y Abandono del Servicio Público; Uso Ilegal de la Fuerza Pública y Abuso de Autoridad; Uso Indebido de Atribuciones y Facultades; Tráfico de Influencia; Cohecho; Peculado; Concusión y Ejercicio Abusivo de Funciones, previstos en el presente ordenamiento.</w:t>
      </w:r>
    </w:p>
    <w:p w14:paraId="0EF13629" w14:textId="77777777" w:rsidR="00FE3987" w:rsidRPr="00FE3987" w:rsidRDefault="00FE3987" w:rsidP="00FE3987">
      <w:pPr>
        <w:jc w:val="right"/>
        <w:rPr>
          <w:rFonts w:ascii="Arial" w:hAnsi="Arial" w:cs="Arial"/>
          <w:sz w:val="22"/>
          <w:szCs w:val="22"/>
        </w:rPr>
      </w:pPr>
      <w:r>
        <w:rPr>
          <w:rFonts w:asciiTheme="minorHAnsi" w:hAnsiTheme="minorHAnsi" w:cs="Arial"/>
          <w:color w:val="0070C0"/>
          <w:sz w:val="16"/>
          <w:szCs w:val="16"/>
          <w:lang w:val="es-MX"/>
        </w:rPr>
        <w:t>ARTICULO ADICIONADO POR DEC. 515, P.O. 28 DEL 8 DE ABRIL DE 2021.</w:t>
      </w:r>
    </w:p>
    <w:p w14:paraId="56B78E92" w14:textId="77777777" w:rsidR="00FE3987" w:rsidRPr="00FE3987" w:rsidRDefault="00FE3987" w:rsidP="00FE3987">
      <w:pPr>
        <w:jc w:val="both"/>
        <w:rPr>
          <w:rFonts w:ascii="Arial" w:hAnsi="Arial" w:cs="Arial"/>
          <w:sz w:val="22"/>
          <w:szCs w:val="22"/>
        </w:rPr>
      </w:pPr>
    </w:p>
    <w:p w14:paraId="5AE56269" w14:textId="77777777" w:rsidR="00FE4DE2" w:rsidRPr="00A64DD8" w:rsidRDefault="00FE4DE2" w:rsidP="00AC00A6">
      <w:pPr>
        <w:rPr>
          <w:rFonts w:ascii="Arial" w:hAnsi="Arial" w:cs="Arial"/>
          <w:sz w:val="22"/>
          <w:szCs w:val="22"/>
        </w:rPr>
      </w:pPr>
    </w:p>
    <w:p w14:paraId="2CFD3B26" w14:textId="77777777" w:rsidR="000B4302" w:rsidRPr="00A36D2B" w:rsidRDefault="000B4302" w:rsidP="00AC00A6">
      <w:pPr>
        <w:pStyle w:val="Ttulo5"/>
      </w:pPr>
      <w:r w:rsidRPr="00A36D2B">
        <w:t>CAPÍTULO III</w:t>
      </w:r>
    </w:p>
    <w:p w14:paraId="09D2F4F4" w14:textId="77777777" w:rsidR="000B4302" w:rsidRPr="00A36D2B" w:rsidRDefault="000B4302" w:rsidP="00AC00A6">
      <w:pPr>
        <w:pStyle w:val="Ttulo5"/>
      </w:pPr>
      <w:r w:rsidRPr="00A36D2B">
        <w:t>INCUMPLIMIENTO, E</w:t>
      </w:r>
      <w:r w:rsidR="00D04C49">
        <w:t xml:space="preserve">JERCICIO INDEBIDO Y ABANDONO </w:t>
      </w:r>
      <w:r w:rsidRPr="00A36D2B">
        <w:t>DEL SERVICIO PÚBLICO</w:t>
      </w:r>
    </w:p>
    <w:p w14:paraId="7D0BE770" w14:textId="77777777" w:rsidR="0064535F" w:rsidRPr="00A64DD8" w:rsidRDefault="0064535F" w:rsidP="00AC00A6">
      <w:pPr>
        <w:rPr>
          <w:rFonts w:ascii="Arial" w:hAnsi="Arial" w:cs="Arial"/>
          <w:sz w:val="22"/>
          <w:szCs w:val="22"/>
        </w:rPr>
      </w:pPr>
    </w:p>
    <w:p w14:paraId="4CBAB9BC"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t>ARTÍCULO 325.</w:t>
      </w:r>
      <w:r w:rsidR="00907008">
        <w:rPr>
          <w:rFonts w:ascii="Arial" w:hAnsi="Arial" w:cs="Arial"/>
          <w:b/>
          <w:sz w:val="22"/>
          <w:szCs w:val="22"/>
        </w:rPr>
        <w:t xml:space="preserve"> </w:t>
      </w:r>
      <w:r w:rsidR="00B51A3C" w:rsidRPr="00B51A3C">
        <w:rPr>
          <w:rFonts w:ascii="Arial" w:hAnsi="Arial" w:cs="Arial"/>
          <w:sz w:val="22"/>
          <w:szCs w:val="22"/>
        </w:rPr>
        <w:t>Al culpable, se le impondrá de tres meses a cinco años de prisión y multa de dieciocho a trescientas sesenta veces la Unidad de Medida y Actualización</w:t>
      </w:r>
      <w:r w:rsidR="000B4302" w:rsidRPr="00A64DD8">
        <w:rPr>
          <w:rFonts w:ascii="Arial" w:hAnsi="Arial" w:cs="Arial"/>
          <w:sz w:val="22"/>
          <w:szCs w:val="22"/>
        </w:rPr>
        <w:t>:</w:t>
      </w:r>
    </w:p>
    <w:p w14:paraId="3274397D" w14:textId="77777777" w:rsidR="000B4302" w:rsidRPr="00A64DD8" w:rsidRDefault="000B4302" w:rsidP="00AC00A6">
      <w:pPr>
        <w:jc w:val="both"/>
        <w:rPr>
          <w:rFonts w:ascii="Arial" w:hAnsi="Arial" w:cs="Arial"/>
          <w:sz w:val="22"/>
          <w:szCs w:val="22"/>
        </w:rPr>
      </w:pPr>
    </w:p>
    <w:p w14:paraId="2FCE423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Omitir la denuncia de alguna privación de libertad de la que tenga conocimiento o consentir en ella si está dentro de sus facultades evitarla;</w:t>
      </w:r>
    </w:p>
    <w:p w14:paraId="16CFB8C3" w14:textId="77777777" w:rsidR="000B4302" w:rsidRPr="00A64DD8" w:rsidRDefault="000B4302" w:rsidP="00AC00A6">
      <w:pPr>
        <w:jc w:val="both"/>
        <w:rPr>
          <w:rFonts w:ascii="Arial" w:hAnsi="Arial" w:cs="Arial"/>
          <w:sz w:val="22"/>
          <w:szCs w:val="22"/>
        </w:rPr>
      </w:pPr>
    </w:p>
    <w:p w14:paraId="39EFD6D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Impedir el cumplimiento de una ley, decreto, reglamento, resolución judicial o administrativa; o el cobro de una contribución fiscal o utilizar el auxilio de la fuerza pública para tal objeto; y,</w:t>
      </w:r>
    </w:p>
    <w:p w14:paraId="41112928" w14:textId="77777777" w:rsidR="000B4302" w:rsidRPr="00A64DD8" w:rsidRDefault="000B4302" w:rsidP="00AC00A6">
      <w:pPr>
        <w:jc w:val="both"/>
        <w:rPr>
          <w:rFonts w:ascii="Arial" w:hAnsi="Arial" w:cs="Arial"/>
          <w:sz w:val="22"/>
          <w:szCs w:val="22"/>
        </w:rPr>
      </w:pPr>
    </w:p>
    <w:p w14:paraId="4A64A87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III. El defensor público que habiendo aceptando la defensa de un imputado, acusado o sentenciado, la abandone o descuide por negligencia.</w:t>
      </w:r>
    </w:p>
    <w:p w14:paraId="129FBB45" w14:textId="77777777" w:rsidR="000B4302" w:rsidRPr="00A64DD8" w:rsidRDefault="000B4302" w:rsidP="00AC00A6">
      <w:pPr>
        <w:jc w:val="both"/>
        <w:rPr>
          <w:rFonts w:ascii="Arial" w:hAnsi="Arial" w:cs="Arial"/>
          <w:sz w:val="22"/>
          <w:szCs w:val="22"/>
        </w:rPr>
      </w:pPr>
    </w:p>
    <w:p w14:paraId="14DFF7F9" w14:textId="77777777" w:rsidR="000B4302" w:rsidRDefault="000B4302" w:rsidP="00AC00A6">
      <w:pPr>
        <w:jc w:val="both"/>
        <w:rPr>
          <w:rFonts w:ascii="Arial" w:hAnsi="Arial" w:cs="Arial"/>
          <w:sz w:val="22"/>
          <w:szCs w:val="22"/>
        </w:rPr>
      </w:pPr>
      <w:r w:rsidRPr="00A64DD8">
        <w:rPr>
          <w:rFonts w:ascii="Arial" w:hAnsi="Arial" w:cs="Arial"/>
          <w:sz w:val="22"/>
          <w:szCs w:val="22"/>
        </w:rPr>
        <w:t>Al culpable, se le impondrá de tres meses a cinco años de prisión y multa de dieciocho a trescientos sesenta días de salario.</w:t>
      </w:r>
    </w:p>
    <w:p w14:paraId="6F38BDE2"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ED96A4E" w14:textId="77777777" w:rsidR="000B4302" w:rsidRPr="00A64DD8" w:rsidRDefault="000B4302" w:rsidP="00AC00A6">
      <w:pPr>
        <w:jc w:val="both"/>
        <w:rPr>
          <w:rFonts w:ascii="Arial" w:hAnsi="Arial" w:cs="Arial"/>
          <w:sz w:val="22"/>
          <w:szCs w:val="22"/>
        </w:rPr>
      </w:pPr>
    </w:p>
    <w:p w14:paraId="25D01F0F" w14:textId="77777777" w:rsidR="000B4302" w:rsidRPr="00A64DD8" w:rsidRDefault="006567A5" w:rsidP="00AC00A6">
      <w:pPr>
        <w:jc w:val="both"/>
        <w:rPr>
          <w:rFonts w:ascii="Arial" w:hAnsi="Arial" w:cs="Arial"/>
          <w:sz w:val="22"/>
          <w:szCs w:val="22"/>
          <w:lang w:val="es-ES"/>
        </w:rPr>
      </w:pPr>
      <w:r w:rsidRPr="00A36D2B">
        <w:rPr>
          <w:rFonts w:ascii="Arial" w:hAnsi="Arial" w:cs="Arial"/>
          <w:b/>
          <w:sz w:val="22"/>
          <w:szCs w:val="22"/>
          <w:lang w:val="es-ES"/>
        </w:rPr>
        <w:t>ARTÍCULO 326.</w:t>
      </w:r>
      <w:r w:rsidR="00907008">
        <w:rPr>
          <w:rFonts w:ascii="Arial" w:hAnsi="Arial" w:cs="Arial"/>
          <w:b/>
          <w:sz w:val="22"/>
          <w:szCs w:val="22"/>
          <w:lang w:val="es-ES"/>
        </w:rPr>
        <w:t xml:space="preserve"> </w:t>
      </w:r>
      <w:r w:rsidR="000B4302" w:rsidRPr="00A64DD8">
        <w:rPr>
          <w:rFonts w:ascii="Arial" w:hAnsi="Arial" w:cs="Arial"/>
          <w:sz w:val="22"/>
          <w:szCs w:val="22"/>
          <w:lang w:val="es-ES"/>
        </w:rPr>
        <w:t>Comete el delito de ejercicio indebido del servicio público, el que:</w:t>
      </w:r>
    </w:p>
    <w:p w14:paraId="3C444B81" w14:textId="77777777" w:rsidR="000B4302" w:rsidRPr="00A64DD8" w:rsidRDefault="000B4302" w:rsidP="00AC00A6">
      <w:pPr>
        <w:jc w:val="both"/>
        <w:rPr>
          <w:rFonts w:ascii="Arial" w:hAnsi="Arial" w:cs="Arial"/>
          <w:sz w:val="22"/>
          <w:szCs w:val="22"/>
          <w:lang w:val="es-ES"/>
        </w:rPr>
      </w:pPr>
    </w:p>
    <w:p w14:paraId="23117187"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 Ejerza las funciones de un cargo o comisión sin haber rendido protesta constitucional;</w:t>
      </w:r>
    </w:p>
    <w:p w14:paraId="6F3CFD77" w14:textId="77777777" w:rsidR="000B4302" w:rsidRPr="00A64DD8" w:rsidRDefault="000B4302" w:rsidP="00AC00A6">
      <w:pPr>
        <w:jc w:val="both"/>
        <w:rPr>
          <w:rFonts w:ascii="Arial" w:hAnsi="Arial" w:cs="Arial"/>
          <w:sz w:val="22"/>
          <w:szCs w:val="22"/>
          <w:lang w:val="es-ES"/>
        </w:rPr>
      </w:pPr>
    </w:p>
    <w:p w14:paraId="11D4ABA1"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 Ejerza las funciones de un cargo o comisión sin satisfacer los requisitos legales;</w:t>
      </w:r>
    </w:p>
    <w:p w14:paraId="26C8FA75" w14:textId="77777777" w:rsidR="000B4302" w:rsidRPr="00A64DD8" w:rsidRDefault="000B4302" w:rsidP="00AC00A6">
      <w:pPr>
        <w:jc w:val="both"/>
        <w:rPr>
          <w:rFonts w:ascii="Arial" w:hAnsi="Arial" w:cs="Arial"/>
          <w:sz w:val="22"/>
          <w:szCs w:val="22"/>
          <w:lang w:val="es-ES"/>
        </w:rPr>
      </w:pPr>
    </w:p>
    <w:p w14:paraId="073D3279"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III. Ejerza las funciones de un cargo o comisión después de haber sido notificado de la suspensión, destitución o revocación de su nombramiento o después de haber renunciado, salvo que por disposición legal o reglamentaria deba continuar ejerciendo sus funciones hasta ser relevado;</w:t>
      </w:r>
    </w:p>
    <w:p w14:paraId="51C608DF" w14:textId="77777777" w:rsidR="000B4302" w:rsidRPr="00A64DD8" w:rsidRDefault="000B4302" w:rsidP="00AC00A6">
      <w:pPr>
        <w:jc w:val="both"/>
        <w:rPr>
          <w:rFonts w:ascii="Arial" w:hAnsi="Arial" w:cs="Arial"/>
          <w:sz w:val="22"/>
          <w:szCs w:val="22"/>
          <w:lang w:val="es-ES"/>
        </w:rPr>
      </w:pPr>
    </w:p>
    <w:p w14:paraId="354F46B4"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IV. Se atribuya funciones o comisiones distintas a las que legalmente tenga encomendadas en perjuicio de terceros o de la función pública;</w:t>
      </w:r>
    </w:p>
    <w:p w14:paraId="3D582C40" w14:textId="77777777" w:rsidR="000B4302" w:rsidRPr="00A64DD8" w:rsidRDefault="000B4302" w:rsidP="00AC00A6">
      <w:pPr>
        <w:jc w:val="both"/>
        <w:rPr>
          <w:rFonts w:ascii="Arial" w:hAnsi="Arial" w:cs="Arial"/>
          <w:sz w:val="22"/>
          <w:szCs w:val="22"/>
          <w:lang w:val="es-ES"/>
        </w:rPr>
      </w:pPr>
    </w:p>
    <w:p w14:paraId="7AA66A50"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 xml:space="preserve">V. Por sí o por interpósita persona, sustraiga, destruya, oculte, altere, utilice o inutilice, indebidamente información o documentación que se encuentre bajo su custodia o a la cual tenga acceso o de la que tenga conocimiento en virtud de su cargo o comisión; </w:t>
      </w:r>
    </w:p>
    <w:p w14:paraId="5D4981D0" w14:textId="77777777" w:rsidR="000B4302" w:rsidRPr="00A64DD8" w:rsidRDefault="000B4302" w:rsidP="00AC00A6">
      <w:pPr>
        <w:jc w:val="both"/>
        <w:rPr>
          <w:rFonts w:ascii="Arial" w:hAnsi="Arial" w:cs="Arial"/>
          <w:sz w:val="22"/>
          <w:szCs w:val="22"/>
          <w:lang w:val="es-ES"/>
        </w:rPr>
      </w:pPr>
    </w:p>
    <w:p w14:paraId="6805E10D"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VI. Teniendo obligación por razones de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y,</w:t>
      </w:r>
    </w:p>
    <w:p w14:paraId="44979D6B" w14:textId="77777777" w:rsidR="000B4302" w:rsidRPr="00A64DD8" w:rsidRDefault="000B4302" w:rsidP="00AC00A6">
      <w:pPr>
        <w:jc w:val="both"/>
        <w:rPr>
          <w:rFonts w:ascii="Arial" w:hAnsi="Arial" w:cs="Arial"/>
          <w:sz w:val="22"/>
          <w:szCs w:val="22"/>
          <w:lang w:val="es-ES"/>
        </w:rPr>
      </w:pPr>
    </w:p>
    <w:p w14:paraId="077EE8B7" w14:textId="77777777" w:rsidR="000B4302" w:rsidRDefault="000B4302" w:rsidP="00AC00A6">
      <w:pPr>
        <w:jc w:val="both"/>
        <w:rPr>
          <w:rFonts w:ascii="Arial" w:hAnsi="Arial" w:cs="Arial"/>
          <w:sz w:val="22"/>
          <w:szCs w:val="22"/>
          <w:lang w:val="es-ES"/>
        </w:rPr>
      </w:pPr>
      <w:r w:rsidRPr="00A64DD8">
        <w:rPr>
          <w:rFonts w:ascii="Arial" w:hAnsi="Arial" w:cs="Arial"/>
          <w:sz w:val="22"/>
          <w:szCs w:val="22"/>
          <w:lang w:val="es-ES"/>
        </w:rPr>
        <w:t>VII. Rinda dolosamente informes en los que manifieste hechos o circunstancias falsos o niegue la verdad sobre los que le sean legalmente requeridos.</w:t>
      </w:r>
    </w:p>
    <w:p w14:paraId="2AB27BF7" w14:textId="77777777" w:rsidR="001B4258" w:rsidRDefault="001B4258" w:rsidP="00AC00A6">
      <w:pPr>
        <w:jc w:val="both"/>
        <w:rPr>
          <w:rFonts w:ascii="Arial" w:hAnsi="Arial" w:cs="Arial"/>
          <w:sz w:val="22"/>
          <w:szCs w:val="22"/>
          <w:lang w:val="es-ES"/>
        </w:rPr>
      </w:pPr>
    </w:p>
    <w:p w14:paraId="1C4A7126" w14:textId="77777777" w:rsidR="001B4258" w:rsidRPr="00A64DD8" w:rsidRDefault="001B4258" w:rsidP="00AC00A6">
      <w:pPr>
        <w:jc w:val="both"/>
        <w:rPr>
          <w:rFonts w:ascii="Arial" w:hAnsi="Arial" w:cs="Arial"/>
          <w:sz w:val="22"/>
          <w:szCs w:val="22"/>
          <w:lang w:val="es-ES"/>
        </w:rPr>
      </w:pPr>
      <w:r>
        <w:rPr>
          <w:rFonts w:ascii="Arial" w:hAnsi="Arial" w:cs="Arial"/>
          <w:sz w:val="22"/>
          <w:szCs w:val="22"/>
          <w:lang w:val="es-ES"/>
        </w:rPr>
        <w:t xml:space="preserve">VIII. </w:t>
      </w:r>
      <w:r w:rsidRPr="001B4258">
        <w:rPr>
          <w:rFonts w:ascii="Arial" w:hAnsi="Arial" w:cs="Arial"/>
          <w:sz w:val="22"/>
          <w:szCs w:val="22"/>
          <w:lang w:val="es-ES"/>
        </w:rPr>
        <w:t>Teniendo conocimiento por razón de su empleo, cargo o comisión de que pueden resultar gravemente afectados el patrimonio o los intereses de alguna dependencia o entidad de la administración pública estatal centralizada, organismos descentralizados, empresa de participación estatal mayoritaria, asociaciones y sociedades asimiladas a éstas y fideicomisos públicos, de empresas productivas del Estado, de órganos constitucionales autónomos, del Congreso del Estado o del Poder Judicial, por cualquier acto u omisión y no informe por escrito a su superior jerárquico o lo evite si está dentro de sus facultades.</w:t>
      </w:r>
    </w:p>
    <w:p w14:paraId="6EE37E0B" w14:textId="77777777" w:rsidR="000B4302" w:rsidRPr="00A64DD8" w:rsidRDefault="000B4302" w:rsidP="00AC00A6">
      <w:pPr>
        <w:jc w:val="both"/>
        <w:rPr>
          <w:rFonts w:ascii="Arial" w:hAnsi="Arial" w:cs="Arial"/>
          <w:sz w:val="22"/>
          <w:szCs w:val="22"/>
          <w:lang w:val="es-ES"/>
        </w:rPr>
      </w:pPr>
    </w:p>
    <w:p w14:paraId="28675187" w14:textId="77777777" w:rsidR="00B51A3C" w:rsidRPr="00B51A3C" w:rsidRDefault="001B4258" w:rsidP="00B51A3C">
      <w:pPr>
        <w:jc w:val="both"/>
        <w:rPr>
          <w:rFonts w:ascii="Arial" w:hAnsi="Arial" w:cs="Arial"/>
          <w:sz w:val="22"/>
          <w:szCs w:val="22"/>
          <w:lang w:val="es-ES"/>
        </w:rPr>
      </w:pPr>
      <w:r w:rsidRPr="001B4258">
        <w:rPr>
          <w:rFonts w:ascii="Arial" w:hAnsi="Arial" w:cs="Arial"/>
          <w:sz w:val="22"/>
          <w:szCs w:val="22"/>
          <w:lang w:val="es-ES"/>
        </w:rPr>
        <w:t>Al que cometa alguna de las conductas a que se refieren las fracciones I, II y III de este artículo, se le impondrán de dos a siete años de prisión y multa de ciento cuarenta y cuatro a quinientos cuatro veces la Unidad de Medida y Actualización.</w:t>
      </w:r>
    </w:p>
    <w:p w14:paraId="1EAF6051" w14:textId="77777777" w:rsidR="00B51A3C" w:rsidRPr="00B51A3C" w:rsidRDefault="00B51A3C" w:rsidP="00B51A3C">
      <w:pPr>
        <w:jc w:val="both"/>
        <w:rPr>
          <w:rFonts w:ascii="Arial" w:hAnsi="Arial" w:cs="Arial"/>
          <w:sz w:val="22"/>
          <w:szCs w:val="22"/>
          <w:lang w:val="es-ES"/>
        </w:rPr>
      </w:pPr>
    </w:p>
    <w:p w14:paraId="490EC6B6" w14:textId="77777777" w:rsidR="00FE4DE2" w:rsidRDefault="001B4258" w:rsidP="00B51A3C">
      <w:pPr>
        <w:jc w:val="both"/>
        <w:rPr>
          <w:rFonts w:ascii="Arial" w:hAnsi="Arial" w:cs="Arial"/>
          <w:sz w:val="22"/>
          <w:szCs w:val="22"/>
          <w:lang w:val="es-ES"/>
        </w:rPr>
      </w:pPr>
      <w:r w:rsidRPr="001B4258">
        <w:rPr>
          <w:rFonts w:ascii="Arial" w:hAnsi="Arial" w:cs="Arial"/>
          <w:sz w:val="22"/>
          <w:szCs w:val="22"/>
          <w:lang w:val="es-ES"/>
        </w:rPr>
        <w:lastRenderedPageBreak/>
        <w:t xml:space="preserve">Al que cometa alguna de las conductas a que se refieren las fracciones IV, V, </w:t>
      </w:r>
      <w:proofErr w:type="gramStart"/>
      <w:r w:rsidRPr="001B4258">
        <w:rPr>
          <w:rFonts w:ascii="Arial" w:hAnsi="Arial" w:cs="Arial"/>
          <w:sz w:val="22"/>
          <w:szCs w:val="22"/>
          <w:lang w:val="es-ES"/>
        </w:rPr>
        <w:t>VI,  VII</w:t>
      </w:r>
      <w:proofErr w:type="gramEnd"/>
      <w:r w:rsidRPr="001B4258">
        <w:rPr>
          <w:rFonts w:ascii="Arial" w:hAnsi="Arial" w:cs="Arial"/>
          <w:sz w:val="22"/>
          <w:szCs w:val="22"/>
          <w:lang w:val="es-ES"/>
        </w:rPr>
        <w:t xml:space="preserve"> y VIII de este artículo, se le impondrán de seis a catorce años de prisión y multa de cuatrocientos treinta y dos a mil ocho veces la Unidad de Medida y Actualización</w:t>
      </w:r>
      <w:r w:rsidR="000B4302" w:rsidRPr="00A64DD8">
        <w:rPr>
          <w:rFonts w:ascii="Arial" w:hAnsi="Arial" w:cs="Arial"/>
          <w:sz w:val="22"/>
          <w:szCs w:val="22"/>
          <w:lang w:val="es-ES"/>
        </w:rPr>
        <w:t>.</w:t>
      </w:r>
    </w:p>
    <w:p w14:paraId="56EA124D" w14:textId="77777777" w:rsidR="006C66AE" w:rsidRDefault="006C66AE" w:rsidP="006C66A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6E167F">
        <w:rPr>
          <w:rFonts w:asciiTheme="minorHAnsi" w:hAnsiTheme="minorHAnsi" w:cs="Arial"/>
          <w:color w:val="0070C0"/>
          <w:sz w:val="14"/>
          <w:szCs w:val="14"/>
          <w:lang w:val="es-MX"/>
        </w:rPr>
        <w:t>.</w:t>
      </w:r>
    </w:p>
    <w:p w14:paraId="6CCCFA2C" w14:textId="77777777" w:rsidR="006E167F" w:rsidRPr="009230E9" w:rsidRDefault="006E167F" w:rsidP="006E167F">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FRACCION VIII ADICIONADA Y DOS ULTIMOS PARRAFOS REFORMADOS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0EA660E6" w14:textId="77777777" w:rsidR="00FE4DE2" w:rsidRPr="00A64DD8" w:rsidRDefault="00FE4DE2" w:rsidP="00AC00A6">
      <w:pPr>
        <w:jc w:val="both"/>
        <w:rPr>
          <w:rFonts w:ascii="Arial" w:hAnsi="Arial" w:cs="Arial"/>
          <w:sz w:val="22"/>
          <w:szCs w:val="22"/>
          <w:lang w:val="es-ES"/>
        </w:rPr>
      </w:pPr>
    </w:p>
    <w:p w14:paraId="1FE01539" w14:textId="77777777" w:rsidR="006C3A41" w:rsidRDefault="006567A5" w:rsidP="00AC00A6">
      <w:pPr>
        <w:jc w:val="both"/>
        <w:rPr>
          <w:rFonts w:ascii="Arial" w:hAnsi="Arial" w:cs="Arial"/>
          <w:sz w:val="22"/>
          <w:szCs w:val="22"/>
        </w:rPr>
      </w:pPr>
      <w:r w:rsidRPr="00A36D2B">
        <w:rPr>
          <w:rFonts w:ascii="Arial" w:hAnsi="Arial" w:cs="Arial"/>
          <w:b/>
          <w:sz w:val="22"/>
          <w:szCs w:val="22"/>
        </w:rPr>
        <w:t>ARTÍCULO 327.</w:t>
      </w:r>
      <w:r w:rsidR="00907008">
        <w:rPr>
          <w:rFonts w:ascii="Arial" w:hAnsi="Arial" w:cs="Arial"/>
          <w:b/>
          <w:sz w:val="22"/>
          <w:szCs w:val="22"/>
        </w:rPr>
        <w:t xml:space="preserve"> </w:t>
      </w:r>
      <w:r w:rsidR="00B51A3C" w:rsidRPr="00B51A3C">
        <w:rPr>
          <w:rFonts w:ascii="Arial" w:hAnsi="Arial" w:cs="Arial"/>
          <w:sz w:val="22"/>
          <w:szCs w:val="22"/>
        </w:rPr>
        <w:t>Se impondrán de uno a seis años de prisión y multa de setenta y dos a cuatrocientas treinta y dos veces la Unidad de Medida y Actualización, al servidor público que en el ejercicio de sus funciones o con motivo de ellas, otorgue empleo, cargo o comisión públicos o contratos de prestación de servicios profesionales o mercantiles o de cualquier otra naturaleza, que sean remunerados, a sabiendas de que no se prestará el servicio para el que se les nombró o no cumplirá el contrato otorgado dentro de los plazos establecidos en la normatividad laboral aplicable o en los señalados en el contrato correspondiente</w:t>
      </w:r>
      <w:r w:rsidR="00B51A3C">
        <w:rPr>
          <w:rFonts w:ascii="Arial" w:hAnsi="Arial" w:cs="Arial"/>
          <w:sz w:val="22"/>
          <w:szCs w:val="22"/>
        </w:rPr>
        <w:t>.</w:t>
      </w:r>
    </w:p>
    <w:p w14:paraId="729AF1FD" w14:textId="77777777" w:rsidR="006C66AE"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D425F49" w14:textId="77777777" w:rsidR="00B51A3C" w:rsidRPr="00A64DD8" w:rsidRDefault="00B51A3C" w:rsidP="00AC00A6">
      <w:pPr>
        <w:jc w:val="both"/>
        <w:rPr>
          <w:rFonts w:ascii="Arial" w:hAnsi="Arial" w:cs="Arial"/>
          <w:sz w:val="22"/>
          <w:szCs w:val="22"/>
        </w:rPr>
      </w:pPr>
    </w:p>
    <w:p w14:paraId="364E4E69"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t>ARTÍCULO 328.</w:t>
      </w:r>
      <w:r w:rsidR="00907008">
        <w:rPr>
          <w:rFonts w:ascii="Arial" w:hAnsi="Arial" w:cs="Arial"/>
          <w:b/>
          <w:sz w:val="22"/>
          <w:szCs w:val="22"/>
        </w:rPr>
        <w:t xml:space="preserve"> </w:t>
      </w:r>
      <w:r w:rsidR="000B4302" w:rsidRPr="00A64DD8">
        <w:rPr>
          <w:rFonts w:ascii="Arial" w:hAnsi="Arial" w:cs="Arial"/>
          <w:sz w:val="22"/>
          <w:szCs w:val="22"/>
        </w:rPr>
        <w:t>Se impondrán las mismas penas del artículo anterior al que acepte un empleo, cargo o comisión públicos, remunerados, cuyo servicio no va a prestar o acepte algún contrato de prestación de servicios profesionales, mercantiles o de cualquier otra naturaleza, remunerados, cuyas obligaciones no va a cumplir, dentro de los plazos establecidos en la normatividad laboral aplicable o en los señalados en el contrato correspondiente.</w:t>
      </w:r>
    </w:p>
    <w:p w14:paraId="7522D248" w14:textId="77777777" w:rsidR="000B4302" w:rsidRPr="00A64DD8" w:rsidRDefault="000B4302" w:rsidP="00AC00A6">
      <w:pPr>
        <w:jc w:val="both"/>
        <w:rPr>
          <w:rFonts w:ascii="Arial" w:hAnsi="Arial" w:cs="Arial"/>
          <w:sz w:val="22"/>
          <w:szCs w:val="22"/>
        </w:rPr>
      </w:pPr>
    </w:p>
    <w:p w14:paraId="53EA0094" w14:textId="77777777" w:rsidR="00FE4DE2" w:rsidRPr="00A64DD8" w:rsidRDefault="006567A5" w:rsidP="00AC00A6">
      <w:pPr>
        <w:jc w:val="both"/>
        <w:rPr>
          <w:rFonts w:ascii="Arial" w:hAnsi="Arial" w:cs="Arial"/>
          <w:sz w:val="22"/>
          <w:szCs w:val="22"/>
        </w:rPr>
      </w:pPr>
      <w:r w:rsidRPr="00A36D2B">
        <w:rPr>
          <w:rFonts w:ascii="Arial" w:hAnsi="Arial" w:cs="Arial"/>
          <w:b/>
          <w:sz w:val="22"/>
          <w:szCs w:val="22"/>
        </w:rPr>
        <w:t>ARTÍCULO 329.</w:t>
      </w:r>
      <w:r w:rsidR="00907008">
        <w:rPr>
          <w:rFonts w:ascii="Arial" w:hAnsi="Arial" w:cs="Arial"/>
          <w:b/>
          <w:sz w:val="22"/>
          <w:szCs w:val="22"/>
        </w:rPr>
        <w:t xml:space="preserve"> </w:t>
      </w:r>
      <w:r w:rsidR="00E226C6" w:rsidRPr="00E226C6">
        <w:rPr>
          <w:rFonts w:ascii="Arial" w:hAnsi="Arial" w:cs="Arial"/>
          <w:sz w:val="22"/>
          <w:szCs w:val="22"/>
        </w:rPr>
        <w:t>Se impondrán de uno a cinco años de prisión y multa de setenta y dos a trescientas sesenta veces la Unidad de Medida y Actualización, al servidor público que en el ejercicio de sus funciones o con motivo de ellas, otorgue o autorice el nombramiento de un empleo, cargo o comisión en el servicio público a persona que por resolución firme de autoridad competente se encuentre inhabilitada para desempeñarlo</w:t>
      </w:r>
      <w:r w:rsidR="000B4302" w:rsidRPr="00A64DD8">
        <w:rPr>
          <w:rFonts w:ascii="Arial" w:hAnsi="Arial" w:cs="Arial"/>
          <w:sz w:val="22"/>
          <w:szCs w:val="22"/>
        </w:rPr>
        <w:t>.</w:t>
      </w:r>
    </w:p>
    <w:p w14:paraId="5325014F" w14:textId="77777777" w:rsidR="00FE4DE2" w:rsidRPr="00A64DD8" w:rsidRDefault="00FE4DE2" w:rsidP="00AC00A6">
      <w:pPr>
        <w:jc w:val="both"/>
        <w:rPr>
          <w:rFonts w:ascii="Arial" w:hAnsi="Arial" w:cs="Arial"/>
          <w:sz w:val="22"/>
          <w:szCs w:val="22"/>
        </w:rPr>
      </w:pPr>
    </w:p>
    <w:p w14:paraId="4DB021D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penas se aumentarán en dos terceras partes a quien otorgue cualquier identificación en la que se acredite como servidor público a persona que realmente no desempeñe el empleo, cargo o comisión a que se haga referencia en dicha identificación.</w:t>
      </w:r>
    </w:p>
    <w:p w14:paraId="790F35C1" w14:textId="77777777" w:rsidR="000B4302" w:rsidRDefault="000B4302" w:rsidP="00AC00A6">
      <w:pPr>
        <w:jc w:val="both"/>
        <w:rPr>
          <w:rFonts w:ascii="Arial" w:hAnsi="Arial" w:cs="Arial"/>
          <w:sz w:val="22"/>
          <w:szCs w:val="22"/>
        </w:rPr>
      </w:pPr>
      <w:r w:rsidRPr="00A64DD8">
        <w:rPr>
          <w:rFonts w:ascii="Arial" w:hAnsi="Arial" w:cs="Arial"/>
          <w:sz w:val="22"/>
          <w:szCs w:val="22"/>
        </w:rPr>
        <w:t>Las mismas penas se impondrán a quien acepte la identificación.</w:t>
      </w:r>
    </w:p>
    <w:p w14:paraId="578E2898"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3B83640" w14:textId="77777777" w:rsidR="006C3A41" w:rsidRPr="00A64DD8" w:rsidRDefault="006C3A41" w:rsidP="00AC00A6">
      <w:pPr>
        <w:jc w:val="both"/>
        <w:rPr>
          <w:rFonts w:ascii="Arial" w:hAnsi="Arial" w:cs="Arial"/>
          <w:sz w:val="22"/>
          <w:szCs w:val="22"/>
        </w:rPr>
      </w:pPr>
    </w:p>
    <w:p w14:paraId="4D05DF5C" w14:textId="77777777" w:rsidR="000B4302" w:rsidRDefault="006567A5" w:rsidP="00AC00A6">
      <w:pPr>
        <w:jc w:val="both"/>
        <w:rPr>
          <w:rFonts w:ascii="Arial" w:hAnsi="Arial" w:cs="Arial"/>
          <w:sz w:val="22"/>
          <w:szCs w:val="22"/>
        </w:rPr>
      </w:pPr>
      <w:r w:rsidRPr="00A36D2B">
        <w:rPr>
          <w:rFonts w:ascii="Arial" w:hAnsi="Arial" w:cs="Arial"/>
          <w:b/>
          <w:sz w:val="22"/>
          <w:szCs w:val="22"/>
        </w:rPr>
        <w:t>ARTÍCULO 330.</w:t>
      </w:r>
      <w:r w:rsidR="00907008">
        <w:rPr>
          <w:rFonts w:ascii="Arial" w:hAnsi="Arial" w:cs="Arial"/>
          <w:b/>
          <w:sz w:val="22"/>
          <w:szCs w:val="22"/>
        </w:rPr>
        <w:t xml:space="preserve"> </w:t>
      </w:r>
      <w:r w:rsidR="00E226C6" w:rsidRPr="00E226C6">
        <w:rPr>
          <w:rFonts w:ascii="Arial" w:hAnsi="Arial" w:cs="Arial"/>
          <w:sz w:val="22"/>
          <w:szCs w:val="22"/>
        </w:rPr>
        <w:t>Se impondrán de tres meses a cuatro años de prisión y multa de dieciocho a doscientas ochenta y ocho veces la Unidad de Medida y Actualización, al servidor público que sin causa justificada abandone sus funciones sin haber presentado su renuncia o sin que se le haya aceptado de manera justificada o al que habiéndole sido aceptada no entregue todo aquello que haya sido objeto de su responsabilidad, a la persona autorizada para recibirlo, siempre que se cause perjuicio a la buena marcha de la función a su cargo</w:t>
      </w:r>
      <w:r w:rsidR="000B4302" w:rsidRPr="00A64DD8">
        <w:rPr>
          <w:rFonts w:ascii="Arial" w:hAnsi="Arial" w:cs="Arial"/>
          <w:sz w:val="22"/>
          <w:szCs w:val="22"/>
        </w:rPr>
        <w:t>.</w:t>
      </w:r>
    </w:p>
    <w:p w14:paraId="7556A968"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226EDE3" w14:textId="77777777" w:rsidR="00FE4DE2" w:rsidRPr="00A64DD8" w:rsidRDefault="00FE4DE2" w:rsidP="00AC00A6">
      <w:pPr>
        <w:rPr>
          <w:rFonts w:ascii="Arial" w:hAnsi="Arial" w:cs="Arial"/>
          <w:sz w:val="22"/>
          <w:szCs w:val="22"/>
        </w:rPr>
      </w:pPr>
    </w:p>
    <w:p w14:paraId="0A80FB6E" w14:textId="77777777" w:rsidR="000B4302" w:rsidRPr="00A36D2B" w:rsidRDefault="000B4302" w:rsidP="00AC00A6">
      <w:pPr>
        <w:pStyle w:val="Ttulo5"/>
      </w:pPr>
      <w:r w:rsidRPr="00A36D2B">
        <w:t>CAPÍTULO IV</w:t>
      </w:r>
    </w:p>
    <w:p w14:paraId="113A55E6" w14:textId="77777777" w:rsidR="00502A6F" w:rsidRPr="00502A6F" w:rsidRDefault="00502A6F" w:rsidP="00502A6F">
      <w:pPr>
        <w:autoSpaceDE w:val="0"/>
        <w:autoSpaceDN w:val="0"/>
        <w:adjustRightInd w:val="0"/>
        <w:ind w:left="360"/>
        <w:jc w:val="center"/>
        <w:rPr>
          <w:rFonts w:ascii="Arial" w:eastAsia="Calibri" w:hAnsi="Arial" w:cs="Arial"/>
          <w:b/>
          <w:sz w:val="22"/>
          <w:szCs w:val="22"/>
          <w:lang w:val="es-MX" w:eastAsia="en-US"/>
        </w:rPr>
      </w:pPr>
      <w:r w:rsidRPr="00502A6F">
        <w:rPr>
          <w:rFonts w:ascii="Arial" w:eastAsia="Calibri" w:hAnsi="Arial" w:cs="Arial"/>
          <w:b/>
          <w:sz w:val="22"/>
          <w:szCs w:val="22"/>
          <w:lang w:val="es-MX" w:eastAsia="en-US"/>
        </w:rPr>
        <w:t>USO ILEGAL DE LA FUERZA PÚBLICA Y ABUSO DE AUTORIDAD</w:t>
      </w:r>
    </w:p>
    <w:p w14:paraId="05FE0F1B" w14:textId="77777777" w:rsidR="000B4302" w:rsidRPr="00502A6F" w:rsidRDefault="000B4302" w:rsidP="00AC00A6">
      <w:pPr>
        <w:rPr>
          <w:rFonts w:ascii="Arial" w:hAnsi="Arial" w:cs="Arial"/>
          <w:sz w:val="22"/>
          <w:szCs w:val="22"/>
          <w:lang w:val="es-MX"/>
        </w:rPr>
      </w:pPr>
    </w:p>
    <w:p w14:paraId="7E963B46"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lastRenderedPageBreak/>
        <w:t>ARTÍCULO 331.</w:t>
      </w:r>
      <w:r w:rsidR="00907008">
        <w:rPr>
          <w:rFonts w:ascii="Arial" w:hAnsi="Arial" w:cs="Arial"/>
          <w:b/>
          <w:sz w:val="22"/>
          <w:szCs w:val="22"/>
        </w:rPr>
        <w:t xml:space="preserve"> </w:t>
      </w:r>
      <w:r w:rsidR="00E226C6" w:rsidRPr="00E226C6">
        <w:rPr>
          <w:rFonts w:ascii="Arial" w:hAnsi="Arial" w:cs="Arial"/>
          <w:sz w:val="22"/>
          <w:szCs w:val="22"/>
        </w:rPr>
        <w:t>Se le impondrán de tres meses a cinco años de prisión y multa de dieciocho a trescientas sesenta veces la Unidad de Medida y Actualización, al servidor público que en ejercicio de sus funciones o con motivo de ellas</w:t>
      </w:r>
      <w:r w:rsidR="000B4302" w:rsidRPr="00A64DD8">
        <w:rPr>
          <w:rFonts w:ascii="Arial" w:hAnsi="Arial" w:cs="Arial"/>
          <w:sz w:val="22"/>
          <w:szCs w:val="22"/>
        </w:rPr>
        <w:t xml:space="preserve">: </w:t>
      </w:r>
    </w:p>
    <w:p w14:paraId="646CDCAC" w14:textId="77777777" w:rsidR="002B4E02" w:rsidRPr="00A64DD8" w:rsidRDefault="002B4E02" w:rsidP="00AC00A6">
      <w:pPr>
        <w:jc w:val="both"/>
        <w:rPr>
          <w:rFonts w:ascii="Arial" w:hAnsi="Arial" w:cs="Arial"/>
          <w:sz w:val="22"/>
          <w:szCs w:val="22"/>
        </w:rPr>
      </w:pPr>
    </w:p>
    <w:p w14:paraId="3F5A9038" w14:textId="77777777" w:rsidR="000B4302" w:rsidRPr="00A64DD8" w:rsidRDefault="002B4E02" w:rsidP="00AC00A6">
      <w:pPr>
        <w:jc w:val="both"/>
        <w:rPr>
          <w:rFonts w:ascii="Arial" w:hAnsi="Arial" w:cs="Arial"/>
          <w:sz w:val="22"/>
          <w:szCs w:val="22"/>
        </w:rPr>
      </w:pPr>
      <w:r w:rsidRPr="00A64DD8">
        <w:rPr>
          <w:rFonts w:ascii="Arial" w:hAnsi="Arial" w:cs="Arial"/>
          <w:sz w:val="22"/>
          <w:szCs w:val="22"/>
        </w:rPr>
        <w:t>I. Ejerza</w:t>
      </w:r>
      <w:r w:rsidR="000B4302" w:rsidRPr="00A64DD8">
        <w:rPr>
          <w:rFonts w:ascii="Arial" w:hAnsi="Arial" w:cs="Arial"/>
          <w:sz w:val="22"/>
          <w:szCs w:val="22"/>
        </w:rPr>
        <w:t xml:space="preserve"> violencia a una persona sin causa legítima, la vejare o la insultare; o,</w:t>
      </w:r>
    </w:p>
    <w:p w14:paraId="105B971A" w14:textId="77777777" w:rsidR="00AB4D47" w:rsidRPr="00A64DD8" w:rsidRDefault="00AB4D47" w:rsidP="00AC00A6">
      <w:pPr>
        <w:jc w:val="both"/>
        <w:rPr>
          <w:rFonts w:ascii="Arial" w:hAnsi="Arial" w:cs="Arial"/>
          <w:sz w:val="22"/>
          <w:szCs w:val="22"/>
        </w:rPr>
      </w:pPr>
    </w:p>
    <w:p w14:paraId="24C0835C" w14:textId="77777777" w:rsidR="000B4302" w:rsidRDefault="000B4302" w:rsidP="00AC00A6">
      <w:pPr>
        <w:jc w:val="both"/>
        <w:rPr>
          <w:rFonts w:ascii="Arial" w:hAnsi="Arial" w:cs="Arial"/>
          <w:sz w:val="22"/>
          <w:szCs w:val="22"/>
        </w:rPr>
      </w:pPr>
      <w:r w:rsidRPr="00A64DD8">
        <w:rPr>
          <w:rFonts w:ascii="Arial" w:hAnsi="Arial" w:cs="Arial"/>
          <w:sz w:val="22"/>
          <w:szCs w:val="22"/>
        </w:rPr>
        <w:t>II. Use ilegalmente la fuerza pública.</w:t>
      </w:r>
    </w:p>
    <w:p w14:paraId="087C1BC5"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C4202A6" w14:textId="77777777" w:rsidR="00AB4D47" w:rsidRPr="00A64DD8" w:rsidRDefault="00AB4D47" w:rsidP="00AC00A6">
      <w:pPr>
        <w:jc w:val="both"/>
        <w:rPr>
          <w:rFonts w:ascii="Arial" w:hAnsi="Arial" w:cs="Arial"/>
          <w:sz w:val="22"/>
          <w:szCs w:val="22"/>
        </w:rPr>
      </w:pPr>
    </w:p>
    <w:p w14:paraId="2B6C68FB" w14:textId="77777777" w:rsidR="00502A6F" w:rsidRPr="00502A6F" w:rsidRDefault="006567A5" w:rsidP="00502A6F">
      <w:pPr>
        <w:jc w:val="both"/>
        <w:rPr>
          <w:rFonts w:ascii="Arial" w:hAnsi="Arial" w:cs="Arial"/>
          <w:sz w:val="22"/>
          <w:szCs w:val="22"/>
        </w:rPr>
      </w:pPr>
      <w:r w:rsidRPr="00A36D2B">
        <w:rPr>
          <w:rFonts w:ascii="Arial" w:hAnsi="Arial" w:cs="Arial"/>
          <w:b/>
          <w:sz w:val="22"/>
          <w:szCs w:val="22"/>
        </w:rPr>
        <w:t>ARTÍCULO 332.</w:t>
      </w:r>
      <w:r w:rsidR="00907008">
        <w:rPr>
          <w:rFonts w:ascii="Arial" w:hAnsi="Arial" w:cs="Arial"/>
          <w:b/>
          <w:sz w:val="22"/>
          <w:szCs w:val="22"/>
        </w:rPr>
        <w:t xml:space="preserve"> </w:t>
      </w:r>
      <w:r w:rsidR="00502A6F" w:rsidRPr="00502A6F">
        <w:rPr>
          <w:rFonts w:ascii="Arial" w:hAnsi="Arial" w:cs="Arial"/>
          <w:sz w:val="22"/>
          <w:szCs w:val="22"/>
        </w:rPr>
        <w:t>Cometen el delito de abuso de autoridad los servidores públicos que incurran en alguna de las conductas siguientes:</w:t>
      </w:r>
    </w:p>
    <w:p w14:paraId="79043461" w14:textId="77777777" w:rsidR="00502A6F" w:rsidRPr="00502A6F" w:rsidRDefault="00502A6F" w:rsidP="00502A6F">
      <w:pPr>
        <w:jc w:val="both"/>
        <w:rPr>
          <w:rFonts w:ascii="Arial" w:hAnsi="Arial" w:cs="Arial"/>
          <w:sz w:val="22"/>
          <w:szCs w:val="22"/>
        </w:rPr>
      </w:pPr>
    </w:p>
    <w:p w14:paraId="315A6D38"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I.- Cuando para impedir la ejecución de una ley, decreto o reglamento, el cobro de un impuesto o el cumplimiento de una resolución judicial, pida auxilio a la fuerza pública o la emplee con ese objeto;</w:t>
      </w:r>
    </w:p>
    <w:p w14:paraId="751CBA1C" w14:textId="77777777" w:rsidR="00502A6F" w:rsidRPr="00502A6F" w:rsidRDefault="00502A6F" w:rsidP="00502A6F">
      <w:pPr>
        <w:jc w:val="both"/>
        <w:rPr>
          <w:rFonts w:ascii="Arial" w:hAnsi="Arial" w:cs="Arial"/>
          <w:sz w:val="22"/>
          <w:szCs w:val="22"/>
        </w:rPr>
      </w:pPr>
    </w:p>
    <w:p w14:paraId="6A1CA9EC"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II.- Cuando indebidamente retarde o niegue a los particulares la protección o servicio que tenga obligación de otorgarles o impida la presentación o el curso de una solicitud;</w:t>
      </w:r>
    </w:p>
    <w:p w14:paraId="68AFB659" w14:textId="77777777" w:rsidR="00502A6F" w:rsidRPr="00502A6F" w:rsidRDefault="00502A6F" w:rsidP="00502A6F">
      <w:pPr>
        <w:jc w:val="both"/>
        <w:rPr>
          <w:rFonts w:ascii="Arial" w:hAnsi="Arial" w:cs="Arial"/>
          <w:sz w:val="22"/>
          <w:szCs w:val="22"/>
        </w:rPr>
      </w:pPr>
    </w:p>
    <w:p w14:paraId="37F35896"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III.- Cuando estando encargado de administrar justicia, bajo cualquier pretexto, aunque sea el de obscuridad o silencio de la ley, se niegue injustificadamente a despachar un negocio pendiente ante él, dentro de los términos establecidos por la ley;</w:t>
      </w:r>
    </w:p>
    <w:p w14:paraId="0D9A4DAF" w14:textId="77777777" w:rsidR="00502A6F" w:rsidRPr="00502A6F" w:rsidRDefault="00502A6F" w:rsidP="00502A6F">
      <w:pPr>
        <w:jc w:val="both"/>
        <w:rPr>
          <w:rFonts w:ascii="Arial" w:hAnsi="Arial" w:cs="Arial"/>
          <w:sz w:val="22"/>
          <w:szCs w:val="22"/>
        </w:rPr>
      </w:pPr>
    </w:p>
    <w:p w14:paraId="73A2E838"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IV.- Cuando el encargado o elemento de una fuerza pública, requerido legalmente por una autoridad competente para que le preste auxilio se niegue a dárselo o retrase el mismo injustificadamente. La misma previsión se aplicará tratándose de peritos.</w:t>
      </w:r>
    </w:p>
    <w:p w14:paraId="4BB3AEA5" w14:textId="77777777" w:rsidR="00502A6F" w:rsidRPr="00502A6F" w:rsidRDefault="00502A6F" w:rsidP="00502A6F">
      <w:pPr>
        <w:jc w:val="both"/>
        <w:rPr>
          <w:rFonts w:ascii="Arial" w:hAnsi="Arial" w:cs="Arial"/>
          <w:sz w:val="22"/>
          <w:szCs w:val="22"/>
        </w:rPr>
      </w:pPr>
    </w:p>
    <w:p w14:paraId="473FC4FC"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V.- Cuando estando encargado de cualquier establecimiento destinado a la ejecución de las sanciones privativas de libertad, de instituciones de reinserción social o de custodia y rehabilitación de menores y de reclusorios preventivos o administrativos, o centros de arraigo que, sin los requisitos legales, reciba como presa, detenida, arrestada, arraigada o interna a una persona o la mantenga privada de su libertad, sin dar parte del hecho a la autoridad correspondiente; niegue que está detenida, si lo estuviere; o no cumpla la orden de libertad girada por la autoridad competente;</w:t>
      </w:r>
    </w:p>
    <w:p w14:paraId="7474D79A" w14:textId="77777777" w:rsidR="00502A6F" w:rsidRPr="00502A6F" w:rsidRDefault="00502A6F" w:rsidP="00502A6F">
      <w:pPr>
        <w:jc w:val="both"/>
        <w:rPr>
          <w:rFonts w:ascii="Arial" w:hAnsi="Arial" w:cs="Arial"/>
          <w:sz w:val="22"/>
          <w:szCs w:val="22"/>
        </w:rPr>
      </w:pPr>
    </w:p>
    <w:p w14:paraId="418029E7"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VI.- Cuando teniendo conocimiento de una privación ilegal de la libertad no la denunciase inmediatamente a la autoridad competente o no la haga cesar, también inmediatamente, si esto estuviere en sus atribuciones;</w:t>
      </w:r>
    </w:p>
    <w:p w14:paraId="6CD45F9A" w14:textId="77777777" w:rsidR="00502A6F" w:rsidRPr="00502A6F" w:rsidRDefault="00502A6F" w:rsidP="00502A6F">
      <w:pPr>
        <w:jc w:val="both"/>
        <w:rPr>
          <w:rFonts w:ascii="Arial" w:hAnsi="Arial" w:cs="Arial"/>
          <w:sz w:val="22"/>
          <w:szCs w:val="22"/>
        </w:rPr>
      </w:pPr>
    </w:p>
    <w:p w14:paraId="2A648B3C"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VII.- Cuando haga que se le entreguen fondos, valores u otra cosa que no se le haya confiado a él y se los apropie o disponga de ellos indebidamente.</w:t>
      </w:r>
    </w:p>
    <w:p w14:paraId="6E3E5309" w14:textId="77777777" w:rsidR="00502A6F" w:rsidRPr="00502A6F" w:rsidRDefault="00502A6F" w:rsidP="00502A6F">
      <w:pPr>
        <w:jc w:val="both"/>
        <w:rPr>
          <w:rFonts w:ascii="Arial" w:hAnsi="Arial" w:cs="Arial"/>
          <w:sz w:val="22"/>
          <w:szCs w:val="22"/>
        </w:rPr>
      </w:pPr>
    </w:p>
    <w:p w14:paraId="68048318"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VIII.- Obtenga, exija o solicite sin derecho alguno o causa legítima, para sí o para cualquier otra persona, parte del sueldo o remuneración de uno o más de sus subalternos, dádivas u otros bienes o servicios;</w:t>
      </w:r>
    </w:p>
    <w:p w14:paraId="10260F41" w14:textId="77777777" w:rsidR="00502A6F" w:rsidRPr="00502A6F" w:rsidRDefault="00502A6F" w:rsidP="00502A6F">
      <w:pPr>
        <w:jc w:val="both"/>
        <w:rPr>
          <w:rFonts w:ascii="Arial" w:hAnsi="Arial" w:cs="Arial"/>
          <w:sz w:val="22"/>
          <w:szCs w:val="22"/>
        </w:rPr>
      </w:pPr>
    </w:p>
    <w:p w14:paraId="1F23FACB"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lastRenderedPageBreak/>
        <w:t>IX.- Cuando en el ejercicio de sus funciones o con motivo de ellas, otorgue empleo, cargo o comisión públicos, o contratos de prestación de servicios profesionales o mercantiles o de cualquier otra naturaleza, que sean remunerados, a sabiendas de que no se prestará el servicio para el que se les nombró, o no se cumplirá el contrato otorgado;</w:t>
      </w:r>
    </w:p>
    <w:p w14:paraId="425910D7" w14:textId="77777777" w:rsidR="00502A6F" w:rsidRPr="00502A6F" w:rsidRDefault="00502A6F" w:rsidP="00502A6F">
      <w:pPr>
        <w:jc w:val="both"/>
        <w:rPr>
          <w:rFonts w:ascii="Arial" w:hAnsi="Arial" w:cs="Arial"/>
          <w:sz w:val="22"/>
          <w:szCs w:val="22"/>
        </w:rPr>
      </w:pPr>
    </w:p>
    <w:p w14:paraId="6DE7F2CD"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X.- Cuando 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14:paraId="0C25AF5C"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XI.- Cuando otorgue cualquier identificación en que se acredite como servidor público a cualquier persona que realmente no desempeñe el empleo, cargo o comisión a que se haga referencia en dicha identificación;</w:t>
      </w:r>
    </w:p>
    <w:p w14:paraId="1CC512E6" w14:textId="77777777" w:rsidR="00502A6F" w:rsidRPr="00502A6F" w:rsidRDefault="00502A6F" w:rsidP="00502A6F">
      <w:pPr>
        <w:jc w:val="both"/>
        <w:rPr>
          <w:rFonts w:ascii="Arial" w:hAnsi="Arial" w:cs="Arial"/>
          <w:sz w:val="22"/>
          <w:szCs w:val="22"/>
        </w:rPr>
      </w:pPr>
    </w:p>
    <w:p w14:paraId="4F72B70E"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XII.- Omitir realizar el registro inmediato de la detención correspondiente, falsear el Reporte Administrativo de Detención correspondiente, omitir actualizarlo debidamente o dilatar injustificadamente poner al detenido bajo la custodia de la autoridad correspondiente; y,</w:t>
      </w:r>
    </w:p>
    <w:p w14:paraId="7EE56215" w14:textId="77777777" w:rsidR="00502A6F" w:rsidRPr="00502A6F" w:rsidRDefault="00502A6F" w:rsidP="00502A6F">
      <w:pPr>
        <w:jc w:val="both"/>
        <w:rPr>
          <w:rFonts w:ascii="Arial" w:hAnsi="Arial" w:cs="Arial"/>
          <w:sz w:val="22"/>
          <w:szCs w:val="22"/>
        </w:rPr>
      </w:pPr>
    </w:p>
    <w:p w14:paraId="40F0C334"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XIII.- Incumplir con la obligación de impedir la ejecución de las conductas de privación de la libertad.</w:t>
      </w:r>
    </w:p>
    <w:p w14:paraId="6F7D7A3A" w14:textId="77777777" w:rsidR="00502A6F" w:rsidRPr="00502A6F" w:rsidRDefault="00502A6F" w:rsidP="00502A6F">
      <w:pPr>
        <w:jc w:val="both"/>
        <w:rPr>
          <w:rFonts w:ascii="Arial" w:hAnsi="Arial" w:cs="Arial"/>
          <w:sz w:val="22"/>
          <w:szCs w:val="22"/>
        </w:rPr>
      </w:pPr>
    </w:p>
    <w:p w14:paraId="3BC70931" w14:textId="77777777" w:rsidR="00502A6F" w:rsidRPr="00502A6F" w:rsidRDefault="00502A6F" w:rsidP="00502A6F">
      <w:pPr>
        <w:jc w:val="both"/>
        <w:rPr>
          <w:rFonts w:ascii="Arial" w:hAnsi="Arial" w:cs="Arial"/>
          <w:sz w:val="22"/>
          <w:szCs w:val="22"/>
        </w:rPr>
      </w:pPr>
      <w:r w:rsidRPr="00502A6F">
        <w:rPr>
          <w:rFonts w:ascii="Arial" w:hAnsi="Arial" w:cs="Arial"/>
          <w:sz w:val="22"/>
          <w:szCs w:val="22"/>
        </w:rPr>
        <w:t xml:space="preserve">Al que cometa el delito de abuso de autoridad en los términos previstos por las fracciones I a IV y IX a XI, se le impondrá de uno a ocho años de prisión y multa de setenta y dos a quinientos setenta y seis veces la Unidad de Medida y Actualización. Igual sanción se impondrá a las personas que acepten los nombramientos, contrataciones o identificaciones a que se refieren las fracciones IX a XI. </w:t>
      </w:r>
    </w:p>
    <w:p w14:paraId="5DB87C08" w14:textId="77777777" w:rsidR="00502A6F" w:rsidRPr="00502A6F" w:rsidRDefault="00502A6F" w:rsidP="00502A6F">
      <w:pPr>
        <w:jc w:val="both"/>
        <w:rPr>
          <w:rFonts w:ascii="Arial" w:hAnsi="Arial" w:cs="Arial"/>
          <w:sz w:val="22"/>
          <w:szCs w:val="22"/>
        </w:rPr>
      </w:pPr>
    </w:p>
    <w:p w14:paraId="097B39F1" w14:textId="77777777" w:rsidR="000B4302" w:rsidRDefault="00502A6F" w:rsidP="00502A6F">
      <w:pPr>
        <w:jc w:val="both"/>
        <w:rPr>
          <w:rFonts w:ascii="Arial" w:hAnsi="Arial" w:cs="Arial"/>
          <w:sz w:val="22"/>
          <w:szCs w:val="22"/>
        </w:rPr>
      </w:pPr>
      <w:r w:rsidRPr="00502A6F">
        <w:rPr>
          <w:rFonts w:ascii="Arial" w:hAnsi="Arial" w:cs="Arial"/>
          <w:sz w:val="22"/>
          <w:szCs w:val="22"/>
        </w:rPr>
        <w:t xml:space="preserve">Al que cometa el delito de abuso de autoridad en los términos previstos por las fracciones V a </w:t>
      </w:r>
      <w:proofErr w:type="gramStart"/>
      <w:r w:rsidRPr="00502A6F">
        <w:rPr>
          <w:rFonts w:ascii="Arial" w:hAnsi="Arial" w:cs="Arial"/>
          <w:sz w:val="22"/>
          <w:szCs w:val="22"/>
        </w:rPr>
        <w:t>VIII,  XII</w:t>
      </w:r>
      <w:proofErr w:type="gramEnd"/>
      <w:r w:rsidRPr="00502A6F">
        <w:rPr>
          <w:rFonts w:ascii="Arial" w:hAnsi="Arial" w:cs="Arial"/>
          <w:sz w:val="22"/>
          <w:szCs w:val="22"/>
        </w:rPr>
        <w:t xml:space="preserve"> y XIII, se le impondrá de dos a nueve años de prisión y multa de ciento cuarenta y cuatro a  seiscientos cuarenta y ocho veces la Unidad de Medida y Actualización y destitución e inhabilitación de dos a nueve años para desempeñar otro empleo, cargo o comisión públicos.</w:t>
      </w:r>
    </w:p>
    <w:p w14:paraId="576A8FC4" w14:textId="77777777" w:rsidR="006C66AE" w:rsidRDefault="006C66AE" w:rsidP="006C66AE">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9C33D3">
        <w:rPr>
          <w:rFonts w:asciiTheme="minorHAnsi" w:hAnsiTheme="minorHAnsi" w:cs="Arial"/>
          <w:color w:val="0070C0"/>
          <w:sz w:val="14"/>
          <w:szCs w:val="14"/>
          <w:lang w:val="es-MX"/>
        </w:rPr>
        <w:t>.</w:t>
      </w:r>
    </w:p>
    <w:p w14:paraId="2E1A3B67" w14:textId="77777777" w:rsidR="009C33D3" w:rsidRPr="009230E9" w:rsidRDefault="009C33D3" w:rsidP="009C33D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REFROMADO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3F65B928" w14:textId="77777777" w:rsidR="000B4302" w:rsidRPr="00A64DD8" w:rsidRDefault="000B4302" w:rsidP="00AC00A6">
      <w:pPr>
        <w:rPr>
          <w:rFonts w:ascii="Arial" w:hAnsi="Arial" w:cs="Arial"/>
          <w:sz w:val="22"/>
          <w:szCs w:val="22"/>
        </w:rPr>
      </w:pPr>
    </w:p>
    <w:p w14:paraId="2445E962" w14:textId="77777777" w:rsidR="000B4302" w:rsidRPr="00A36D2B" w:rsidRDefault="000B4302" w:rsidP="00AC00A6">
      <w:pPr>
        <w:pStyle w:val="Ttulo5"/>
      </w:pPr>
      <w:r w:rsidRPr="00A36D2B">
        <w:t>CAPÍTULO V</w:t>
      </w:r>
    </w:p>
    <w:p w14:paraId="29172753" w14:textId="77777777" w:rsidR="000B4302" w:rsidRPr="00A36D2B" w:rsidRDefault="000B4302" w:rsidP="00AC00A6">
      <w:pPr>
        <w:pStyle w:val="Ttulo5"/>
      </w:pPr>
      <w:r w:rsidRPr="00A36D2B">
        <w:t>COALICIÓN DE SERVIDORES PÚBLICOS</w:t>
      </w:r>
    </w:p>
    <w:p w14:paraId="784C6301" w14:textId="77777777" w:rsidR="000B4302" w:rsidRPr="00A64DD8" w:rsidRDefault="000B4302" w:rsidP="00AC00A6">
      <w:pPr>
        <w:rPr>
          <w:rFonts w:ascii="Arial" w:hAnsi="Arial" w:cs="Arial"/>
          <w:sz w:val="22"/>
          <w:szCs w:val="22"/>
        </w:rPr>
      </w:pPr>
    </w:p>
    <w:p w14:paraId="257F24FC" w14:textId="77777777" w:rsidR="00954E05" w:rsidRPr="00954E05" w:rsidRDefault="006567A5" w:rsidP="00907008">
      <w:pPr>
        <w:rPr>
          <w:rFonts w:ascii="Arial" w:hAnsi="Arial" w:cs="Arial"/>
          <w:sz w:val="22"/>
          <w:szCs w:val="22"/>
        </w:rPr>
      </w:pPr>
      <w:r w:rsidRPr="00A36D2B">
        <w:rPr>
          <w:rFonts w:ascii="Arial" w:hAnsi="Arial" w:cs="Arial"/>
          <w:b/>
          <w:sz w:val="22"/>
          <w:szCs w:val="22"/>
        </w:rPr>
        <w:t>ARTÍCULO 333.</w:t>
      </w:r>
      <w:r w:rsidR="00907008">
        <w:rPr>
          <w:rFonts w:ascii="Arial" w:hAnsi="Arial" w:cs="Arial"/>
          <w:b/>
          <w:sz w:val="22"/>
          <w:szCs w:val="22"/>
        </w:rPr>
        <w:t xml:space="preserve"> </w:t>
      </w:r>
      <w:r w:rsidR="00502A6F" w:rsidRPr="00502A6F">
        <w:rPr>
          <w:rFonts w:ascii="Arial" w:hAnsi="Arial" w:cs="Arial"/>
          <w:sz w:val="22"/>
          <w:szCs w:val="22"/>
        </w:rPr>
        <w:t xml:space="preserve">A los servidores públicos que, con el fin de impedir o suspender las funciones legislativas, administrativas o jurisdiccionales, se coaliguen y tomen medidas contrarias a una ley, reglamento o disposición de carácter general, impidan su aplicación, ejecución o dimitan de sus puestos, se les impondrá prisión de dos a siete años y multa de ciento cuarenta y cuatro a quinientos cuatro veces la Unidad de Medida y </w:t>
      </w:r>
      <w:proofErr w:type="gramStart"/>
      <w:r w:rsidR="00502A6F" w:rsidRPr="00502A6F">
        <w:rPr>
          <w:rFonts w:ascii="Arial" w:hAnsi="Arial" w:cs="Arial"/>
          <w:sz w:val="22"/>
          <w:szCs w:val="22"/>
        </w:rPr>
        <w:t>Actualización.</w:t>
      </w:r>
      <w:r w:rsidR="00954E05" w:rsidRPr="00954E05">
        <w:rPr>
          <w:rFonts w:ascii="Arial" w:hAnsi="Arial" w:cs="Arial"/>
          <w:sz w:val="22"/>
          <w:szCs w:val="22"/>
        </w:rPr>
        <w:t>.</w:t>
      </w:r>
      <w:proofErr w:type="gramEnd"/>
    </w:p>
    <w:p w14:paraId="19BAA8B2" w14:textId="77777777" w:rsidR="00954E05" w:rsidRPr="00954E05" w:rsidRDefault="00954E05" w:rsidP="00954E05">
      <w:pPr>
        <w:jc w:val="both"/>
        <w:rPr>
          <w:rFonts w:ascii="Arial" w:hAnsi="Arial" w:cs="Arial"/>
          <w:sz w:val="22"/>
          <w:szCs w:val="22"/>
        </w:rPr>
      </w:pPr>
      <w:r w:rsidRPr="00954E05">
        <w:rPr>
          <w:rFonts w:ascii="Arial" w:hAnsi="Arial" w:cs="Arial"/>
          <w:sz w:val="22"/>
          <w:szCs w:val="22"/>
        </w:rPr>
        <w:t xml:space="preserve"> </w:t>
      </w:r>
    </w:p>
    <w:p w14:paraId="28E683A4" w14:textId="77777777" w:rsidR="000B4302" w:rsidRDefault="00502A6F" w:rsidP="00954E05">
      <w:pPr>
        <w:jc w:val="both"/>
        <w:rPr>
          <w:rFonts w:ascii="Arial" w:hAnsi="Arial" w:cs="Arial"/>
          <w:sz w:val="22"/>
          <w:szCs w:val="22"/>
        </w:rPr>
      </w:pPr>
      <w:r w:rsidRPr="00502A6F">
        <w:rPr>
          <w:rFonts w:ascii="Arial" w:hAnsi="Arial" w:cs="Arial"/>
          <w:sz w:val="22"/>
          <w:szCs w:val="22"/>
        </w:rPr>
        <w:t>A los autores intelectuales, a los instigadores o a quienes dirijan el grupo coaligado, se les impondrán las mismas penas que el párrafo anterior.</w:t>
      </w:r>
    </w:p>
    <w:p w14:paraId="2E54EF4A" w14:textId="77777777" w:rsidR="009C33D3" w:rsidRPr="009230E9" w:rsidRDefault="009C33D3" w:rsidP="009C33D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REFROMADO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0B6CB304" w14:textId="77777777" w:rsidR="000B4302" w:rsidRPr="00A64DD8" w:rsidRDefault="000B4302" w:rsidP="00AC00A6">
      <w:pPr>
        <w:jc w:val="both"/>
        <w:rPr>
          <w:rFonts w:ascii="Arial" w:hAnsi="Arial" w:cs="Arial"/>
          <w:sz w:val="22"/>
          <w:szCs w:val="22"/>
        </w:rPr>
      </w:pPr>
    </w:p>
    <w:p w14:paraId="641C5EB7" w14:textId="77777777" w:rsidR="000B4302" w:rsidRDefault="000B4302" w:rsidP="00AC00A6">
      <w:pPr>
        <w:jc w:val="both"/>
        <w:rPr>
          <w:rFonts w:ascii="Arial" w:hAnsi="Arial" w:cs="Arial"/>
          <w:sz w:val="22"/>
          <w:szCs w:val="22"/>
        </w:rPr>
      </w:pPr>
      <w:r w:rsidRPr="00A64DD8">
        <w:rPr>
          <w:rFonts w:ascii="Arial" w:hAnsi="Arial" w:cs="Arial"/>
          <w:sz w:val="22"/>
          <w:szCs w:val="22"/>
        </w:rPr>
        <w:lastRenderedPageBreak/>
        <w:t>No cometen este delito los trabajadores que se coaliguen en ejercicio de sus derechos constitucionales o hagan uso del derecho de huelga.</w:t>
      </w:r>
    </w:p>
    <w:p w14:paraId="2F6A9083" w14:textId="77777777" w:rsidR="006C66AE" w:rsidRPr="00A64DD8" w:rsidRDefault="006C66AE" w:rsidP="006C66AE">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C63EC73" w14:textId="77777777" w:rsidR="00FE4DE2" w:rsidRPr="00A64DD8" w:rsidRDefault="00FE4DE2" w:rsidP="00AC00A6">
      <w:pPr>
        <w:rPr>
          <w:rFonts w:ascii="Arial" w:hAnsi="Arial" w:cs="Arial"/>
          <w:sz w:val="22"/>
          <w:szCs w:val="22"/>
        </w:rPr>
      </w:pPr>
    </w:p>
    <w:p w14:paraId="4072BB23" w14:textId="77777777" w:rsidR="000B4302" w:rsidRPr="00A36D2B" w:rsidRDefault="000B4302" w:rsidP="00AC00A6">
      <w:pPr>
        <w:pStyle w:val="Ttulo5"/>
      </w:pPr>
      <w:r w:rsidRPr="00A36D2B">
        <w:t>CAPÍTULO VI</w:t>
      </w:r>
    </w:p>
    <w:p w14:paraId="0C8212DF" w14:textId="77777777" w:rsidR="000B4302" w:rsidRPr="00A36D2B" w:rsidRDefault="000B4302" w:rsidP="00AC00A6">
      <w:pPr>
        <w:pStyle w:val="Ttulo5"/>
      </w:pPr>
      <w:r w:rsidRPr="00A36D2B">
        <w:t>USO INDEBIDO DE ATRIBUCIONES Y FACULTADES</w:t>
      </w:r>
    </w:p>
    <w:p w14:paraId="751AB0BA" w14:textId="77777777" w:rsidR="00FE4DE2" w:rsidRPr="00A64DD8" w:rsidRDefault="00FE4DE2" w:rsidP="00AC00A6">
      <w:pPr>
        <w:rPr>
          <w:rFonts w:ascii="Arial" w:hAnsi="Arial" w:cs="Arial"/>
          <w:sz w:val="22"/>
          <w:szCs w:val="22"/>
        </w:rPr>
      </w:pPr>
    </w:p>
    <w:p w14:paraId="1BFAC6DC"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t>ARTÍCULO 334.</w:t>
      </w:r>
      <w:r w:rsidR="00907008">
        <w:rPr>
          <w:rFonts w:ascii="Arial" w:hAnsi="Arial" w:cs="Arial"/>
          <w:b/>
          <w:sz w:val="22"/>
          <w:szCs w:val="22"/>
        </w:rPr>
        <w:t xml:space="preserve"> </w:t>
      </w:r>
      <w:r w:rsidR="000B4302" w:rsidRPr="00A64DD8">
        <w:rPr>
          <w:rFonts w:ascii="Arial" w:hAnsi="Arial" w:cs="Arial"/>
          <w:sz w:val="22"/>
          <w:szCs w:val="22"/>
        </w:rPr>
        <w:t>Comete el delito de uso indebido de atribuciones y facultades:</w:t>
      </w:r>
    </w:p>
    <w:p w14:paraId="1925A45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El servidor público que indebidamente;</w:t>
      </w:r>
    </w:p>
    <w:p w14:paraId="541EB27D" w14:textId="77777777" w:rsidR="00FE4DE2" w:rsidRPr="00A64DD8" w:rsidRDefault="00FE4DE2" w:rsidP="00AC00A6">
      <w:pPr>
        <w:jc w:val="both"/>
        <w:rPr>
          <w:rFonts w:ascii="Arial" w:hAnsi="Arial" w:cs="Arial"/>
          <w:sz w:val="22"/>
          <w:szCs w:val="22"/>
        </w:rPr>
      </w:pPr>
    </w:p>
    <w:p w14:paraId="38B23C2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a) Otorgue concesiones de prestación de servicio público o de explotación, aprovechamiento y uso de bienes del patrimonio del Estado; </w:t>
      </w:r>
    </w:p>
    <w:p w14:paraId="28BB713A" w14:textId="77777777" w:rsidR="00FE4DE2" w:rsidRPr="00A64DD8" w:rsidRDefault="00FE4DE2" w:rsidP="00AC00A6">
      <w:pPr>
        <w:jc w:val="both"/>
        <w:rPr>
          <w:rFonts w:ascii="Arial" w:hAnsi="Arial" w:cs="Arial"/>
          <w:sz w:val="22"/>
          <w:szCs w:val="22"/>
        </w:rPr>
      </w:pPr>
    </w:p>
    <w:p w14:paraId="39F3809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b) </w:t>
      </w:r>
      <w:r w:rsidR="00BB3CDE" w:rsidRPr="00BB3CDE">
        <w:rPr>
          <w:rFonts w:ascii="Arial" w:hAnsi="Arial" w:cs="Arial"/>
          <w:sz w:val="22"/>
          <w:szCs w:val="22"/>
        </w:rPr>
        <w:t>Otorgue permisos, licencias, adjudicaciones o autorizaciones de contenido económico</w:t>
      </w:r>
      <w:r w:rsidRPr="00A64DD8">
        <w:rPr>
          <w:rFonts w:ascii="Arial" w:hAnsi="Arial" w:cs="Arial"/>
          <w:sz w:val="22"/>
          <w:szCs w:val="22"/>
        </w:rPr>
        <w:t>;</w:t>
      </w:r>
    </w:p>
    <w:p w14:paraId="4D999F89" w14:textId="77777777" w:rsidR="00FE4DE2" w:rsidRPr="00A64DD8" w:rsidRDefault="00FE4DE2" w:rsidP="00AC00A6">
      <w:pPr>
        <w:jc w:val="both"/>
        <w:rPr>
          <w:rFonts w:ascii="Arial" w:hAnsi="Arial" w:cs="Arial"/>
          <w:sz w:val="22"/>
          <w:szCs w:val="22"/>
        </w:rPr>
      </w:pPr>
    </w:p>
    <w:p w14:paraId="198A33D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c) Otorgue franquicias, exenciones, deducciones o subsidios sobre impuestos, derechos, productos, aprovechamientos o aportaciones y cuotas de seguridad social, en general sobre los ingresos fiscales y sobre precios y tarifas de los bienes y servicios producidos o prestados por la administración pública del Estado; u</w:t>
      </w:r>
    </w:p>
    <w:p w14:paraId="65F2CC17" w14:textId="77777777" w:rsidR="00FE4DE2" w:rsidRPr="00A64DD8" w:rsidRDefault="00FE4DE2" w:rsidP="00AC00A6">
      <w:pPr>
        <w:jc w:val="both"/>
        <w:rPr>
          <w:rFonts w:ascii="Arial" w:hAnsi="Arial" w:cs="Arial"/>
          <w:sz w:val="22"/>
          <w:szCs w:val="22"/>
        </w:rPr>
      </w:pPr>
    </w:p>
    <w:p w14:paraId="2E8C6F2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d) Otorgue, realice o contrate obras públicas, deuda, adquisiciones, arrendamientos, enajenaciones de bienes o servicios o colocaciones de fondos y valores con recursos económicos públicos.</w:t>
      </w:r>
    </w:p>
    <w:p w14:paraId="5C916BCF" w14:textId="77777777" w:rsidR="00FE4DE2" w:rsidRPr="00A64DD8" w:rsidRDefault="00FE4DE2" w:rsidP="00AC00A6">
      <w:pPr>
        <w:jc w:val="both"/>
        <w:rPr>
          <w:rFonts w:ascii="Arial" w:hAnsi="Arial" w:cs="Arial"/>
          <w:sz w:val="22"/>
          <w:szCs w:val="22"/>
        </w:rPr>
      </w:pPr>
    </w:p>
    <w:p w14:paraId="51E1BDF6" w14:textId="77777777" w:rsidR="00BB3CDE" w:rsidRPr="00BB3CDE" w:rsidRDefault="000B4302" w:rsidP="00BB3CDE">
      <w:pPr>
        <w:jc w:val="both"/>
        <w:rPr>
          <w:rFonts w:ascii="Arial" w:hAnsi="Arial" w:cs="Arial"/>
          <w:sz w:val="22"/>
          <w:szCs w:val="22"/>
        </w:rPr>
      </w:pPr>
      <w:r w:rsidRPr="00A64DD8">
        <w:rPr>
          <w:rFonts w:ascii="Arial" w:hAnsi="Arial" w:cs="Arial"/>
          <w:sz w:val="22"/>
          <w:szCs w:val="22"/>
        </w:rPr>
        <w:t xml:space="preserve">II. </w:t>
      </w:r>
      <w:r w:rsidR="00BB3CDE" w:rsidRPr="00BB3CDE">
        <w:rPr>
          <w:rFonts w:ascii="Arial" w:hAnsi="Arial" w:cs="Arial"/>
          <w:sz w:val="22"/>
          <w:szCs w:val="22"/>
        </w:rPr>
        <w:t xml:space="preserve">El servidor público </w:t>
      </w:r>
      <w:proofErr w:type="gramStart"/>
      <w:r w:rsidR="00BB3CDE" w:rsidRPr="00BB3CDE">
        <w:rPr>
          <w:rFonts w:ascii="Arial" w:hAnsi="Arial" w:cs="Arial"/>
          <w:sz w:val="22"/>
          <w:szCs w:val="22"/>
        </w:rPr>
        <w:t>que</w:t>
      </w:r>
      <w:proofErr w:type="gramEnd"/>
      <w:r w:rsidR="00BB3CDE" w:rsidRPr="00BB3CDE">
        <w:rPr>
          <w:rFonts w:ascii="Arial" w:hAnsi="Arial" w:cs="Arial"/>
          <w:sz w:val="22"/>
          <w:szCs w:val="22"/>
        </w:rPr>
        <w:t xml:space="preserve"> a sabiendas de la ilicitud del acto, y en perjuicio del patrimonio o del servicio público o de otra persona:</w:t>
      </w:r>
    </w:p>
    <w:p w14:paraId="5C41776F" w14:textId="77777777" w:rsidR="00BB3CDE" w:rsidRPr="00BB3CDE" w:rsidRDefault="00BB3CDE" w:rsidP="00BB3CDE">
      <w:pPr>
        <w:jc w:val="both"/>
        <w:rPr>
          <w:rFonts w:ascii="Arial" w:hAnsi="Arial" w:cs="Arial"/>
          <w:sz w:val="22"/>
          <w:szCs w:val="22"/>
        </w:rPr>
      </w:pPr>
    </w:p>
    <w:p w14:paraId="568FBAD5" w14:textId="77777777" w:rsidR="00BB3CDE" w:rsidRPr="00BB3CDE" w:rsidRDefault="00BB3CDE" w:rsidP="00BB3CDE">
      <w:pPr>
        <w:ind w:left="567"/>
        <w:jc w:val="both"/>
        <w:rPr>
          <w:rFonts w:ascii="Arial" w:hAnsi="Arial" w:cs="Arial"/>
          <w:sz w:val="22"/>
          <w:szCs w:val="22"/>
        </w:rPr>
      </w:pPr>
      <w:r w:rsidRPr="00BB3CDE">
        <w:rPr>
          <w:rFonts w:ascii="Arial" w:hAnsi="Arial" w:cs="Arial"/>
          <w:sz w:val="22"/>
          <w:szCs w:val="22"/>
        </w:rPr>
        <w:t>a)</w:t>
      </w:r>
      <w:r w:rsidRPr="00BB3CDE">
        <w:rPr>
          <w:rFonts w:ascii="Arial" w:hAnsi="Arial" w:cs="Arial"/>
          <w:sz w:val="22"/>
          <w:szCs w:val="22"/>
        </w:rPr>
        <w:tab/>
        <w:t xml:space="preserve">Niegue el otorgamiento o contratación de las operaciones a que hacen referencia la presente fracción, existiendo todos los requisitos establecidos en la normatividad aplicable para su otorgamiento, o </w:t>
      </w:r>
    </w:p>
    <w:p w14:paraId="62FF7197" w14:textId="77777777" w:rsidR="00BB3CDE" w:rsidRPr="00BB3CDE" w:rsidRDefault="00BB3CDE" w:rsidP="00BB3CDE">
      <w:pPr>
        <w:ind w:left="567"/>
        <w:jc w:val="both"/>
        <w:rPr>
          <w:rFonts w:ascii="Arial" w:hAnsi="Arial" w:cs="Arial"/>
          <w:sz w:val="22"/>
          <w:szCs w:val="22"/>
        </w:rPr>
      </w:pPr>
    </w:p>
    <w:p w14:paraId="7CB5A37D" w14:textId="77777777" w:rsidR="00BB3CDE" w:rsidRPr="00BB3CDE" w:rsidRDefault="00BB3CDE" w:rsidP="00BB3CDE">
      <w:pPr>
        <w:ind w:left="567"/>
        <w:jc w:val="both"/>
        <w:rPr>
          <w:rFonts w:ascii="Arial" w:hAnsi="Arial" w:cs="Arial"/>
          <w:sz w:val="22"/>
          <w:szCs w:val="22"/>
        </w:rPr>
      </w:pPr>
      <w:r w:rsidRPr="00BB3CDE">
        <w:rPr>
          <w:rFonts w:ascii="Arial" w:hAnsi="Arial" w:cs="Arial"/>
          <w:sz w:val="22"/>
          <w:szCs w:val="22"/>
        </w:rPr>
        <w:t>b)</w:t>
      </w:r>
      <w:r w:rsidRPr="00BB3CDE">
        <w:rPr>
          <w:rFonts w:ascii="Arial" w:hAnsi="Arial" w:cs="Arial"/>
          <w:sz w:val="22"/>
          <w:szCs w:val="22"/>
        </w:rPr>
        <w:tab/>
        <w:t>Siendo responsable de administrar y verificar directamente el cumplimiento de los términos de una concesión, permiso, asignación o contrato, se haya abstenido de cumplir con dicha obligación.</w:t>
      </w:r>
    </w:p>
    <w:p w14:paraId="5F4DF95B" w14:textId="77777777" w:rsidR="00BB3CDE" w:rsidRPr="00BB3CDE" w:rsidRDefault="00BB3CDE" w:rsidP="00BB3CDE">
      <w:pPr>
        <w:jc w:val="both"/>
        <w:rPr>
          <w:rFonts w:ascii="Arial" w:hAnsi="Arial" w:cs="Arial"/>
          <w:sz w:val="22"/>
          <w:szCs w:val="22"/>
        </w:rPr>
      </w:pPr>
    </w:p>
    <w:p w14:paraId="4D63F724" w14:textId="57CFDE71" w:rsidR="00BB3CDE" w:rsidRPr="00066E6F" w:rsidRDefault="00BB3CDE" w:rsidP="00BB3CDE">
      <w:pPr>
        <w:jc w:val="both"/>
        <w:rPr>
          <w:rFonts w:ascii="Arial" w:hAnsi="Arial" w:cs="Arial"/>
          <w:sz w:val="22"/>
          <w:szCs w:val="22"/>
        </w:rPr>
      </w:pPr>
      <w:r w:rsidRPr="00BB3CDE">
        <w:rPr>
          <w:rFonts w:ascii="Arial" w:hAnsi="Arial" w:cs="Arial"/>
          <w:sz w:val="22"/>
          <w:szCs w:val="22"/>
        </w:rPr>
        <w:t xml:space="preserve">III.- </w:t>
      </w:r>
      <w:r w:rsidR="00066E6F" w:rsidRPr="00066E6F">
        <w:rPr>
          <w:rFonts w:ascii="Arial" w:hAnsi="Arial" w:cs="Arial"/>
          <w:sz w:val="22"/>
          <w:szCs w:val="22"/>
        </w:rPr>
        <w:t>El servidor público que teniendo a su cargo fondos o recursos públicos, les dé una aplicación pública distinta de aquella a que estuvieren destinados o hiciere un pago ilegal.</w:t>
      </w:r>
    </w:p>
    <w:p w14:paraId="0F0D0D2D" w14:textId="77777777" w:rsidR="00BB3CDE" w:rsidRPr="00BB3CDE" w:rsidRDefault="00BB3CDE" w:rsidP="00BB3CDE">
      <w:pPr>
        <w:jc w:val="both"/>
        <w:rPr>
          <w:rFonts w:ascii="Arial" w:hAnsi="Arial" w:cs="Arial"/>
          <w:sz w:val="22"/>
          <w:szCs w:val="22"/>
        </w:rPr>
      </w:pPr>
    </w:p>
    <w:p w14:paraId="02BF3CCF" w14:textId="77777777" w:rsidR="00BB3CDE" w:rsidRDefault="00BB3CDE" w:rsidP="00BB3CDE">
      <w:pPr>
        <w:jc w:val="both"/>
        <w:rPr>
          <w:rFonts w:ascii="Arial" w:hAnsi="Arial" w:cs="Arial"/>
          <w:sz w:val="22"/>
          <w:szCs w:val="22"/>
        </w:rPr>
      </w:pPr>
      <w:r w:rsidRPr="00BB3CDE">
        <w:rPr>
          <w:rFonts w:ascii="Arial" w:hAnsi="Arial" w:cs="Arial"/>
          <w:sz w:val="22"/>
          <w:szCs w:val="22"/>
        </w:rPr>
        <w:t>Al culpable se le impondrán las siguientes penas:</w:t>
      </w:r>
    </w:p>
    <w:p w14:paraId="7D8C9348" w14:textId="77777777" w:rsidR="00BB3CDE" w:rsidRPr="00BB3CDE" w:rsidRDefault="00BB3CDE" w:rsidP="00BB3CDE">
      <w:pPr>
        <w:jc w:val="both"/>
        <w:rPr>
          <w:rFonts w:ascii="Arial" w:hAnsi="Arial" w:cs="Arial"/>
          <w:sz w:val="22"/>
          <w:szCs w:val="22"/>
        </w:rPr>
      </w:pPr>
    </w:p>
    <w:p w14:paraId="14FB394E" w14:textId="77777777" w:rsidR="00BB3CDE" w:rsidRDefault="00BB3CDE" w:rsidP="00BB3CDE">
      <w:pPr>
        <w:jc w:val="both"/>
        <w:rPr>
          <w:rFonts w:ascii="Arial" w:hAnsi="Arial" w:cs="Arial"/>
          <w:sz w:val="22"/>
          <w:szCs w:val="22"/>
        </w:rPr>
      </w:pPr>
      <w:r w:rsidRPr="00BB3CDE">
        <w:rPr>
          <w:rFonts w:ascii="Arial" w:hAnsi="Arial" w:cs="Arial"/>
          <w:sz w:val="22"/>
          <w:szCs w:val="22"/>
        </w:rPr>
        <w:t>Cuando el monto de las operaciones no exceda del equivalente de noventa veces la Unidad de Medida y Actualización vigente en el momento de cometerse el delito, se impondrán de seis meses a dos años de prisión y multa de treinta y seis a ciento cuarenta y cuatro veces la Unidad de Medida y Actualización.</w:t>
      </w:r>
    </w:p>
    <w:p w14:paraId="04D23164" w14:textId="77777777" w:rsidR="00BB3CDE" w:rsidRPr="00BB3CDE" w:rsidRDefault="00BB3CDE" w:rsidP="00BB3CDE">
      <w:pPr>
        <w:jc w:val="both"/>
        <w:rPr>
          <w:rFonts w:ascii="Arial" w:hAnsi="Arial" w:cs="Arial"/>
          <w:sz w:val="22"/>
          <w:szCs w:val="22"/>
        </w:rPr>
      </w:pPr>
    </w:p>
    <w:p w14:paraId="0EBD8AD2" w14:textId="6431D618" w:rsidR="00BB3CDE" w:rsidRDefault="00BB3CDE" w:rsidP="00BB3CDE">
      <w:pPr>
        <w:jc w:val="both"/>
        <w:rPr>
          <w:rFonts w:ascii="Arial" w:hAnsi="Arial" w:cs="Arial"/>
          <w:sz w:val="22"/>
          <w:szCs w:val="22"/>
        </w:rPr>
      </w:pPr>
      <w:r w:rsidRPr="00BB3CDE">
        <w:rPr>
          <w:rFonts w:ascii="Arial" w:hAnsi="Arial" w:cs="Arial"/>
          <w:sz w:val="22"/>
          <w:szCs w:val="22"/>
        </w:rPr>
        <w:lastRenderedPageBreak/>
        <w:t>Cuando el monto de las operaciones exceda del equivalente a noventa veces la Unidad de Medida y Actualización vigente en el momento de cometerse el delito, se impondrán de dos a doce años de prisión y multa de ciento cuarenta y cuatro a ochocientos sesenta y cuatro veces la Unidad de Medida y Actualización.</w:t>
      </w:r>
    </w:p>
    <w:p w14:paraId="66EF43E3" w14:textId="77777777" w:rsidR="00066E6F" w:rsidRPr="00BB3CDE" w:rsidRDefault="00066E6F" w:rsidP="00BB3CDE">
      <w:pPr>
        <w:jc w:val="both"/>
        <w:rPr>
          <w:rFonts w:ascii="Arial" w:hAnsi="Arial" w:cs="Arial"/>
          <w:sz w:val="22"/>
          <w:szCs w:val="22"/>
        </w:rPr>
      </w:pPr>
    </w:p>
    <w:p w14:paraId="18834454" w14:textId="6722F7F1" w:rsidR="000B4302" w:rsidRDefault="00BB3CDE" w:rsidP="00BB3CDE">
      <w:pPr>
        <w:jc w:val="both"/>
        <w:rPr>
          <w:rFonts w:ascii="Arial" w:hAnsi="Arial" w:cs="Arial"/>
          <w:sz w:val="22"/>
          <w:szCs w:val="22"/>
        </w:rPr>
      </w:pPr>
      <w:r w:rsidRPr="00BB3CDE">
        <w:rPr>
          <w:rFonts w:ascii="Arial" w:hAnsi="Arial" w:cs="Arial"/>
          <w:sz w:val="22"/>
          <w:szCs w:val="22"/>
        </w:rPr>
        <w:t xml:space="preserve">Cuando no sea posible cuantificar el monto de las operaciones, se aplicará una pena de tres a doce años de prisión y multa de doscientos </w:t>
      </w:r>
      <w:r w:rsidR="00066E6F" w:rsidRPr="00BB3CDE">
        <w:rPr>
          <w:rFonts w:ascii="Arial" w:hAnsi="Arial" w:cs="Arial"/>
          <w:sz w:val="22"/>
          <w:szCs w:val="22"/>
        </w:rPr>
        <w:t>dieciséis a</w:t>
      </w:r>
      <w:r w:rsidRPr="00BB3CDE">
        <w:rPr>
          <w:rFonts w:ascii="Arial" w:hAnsi="Arial" w:cs="Arial"/>
          <w:sz w:val="22"/>
          <w:szCs w:val="22"/>
        </w:rPr>
        <w:t xml:space="preserve"> ochocientos sesenta y cuatro veces la Unidad de Medida y Actualización.</w:t>
      </w:r>
    </w:p>
    <w:p w14:paraId="7EE0FA2B" w14:textId="77777777" w:rsidR="006C66AE" w:rsidRPr="005E500F" w:rsidRDefault="006C66AE" w:rsidP="006C66AE">
      <w:pPr>
        <w:jc w:val="right"/>
        <w:rPr>
          <w:rFonts w:asciiTheme="minorHAnsi" w:hAnsiTheme="minorHAnsi" w:cs="Arial"/>
          <w:color w:val="0070C0"/>
          <w:sz w:val="16"/>
          <w:szCs w:val="16"/>
          <w:lang w:val="es-MX"/>
        </w:rPr>
      </w:pPr>
      <w:r w:rsidRPr="005E500F">
        <w:rPr>
          <w:rFonts w:asciiTheme="minorHAnsi" w:hAnsiTheme="minorHAnsi" w:cs="Arial"/>
          <w:color w:val="0070C0"/>
          <w:sz w:val="16"/>
          <w:szCs w:val="16"/>
          <w:lang w:val="es-MX"/>
        </w:rPr>
        <w:t>ARTICULO REFORMADO POR DEC. 59, P.O. 19 DE 5 DE MARZO DE 2017</w:t>
      </w:r>
      <w:r w:rsidR="000521BE" w:rsidRPr="005E500F">
        <w:rPr>
          <w:rFonts w:asciiTheme="minorHAnsi" w:hAnsiTheme="minorHAnsi" w:cs="Arial"/>
          <w:color w:val="0070C0"/>
          <w:sz w:val="16"/>
          <w:szCs w:val="16"/>
          <w:lang w:val="es-MX"/>
        </w:rPr>
        <w:t>.</w:t>
      </w:r>
    </w:p>
    <w:p w14:paraId="17EA318B" w14:textId="77777777" w:rsidR="009C33D3" w:rsidRPr="005E500F" w:rsidRDefault="009C33D3" w:rsidP="009C33D3">
      <w:pPr>
        <w:jc w:val="right"/>
        <w:rPr>
          <w:rFonts w:asciiTheme="minorHAnsi" w:hAnsiTheme="minorHAnsi" w:cs="Arial"/>
          <w:color w:val="0070C0"/>
          <w:sz w:val="16"/>
          <w:szCs w:val="16"/>
          <w:lang w:val="es-ES"/>
        </w:rPr>
      </w:pPr>
      <w:r w:rsidRPr="005E500F">
        <w:rPr>
          <w:rFonts w:asciiTheme="minorHAnsi" w:hAnsiTheme="minorHAnsi" w:cs="Arial"/>
          <w:color w:val="0070C0"/>
          <w:sz w:val="16"/>
          <w:szCs w:val="16"/>
          <w:lang w:val="es-MX"/>
        </w:rPr>
        <w:t>ARTICULO REFORMADO POR DEC. 185, P.O. 57 DE 16 DE JULIO DE 2017.</w:t>
      </w:r>
    </w:p>
    <w:p w14:paraId="17B65B41" w14:textId="243F588B" w:rsidR="00066E6F" w:rsidRPr="005E500F" w:rsidRDefault="00066E6F" w:rsidP="00066E6F">
      <w:pPr>
        <w:jc w:val="right"/>
        <w:rPr>
          <w:rFonts w:asciiTheme="minorHAnsi" w:hAnsiTheme="minorHAnsi" w:cs="Arial"/>
          <w:color w:val="0070C0"/>
          <w:sz w:val="16"/>
          <w:szCs w:val="16"/>
          <w:lang w:val="es-ES"/>
        </w:rPr>
      </w:pPr>
      <w:r w:rsidRPr="005E500F">
        <w:rPr>
          <w:rFonts w:asciiTheme="minorHAnsi" w:hAnsiTheme="minorHAnsi" w:cs="Arial"/>
          <w:color w:val="0070C0"/>
          <w:sz w:val="16"/>
          <w:szCs w:val="16"/>
          <w:lang w:val="es-MX"/>
        </w:rPr>
        <w:t>ARTICULO REFORMADO POR DEC. 560, P.O. 24 DE</w:t>
      </w:r>
      <w:r w:rsidR="00503742" w:rsidRPr="005E500F">
        <w:rPr>
          <w:rFonts w:asciiTheme="minorHAnsi" w:hAnsiTheme="minorHAnsi" w:cs="Arial"/>
          <w:color w:val="0070C0"/>
          <w:sz w:val="16"/>
          <w:szCs w:val="16"/>
          <w:lang w:val="es-MX"/>
        </w:rPr>
        <w:t>L</w:t>
      </w:r>
      <w:r w:rsidRPr="005E500F">
        <w:rPr>
          <w:rFonts w:asciiTheme="minorHAnsi" w:hAnsiTheme="minorHAnsi" w:cs="Arial"/>
          <w:color w:val="0070C0"/>
          <w:sz w:val="16"/>
          <w:szCs w:val="16"/>
          <w:lang w:val="es-MX"/>
        </w:rPr>
        <w:t xml:space="preserve"> 24 DE MARZO DE 2024.</w:t>
      </w:r>
    </w:p>
    <w:p w14:paraId="0E7B66F5" w14:textId="77777777" w:rsidR="000521BE" w:rsidRPr="009C33D3" w:rsidRDefault="000521BE" w:rsidP="006C66AE">
      <w:pPr>
        <w:jc w:val="right"/>
        <w:rPr>
          <w:rFonts w:asciiTheme="minorHAnsi" w:hAnsiTheme="minorHAnsi" w:cs="Arial"/>
          <w:color w:val="0070C0"/>
          <w:sz w:val="14"/>
          <w:szCs w:val="14"/>
          <w:lang w:val="es-ES"/>
        </w:rPr>
      </w:pPr>
    </w:p>
    <w:p w14:paraId="55791A60" w14:textId="22341E68" w:rsidR="000521BE" w:rsidRDefault="000521BE" w:rsidP="002C4961">
      <w:pPr>
        <w:jc w:val="both"/>
      </w:pPr>
      <w:r w:rsidRPr="000521BE">
        <w:rPr>
          <w:rFonts w:ascii="Arial" w:hAnsi="Arial" w:cs="Arial"/>
          <w:b/>
          <w:sz w:val="22"/>
          <w:szCs w:val="22"/>
        </w:rPr>
        <w:t>ARTICULO 334 Bis.</w:t>
      </w:r>
      <w:r>
        <w:rPr>
          <w:rFonts w:ascii="Arial" w:hAnsi="Arial" w:cs="Arial"/>
          <w:b/>
          <w:sz w:val="22"/>
          <w:szCs w:val="22"/>
        </w:rPr>
        <w:t xml:space="preserve"> </w:t>
      </w:r>
      <w:r w:rsidR="002C4961" w:rsidRPr="005E500F">
        <w:rPr>
          <w:rFonts w:ascii="Arial" w:hAnsi="Arial" w:cs="Arial"/>
          <w:sz w:val="22"/>
          <w:szCs w:val="22"/>
        </w:rPr>
        <w:t>Cuando las conductas previstas en el artículo anterior produzcan beneficios económicos al propio servidor público, a su cónyuge, descendientes o ascendientes, parientes por consanguinidad o afinidad hasta el cuarto grado, concubina o concubinario, adoptante o adoptado o cualquier tercero con el que tenga vínculos afectivos, económicos o de dependencia administrativa directa, socios o sociedades de las que el servidor público o las personas antes referidas formen parte, se le aumentarán las penas en una tercera parte.</w:t>
      </w:r>
    </w:p>
    <w:p w14:paraId="21F5BC81" w14:textId="0EA0E27D" w:rsidR="009C33D3" w:rsidRDefault="009C33D3" w:rsidP="009C33D3">
      <w:pPr>
        <w:jc w:val="right"/>
        <w:rPr>
          <w:rFonts w:asciiTheme="minorHAnsi" w:hAnsiTheme="minorHAnsi" w:cs="Arial"/>
          <w:color w:val="0070C0"/>
          <w:sz w:val="16"/>
          <w:szCs w:val="16"/>
          <w:lang w:val="es-MX"/>
        </w:rPr>
      </w:pPr>
      <w:r w:rsidRPr="005E500F">
        <w:rPr>
          <w:rFonts w:asciiTheme="minorHAnsi" w:hAnsiTheme="minorHAnsi" w:cs="Arial"/>
          <w:color w:val="0070C0"/>
          <w:sz w:val="16"/>
          <w:szCs w:val="16"/>
          <w:lang w:val="es-MX"/>
        </w:rPr>
        <w:t>ARTICULO ADICIONADO POR DEC. 185, P.O. 57 DE 16 DE JULIO DE 2017.</w:t>
      </w:r>
    </w:p>
    <w:p w14:paraId="189C23AB" w14:textId="7A460382" w:rsidR="005E500F" w:rsidRDefault="005E500F" w:rsidP="005E500F">
      <w:pPr>
        <w:jc w:val="right"/>
        <w:rPr>
          <w:rFonts w:asciiTheme="minorHAnsi" w:hAnsiTheme="minorHAnsi" w:cs="Arial"/>
          <w:color w:val="0070C0"/>
          <w:sz w:val="16"/>
          <w:szCs w:val="16"/>
          <w:lang w:val="es-MX"/>
        </w:rPr>
      </w:pPr>
      <w:bookmarkStart w:id="18" w:name="_Hlk162944960"/>
      <w:r w:rsidRPr="005E500F">
        <w:rPr>
          <w:rFonts w:asciiTheme="minorHAnsi" w:hAnsiTheme="minorHAnsi" w:cs="Arial"/>
          <w:color w:val="0070C0"/>
          <w:sz w:val="16"/>
          <w:szCs w:val="16"/>
          <w:lang w:val="es-MX"/>
        </w:rPr>
        <w:t xml:space="preserve">ARTICULO </w:t>
      </w:r>
      <w:r>
        <w:rPr>
          <w:rFonts w:asciiTheme="minorHAnsi" w:hAnsiTheme="minorHAnsi" w:cs="Arial"/>
          <w:color w:val="0070C0"/>
          <w:sz w:val="16"/>
          <w:szCs w:val="16"/>
          <w:lang w:val="es-MX"/>
        </w:rPr>
        <w:t xml:space="preserve">REFORMADO </w:t>
      </w:r>
      <w:r w:rsidRPr="005E500F">
        <w:rPr>
          <w:rFonts w:asciiTheme="minorHAnsi" w:hAnsiTheme="minorHAnsi" w:cs="Arial"/>
          <w:color w:val="0070C0"/>
          <w:sz w:val="16"/>
          <w:szCs w:val="16"/>
          <w:lang w:val="es-MX"/>
        </w:rPr>
        <w:t xml:space="preserve">POR DEC. </w:t>
      </w:r>
      <w:r>
        <w:rPr>
          <w:rFonts w:asciiTheme="minorHAnsi" w:hAnsiTheme="minorHAnsi" w:cs="Arial"/>
          <w:color w:val="0070C0"/>
          <w:sz w:val="16"/>
          <w:szCs w:val="16"/>
          <w:lang w:val="es-MX"/>
        </w:rPr>
        <w:t>560</w:t>
      </w:r>
      <w:r w:rsidRPr="005E500F">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 xml:space="preserve">24 </w:t>
      </w:r>
      <w:r w:rsidRPr="005E500F">
        <w:rPr>
          <w:rFonts w:asciiTheme="minorHAnsi" w:hAnsiTheme="minorHAnsi" w:cs="Arial"/>
          <w:color w:val="0070C0"/>
          <w:sz w:val="16"/>
          <w:szCs w:val="16"/>
          <w:lang w:val="es-MX"/>
        </w:rPr>
        <w:t>DEL</w:t>
      </w:r>
      <w:r w:rsidRPr="005E500F">
        <w:rPr>
          <w:rFonts w:asciiTheme="minorHAnsi" w:hAnsiTheme="minorHAnsi" w:cs="Arial"/>
          <w:color w:val="0070C0"/>
          <w:sz w:val="16"/>
          <w:szCs w:val="16"/>
          <w:lang w:val="es-MX"/>
        </w:rPr>
        <w:t xml:space="preserve"> </w:t>
      </w:r>
      <w:r>
        <w:rPr>
          <w:rFonts w:asciiTheme="minorHAnsi" w:hAnsiTheme="minorHAnsi" w:cs="Arial"/>
          <w:color w:val="0070C0"/>
          <w:sz w:val="16"/>
          <w:szCs w:val="16"/>
          <w:lang w:val="es-MX"/>
        </w:rPr>
        <w:t>24</w:t>
      </w:r>
      <w:r w:rsidRPr="005E500F">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MARZO</w:t>
      </w:r>
      <w:r w:rsidRPr="005E500F">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24</w:t>
      </w:r>
      <w:r w:rsidRPr="005E500F">
        <w:rPr>
          <w:rFonts w:asciiTheme="minorHAnsi" w:hAnsiTheme="minorHAnsi" w:cs="Arial"/>
          <w:color w:val="0070C0"/>
          <w:sz w:val="16"/>
          <w:szCs w:val="16"/>
          <w:lang w:val="es-MX"/>
        </w:rPr>
        <w:t>.</w:t>
      </w:r>
    </w:p>
    <w:bookmarkEnd w:id="18"/>
    <w:p w14:paraId="4D1D8451" w14:textId="77777777" w:rsidR="005E500F" w:rsidRPr="005E500F" w:rsidRDefault="005E500F" w:rsidP="009C33D3">
      <w:pPr>
        <w:jc w:val="right"/>
        <w:rPr>
          <w:rFonts w:asciiTheme="minorHAnsi" w:hAnsiTheme="minorHAnsi" w:cs="Arial"/>
          <w:color w:val="0070C0"/>
          <w:sz w:val="16"/>
          <w:szCs w:val="16"/>
          <w:lang w:val="es-ES"/>
        </w:rPr>
      </w:pPr>
    </w:p>
    <w:p w14:paraId="6B4D5C5B" w14:textId="77777777" w:rsidR="00FE4DE2" w:rsidRPr="009C33D3" w:rsidRDefault="00FE4DE2" w:rsidP="00AC00A6">
      <w:pPr>
        <w:rPr>
          <w:rFonts w:ascii="Arial" w:hAnsi="Arial" w:cs="Arial"/>
          <w:sz w:val="22"/>
          <w:szCs w:val="22"/>
          <w:lang w:val="es-ES"/>
        </w:rPr>
      </w:pPr>
    </w:p>
    <w:p w14:paraId="489CA865" w14:textId="77777777" w:rsidR="005E500F" w:rsidRDefault="006567A5" w:rsidP="005E500F">
      <w:pPr>
        <w:jc w:val="both"/>
        <w:rPr>
          <w:rFonts w:ascii="Arial" w:hAnsi="Arial" w:cs="Arial"/>
          <w:sz w:val="22"/>
          <w:szCs w:val="22"/>
        </w:rPr>
      </w:pPr>
      <w:r w:rsidRPr="005E500F">
        <w:rPr>
          <w:rFonts w:ascii="Arial" w:hAnsi="Arial" w:cs="Arial"/>
          <w:b/>
          <w:sz w:val="22"/>
          <w:szCs w:val="22"/>
        </w:rPr>
        <w:t>ARTÍCULO 335.</w:t>
      </w:r>
      <w:r w:rsidR="00907008" w:rsidRPr="005E500F">
        <w:rPr>
          <w:rFonts w:ascii="Arial" w:hAnsi="Arial" w:cs="Arial"/>
          <w:b/>
          <w:sz w:val="22"/>
          <w:szCs w:val="22"/>
        </w:rPr>
        <w:t xml:space="preserve"> </w:t>
      </w:r>
      <w:r w:rsidR="005E500F" w:rsidRPr="005E500F">
        <w:rPr>
          <w:rFonts w:ascii="Arial" w:hAnsi="Arial" w:cs="Arial"/>
          <w:sz w:val="22"/>
          <w:szCs w:val="22"/>
        </w:rPr>
        <w:t>Al particular que, en su carácter de contratista, permisionario, asignatario, titular de una concesión de prestación de un servicio público de explotación, aprovechamiento o uso de bienes del dominio del Estado, con la finalidad de obtener un beneficio para sí o para un tercero:</w:t>
      </w:r>
    </w:p>
    <w:p w14:paraId="20ACF0B5" w14:textId="77777777" w:rsidR="005E500F" w:rsidRDefault="005E500F" w:rsidP="005E500F">
      <w:pPr>
        <w:jc w:val="both"/>
        <w:rPr>
          <w:rFonts w:ascii="Arial" w:hAnsi="Arial" w:cs="Arial"/>
          <w:sz w:val="22"/>
          <w:szCs w:val="22"/>
        </w:rPr>
      </w:pPr>
    </w:p>
    <w:p w14:paraId="08E14492" w14:textId="77777777" w:rsidR="005E500F" w:rsidRDefault="005E500F" w:rsidP="005E500F">
      <w:pPr>
        <w:jc w:val="both"/>
        <w:rPr>
          <w:rFonts w:ascii="Arial" w:hAnsi="Arial" w:cs="Arial"/>
          <w:sz w:val="22"/>
          <w:szCs w:val="22"/>
        </w:rPr>
      </w:pPr>
      <w:r w:rsidRPr="005E500F">
        <w:rPr>
          <w:rFonts w:ascii="Arial" w:hAnsi="Arial" w:cs="Arial"/>
          <w:sz w:val="22"/>
          <w:szCs w:val="22"/>
        </w:rPr>
        <w:t>I.- Genere y utilice información falsa o alterada, respecto de los rendimientos o beneficios que obtenga, y,</w:t>
      </w:r>
    </w:p>
    <w:p w14:paraId="1B1CD440" w14:textId="77777777" w:rsidR="005E500F" w:rsidRDefault="005E500F" w:rsidP="005E500F">
      <w:pPr>
        <w:jc w:val="both"/>
        <w:rPr>
          <w:rFonts w:ascii="Arial" w:hAnsi="Arial" w:cs="Arial"/>
          <w:sz w:val="22"/>
          <w:szCs w:val="22"/>
        </w:rPr>
      </w:pPr>
    </w:p>
    <w:p w14:paraId="11DCF171" w14:textId="637D5464" w:rsidR="000B4302" w:rsidRDefault="005E500F" w:rsidP="005E500F">
      <w:pPr>
        <w:jc w:val="both"/>
        <w:rPr>
          <w:rFonts w:ascii="Arial" w:hAnsi="Arial" w:cs="Arial"/>
          <w:sz w:val="22"/>
          <w:szCs w:val="22"/>
        </w:rPr>
      </w:pPr>
      <w:r w:rsidRPr="005E500F">
        <w:rPr>
          <w:rFonts w:ascii="Arial" w:hAnsi="Arial" w:cs="Arial"/>
          <w:sz w:val="22"/>
          <w:szCs w:val="22"/>
        </w:rPr>
        <w:t>II. Cuando estando legalmente obligado a entregar a una autoridad información sobre los rendimientos o beneficios que obtenga, la oculte. Al que cometa el delito a que se refiere el presente artículo, se le impondrán de tres a nueve años de prisión y multa de cien a trescientas veces la Unidad de Medida y Actualización.</w:t>
      </w:r>
    </w:p>
    <w:p w14:paraId="387843E6" w14:textId="77777777" w:rsidR="00B2734B" w:rsidRDefault="00B2734B" w:rsidP="00B2734B">
      <w:pPr>
        <w:jc w:val="right"/>
        <w:rPr>
          <w:rFonts w:asciiTheme="minorHAnsi" w:hAnsiTheme="minorHAnsi" w:cs="Arial"/>
          <w:color w:val="0070C0"/>
          <w:sz w:val="16"/>
          <w:szCs w:val="16"/>
          <w:lang w:val="es-MX"/>
        </w:rPr>
      </w:pPr>
      <w:r w:rsidRPr="005E500F">
        <w:rPr>
          <w:rFonts w:asciiTheme="minorHAnsi" w:hAnsiTheme="minorHAnsi" w:cs="Arial"/>
          <w:color w:val="0070C0"/>
          <w:sz w:val="16"/>
          <w:szCs w:val="16"/>
          <w:lang w:val="es-MX"/>
        </w:rPr>
        <w:t xml:space="preserve">ARTICULO </w:t>
      </w:r>
      <w:r>
        <w:rPr>
          <w:rFonts w:asciiTheme="minorHAnsi" w:hAnsiTheme="minorHAnsi" w:cs="Arial"/>
          <w:color w:val="0070C0"/>
          <w:sz w:val="16"/>
          <w:szCs w:val="16"/>
          <w:lang w:val="es-MX"/>
        </w:rPr>
        <w:t xml:space="preserve">REFORMADO </w:t>
      </w:r>
      <w:r w:rsidRPr="005E500F">
        <w:rPr>
          <w:rFonts w:asciiTheme="minorHAnsi" w:hAnsiTheme="minorHAnsi" w:cs="Arial"/>
          <w:color w:val="0070C0"/>
          <w:sz w:val="16"/>
          <w:szCs w:val="16"/>
          <w:lang w:val="es-MX"/>
        </w:rPr>
        <w:t xml:space="preserve">POR DEC. </w:t>
      </w:r>
      <w:r>
        <w:rPr>
          <w:rFonts w:asciiTheme="minorHAnsi" w:hAnsiTheme="minorHAnsi" w:cs="Arial"/>
          <w:color w:val="0070C0"/>
          <w:sz w:val="16"/>
          <w:szCs w:val="16"/>
          <w:lang w:val="es-MX"/>
        </w:rPr>
        <w:t>560</w:t>
      </w:r>
      <w:r w:rsidRPr="005E500F">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 xml:space="preserve">24 </w:t>
      </w:r>
      <w:r w:rsidRPr="005E500F">
        <w:rPr>
          <w:rFonts w:asciiTheme="minorHAnsi" w:hAnsiTheme="minorHAnsi" w:cs="Arial"/>
          <w:color w:val="0070C0"/>
          <w:sz w:val="16"/>
          <w:szCs w:val="16"/>
          <w:lang w:val="es-MX"/>
        </w:rPr>
        <w:t xml:space="preserve">DEL </w:t>
      </w:r>
      <w:r>
        <w:rPr>
          <w:rFonts w:asciiTheme="minorHAnsi" w:hAnsiTheme="minorHAnsi" w:cs="Arial"/>
          <w:color w:val="0070C0"/>
          <w:sz w:val="16"/>
          <w:szCs w:val="16"/>
          <w:lang w:val="es-MX"/>
        </w:rPr>
        <w:t>24</w:t>
      </w:r>
      <w:r w:rsidRPr="005E500F">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MARZO</w:t>
      </w:r>
      <w:r w:rsidRPr="005E500F">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24</w:t>
      </w:r>
      <w:r w:rsidRPr="005E500F">
        <w:rPr>
          <w:rFonts w:asciiTheme="minorHAnsi" w:hAnsiTheme="minorHAnsi" w:cs="Arial"/>
          <w:color w:val="0070C0"/>
          <w:sz w:val="16"/>
          <w:szCs w:val="16"/>
          <w:lang w:val="es-MX"/>
        </w:rPr>
        <w:t>.</w:t>
      </w:r>
    </w:p>
    <w:p w14:paraId="51313EDE" w14:textId="77777777" w:rsidR="006F16B2" w:rsidRPr="00A64DD8" w:rsidRDefault="006F16B2" w:rsidP="00B2734B">
      <w:pPr>
        <w:jc w:val="right"/>
        <w:rPr>
          <w:rFonts w:ascii="Arial" w:hAnsi="Arial" w:cs="Arial"/>
          <w:sz w:val="22"/>
          <w:szCs w:val="22"/>
        </w:rPr>
      </w:pPr>
    </w:p>
    <w:p w14:paraId="69459919" w14:textId="77777777" w:rsidR="000B4302" w:rsidRPr="00A36D2B" w:rsidRDefault="000B4302" w:rsidP="00AC00A6">
      <w:pPr>
        <w:pStyle w:val="Ttulo5"/>
      </w:pPr>
      <w:r w:rsidRPr="00A36D2B">
        <w:t>CAPÍTULO VII</w:t>
      </w:r>
    </w:p>
    <w:p w14:paraId="2E0F34BE" w14:textId="77777777" w:rsidR="000B4302" w:rsidRPr="00A36D2B" w:rsidRDefault="000B4302" w:rsidP="00AC00A6">
      <w:pPr>
        <w:pStyle w:val="Ttulo5"/>
      </w:pPr>
      <w:r w:rsidRPr="00A36D2B">
        <w:t>NEGACIÓN DEL SERVICIO PÚBLICO</w:t>
      </w:r>
    </w:p>
    <w:p w14:paraId="18671CA4" w14:textId="77777777" w:rsidR="006F16B2" w:rsidRPr="00A64DD8" w:rsidRDefault="006F16B2" w:rsidP="00AC00A6">
      <w:pPr>
        <w:rPr>
          <w:rFonts w:ascii="Arial" w:hAnsi="Arial" w:cs="Arial"/>
          <w:sz w:val="22"/>
          <w:szCs w:val="22"/>
        </w:rPr>
      </w:pPr>
    </w:p>
    <w:p w14:paraId="46C27B39" w14:textId="77777777" w:rsidR="000B4302" w:rsidRPr="00A64DD8" w:rsidRDefault="006567A5" w:rsidP="00AC00A6">
      <w:pPr>
        <w:jc w:val="both"/>
        <w:rPr>
          <w:rFonts w:ascii="Arial" w:hAnsi="Arial" w:cs="Arial"/>
          <w:sz w:val="22"/>
          <w:szCs w:val="22"/>
        </w:rPr>
      </w:pPr>
      <w:r w:rsidRPr="00A36D2B">
        <w:rPr>
          <w:rFonts w:ascii="Arial" w:hAnsi="Arial" w:cs="Arial"/>
          <w:b/>
          <w:sz w:val="22"/>
          <w:szCs w:val="22"/>
        </w:rPr>
        <w:t>ARTÍCULO 336.</w:t>
      </w:r>
      <w:r w:rsidR="00907008">
        <w:rPr>
          <w:rFonts w:ascii="Arial" w:hAnsi="Arial" w:cs="Arial"/>
          <w:b/>
          <w:sz w:val="22"/>
          <w:szCs w:val="22"/>
        </w:rPr>
        <w:t xml:space="preserve"> </w:t>
      </w:r>
      <w:r w:rsidR="00954E05" w:rsidRPr="00954E05">
        <w:rPr>
          <w:rFonts w:ascii="Arial" w:hAnsi="Arial" w:cs="Arial"/>
          <w:sz w:val="22"/>
          <w:szCs w:val="22"/>
        </w:rPr>
        <w:t>Se impondrá de uno a cinco años de prisión y multa de setenta y dos a trescientas sesenta veces la Unidad de Medida y Actualización, al servidor público que</w:t>
      </w:r>
      <w:r w:rsidR="000B4302" w:rsidRPr="00A64DD8">
        <w:rPr>
          <w:rFonts w:ascii="Arial" w:hAnsi="Arial" w:cs="Arial"/>
          <w:sz w:val="22"/>
          <w:szCs w:val="22"/>
        </w:rPr>
        <w:t>:</w:t>
      </w:r>
    </w:p>
    <w:p w14:paraId="2DFE03AA" w14:textId="77777777" w:rsidR="006F16B2" w:rsidRPr="00A64DD8" w:rsidRDefault="006F16B2" w:rsidP="00AC00A6">
      <w:pPr>
        <w:jc w:val="both"/>
        <w:rPr>
          <w:rFonts w:ascii="Arial" w:hAnsi="Arial" w:cs="Arial"/>
          <w:sz w:val="22"/>
          <w:szCs w:val="22"/>
        </w:rPr>
      </w:pPr>
    </w:p>
    <w:p w14:paraId="04DF4EF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Niegue o retarde a los particulares la protección, el auxilio o el servicio que tenga obligación de otorgarles; o, </w:t>
      </w:r>
    </w:p>
    <w:p w14:paraId="2C9A9259" w14:textId="77777777" w:rsidR="000B4302" w:rsidRDefault="000B4302" w:rsidP="00AC00A6">
      <w:pPr>
        <w:jc w:val="both"/>
        <w:rPr>
          <w:rFonts w:ascii="Arial" w:hAnsi="Arial" w:cs="Arial"/>
          <w:sz w:val="22"/>
          <w:szCs w:val="22"/>
        </w:rPr>
      </w:pPr>
      <w:r w:rsidRPr="00A64DD8">
        <w:rPr>
          <w:rFonts w:ascii="Arial" w:hAnsi="Arial" w:cs="Arial"/>
          <w:sz w:val="22"/>
          <w:szCs w:val="22"/>
        </w:rPr>
        <w:t xml:space="preserve">II. Teniendo a su cargo elementos de la fuerza pública y habiendo sido requerido legalmente por una autoridad competente para que le preste el auxilio, se niegue indebidamente a proporcionarlo. </w:t>
      </w:r>
    </w:p>
    <w:p w14:paraId="40ED3DC5"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411902C" w14:textId="77777777" w:rsidR="006F16B2" w:rsidRPr="00A36D2B" w:rsidRDefault="006F16B2" w:rsidP="00AC00A6">
      <w:pPr>
        <w:jc w:val="center"/>
        <w:rPr>
          <w:rFonts w:ascii="Arial" w:hAnsi="Arial" w:cs="Arial"/>
          <w:b/>
          <w:sz w:val="22"/>
          <w:szCs w:val="22"/>
        </w:rPr>
      </w:pPr>
    </w:p>
    <w:p w14:paraId="10D4C832" w14:textId="77777777" w:rsidR="000B4302" w:rsidRPr="00A36D2B" w:rsidRDefault="000B4302" w:rsidP="00AC00A6">
      <w:pPr>
        <w:pStyle w:val="Ttulo5"/>
      </w:pPr>
      <w:r w:rsidRPr="00A36D2B">
        <w:t>CAPÍTULO VIII</w:t>
      </w:r>
    </w:p>
    <w:p w14:paraId="4E10E255" w14:textId="77777777" w:rsidR="000B4302" w:rsidRPr="00A36D2B" w:rsidRDefault="000B4302" w:rsidP="00AC00A6">
      <w:pPr>
        <w:pStyle w:val="Ttulo5"/>
      </w:pPr>
      <w:r w:rsidRPr="00A36D2B">
        <w:t>TRÁFICO DE INFLUENCIA</w:t>
      </w:r>
    </w:p>
    <w:p w14:paraId="78C7AB3F" w14:textId="77777777" w:rsidR="006F16B2" w:rsidRPr="00A64DD8" w:rsidRDefault="006F16B2" w:rsidP="00AC00A6">
      <w:pPr>
        <w:rPr>
          <w:rFonts w:ascii="Arial" w:hAnsi="Arial" w:cs="Arial"/>
          <w:sz w:val="22"/>
          <w:szCs w:val="22"/>
        </w:rPr>
      </w:pPr>
    </w:p>
    <w:p w14:paraId="1F017DF5" w14:textId="77777777" w:rsidR="000521BE" w:rsidRDefault="006567A5" w:rsidP="000521BE">
      <w:pPr>
        <w:jc w:val="both"/>
        <w:rPr>
          <w:rFonts w:ascii="Arial" w:hAnsi="Arial" w:cs="Arial"/>
          <w:sz w:val="22"/>
          <w:szCs w:val="22"/>
          <w:lang w:val="es-ES"/>
        </w:rPr>
      </w:pPr>
      <w:r w:rsidRPr="00A36D2B">
        <w:rPr>
          <w:rFonts w:ascii="Arial" w:hAnsi="Arial" w:cs="Arial"/>
          <w:b/>
          <w:sz w:val="22"/>
          <w:szCs w:val="22"/>
        </w:rPr>
        <w:t>ARTÍCULO 337.</w:t>
      </w:r>
      <w:r w:rsidR="00907008">
        <w:rPr>
          <w:rFonts w:ascii="Arial" w:hAnsi="Arial" w:cs="Arial"/>
          <w:b/>
          <w:sz w:val="22"/>
          <w:szCs w:val="22"/>
        </w:rPr>
        <w:t xml:space="preserve"> </w:t>
      </w:r>
      <w:r w:rsidR="000521BE" w:rsidRPr="000521BE">
        <w:rPr>
          <w:rFonts w:ascii="Arial" w:hAnsi="Arial" w:cs="Arial"/>
          <w:sz w:val="22"/>
          <w:szCs w:val="22"/>
          <w:lang w:val="es-ES"/>
        </w:rPr>
        <w:t xml:space="preserve">El servidor público que por sí o por interpósita persona, influyere en otro servidor público, valiéndose del ejercicio de las facultades de su cargo o de cualquier otra situación derivada de su relación personal o jerárquica con éste o con otro servidor público, para tramitar un negocio o conseguir una resolución que le pueda generar directa o indirectamente un beneficio económico para sí o para un tercero o que este no sea cuantificable, se le impondrán, de tres a seis años de prisión y multa de doscientos dieciséis a cuatrocientos treinta y dos veces la Unidad de Medida y Actualización. </w:t>
      </w:r>
    </w:p>
    <w:p w14:paraId="1749F367" w14:textId="77777777" w:rsidR="000521BE" w:rsidRPr="000521BE" w:rsidRDefault="000521BE" w:rsidP="000521BE">
      <w:pPr>
        <w:jc w:val="both"/>
        <w:rPr>
          <w:rFonts w:ascii="Arial" w:hAnsi="Arial" w:cs="Arial"/>
          <w:sz w:val="22"/>
          <w:szCs w:val="22"/>
          <w:lang w:val="es-ES"/>
        </w:rPr>
      </w:pPr>
    </w:p>
    <w:p w14:paraId="0B0B7044" w14:textId="77777777" w:rsidR="000B4302" w:rsidRDefault="000521BE" w:rsidP="000521BE">
      <w:pPr>
        <w:jc w:val="both"/>
        <w:rPr>
          <w:rFonts w:ascii="Arial" w:hAnsi="Arial" w:cs="Arial"/>
          <w:sz w:val="22"/>
          <w:szCs w:val="22"/>
          <w:lang w:val="es-ES"/>
        </w:rPr>
      </w:pPr>
      <w:r w:rsidRPr="000521BE">
        <w:rPr>
          <w:rFonts w:ascii="Arial" w:hAnsi="Arial" w:cs="Arial"/>
          <w:sz w:val="22"/>
          <w:szCs w:val="22"/>
          <w:lang w:val="es-ES"/>
        </w:rPr>
        <w:t>Si la conducta produce un beneficio económico que exceda de quinientas veces la Unidad de Medida y Actualización, se le impondrán de tres a doce años de prisión y multa de doscientos dieciséis a ochocientos sesenta y cuatro veces la Unidad de Medida y Actualización.</w:t>
      </w:r>
    </w:p>
    <w:p w14:paraId="50DE9CDF"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734EB63" w14:textId="77777777" w:rsidR="009C33D3" w:rsidRPr="009230E9" w:rsidRDefault="009C33D3" w:rsidP="009C33D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REFORMADO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16C86806" w14:textId="77777777" w:rsidR="000C252D" w:rsidRPr="00A64DD8" w:rsidRDefault="000C252D" w:rsidP="00AC00A6">
      <w:pPr>
        <w:rPr>
          <w:rFonts w:ascii="Arial" w:hAnsi="Arial" w:cs="Arial"/>
          <w:sz w:val="22"/>
          <w:szCs w:val="22"/>
        </w:rPr>
      </w:pPr>
    </w:p>
    <w:p w14:paraId="214B610F" w14:textId="77777777" w:rsidR="000B4302" w:rsidRPr="00A36D2B" w:rsidRDefault="000B4302" w:rsidP="00AC00A6">
      <w:pPr>
        <w:pStyle w:val="Ttulo5"/>
      </w:pPr>
      <w:r w:rsidRPr="00A36D2B">
        <w:t>CAPÍTULO IX</w:t>
      </w:r>
    </w:p>
    <w:p w14:paraId="63D73CBC" w14:textId="77777777" w:rsidR="000B4302" w:rsidRPr="00A36D2B" w:rsidRDefault="000B4302" w:rsidP="00AC00A6">
      <w:pPr>
        <w:pStyle w:val="Ttulo5"/>
      </w:pPr>
      <w:r w:rsidRPr="00A36D2B">
        <w:t>COHECHO</w:t>
      </w:r>
    </w:p>
    <w:p w14:paraId="5341F2A7" w14:textId="77777777" w:rsidR="000C252D" w:rsidRPr="00A64DD8" w:rsidRDefault="000C252D" w:rsidP="00AC00A6">
      <w:pPr>
        <w:rPr>
          <w:rFonts w:ascii="Arial" w:hAnsi="Arial" w:cs="Arial"/>
          <w:sz w:val="22"/>
          <w:szCs w:val="22"/>
        </w:rPr>
      </w:pPr>
    </w:p>
    <w:p w14:paraId="2406E243" w14:textId="77777777" w:rsidR="000B4302" w:rsidRPr="00A64DD8" w:rsidRDefault="006567A5" w:rsidP="00907008">
      <w:pPr>
        <w:rPr>
          <w:rFonts w:ascii="Arial" w:hAnsi="Arial" w:cs="Arial"/>
          <w:sz w:val="22"/>
          <w:szCs w:val="22"/>
        </w:rPr>
      </w:pPr>
      <w:r w:rsidRPr="00A36D2B">
        <w:rPr>
          <w:rFonts w:ascii="Arial" w:hAnsi="Arial" w:cs="Arial"/>
          <w:b/>
          <w:sz w:val="22"/>
          <w:szCs w:val="22"/>
        </w:rPr>
        <w:t>ARTÍCULO 338.</w:t>
      </w:r>
      <w:r w:rsidR="00907008">
        <w:rPr>
          <w:rFonts w:ascii="Arial" w:hAnsi="Arial" w:cs="Arial"/>
          <w:b/>
          <w:sz w:val="22"/>
          <w:szCs w:val="22"/>
        </w:rPr>
        <w:t xml:space="preserve"> </w:t>
      </w:r>
      <w:r w:rsidR="000B4302" w:rsidRPr="00A64DD8">
        <w:rPr>
          <w:rFonts w:ascii="Arial" w:hAnsi="Arial" w:cs="Arial"/>
          <w:sz w:val="22"/>
          <w:szCs w:val="22"/>
        </w:rPr>
        <w:t>Al servidor público que por sí o por interpósita persona, solicite o reciba para sí o para otro, dinero o cualquier otra dádiva o acepte una promesa, para hacer o dejar de hacer algo relacionado con sus funciones, se le impondrán las siguientes penas:</w:t>
      </w:r>
    </w:p>
    <w:p w14:paraId="3722E5E7" w14:textId="77777777" w:rsidR="000C252D" w:rsidRPr="00A64DD8" w:rsidRDefault="000C252D" w:rsidP="00AC00A6">
      <w:pPr>
        <w:jc w:val="both"/>
        <w:rPr>
          <w:rFonts w:ascii="Arial" w:hAnsi="Arial" w:cs="Arial"/>
          <w:sz w:val="22"/>
          <w:szCs w:val="22"/>
        </w:rPr>
      </w:pPr>
    </w:p>
    <w:p w14:paraId="50DAA649" w14:textId="77777777" w:rsidR="00954E05" w:rsidRPr="00954E05" w:rsidRDefault="00072ECF" w:rsidP="00954E05">
      <w:pPr>
        <w:jc w:val="both"/>
        <w:rPr>
          <w:rFonts w:ascii="Arial" w:hAnsi="Arial" w:cs="Arial"/>
          <w:sz w:val="22"/>
          <w:szCs w:val="22"/>
        </w:rPr>
      </w:pPr>
      <w:r>
        <w:rPr>
          <w:rFonts w:ascii="Arial" w:hAnsi="Arial" w:cs="Arial"/>
          <w:sz w:val="22"/>
          <w:szCs w:val="22"/>
        </w:rPr>
        <w:t>I.</w:t>
      </w:r>
      <w:r w:rsidRPr="00072ECF">
        <w:rPr>
          <w:rFonts w:ascii="Arial" w:hAnsi="Arial" w:cs="Arial"/>
          <w:sz w:val="22"/>
          <w:szCs w:val="22"/>
        </w:rPr>
        <w:tab/>
        <w:t xml:space="preserve">Cuando la cantidad o el valor de la dádiva o promesa no exceda quinientas veces la Unidad de Medida y Actualización, en el momento de cometerse el delito o no sea </w:t>
      </w:r>
      <w:proofErr w:type="spellStart"/>
      <w:r w:rsidRPr="00072ECF">
        <w:rPr>
          <w:rFonts w:ascii="Arial" w:hAnsi="Arial" w:cs="Arial"/>
          <w:sz w:val="22"/>
          <w:szCs w:val="22"/>
        </w:rPr>
        <w:t>valuable</w:t>
      </w:r>
      <w:proofErr w:type="spellEnd"/>
      <w:r w:rsidRPr="00072ECF">
        <w:rPr>
          <w:rFonts w:ascii="Arial" w:hAnsi="Arial" w:cs="Arial"/>
          <w:sz w:val="22"/>
          <w:szCs w:val="22"/>
        </w:rPr>
        <w:t>, se impondrán de tres meses a tres años de prisión y multa de treinta y seis a doscientos dieciséis veces la Unidad de Medida y Actualización</w:t>
      </w:r>
      <w:r>
        <w:rPr>
          <w:rFonts w:ascii="Arial" w:hAnsi="Arial" w:cs="Arial"/>
          <w:sz w:val="22"/>
          <w:szCs w:val="22"/>
        </w:rPr>
        <w:t>;</w:t>
      </w:r>
      <w:r w:rsidR="00954E05" w:rsidRPr="00954E05">
        <w:rPr>
          <w:rFonts w:ascii="Arial" w:hAnsi="Arial" w:cs="Arial"/>
          <w:sz w:val="22"/>
          <w:szCs w:val="22"/>
        </w:rPr>
        <w:t xml:space="preserve"> </w:t>
      </w:r>
      <w:r>
        <w:rPr>
          <w:rFonts w:ascii="Arial" w:hAnsi="Arial" w:cs="Arial"/>
          <w:sz w:val="22"/>
          <w:szCs w:val="22"/>
        </w:rPr>
        <w:t>y</w:t>
      </w:r>
    </w:p>
    <w:p w14:paraId="6F2A106A" w14:textId="77777777" w:rsidR="00954E05" w:rsidRPr="00954E05" w:rsidRDefault="00954E05" w:rsidP="00954E05">
      <w:pPr>
        <w:jc w:val="both"/>
        <w:rPr>
          <w:rFonts w:ascii="Arial" w:hAnsi="Arial" w:cs="Arial"/>
          <w:sz w:val="22"/>
          <w:szCs w:val="22"/>
        </w:rPr>
      </w:pPr>
      <w:r w:rsidRPr="00954E05">
        <w:rPr>
          <w:rFonts w:ascii="Arial" w:hAnsi="Arial" w:cs="Arial"/>
          <w:sz w:val="22"/>
          <w:szCs w:val="22"/>
        </w:rPr>
        <w:t xml:space="preserve"> </w:t>
      </w:r>
    </w:p>
    <w:p w14:paraId="3BC4A0CE" w14:textId="77777777" w:rsidR="000B4302" w:rsidRDefault="00072ECF" w:rsidP="00954E05">
      <w:pPr>
        <w:jc w:val="both"/>
        <w:rPr>
          <w:rFonts w:ascii="Arial" w:hAnsi="Arial" w:cs="Arial"/>
          <w:sz w:val="22"/>
          <w:szCs w:val="22"/>
        </w:rPr>
      </w:pPr>
      <w:r>
        <w:rPr>
          <w:rFonts w:ascii="Arial" w:hAnsi="Arial" w:cs="Arial"/>
          <w:sz w:val="22"/>
          <w:szCs w:val="22"/>
        </w:rPr>
        <w:t>II.</w:t>
      </w:r>
      <w:r w:rsidRPr="00072ECF">
        <w:rPr>
          <w:rFonts w:ascii="Arial" w:hAnsi="Arial" w:cs="Arial"/>
          <w:sz w:val="22"/>
          <w:szCs w:val="22"/>
        </w:rPr>
        <w:tab/>
        <w:t>Cuando la cantidad o el valor de la dádiva, promesa o prestación exceda quinientas veces la Unidad de Medida y Actualización, en el momento de cometerse el delito, se impondrán de tres a catorce años de prisión y multa de doscientos dieciséis a mil ocho veces la Unidad de Medida y Actualización</w:t>
      </w:r>
      <w:r w:rsidR="000B4302" w:rsidRPr="00A64DD8">
        <w:rPr>
          <w:rFonts w:ascii="Arial" w:hAnsi="Arial" w:cs="Arial"/>
          <w:sz w:val="22"/>
          <w:szCs w:val="22"/>
        </w:rPr>
        <w:t>.</w:t>
      </w:r>
    </w:p>
    <w:p w14:paraId="0159C0B4" w14:textId="77777777" w:rsidR="00072ECF" w:rsidRDefault="00072ECF" w:rsidP="00954E05">
      <w:pPr>
        <w:jc w:val="both"/>
        <w:rPr>
          <w:rFonts w:ascii="Arial" w:hAnsi="Arial" w:cs="Arial"/>
          <w:sz w:val="22"/>
          <w:szCs w:val="22"/>
        </w:rPr>
      </w:pPr>
    </w:p>
    <w:p w14:paraId="6B425FE7" w14:textId="77777777" w:rsidR="00072ECF" w:rsidRPr="00A64DD8" w:rsidRDefault="00072ECF" w:rsidP="00954E05">
      <w:pPr>
        <w:jc w:val="both"/>
        <w:rPr>
          <w:rFonts w:ascii="Arial" w:hAnsi="Arial" w:cs="Arial"/>
          <w:sz w:val="22"/>
          <w:szCs w:val="22"/>
        </w:rPr>
      </w:pPr>
      <w:r w:rsidRPr="00072ECF">
        <w:rPr>
          <w:rFonts w:ascii="Arial" w:hAnsi="Arial" w:cs="Arial"/>
          <w:sz w:val="22"/>
          <w:szCs w:val="22"/>
        </w:rPr>
        <w:t>En ningún caso se devolverá a los responsables del delito de cohecho, el dinero o dádivas entregadas, las mismas se aplicarán en beneficio del Estado.</w:t>
      </w:r>
    </w:p>
    <w:p w14:paraId="6C6608B1" w14:textId="77777777" w:rsidR="000B4302"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16869B6" w14:textId="77777777" w:rsidR="009C33D3" w:rsidRPr="009230E9" w:rsidRDefault="009C33D3" w:rsidP="009C33D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REFORMADO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3DAC24E3" w14:textId="77777777" w:rsidR="00052C72" w:rsidRPr="009C33D3" w:rsidRDefault="00052C72" w:rsidP="00AC00A6">
      <w:pPr>
        <w:rPr>
          <w:rFonts w:ascii="Arial" w:hAnsi="Arial" w:cs="Arial"/>
          <w:sz w:val="22"/>
          <w:szCs w:val="22"/>
          <w:lang w:val="es-ES"/>
        </w:rPr>
      </w:pPr>
    </w:p>
    <w:p w14:paraId="100FF408" w14:textId="77777777" w:rsidR="000C252D" w:rsidRDefault="000C252D" w:rsidP="00AC00A6">
      <w:pPr>
        <w:rPr>
          <w:rFonts w:ascii="Arial" w:hAnsi="Arial" w:cs="Arial"/>
          <w:sz w:val="22"/>
          <w:szCs w:val="22"/>
          <w:lang w:val="es-MX"/>
        </w:rPr>
      </w:pPr>
    </w:p>
    <w:p w14:paraId="4F118908" w14:textId="77777777" w:rsidR="0029084B" w:rsidRPr="0029084B" w:rsidRDefault="0029084B" w:rsidP="0029084B">
      <w:pPr>
        <w:keepNext/>
        <w:jc w:val="center"/>
        <w:outlineLvl w:val="4"/>
        <w:rPr>
          <w:rFonts w:ascii="Arial" w:hAnsi="Arial"/>
          <w:b/>
          <w:sz w:val="22"/>
          <w:lang w:val="es-ES"/>
        </w:rPr>
      </w:pPr>
      <w:r w:rsidRPr="0029084B">
        <w:rPr>
          <w:rFonts w:ascii="Arial" w:hAnsi="Arial"/>
          <w:b/>
          <w:sz w:val="22"/>
          <w:lang w:val="es-ES"/>
        </w:rPr>
        <w:t>CAPÍTULO IX BIS</w:t>
      </w:r>
    </w:p>
    <w:p w14:paraId="6EC2E599" w14:textId="77777777" w:rsidR="0029084B" w:rsidRPr="0029084B" w:rsidRDefault="0029084B" w:rsidP="0029084B">
      <w:pPr>
        <w:keepNext/>
        <w:jc w:val="center"/>
        <w:outlineLvl w:val="4"/>
        <w:rPr>
          <w:rFonts w:ascii="Arial" w:hAnsi="Arial"/>
          <w:b/>
          <w:sz w:val="22"/>
          <w:lang w:val="es-ES"/>
        </w:rPr>
      </w:pPr>
      <w:r w:rsidRPr="0029084B">
        <w:rPr>
          <w:rFonts w:ascii="Arial" w:hAnsi="Arial"/>
          <w:b/>
          <w:sz w:val="22"/>
          <w:lang w:val="es-ES"/>
        </w:rPr>
        <w:t>EXTORSIÓN</w:t>
      </w:r>
    </w:p>
    <w:p w14:paraId="45EF1BCA" w14:textId="77777777" w:rsidR="0029084B" w:rsidRPr="0029084B" w:rsidRDefault="0029084B" w:rsidP="0029084B">
      <w:pPr>
        <w:keepNext/>
        <w:jc w:val="center"/>
        <w:outlineLvl w:val="4"/>
        <w:rPr>
          <w:rFonts w:ascii="Arial" w:hAnsi="Arial"/>
          <w:b/>
          <w:sz w:val="22"/>
          <w:lang w:val="es-ES"/>
        </w:rPr>
      </w:pPr>
    </w:p>
    <w:p w14:paraId="4CEAFF03" w14:textId="600E462D" w:rsidR="00C44751" w:rsidRPr="00C44751" w:rsidRDefault="0029084B" w:rsidP="00C44751">
      <w:pPr>
        <w:spacing w:after="200" w:line="276" w:lineRule="auto"/>
        <w:jc w:val="both"/>
        <w:rPr>
          <w:rFonts w:ascii="Arial" w:eastAsia="Calibri" w:hAnsi="Arial" w:cs="Arial"/>
          <w:sz w:val="22"/>
          <w:szCs w:val="22"/>
          <w:lang w:val="es-MX" w:eastAsia="en-US"/>
        </w:rPr>
      </w:pPr>
      <w:r w:rsidRPr="0029084B">
        <w:rPr>
          <w:rFonts w:ascii="Arial" w:eastAsia="Calibri" w:hAnsi="Arial" w:cs="Arial"/>
          <w:b/>
          <w:sz w:val="22"/>
          <w:szCs w:val="22"/>
          <w:lang w:val="es-MX" w:eastAsia="en-US"/>
        </w:rPr>
        <w:t>ARTÍCULO 338 BIS.</w:t>
      </w:r>
      <w:r>
        <w:rPr>
          <w:rFonts w:ascii="Arial" w:eastAsia="Calibri" w:hAnsi="Arial" w:cs="Arial"/>
          <w:b/>
          <w:sz w:val="22"/>
          <w:szCs w:val="22"/>
          <w:lang w:val="es-MX" w:eastAsia="en-US"/>
        </w:rPr>
        <w:t xml:space="preserve"> </w:t>
      </w:r>
      <w:r w:rsidR="00C44751" w:rsidRPr="00C44751">
        <w:rPr>
          <w:rFonts w:ascii="Arial" w:eastAsia="Calibri" w:hAnsi="Arial" w:cs="Arial"/>
          <w:sz w:val="22"/>
          <w:szCs w:val="22"/>
          <w:lang w:val="es-MX" w:eastAsia="en-US"/>
        </w:rPr>
        <w:t xml:space="preserve">Se impondrá de cuatro a doce años y de doscientos a cuatrocientos cincuenta días multa, al que, sin derecho, por cualquier medio, obligue a otro a hacer, omitir o tolerar algo, con </w:t>
      </w:r>
      <w:r w:rsidR="00C44751" w:rsidRPr="00C44751">
        <w:rPr>
          <w:rFonts w:ascii="Arial" w:eastAsia="Calibri" w:hAnsi="Arial" w:cs="Arial"/>
          <w:sz w:val="22"/>
          <w:szCs w:val="22"/>
          <w:lang w:val="es-MX" w:eastAsia="en-US"/>
        </w:rPr>
        <w:lastRenderedPageBreak/>
        <w:t>ánimo de lucro para sí o para otro, o causando un perjuicio patrimonial o moral, en contra de una o más personas.</w:t>
      </w:r>
    </w:p>
    <w:p w14:paraId="39EABF4F" w14:textId="163DCF39" w:rsidR="0029084B" w:rsidRPr="00C44751" w:rsidRDefault="00C44751" w:rsidP="00C44751">
      <w:pPr>
        <w:spacing w:after="200" w:line="276" w:lineRule="auto"/>
        <w:jc w:val="both"/>
        <w:rPr>
          <w:rFonts w:ascii="Arial" w:eastAsia="Calibri" w:hAnsi="Arial" w:cs="Arial"/>
          <w:sz w:val="22"/>
          <w:szCs w:val="22"/>
          <w:lang w:val="es-MX" w:eastAsia="en-US"/>
        </w:rPr>
      </w:pPr>
      <w:r w:rsidRPr="00C44751">
        <w:rPr>
          <w:rFonts w:ascii="Arial" w:eastAsia="Calibri" w:hAnsi="Arial" w:cs="Arial"/>
          <w:sz w:val="22"/>
          <w:szCs w:val="22"/>
          <w:lang w:val="es-MX" w:eastAsia="en-US"/>
        </w:rPr>
        <w:t xml:space="preserve">Además de las penas señaladas en el primer párrafo, se impondrá de cuatro a trece años de prisión y multa de trecientas a quinientas veces la Unidad de Medida y Actualización, cuando: </w:t>
      </w:r>
    </w:p>
    <w:p w14:paraId="53FD232F" w14:textId="77777777"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I. El sujeto activo se encuentre armado o porte instrumento peligroso;</w:t>
      </w:r>
    </w:p>
    <w:p w14:paraId="25F89E13" w14:textId="77777777" w:rsidR="00C44751" w:rsidRDefault="00C44751" w:rsidP="00C44751">
      <w:pPr>
        <w:contextualSpacing/>
        <w:jc w:val="both"/>
        <w:rPr>
          <w:rFonts w:ascii="Arial" w:eastAsia="Calibri" w:hAnsi="Arial" w:cs="Arial"/>
          <w:sz w:val="22"/>
          <w:szCs w:val="22"/>
          <w:lang w:eastAsia="en-US"/>
        </w:rPr>
      </w:pPr>
    </w:p>
    <w:p w14:paraId="313BB0F8" w14:textId="03FD42CE"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II. Intervengan dos o más personas;</w:t>
      </w:r>
    </w:p>
    <w:p w14:paraId="7E2ADDEA" w14:textId="77777777" w:rsidR="00C44751" w:rsidRDefault="00C44751" w:rsidP="00C44751">
      <w:pPr>
        <w:contextualSpacing/>
        <w:jc w:val="both"/>
        <w:rPr>
          <w:rFonts w:ascii="Arial" w:eastAsia="Calibri" w:hAnsi="Arial" w:cs="Arial"/>
          <w:sz w:val="22"/>
          <w:szCs w:val="22"/>
          <w:lang w:eastAsia="en-US"/>
        </w:rPr>
      </w:pPr>
    </w:p>
    <w:p w14:paraId="5A00ED56" w14:textId="4DD4F795"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III. Se emplee violencia física;</w:t>
      </w:r>
    </w:p>
    <w:p w14:paraId="32F91CC9" w14:textId="77777777" w:rsidR="00C44751" w:rsidRDefault="00C44751" w:rsidP="00C44751">
      <w:pPr>
        <w:contextualSpacing/>
        <w:jc w:val="both"/>
        <w:rPr>
          <w:rFonts w:ascii="Arial" w:eastAsia="Calibri" w:hAnsi="Arial" w:cs="Arial"/>
          <w:sz w:val="22"/>
          <w:szCs w:val="22"/>
          <w:lang w:eastAsia="en-US"/>
        </w:rPr>
      </w:pPr>
    </w:p>
    <w:p w14:paraId="76C82025" w14:textId="5CBDE0A5"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IV. El autor del delito se ostente por cualquier medio como miembro de la delincuencia organizada, en los términos de la ley de</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la materia;</w:t>
      </w:r>
    </w:p>
    <w:p w14:paraId="0F20A724" w14:textId="77777777" w:rsidR="00A925CC" w:rsidRDefault="00A925CC" w:rsidP="00C44751">
      <w:pPr>
        <w:contextualSpacing/>
        <w:jc w:val="both"/>
        <w:rPr>
          <w:rFonts w:ascii="Arial" w:eastAsia="Calibri" w:hAnsi="Arial" w:cs="Arial"/>
          <w:sz w:val="22"/>
          <w:szCs w:val="22"/>
          <w:lang w:eastAsia="en-US"/>
        </w:rPr>
      </w:pPr>
    </w:p>
    <w:p w14:paraId="1359754C" w14:textId="4CBD2426"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V. El activo tenga alguna relación de confianza, laboral, de parentesco o de negocios con el pasivo o con quien este</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último esté ligado por algún vínculo;</w:t>
      </w:r>
    </w:p>
    <w:p w14:paraId="2CC60A24" w14:textId="77777777" w:rsidR="00C44751" w:rsidRDefault="00C44751" w:rsidP="00C44751">
      <w:pPr>
        <w:contextualSpacing/>
        <w:jc w:val="both"/>
        <w:rPr>
          <w:rFonts w:ascii="Arial" w:eastAsia="Calibri" w:hAnsi="Arial" w:cs="Arial"/>
          <w:sz w:val="22"/>
          <w:szCs w:val="22"/>
          <w:lang w:eastAsia="en-US"/>
        </w:rPr>
      </w:pPr>
    </w:p>
    <w:p w14:paraId="0DBB96F6" w14:textId="2EAE25BB"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VI. El autor del delito obtenga o manifieste su pretensión de seguir obteniendo, en forma continua o permanente, dinero o bienes</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por concepto de cobro de cuotas de cualquier índole, adicionales a los conseguidos originalmente por el ilícito;</w:t>
      </w:r>
    </w:p>
    <w:p w14:paraId="757D703A" w14:textId="77777777" w:rsidR="00C44751" w:rsidRDefault="00C44751" w:rsidP="00C44751">
      <w:pPr>
        <w:contextualSpacing/>
        <w:jc w:val="both"/>
        <w:rPr>
          <w:rFonts w:ascii="Arial" w:eastAsia="Calibri" w:hAnsi="Arial" w:cs="Arial"/>
          <w:sz w:val="22"/>
          <w:szCs w:val="22"/>
          <w:lang w:eastAsia="en-US"/>
        </w:rPr>
      </w:pPr>
    </w:p>
    <w:p w14:paraId="4D7DE91E" w14:textId="242BCBE6"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VII. Se cometa por vía telefónica o cualquier medio de comunicación mediante los cuales se pueda realizar la emisión, transmisión</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o recepción de signos, señales, escritos, imágenes, voz, sonidos o información de cualquier naturaleza, que se efectúe por</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hilos, radioelectricidad, medios ópticos, físicos, vía satelital u otros sistemas electromagnéticos;</w:t>
      </w:r>
    </w:p>
    <w:p w14:paraId="12C24AE8" w14:textId="77777777" w:rsidR="00C44751" w:rsidRDefault="00C44751" w:rsidP="00C44751">
      <w:pPr>
        <w:contextualSpacing/>
        <w:jc w:val="both"/>
        <w:rPr>
          <w:rFonts w:ascii="Arial" w:eastAsia="Calibri" w:hAnsi="Arial" w:cs="Arial"/>
          <w:sz w:val="22"/>
          <w:szCs w:val="22"/>
          <w:lang w:eastAsia="en-US"/>
        </w:rPr>
      </w:pPr>
    </w:p>
    <w:p w14:paraId="298C14A2" w14:textId="71FBBD28"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VIII. Si el sujeto activo del delito de extorsión se encuentra privado de su libertad personal o el delito se realice desde el interior</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de un reclusorio o centro de reinserción social;</w:t>
      </w:r>
    </w:p>
    <w:p w14:paraId="672965B1" w14:textId="77777777" w:rsidR="00C44751" w:rsidRDefault="00C44751" w:rsidP="00C44751">
      <w:pPr>
        <w:contextualSpacing/>
        <w:jc w:val="both"/>
        <w:rPr>
          <w:rFonts w:ascii="Arial" w:eastAsia="Calibri" w:hAnsi="Arial" w:cs="Arial"/>
          <w:sz w:val="22"/>
          <w:szCs w:val="22"/>
          <w:lang w:eastAsia="en-US"/>
        </w:rPr>
      </w:pPr>
    </w:p>
    <w:p w14:paraId="6D1B8EE3" w14:textId="6C658B93"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IX. Si es cometido en contra de un menor de edad, de una mujer en estado de gravidez o de una persona que no tenga la</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capacidad de comprender el significado del hecho, o bien en una persona mayor de sesenta años;</w:t>
      </w:r>
    </w:p>
    <w:p w14:paraId="3D0A28B9" w14:textId="77777777" w:rsidR="00C44751" w:rsidRDefault="00C44751" w:rsidP="00C44751">
      <w:pPr>
        <w:contextualSpacing/>
        <w:jc w:val="both"/>
        <w:rPr>
          <w:rFonts w:ascii="Arial" w:eastAsia="Calibri" w:hAnsi="Arial" w:cs="Arial"/>
          <w:sz w:val="22"/>
          <w:szCs w:val="22"/>
          <w:lang w:eastAsia="en-US"/>
        </w:rPr>
      </w:pPr>
    </w:p>
    <w:p w14:paraId="6A3FE462" w14:textId="778B6351"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X. Participe alguna persona que sea, haya sido o se ostente como miembro de una corporación policiaca o servidor</w:t>
      </w:r>
      <w:r w:rsidR="00A925CC">
        <w:rPr>
          <w:rFonts w:ascii="Arial" w:eastAsia="Calibri" w:hAnsi="Arial" w:cs="Arial"/>
          <w:sz w:val="22"/>
          <w:szCs w:val="22"/>
          <w:lang w:eastAsia="en-US"/>
        </w:rPr>
        <w:t xml:space="preserve"> </w:t>
      </w:r>
      <w:r w:rsidRPr="00C44751">
        <w:rPr>
          <w:rFonts w:ascii="Arial" w:eastAsia="Calibri" w:hAnsi="Arial" w:cs="Arial"/>
          <w:sz w:val="22"/>
          <w:szCs w:val="22"/>
          <w:lang w:eastAsia="en-US"/>
        </w:rPr>
        <w:t>público en alguna de las áreas de prevención o persecución del delito, administración de justicia o reinserción social.</w:t>
      </w:r>
    </w:p>
    <w:p w14:paraId="41650205" w14:textId="3B5A843C"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Además de las penas previstas, también se impondrán como penas, la destitución del cargo en cuanto esté firme la sentencia</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y la inhabilitación por un tiempo igual al de la pena de prisión impuesta, la cual comenzará a partir de</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que recobre su libertad;</w:t>
      </w:r>
    </w:p>
    <w:p w14:paraId="40762BAF" w14:textId="77777777" w:rsidR="00C44751" w:rsidRDefault="00C44751" w:rsidP="00C44751">
      <w:pPr>
        <w:contextualSpacing/>
        <w:jc w:val="both"/>
        <w:rPr>
          <w:rFonts w:ascii="Arial" w:eastAsia="Calibri" w:hAnsi="Arial" w:cs="Arial"/>
          <w:sz w:val="22"/>
          <w:szCs w:val="22"/>
          <w:lang w:eastAsia="en-US"/>
        </w:rPr>
      </w:pPr>
    </w:p>
    <w:p w14:paraId="5CA3850E" w14:textId="34855029"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XI. Si el sujeto activo porta vestimenta o instrumentos de identificación de los utilizados por integrantes de instituciones</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de seguridad pública;</w:t>
      </w:r>
    </w:p>
    <w:p w14:paraId="3179E2C8" w14:textId="77777777" w:rsidR="00C44751" w:rsidRDefault="00C44751" w:rsidP="00C44751">
      <w:pPr>
        <w:contextualSpacing/>
        <w:jc w:val="both"/>
        <w:rPr>
          <w:rFonts w:ascii="Arial" w:eastAsia="Calibri" w:hAnsi="Arial" w:cs="Arial"/>
          <w:sz w:val="22"/>
          <w:szCs w:val="22"/>
          <w:lang w:eastAsia="en-US"/>
        </w:rPr>
      </w:pPr>
    </w:p>
    <w:p w14:paraId="2D6067B3" w14:textId="13A811FD" w:rsidR="00C44751" w:rsidRP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XII. Participen trabajadores de instituciones públicas o privadas que tengan acceso a bancos de datos personales y que los utilicen</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de manera indebida o la sustraigan para sí o para terceros, con el objeto de cometer el delito de extorsión en cualquiera de</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sus modalidades; o</w:t>
      </w:r>
    </w:p>
    <w:p w14:paraId="43E2DE4A" w14:textId="77777777" w:rsidR="00C44751" w:rsidRDefault="00C44751" w:rsidP="00C44751">
      <w:pPr>
        <w:contextualSpacing/>
        <w:jc w:val="both"/>
        <w:rPr>
          <w:rFonts w:ascii="Arial" w:eastAsia="Calibri" w:hAnsi="Arial" w:cs="Arial"/>
          <w:sz w:val="22"/>
          <w:szCs w:val="22"/>
          <w:lang w:eastAsia="en-US"/>
        </w:rPr>
      </w:pPr>
    </w:p>
    <w:p w14:paraId="2F6DCD24" w14:textId="6B45029D" w:rsidR="00C44751" w:rsidRDefault="00C44751" w:rsidP="00C44751">
      <w:pPr>
        <w:contextualSpacing/>
        <w:jc w:val="both"/>
        <w:rPr>
          <w:rFonts w:ascii="Arial" w:eastAsia="Calibri" w:hAnsi="Arial" w:cs="Arial"/>
          <w:sz w:val="22"/>
          <w:szCs w:val="22"/>
          <w:lang w:eastAsia="en-US"/>
        </w:rPr>
      </w:pPr>
      <w:r w:rsidRPr="00C44751">
        <w:rPr>
          <w:rFonts w:ascii="Arial" w:eastAsia="Calibri" w:hAnsi="Arial" w:cs="Arial"/>
          <w:sz w:val="22"/>
          <w:szCs w:val="22"/>
          <w:lang w:eastAsia="en-US"/>
        </w:rPr>
        <w:t>XIII. Cuando el delito se cometa en contra de quien realice actividades comerciales, empresariales, de servicios públicos</w:t>
      </w:r>
      <w:r>
        <w:rPr>
          <w:rFonts w:ascii="Arial" w:eastAsia="Calibri" w:hAnsi="Arial" w:cs="Arial"/>
          <w:sz w:val="22"/>
          <w:szCs w:val="22"/>
          <w:lang w:eastAsia="en-US"/>
        </w:rPr>
        <w:t xml:space="preserve"> </w:t>
      </w:r>
      <w:r w:rsidRPr="00C44751">
        <w:rPr>
          <w:rFonts w:ascii="Arial" w:eastAsia="Calibri" w:hAnsi="Arial" w:cs="Arial"/>
          <w:sz w:val="22"/>
          <w:szCs w:val="22"/>
          <w:lang w:eastAsia="en-US"/>
        </w:rPr>
        <w:t>o privados, y cuya personalidad legal sea física o moral, así como los vinculados a la docencia.</w:t>
      </w:r>
    </w:p>
    <w:p w14:paraId="3F2A40FB" w14:textId="4B8E6CCF" w:rsidR="0029084B" w:rsidRDefault="009C33D3" w:rsidP="00A925CC">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CAPITULO Y ARTICULO ADICIONADO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31F11B44" w14:textId="5F8A03B5" w:rsidR="00A925CC" w:rsidRPr="00A925CC" w:rsidRDefault="00A925CC" w:rsidP="00A925CC">
      <w:pPr>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ARTICULO REFORMADO POR DEC. 211, P.O. 85 DE 23 DE OCTUBRE DE 2022.</w:t>
      </w:r>
    </w:p>
    <w:p w14:paraId="530BA0FE" w14:textId="77777777" w:rsidR="009C33D3" w:rsidRDefault="009C33D3" w:rsidP="00AC00A6">
      <w:pPr>
        <w:pStyle w:val="Ttulo5"/>
      </w:pPr>
    </w:p>
    <w:p w14:paraId="002C18E1" w14:textId="77777777" w:rsidR="000B4302" w:rsidRPr="00A36D2B" w:rsidRDefault="000B4302" w:rsidP="00AC00A6">
      <w:pPr>
        <w:pStyle w:val="Ttulo5"/>
      </w:pPr>
      <w:r w:rsidRPr="00A36D2B">
        <w:t>CAPÍTULO X</w:t>
      </w:r>
    </w:p>
    <w:p w14:paraId="36C312BB" w14:textId="77777777" w:rsidR="000B4302" w:rsidRPr="00A36D2B" w:rsidRDefault="000B4302" w:rsidP="00AC00A6">
      <w:pPr>
        <w:pStyle w:val="Ttulo5"/>
      </w:pPr>
      <w:r w:rsidRPr="00A36D2B">
        <w:t>PECULADO</w:t>
      </w:r>
    </w:p>
    <w:p w14:paraId="74B2631A" w14:textId="77777777" w:rsidR="000C252D" w:rsidRPr="00A64DD8" w:rsidRDefault="000C252D" w:rsidP="00AC00A6">
      <w:pPr>
        <w:rPr>
          <w:rFonts w:ascii="Arial" w:hAnsi="Arial" w:cs="Arial"/>
          <w:sz w:val="22"/>
          <w:szCs w:val="22"/>
        </w:rPr>
      </w:pPr>
    </w:p>
    <w:p w14:paraId="7A90DC7F" w14:textId="77777777" w:rsidR="00E3549B" w:rsidRPr="00E3549B" w:rsidRDefault="006567A5" w:rsidP="00E3549B">
      <w:pPr>
        <w:autoSpaceDE w:val="0"/>
        <w:autoSpaceDN w:val="0"/>
        <w:adjustRightInd w:val="0"/>
        <w:jc w:val="both"/>
        <w:rPr>
          <w:rFonts w:ascii="Arial" w:eastAsia="Calibri" w:hAnsi="Arial" w:cs="Arial"/>
          <w:sz w:val="22"/>
          <w:szCs w:val="22"/>
          <w:lang w:val="es-MX" w:eastAsia="en-US"/>
        </w:rPr>
      </w:pPr>
      <w:r w:rsidRPr="00A36D2B">
        <w:rPr>
          <w:rFonts w:ascii="Arial" w:hAnsi="Arial" w:cs="Arial"/>
          <w:b/>
          <w:sz w:val="22"/>
          <w:szCs w:val="22"/>
        </w:rPr>
        <w:t>ARTÍCULO 339.</w:t>
      </w:r>
      <w:r w:rsidR="00907008">
        <w:rPr>
          <w:rFonts w:ascii="Arial" w:hAnsi="Arial" w:cs="Arial"/>
          <w:b/>
          <w:sz w:val="22"/>
          <w:szCs w:val="22"/>
        </w:rPr>
        <w:t xml:space="preserve"> </w:t>
      </w:r>
      <w:r w:rsidR="00E3549B" w:rsidRPr="00E3549B">
        <w:rPr>
          <w:rFonts w:ascii="Arial" w:eastAsia="Calibri" w:hAnsi="Arial" w:cs="Arial"/>
          <w:sz w:val="22"/>
          <w:szCs w:val="22"/>
          <w:lang w:val="es-MX" w:eastAsia="en-US"/>
        </w:rPr>
        <w:t xml:space="preserve">Comete el delito de peculado: </w:t>
      </w:r>
    </w:p>
    <w:p w14:paraId="2267DE50" w14:textId="77777777" w:rsidR="00E3549B" w:rsidRPr="00E3549B" w:rsidRDefault="00E3549B" w:rsidP="00E3549B">
      <w:pPr>
        <w:autoSpaceDE w:val="0"/>
        <w:autoSpaceDN w:val="0"/>
        <w:adjustRightInd w:val="0"/>
        <w:jc w:val="both"/>
        <w:rPr>
          <w:rFonts w:ascii="Arial" w:eastAsia="Calibri" w:hAnsi="Arial" w:cs="Arial"/>
          <w:sz w:val="22"/>
          <w:szCs w:val="22"/>
          <w:lang w:val="es-MX" w:eastAsia="en-US"/>
        </w:rPr>
      </w:pPr>
    </w:p>
    <w:p w14:paraId="05C86561" w14:textId="77777777" w:rsidR="00E3549B" w:rsidRPr="00E3549B" w:rsidRDefault="00E3549B" w:rsidP="00E3549B">
      <w:pPr>
        <w:numPr>
          <w:ilvl w:val="0"/>
          <w:numId w:val="15"/>
        </w:numPr>
        <w:autoSpaceDE w:val="0"/>
        <w:autoSpaceDN w:val="0"/>
        <w:adjustRightInd w:val="0"/>
        <w:spacing w:after="200" w:line="276" w:lineRule="auto"/>
        <w:contextualSpacing/>
        <w:jc w:val="both"/>
        <w:rPr>
          <w:rFonts w:ascii="Arial" w:hAnsi="Arial" w:cs="Arial"/>
          <w:sz w:val="22"/>
          <w:szCs w:val="22"/>
          <w:lang w:val="es-ES"/>
        </w:rPr>
      </w:pPr>
      <w:r w:rsidRPr="00E3549B">
        <w:rPr>
          <w:rFonts w:ascii="Arial" w:hAnsi="Arial" w:cs="Arial"/>
          <w:sz w:val="22"/>
          <w:szCs w:val="22"/>
          <w:lang w:val="es-ES"/>
        </w:rPr>
        <w:t xml:space="preserve">El servidor público que para su beneficio o el de una tercera persona física o moral, disponga o distraiga de su objeto, dinero, rentas, valores, rendimientos, inmuebles o cualquier otra cosa perteneciente al Estado o a un particular, si por razón de su cargo los hubiere recibido en administración, en depósito, en posesión o por otra causa; </w:t>
      </w:r>
    </w:p>
    <w:p w14:paraId="73E5E432" w14:textId="77777777" w:rsidR="00E3549B" w:rsidRPr="00E3549B" w:rsidRDefault="00E3549B" w:rsidP="00E3549B">
      <w:pPr>
        <w:autoSpaceDE w:val="0"/>
        <w:autoSpaceDN w:val="0"/>
        <w:adjustRightInd w:val="0"/>
        <w:ind w:left="1080"/>
        <w:contextualSpacing/>
        <w:jc w:val="both"/>
        <w:rPr>
          <w:rFonts w:ascii="Arial" w:hAnsi="Arial" w:cs="Arial"/>
          <w:sz w:val="22"/>
          <w:szCs w:val="22"/>
          <w:lang w:val="es-ES"/>
        </w:rPr>
      </w:pPr>
    </w:p>
    <w:p w14:paraId="55704793" w14:textId="77777777" w:rsidR="00E3549B" w:rsidRPr="00E3549B" w:rsidRDefault="00E3549B" w:rsidP="00E3549B">
      <w:pPr>
        <w:numPr>
          <w:ilvl w:val="0"/>
          <w:numId w:val="15"/>
        </w:numPr>
        <w:autoSpaceDE w:val="0"/>
        <w:autoSpaceDN w:val="0"/>
        <w:adjustRightInd w:val="0"/>
        <w:spacing w:after="200" w:line="276" w:lineRule="auto"/>
        <w:contextualSpacing/>
        <w:jc w:val="both"/>
        <w:rPr>
          <w:rFonts w:ascii="Arial" w:hAnsi="Arial" w:cs="Arial"/>
          <w:sz w:val="22"/>
          <w:szCs w:val="22"/>
          <w:lang w:val="es-ES" w:eastAsia="es-MX"/>
        </w:rPr>
      </w:pPr>
      <w:r w:rsidRPr="00E3549B">
        <w:rPr>
          <w:rFonts w:ascii="Arial" w:hAnsi="Arial" w:cs="Arial"/>
          <w:sz w:val="22"/>
          <w:szCs w:val="22"/>
          <w:lang w:val="es-ES"/>
        </w:rPr>
        <w:t xml:space="preserve">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 </w:t>
      </w:r>
    </w:p>
    <w:p w14:paraId="4F76C484" w14:textId="77777777" w:rsidR="00E3549B" w:rsidRPr="00E3549B" w:rsidRDefault="00E3549B" w:rsidP="00E3549B">
      <w:pPr>
        <w:autoSpaceDE w:val="0"/>
        <w:autoSpaceDN w:val="0"/>
        <w:adjustRightInd w:val="0"/>
        <w:contextualSpacing/>
        <w:jc w:val="both"/>
        <w:rPr>
          <w:rFonts w:ascii="Arial" w:hAnsi="Arial" w:cs="Arial"/>
          <w:sz w:val="22"/>
          <w:szCs w:val="22"/>
          <w:lang w:val="es-ES" w:eastAsia="es-MX"/>
        </w:rPr>
      </w:pPr>
    </w:p>
    <w:p w14:paraId="1A5DEE4C" w14:textId="77777777" w:rsidR="00E3549B" w:rsidRPr="00E3549B" w:rsidRDefault="00E3549B" w:rsidP="00E3549B">
      <w:pPr>
        <w:numPr>
          <w:ilvl w:val="0"/>
          <w:numId w:val="15"/>
        </w:numPr>
        <w:autoSpaceDE w:val="0"/>
        <w:autoSpaceDN w:val="0"/>
        <w:adjustRightInd w:val="0"/>
        <w:spacing w:after="200" w:line="276" w:lineRule="auto"/>
        <w:contextualSpacing/>
        <w:jc w:val="both"/>
        <w:rPr>
          <w:rFonts w:ascii="Arial" w:hAnsi="Arial" w:cs="Arial"/>
          <w:sz w:val="22"/>
          <w:szCs w:val="22"/>
          <w:lang w:val="es-ES" w:eastAsia="es-MX"/>
        </w:rPr>
      </w:pPr>
      <w:r w:rsidRPr="00E3549B">
        <w:rPr>
          <w:rFonts w:ascii="Arial" w:hAnsi="Arial" w:cs="Arial"/>
          <w:sz w:val="22"/>
          <w:szCs w:val="22"/>
          <w:lang w:val="es-ES"/>
        </w:rPr>
        <w:t xml:space="preserve">Cualquier persona que solicite o acepte realizar las promociones o denigraciones a que se refiere la fracción anterior, a cambio de fondos públicos o del disfrute de los beneficios derivados de los actos a que se refiere el artículo de uso ilícito de atribuciones y facultades, y </w:t>
      </w:r>
    </w:p>
    <w:p w14:paraId="208B9421" w14:textId="77777777" w:rsidR="00E3549B" w:rsidRPr="00E3549B" w:rsidRDefault="00E3549B" w:rsidP="00E3549B">
      <w:pPr>
        <w:autoSpaceDE w:val="0"/>
        <w:autoSpaceDN w:val="0"/>
        <w:adjustRightInd w:val="0"/>
        <w:contextualSpacing/>
        <w:jc w:val="both"/>
        <w:rPr>
          <w:rFonts w:ascii="Arial" w:hAnsi="Arial" w:cs="Arial"/>
          <w:sz w:val="22"/>
          <w:szCs w:val="22"/>
          <w:lang w:val="es-ES" w:eastAsia="es-MX"/>
        </w:rPr>
      </w:pPr>
    </w:p>
    <w:p w14:paraId="25BE8A82" w14:textId="77777777" w:rsidR="00E3549B" w:rsidRPr="00E3549B" w:rsidRDefault="00E3549B" w:rsidP="00E3549B">
      <w:pPr>
        <w:numPr>
          <w:ilvl w:val="0"/>
          <w:numId w:val="15"/>
        </w:numPr>
        <w:autoSpaceDE w:val="0"/>
        <w:autoSpaceDN w:val="0"/>
        <w:adjustRightInd w:val="0"/>
        <w:spacing w:after="200" w:line="276" w:lineRule="auto"/>
        <w:contextualSpacing/>
        <w:jc w:val="both"/>
        <w:rPr>
          <w:rFonts w:ascii="Arial" w:hAnsi="Arial" w:cs="Arial"/>
          <w:sz w:val="22"/>
          <w:szCs w:val="22"/>
          <w:lang w:val="es-ES" w:eastAsia="es-MX"/>
        </w:rPr>
      </w:pPr>
      <w:r w:rsidRPr="00E3549B">
        <w:rPr>
          <w:rFonts w:ascii="Arial" w:hAnsi="Arial" w:cs="Arial"/>
          <w:sz w:val="22"/>
          <w:szCs w:val="22"/>
          <w:lang w:val="es-ES"/>
        </w:rPr>
        <w:t xml:space="preserve">Cualquier persona que sin tener el carácter de servidor público estatal y estando obligada legalmente a la custodia, administración o aplicación de recursos públicos estatales, los distraiga de su objeto para usos propios o ajenos o les dé una aplicación distinta a la que se les destinó. </w:t>
      </w:r>
    </w:p>
    <w:p w14:paraId="19D472DF" w14:textId="77777777" w:rsidR="00E3549B" w:rsidRPr="00E3549B" w:rsidRDefault="00E3549B" w:rsidP="00E3549B">
      <w:pPr>
        <w:autoSpaceDE w:val="0"/>
        <w:autoSpaceDN w:val="0"/>
        <w:adjustRightInd w:val="0"/>
        <w:ind w:left="360"/>
        <w:jc w:val="both"/>
        <w:rPr>
          <w:rFonts w:ascii="Arial" w:eastAsia="Calibri" w:hAnsi="Arial" w:cs="Arial"/>
          <w:sz w:val="22"/>
          <w:szCs w:val="22"/>
          <w:lang w:val="es-MX" w:eastAsia="en-US"/>
        </w:rPr>
      </w:pPr>
    </w:p>
    <w:p w14:paraId="0647A018" w14:textId="77777777" w:rsidR="00E3549B" w:rsidRPr="00E3549B" w:rsidRDefault="00E3549B" w:rsidP="00E3549B">
      <w:pPr>
        <w:autoSpaceDE w:val="0"/>
        <w:autoSpaceDN w:val="0"/>
        <w:adjustRightInd w:val="0"/>
        <w:jc w:val="both"/>
        <w:rPr>
          <w:rFonts w:ascii="Arial" w:eastAsia="Calibri" w:hAnsi="Arial" w:cs="Arial"/>
          <w:sz w:val="22"/>
          <w:szCs w:val="22"/>
          <w:lang w:val="es-MX" w:eastAsia="en-US"/>
        </w:rPr>
      </w:pPr>
      <w:r w:rsidRPr="00E3549B">
        <w:rPr>
          <w:rFonts w:ascii="Arial" w:eastAsia="Calibri" w:hAnsi="Arial" w:cs="Arial"/>
          <w:sz w:val="22"/>
          <w:szCs w:val="22"/>
          <w:lang w:val="es-MX" w:eastAsia="en-US"/>
        </w:rPr>
        <w:t xml:space="preserve">Al que cometa el delito de peculado se le impondrán las siguientes sanciones: Cuando el monto de lo sustraído o de los fondos utilizados indebidamente no exceda del equivalente de quinientas veces la Unidad de Medida y Actualización en el momento de cometerse el delito, o no sea </w:t>
      </w:r>
      <w:proofErr w:type="spellStart"/>
      <w:r w:rsidRPr="00E3549B">
        <w:rPr>
          <w:rFonts w:ascii="Arial" w:eastAsia="Calibri" w:hAnsi="Arial" w:cs="Arial"/>
          <w:sz w:val="22"/>
          <w:szCs w:val="22"/>
          <w:lang w:val="es-MX" w:eastAsia="en-US"/>
        </w:rPr>
        <w:t>valuable</w:t>
      </w:r>
      <w:proofErr w:type="spellEnd"/>
      <w:r w:rsidRPr="00E3549B">
        <w:rPr>
          <w:rFonts w:ascii="Arial" w:eastAsia="Calibri" w:hAnsi="Arial" w:cs="Arial"/>
          <w:sz w:val="22"/>
          <w:szCs w:val="22"/>
          <w:lang w:val="es-MX" w:eastAsia="en-US"/>
        </w:rPr>
        <w:t xml:space="preserve">, se impondrán de tres meses a seis años de prisión y multa de dieciocho a cuatrocientos treinta y dos veces la Unidad de Medida y Actualización. </w:t>
      </w:r>
    </w:p>
    <w:p w14:paraId="04D56C59" w14:textId="77777777" w:rsidR="00E3549B" w:rsidRPr="00E3549B" w:rsidRDefault="00E3549B" w:rsidP="00E3549B">
      <w:pPr>
        <w:autoSpaceDE w:val="0"/>
        <w:autoSpaceDN w:val="0"/>
        <w:adjustRightInd w:val="0"/>
        <w:jc w:val="both"/>
        <w:rPr>
          <w:rFonts w:ascii="Arial" w:eastAsia="Calibri" w:hAnsi="Arial" w:cs="Arial"/>
          <w:sz w:val="22"/>
          <w:szCs w:val="22"/>
          <w:lang w:val="es-MX" w:eastAsia="en-US"/>
        </w:rPr>
      </w:pPr>
    </w:p>
    <w:p w14:paraId="0AAA4B95" w14:textId="77777777" w:rsidR="00E3549B" w:rsidRPr="00E3549B" w:rsidRDefault="00E3549B" w:rsidP="00E3549B">
      <w:pPr>
        <w:autoSpaceDE w:val="0"/>
        <w:autoSpaceDN w:val="0"/>
        <w:adjustRightInd w:val="0"/>
        <w:jc w:val="both"/>
        <w:rPr>
          <w:rFonts w:ascii="Arial" w:eastAsia="Calibri" w:hAnsi="Arial" w:cs="Arial"/>
          <w:sz w:val="22"/>
          <w:szCs w:val="22"/>
          <w:lang w:val="es-MX" w:eastAsia="en-US"/>
        </w:rPr>
      </w:pPr>
      <w:r w:rsidRPr="00E3549B">
        <w:rPr>
          <w:rFonts w:ascii="Arial" w:eastAsia="Calibri" w:hAnsi="Arial" w:cs="Arial"/>
          <w:sz w:val="22"/>
          <w:szCs w:val="22"/>
          <w:lang w:val="es-MX" w:eastAsia="en-US"/>
        </w:rPr>
        <w:lastRenderedPageBreak/>
        <w:t xml:space="preserve">Cuando el monto de lo distraído o de los fondos utilizados indebidamente exceda de quinientas veces la Unidad de Medida y Actualización en el momento de cometerse el delito, se impondrán de dos a catorce años de prisión y de ciento cuarenta y cuatro a mil ocho veces la Unidad de Medida y Actualización. </w:t>
      </w:r>
    </w:p>
    <w:p w14:paraId="42223DEA" w14:textId="77777777" w:rsidR="00E3549B" w:rsidRPr="00E3549B" w:rsidRDefault="00E3549B" w:rsidP="00E3549B">
      <w:pPr>
        <w:autoSpaceDE w:val="0"/>
        <w:autoSpaceDN w:val="0"/>
        <w:adjustRightInd w:val="0"/>
        <w:jc w:val="both"/>
        <w:rPr>
          <w:rFonts w:ascii="Arial" w:eastAsia="Calibri" w:hAnsi="Arial" w:cs="Arial"/>
          <w:sz w:val="22"/>
          <w:szCs w:val="22"/>
          <w:lang w:val="es-MX" w:eastAsia="en-US"/>
        </w:rPr>
      </w:pPr>
    </w:p>
    <w:p w14:paraId="36AE08FC" w14:textId="77777777" w:rsidR="000B4302" w:rsidRDefault="00E3549B" w:rsidP="00E3549B">
      <w:pPr>
        <w:rPr>
          <w:rFonts w:ascii="Arial" w:hAnsi="Arial" w:cs="Arial"/>
          <w:sz w:val="22"/>
          <w:szCs w:val="22"/>
        </w:rPr>
      </w:pPr>
      <w:r w:rsidRPr="00E3549B">
        <w:rPr>
          <w:rFonts w:ascii="Arial" w:eastAsia="Calibri" w:hAnsi="Arial" w:cs="Arial"/>
          <w:sz w:val="22"/>
          <w:szCs w:val="22"/>
          <w:lang w:val="es-MX" w:eastAsia="en-US"/>
        </w:rPr>
        <w:t>Cuando los recursos materia del peculado sean aportaciones federales para los fines de seguridad pública se aplicará hasta un tercio más de las penas señaladas en los párrafos anteriores</w:t>
      </w:r>
    </w:p>
    <w:p w14:paraId="4D9B7041"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F2E5D1B" w14:textId="77777777" w:rsidR="00E747B5" w:rsidRPr="009230E9" w:rsidRDefault="00E747B5" w:rsidP="00E747B5">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REFORMADO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4CF4D55A" w14:textId="77777777" w:rsidR="000B4302" w:rsidRPr="00A64DD8" w:rsidRDefault="000B4302" w:rsidP="00AC00A6">
      <w:pPr>
        <w:rPr>
          <w:rFonts w:ascii="Arial" w:hAnsi="Arial" w:cs="Arial"/>
          <w:sz w:val="22"/>
          <w:szCs w:val="22"/>
        </w:rPr>
      </w:pPr>
    </w:p>
    <w:p w14:paraId="67A9CB77" w14:textId="77777777" w:rsidR="000B4302" w:rsidRPr="00A36D2B" w:rsidRDefault="000B4302" w:rsidP="00AC00A6">
      <w:pPr>
        <w:pStyle w:val="Ttulo5"/>
      </w:pPr>
      <w:r w:rsidRPr="00A36D2B">
        <w:t>CAPÍTULO XI</w:t>
      </w:r>
    </w:p>
    <w:p w14:paraId="77EF720A" w14:textId="77777777" w:rsidR="000B4302" w:rsidRPr="00A36D2B" w:rsidRDefault="000B4302" w:rsidP="00AC00A6">
      <w:pPr>
        <w:pStyle w:val="Ttulo5"/>
      </w:pPr>
      <w:r w:rsidRPr="00A36D2B">
        <w:t>CONCUSIÓN</w:t>
      </w:r>
    </w:p>
    <w:p w14:paraId="37F6D35C" w14:textId="77777777" w:rsidR="000B4302" w:rsidRPr="00A64DD8" w:rsidRDefault="000B4302" w:rsidP="00AC00A6">
      <w:pPr>
        <w:rPr>
          <w:rFonts w:ascii="Arial" w:hAnsi="Arial" w:cs="Arial"/>
          <w:sz w:val="22"/>
          <w:szCs w:val="22"/>
        </w:rPr>
      </w:pPr>
    </w:p>
    <w:p w14:paraId="13172F4A" w14:textId="77777777" w:rsidR="000B4302" w:rsidRPr="00A64DD8" w:rsidRDefault="006567A5" w:rsidP="00907008">
      <w:pPr>
        <w:rPr>
          <w:rFonts w:ascii="Arial" w:hAnsi="Arial" w:cs="Arial"/>
          <w:sz w:val="22"/>
          <w:szCs w:val="22"/>
        </w:rPr>
      </w:pPr>
      <w:r w:rsidRPr="00A36D2B">
        <w:rPr>
          <w:rFonts w:ascii="Arial" w:hAnsi="Arial" w:cs="Arial"/>
          <w:b/>
          <w:sz w:val="22"/>
          <w:szCs w:val="22"/>
        </w:rPr>
        <w:t>ARTÍCULO 340.</w:t>
      </w:r>
      <w:r w:rsidR="00907008">
        <w:rPr>
          <w:rFonts w:ascii="Arial" w:hAnsi="Arial" w:cs="Arial"/>
          <w:b/>
          <w:sz w:val="22"/>
          <w:szCs w:val="22"/>
        </w:rPr>
        <w:t xml:space="preserve"> </w:t>
      </w:r>
      <w:r w:rsidR="000B4302" w:rsidRPr="00A64DD8">
        <w:rPr>
          <w:rFonts w:ascii="Arial" w:hAnsi="Arial" w:cs="Arial"/>
          <w:sz w:val="22"/>
          <w:szCs w:val="22"/>
        </w:rPr>
        <w:t>Comete el delito de concusión el servidor público que con tal carácter exija por sí o por interpósita persona a título de impuesto o contribución, derecho y cooperación, recargo, renta rédito, salario o emolumento, dinero, valores, servicios o cualquier otra cosa no debida o en mayor cantidad de la que señala la ley.</w:t>
      </w:r>
    </w:p>
    <w:p w14:paraId="7B7DEC91" w14:textId="77777777" w:rsidR="000B4302" w:rsidRPr="00A64DD8" w:rsidRDefault="000B4302" w:rsidP="00AC00A6">
      <w:pPr>
        <w:jc w:val="both"/>
        <w:rPr>
          <w:rFonts w:ascii="Arial" w:hAnsi="Arial" w:cs="Arial"/>
          <w:sz w:val="22"/>
          <w:szCs w:val="22"/>
        </w:rPr>
      </w:pPr>
    </w:p>
    <w:p w14:paraId="28E969D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Al culpable, se le impondrán las siguientes penas:</w:t>
      </w:r>
    </w:p>
    <w:p w14:paraId="1D8E3DFD" w14:textId="77777777" w:rsidR="000B4302" w:rsidRPr="00A64DD8" w:rsidRDefault="000B4302" w:rsidP="00AC00A6">
      <w:pPr>
        <w:jc w:val="both"/>
        <w:rPr>
          <w:rFonts w:ascii="Arial" w:hAnsi="Arial" w:cs="Arial"/>
          <w:sz w:val="22"/>
          <w:szCs w:val="22"/>
        </w:rPr>
      </w:pPr>
    </w:p>
    <w:p w14:paraId="74ECE76D" w14:textId="77777777" w:rsidR="005C239F" w:rsidRPr="005C239F" w:rsidRDefault="00E3549B" w:rsidP="005C239F">
      <w:pPr>
        <w:jc w:val="both"/>
        <w:rPr>
          <w:rFonts w:ascii="Arial" w:hAnsi="Arial" w:cs="Arial"/>
          <w:sz w:val="22"/>
          <w:szCs w:val="22"/>
        </w:rPr>
      </w:pPr>
      <w:r>
        <w:rPr>
          <w:rFonts w:ascii="Arial" w:hAnsi="Arial" w:cs="Arial"/>
          <w:sz w:val="22"/>
          <w:szCs w:val="22"/>
        </w:rPr>
        <w:t xml:space="preserve">I. </w:t>
      </w:r>
      <w:r w:rsidRPr="00E3549B">
        <w:rPr>
          <w:rFonts w:ascii="Arial" w:hAnsi="Arial" w:cs="Arial"/>
          <w:sz w:val="22"/>
          <w:szCs w:val="22"/>
        </w:rPr>
        <w:t xml:space="preserve">Cuando la cantidad o el valor de lo exigido indebidamente no exceda del equivalente de quinientas veces la Unidad de Medida y Actualización en el momento de cometerse el delito, o no sea </w:t>
      </w:r>
      <w:proofErr w:type="spellStart"/>
      <w:r w:rsidRPr="00E3549B">
        <w:rPr>
          <w:rFonts w:ascii="Arial" w:hAnsi="Arial" w:cs="Arial"/>
          <w:sz w:val="22"/>
          <w:szCs w:val="22"/>
        </w:rPr>
        <w:t>valuable</w:t>
      </w:r>
      <w:proofErr w:type="spellEnd"/>
      <w:r w:rsidRPr="00E3549B">
        <w:rPr>
          <w:rFonts w:ascii="Arial" w:hAnsi="Arial" w:cs="Arial"/>
          <w:sz w:val="22"/>
          <w:szCs w:val="22"/>
        </w:rPr>
        <w:t>, se impondrán de dos a seis años de prisión y multa de ciento cuarenta y cuatro a cuatrocientos treinta y dos veces la Unidad de Medida y Actualización; y</w:t>
      </w:r>
      <w:r w:rsidR="005C239F" w:rsidRPr="005C239F">
        <w:rPr>
          <w:rFonts w:ascii="Arial" w:hAnsi="Arial" w:cs="Arial"/>
          <w:sz w:val="22"/>
          <w:szCs w:val="22"/>
        </w:rPr>
        <w:t xml:space="preserve">, </w:t>
      </w:r>
    </w:p>
    <w:p w14:paraId="3F773C9B" w14:textId="77777777" w:rsidR="005C239F" w:rsidRPr="005C239F" w:rsidRDefault="005C239F" w:rsidP="005C239F">
      <w:pPr>
        <w:jc w:val="both"/>
        <w:rPr>
          <w:rFonts w:ascii="Arial" w:hAnsi="Arial" w:cs="Arial"/>
          <w:sz w:val="22"/>
          <w:szCs w:val="22"/>
        </w:rPr>
      </w:pPr>
    </w:p>
    <w:p w14:paraId="5C5CD176" w14:textId="77777777" w:rsidR="000B4302" w:rsidRPr="00A64DD8" w:rsidRDefault="00E3549B" w:rsidP="005C239F">
      <w:pPr>
        <w:jc w:val="both"/>
        <w:rPr>
          <w:rFonts w:ascii="Arial" w:hAnsi="Arial" w:cs="Arial"/>
          <w:sz w:val="22"/>
          <w:szCs w:val="22"/>
        </w:rPr>
      </w:pPr>
      <w:r>
        <w:rPr>
          <w:rFonts w:ascii="Arial" w:hAnsi="Arial" w:cs="Arial"/>
          <w:sz w:val="22"/>
          <w:szCs w:val="22"/>
        </w:rPr>
        <w:t xml:space="preserve">II. </w:t>
      </w:r>
      <w:r w:rsidRPr="00E3549B">
        <w:rPr>
          <w:rFonts w:ascii="Arial" w:hAnsi="Arial" w:cs="Arial"/>
          <w:sz w:val="22"/>
          <w:szCs w:val="22"/>
        </w:rPr>
        <w:t>Cuando la cantidad o el valor de lo exigido indebidamente exceda de quinientas veces la Unidad de Medida y Actualización en el momento de cometerse el delito, se impondrán de seis a doce años de prisión y multa de cuatrocientos treinta y dos a ochocientos sesenta y cuatro veces la Unidad de Medida y Actualización</w:t>
      </w:r>
      <w:r w:rsidR="000B4302" w:rsidRPr="00A64DD8">
        <w:rPr>
          <w:rFonts w:ascii="Arial" w:hAnsi="Arial" w:cs="Arial"/>
          <w:sz w:val="22"/>
          <w:szCs w:val="22"/>
        </w:rPr>
        <w:t>.</w:t>
      </w:r>
    </w:p>
    <w:p w14:paraId="6FDC7CD2" w14:textId="77777777" w:rsidR="000B4302" w:rsidRDefault="00052C72" w:rsidP="00052C72">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r w:rsidR="00E3549B">
        <w:rPr>
          <w:rFonts w:asciiTheme="minorHAnsi" w:hAnsiTheme="minorHAnsi" w:cs="Arial"/>
          <w:color w:val="0070C0"/>
          <w:sz w:val="14"/>
          <w:szCs w:val="14"/>
          <w:lang w:val="es-MX"/>
        </w:rPr>
        <w:t>.</w:t>
      </w:r>
    </w:p>
    <w:p w14:paraId="78AD8623" w14:textId="77777777" w:rsidR="00547F93" w:rsidRPr="009230E9" w:rsidRDefault="00547F93" w:rsidP="00547F9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FRACCIONES I Y II REFORMADAS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33FFE4AD" w14:textId="77777777" w:rsidR="00E3549B" w:rsidRPr="00547F93" w:rsidRDefault="00E3549B" w:rsidP="00052C72">
      <w:pPr>
        <w:jc w:val="right"/>
        <w:rPr>
          <w:rFonts w:asciiTheme="minorHAnsi" w:hAnsiTheme="minorHAnsi" w:cs="Arial"/>
          <w:color w:val="0070C0"/>
          <w:sz w:val="14"/>
          <w:szCs w:val="14"/>
          <w:lang w:val="es-ES"/>
        </w:rPr>
      </w:pPr>
    </w:p>
    <w:p w14:paraId="7AF49357" w14:textId="77777777" w:rsidR="00E3549B" w:rsidRDefault="00E3549B" w:rsidP="00052C72">
      <w:pPr>
        <w:jc w:val="right"/>
        <w:rPr>
          <w:rFonts w:asciiTheme="minorHAnsi" w:hAnsiTheme="minorHAnsi" w:cs="Arial"/>
          <w:color w:val="0070C0"/>
          <w:sz w:val="14"/>
          <w:szCs w:val="14"/>
          <w:lang w:val="es-MX"/>
        </w:rPr>
      </w:pPr>
    </w:p>
    <w:p w14:paraId="0F511A41" w14:textId="77777777" w:rsidR="00C37A5F" w:rsidRDefault="00C37A5F" w:rsidP="00E3549B">
      <w:pPr>
        <w:jc w:val="center"/>
        <w:rPr>
          <w:rFonts w:ascii="Arial" w:eastAsia="MS Mincho" w:hAnsi="Arial" w:cs="Arial"/>
          <w:b/>
          <w:bCs/>
          <w:sz w:val="24"/>
          <w:szCs w:val="24"/>
          <w:lang w:val="es-MX"/>
        </w:rPr>
      </w:pPr>
    </w:p>
    <w:p w14:paraId="13C57049" w14:textId="630D465C" w:rsidR="00E3549B" w:rsidRPr="00E3549B" w:rsidRDefault="00E3549B" w:rsidP="00E3549B">
      <w:pPr>
        <w:jc w:val="center"/>
        <w:rPr>
          <w:rFonts w:ascii="Arial" w:eastAsia="MS Mincho" w:hAnsi="Arial" w:cs="Arial"/>
          <w:b/>
          <w:bCs/>
          <w:sz w:val="24"/>
          <w:szCs w:val="24"/>
          <w:lang w:val="es-MX"/>
        </w:rPr>
      </w:pPr>
      <w:r w:rsidRPr="00E3549B">
        <w:rPr>
          <w:rFonts w:ascii="Arial" w:eastAsia="MS Mincho" w:hAnsi="Arial" w:cs="Arial"/>
          <w:b/>
          <w:bCs/>
          <w:sz w:val="24"/>
          <w:szCs w:val="24"/>
          <w:lang w:val="es-MX"/>
        </w:rPr>
        <w:t>CAPITULO XII</w:t>
      </w:r>
    </w:p>
    <w:p w14:paraId="187167C7" w14:textId="77777777" w:rsidR="00E3549B" w:rsidRPr="00E3549B" w:rsidRDefault="00E3549B" w:rsidP="00E3549B">
      <w:pPr>
        <w:jc w:val="center"/>
        <w:rPr>
          <w:rFonts w:ascii="Arial" w:eastAsia="MS Mincho" w:hAnsi="Arial" w:cs="Arial"/>
          <w:b/>
          <w:bCs/>
          <w:sz w:val="24"/>
          <w:szCs w:val="24"/>
          <w:lang w:val="es-MX"/>
        </w:rPr>
      </w:pPr>
      <w:r w:rsidRPr="00E3549B">
        <w:rPr>
          <w:rFonts w:ascii="Arial" w:eastAsia="MS Mincho" w:hAnsi="Arial" w:cs="Arial"/>
          <w:b/>
          <w:bCs/>
          <w:sz w:val="24"/>
          <w:szCs w:val="24"/>
          <w:lang w:val="es-MX"/>
        </w:rPr>
        <w:t>EJERCICIO ABUSIVO DE FUNCIONES</w:t>
      </w:r>
    </w:p>
    <w:p w14:paraId="51A70D2A" w14:textId="77777777" w:rsidR="00E3549B" w:rsidRPr="00E3549B" w:rsidRDefault="00E3549B" w:rsidP="00E3549B">
      <w:pPr>
        <w:jc w:val="both"/>
        <w:rPr>
          <w:rFonts w:ascii="Arial" w:eastAsia="MS Mincho" w:hAnsi="Arial" w:cs="Arial"/>
          <w:b/>
          <w:sz w:val="24"/>
          <w:szCs w:val="24"/>
          <w:lang w:val="es-MX"/>
        </w:rPr>
      </w:pPr>
    </w:p>
    <w:p w14:paraId="10B0F63A" w14:textId="77777777" w:rsidR="00E3549B" w:rsidRPr="00E3549B" w:rsidRDefault="00E3549B" w:rsidP="00E3549B">
      <w:pPr>
        <w:jc w:val="both"/>
        <w:rPr>
          <w:rFonts w:ascii="Arial" w:eastAsia="MS Mincho" w:hAnsi="Arial" w:cs="Arial"/>
          <w:sz w:val="24"/>
          <w:szCs w:val="24"/>
          <w:lang w:val="es-MX"/>
        </w:rPr>
      </w:pPr>
      <w:r w:rsidRPr="00E3549B">
        <w:rPr>
          <w:rFonts w:ascii="Arial" w:eastAsia="MS Mincho" w:hAnsi="Arial" w:cs="Arial"/>
          <w:b/>
          <w:bCs/>
          <w:sz w:val="24"/>
          <w:szCs w:val="24"/>
          <w:lang w:val="es-MX"/>
        </w:rPr>
        <w:t xml:space="preserve">ARTÍCULO 340 </w:t>
      </w:r>
      <w:proofErr w:type="gramStart"/>
      <w:r w:rsidRPr="00E3549B">
        <w:rPr>
          <w:rFonts w:ascii="Arial" w:eastAsia="MS Mincho" w:hAnsi="Arial" w:cs="Arial"/>
          <w:b/>
          <w:bCs/>
          <w:sz w:val="24"/>
          <w:szCs w:val="24"/>
          <w:lang w:val="es-MX"/>
        </w:rPr>
        <w:t>Bis</w:t>
      </w:r>
      <w:r w:rsidRPr="00E3549B">
        <w:rPr>
          <w:rFonts w:ascii="Arial" w:eastAsia="MS Mincho" w:hAnsi="Arial" w:cs="Arial"/>
          <w:b/>
          <w:sz w:val="24"/>
          <w:szCs w:val="24"/>
          <w:lang w:val="es-MX"/>
        </w:rPr>
        <w:t>.-</w:t>
      </w:r>
      <w:proofErr w:type="gramEnd"/>
      <w:r w:rsidRPr="00E3549B">
        <w:rPr>
          <w:rFonts w:ascii="Arial" w:eastAsia="MS Mincho" w:hAnsi="Arial" w:cs="Arial"/>
          <w:b/>
          <w:sz w:val="24"/>
          <w:szCs w:val="24"/>
          <w:lang w:val="es-MX"/>
        </w:rPr>
        <w:t xml:space="preserve"> </w:t>
      </w:r>
      <w:r w:rsidRPr="00E3549B">
        <w:rPr>
          <w:rFonts w:ascii="Arial" w:eastAsia="MS Mincho" w:hAnsi="Arial" w:cs="Arial"/>
          <w:sz w:val="24"/>
          <w:szCs w:val="24"/>
          <w:lang w:val="es-MX"/>
        </w:rPr>
        <w:t>Comete el delito de ejercicio abusivo de funciones:</w:t>
      </w:r>
    </w:p>
    <w:p w14:paraId="6FE2CD1C" w14:textId="77777777" w:rsidR="00E3549B" w:rsidRPr="00E3549B" w:rsidRDefault="00E3549B" w:rsidP="00E3549B">
      <w:pPr>
        <w:ind w:firstLine="289"/>
        <w:jc w:val="both"/>
        <w:rPr>
          <w:rFonts w:ascii="Arial" w:eastAsia="MS Mincho" w:hAnsi="Arial" w:cs="Arial"/>
          <w:sz w:val="24"/>
          <w:szCs w:val="24"/>
          <w:lang w:val="es-MX"/>
        </w:rPr>
      </w:pPr>
    </w:p>
    <w:p w14:paraId="6AE3944B" w14:textId="77777777" w:rsidR="00E3549B" w:rsidRPr="00E3549B" w:rsidRDefault="00E3549B" w:rsidP="00E3549B">
      <w:pPr>
        <w:jc w:val="both"/>
        <w:rPr>
          <w:rFonts w:ascii="Arial" w:eastAsia="MS Mincho" w:hAnsi="Arial" w:cs="Arial"/>
          <w:bCs/>
          <w:sz w:val="24"/>
          <w:szCs w:val="24"/>
          <w:lang w:val="es-MX"/>
        </w:rPr>
      </w:pPr>
      <w:r w:rsidRPr="00E3549B">
        <w:rPr>
          <w:rFonts w:ascii="Arial" w:eastAsia="MS Mincho" w:hAnsi="Arial" w:cs="Arial"/>
          <w:bCs/>
          <w:sz w:val="24"/>
          <w:szCs w:val="24"/>
          <w:lang w:val="es-MX"/>
        </w:rPr>
        <w:t>I.-</w:t>
      </w:r>
      <w:r w:rsidRPr="00E3549B">
        <w:rPr>
          <w:rFonts w:ascii="Arial" w:eastAsia="MS Mincho" w:hAnsi="Arial" w:cs="Arial"/>
          <w:bCs/>
          <w:sz w:val="24"/>
          <w:szCs w:val="24"/>
          <w:lang w:val="es-MX"/>
        </w:rPr>
        <w:tab/>
        <w:t xml:space="preserve">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w:t>
      </w:r>
      <w:r w:rsidRPr="00E3549B">
        <w:rPr>
          <w:rFonts w:ascii="Arial" w:eastAsia="MS Mincho" w:hAnsi="Arial" w:cs="Arial"/>
          <w:bCs/>
          <w:sz w:val="24"/>
          <w:szCs w:val="24"/>
          <w:lang w:val="es-MX"/>
        </w:rPr>
        <w:lastRenderedPageBreak/>
        <w:t>cualquier tercero con el que tenga vínculos afectivos, económicos o de dependencia administrativa directa, socios o sociedades de las que el servidor público o las personas antes referidas formen parte; y,</w:t>
      </w:r>
    </w:p>
    <w:p w14:paraId="37BCFB74" w14:textId="77777777" w:rsidR="00E3549B" w:rsidRPr="00E3549B" w:rsidRDefault="00E3549B" w:rsidP="00E3549B">
      <w:pPr>
        <w:ind w:left="720" w:hanging="431"/>
        <w:jc w:val="both"/>
        <w:rPr>
          <w:rFonts w:ascii="Arial" w:eastAsia="MS Mincho" w:hAnsi="Arial" w:cs="Arial"/>
          <w:bCs/>
          <w:sz w:val="24"/>
          <w:szCs w:val="24"/>
          <w:lang w:val="es-MX"/>
        </w:rPr>
      </w:pPr>
    </w:p>
    <w:p w14:paraId="680774DE" w14:textId="77777777" w:rsidR="00E3549B" w:rsidRPr="00E3549B" w:rsidRDefault="00E3549B" w:rsidP="00E3549B">
      <w:pPr>
        <w:jc w:val="both"/>
        <w:rPr>
          <w:rFonts w:ascii="Arial" w:eastAsia="MS Mincho" w:hAnsi="Arial" w:cs="Arial"/>
          <w:bCs/>
          <w:sz w:val="24"/>
          <w:szCs w:val="24"/>
          <w:lang w:val="es-MX"/>
        </w:rPr>
      </w:pPr>
      <w:r w:rsidRPr="00E3549B">
        <w:rPr>
          <w:rFonts w:ascii="Arial" w:eastAsia="MS Mincho" w:hAnsi="Arial" w:cs="Arial"/>
          <w:bCs/>
          <w:sz w:val="24"/>
          <w:szCs w:val="24"/>
          <w:lang w:val="es-MX"/>
        </w:rPr>
        <w:t xml:space="preserve">II.- </w:t>
      </w:r>
      <w:r w:rsidRPr="00E3549B">
        <w:rPr>
          <w:rFonts w:ascii="Arial" w:eastAsia="MS Mincho" w:hAnsi="Arial" w:cs="Arial"/>
          <w:bCs/>
          <w:sz w:val="24"/>
          <w:szCs w:val="24"/>
          <w:lang w:val="es-MX"/>
        </w:rPr>
        <w:tab/>
        <w:t>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 alguna de las personas mencionadas en la primera fracción.</w:t>
      </w:r>
    </w:p>
    <w:p w14:paraId="011B5FCA" w14:textId="77777777" w:rsidR="00E3549B" w:rsidRPr="00E3549B" w:rsidRDefault="00E3549B" w:rsidP="00E3549B">
      <w:pPr>
        <w:ind w:firstLine="289"/>
        <w:jc w:val="both"/>
        <w:rPr>
          <w:rFonts w:ascii="Arial" w:eastAsia="MS Mincho" w:hAnsi="Arial" w:cs="Arial"/>
          <w:sz w:val="24"/>
          <w:szCs w:val="24"/>
          <w:lang w:val="es-MX"/>
        </w:rPr>
      </w:pPr>
    </w:p>
    <w:p w14:paraId="12367485" w14:textId="77777777" w:rsidR="00E3549B" w:rsidRPr="00E3549B" w:rsidRDefault="00E3549B" w:rsidP="00E3549B">
      <w:pPr>
        <w:jc w:val="both"/>
        <w:rPr>
          <w:rFonts w:ascii="Arial" w:eastAsia="MS Mincho" w:hAnsi="Arial" w:cs="Arial"/>
          <w:sz w:val="24"/>
          <w:szCs w:val="24"/>
          <w:lang w:val="es-MX"/>
        </w:rPr>
      </w:pPr>
      <w:r w:rsidRPr="00E3549B">
        <w:rPr>
          <w:rFonts w:ascii="Arial" w:eastAsia="MS Mincho" w:hAnsi="Arial" w:cs="Arial"/>
          <w:sz w:val="24"/>
          <w:szCs w:val="24"/>
          <w:lang w:val="es-MX"/>
        </w:rPr>
        <w:t>Al que cometa el delito de ejercicio abusivo de funciones se le impondrán las siguientes sanciones:</w:t>
      </w:r>
    </w:p>
    <w:p w14:paraId="4E20C545" w14:textId="77777777" w:rsidR="00E3549B" w:rsidRPr="00E3549B" w:rsidRDefault="00E3549B" w:rsidP="00E3549B">
      <w:pPr>
        <w:ind w:firstLine="289"/>
        <w:jc w:val="both"/>
        <w:rPr>
          <w:rFonts w:ascii="Arial" w:eastAsia="MS Mincho" w:hAnsi="Arial" w:cs="Arial"/>
          <w:sz w:val="24"/>
          <w:szCs w:val="24"/>
          <w:lang w:val="es-MX"/>
        </w:rPr>
      </w:pPr>
    </w:p>
    <w:p w14:paraId="5A3CBAD3" w14:textId="77777777" w:rsidR="00E3549B" w:rsidRPr="00E3549B" w:rsidRDefault="00E3549B" w:rsidP="00E3549B">
      <w:pPr>
        <w:jc w:val="both"/>
        <w:rPr>
          <w:rFonts w:ascii="Arial" w:hAnsi="Arial" w:cs="Arial"/>
          <w:color w:val="000000"/>
          <w:sz w:val="24"/>
          <w:szCs w:val="24"/>
          <w:lang w:val="es-ES"/>
        </w:rPr>
      </w:pPr>
      <w:r w:rsidRPr="00E3549B">
        <w:rPr>
          <w:rFonts w:ascii="Arial" w:hAnsi="Arial" w:cs="Arial"/>
          <w:color w:val="000000"/>
          <w:sz w:val="24"/>
          <w:szCs w:val="24"/>
          <w:lang w:val="es-ES"/>
        </w:rPr>
        <w:t xml:space="preserve">Cuando la cuantía a que asciendan las operaciones a que hace referencia este artículo no exceda del equivalente a quinientas veces </w:t>
      </w:r>
      <w:r w:rsidRPr="00E3549B">
        <w:rPr>
          <w:rFonts w:ascii="Arial" w:hAnsi="Arial" w:cs="Arial"/>
          <w:sz w:val="24"/>
          <w:szCs w:val="24"/>
          <w:lang w:val="es-ES"/>
        </w:rPr>
        <w:t xml:space="preserve">la Unidad de Medida y Actualización </w:t>
      </w:r>
      <w:r w:rsidRPr="00E3549B">
        <w:rPr>
          <w:rFonts w:ascii="Arial" w:hAnsi="Arial" w:cs="Arial"/>
          <w:color w:val="000000"/>
          <w:sz w:val="24"/>
          <w:szCs w:val="24"/>
          <w:lang w:val="es-ES"/>
        </w:rPr>
        <w:t xml:space="preserve">en el momento de cometerse el delito, se impondrán de dos a seis años de prisión y multa de </w:t>
      </w:r>
      <w:r w:rsidRPr="00E3549B">
        <w:rPr>
          <w:rFonts w:ascii="Arial" w:hAnsi="Arial" w:cs="Arial"/>
          <w:sz w:val="24"/>
          <w:szCs w:val="24"/>
          <w:lang w:val="es-ES"/>
        </w:rPr>
        <w:t>ciento cuarenta y cuatro a cuatrocientos treinta y dos veces la Unidad de Medida y Actualización</w:t>
      </w:r>
      <w:r w:rsidRPr="00E3549B">
        <w:rPr>
          <w:rFonts w:ascii="Arial" w:hAnsi="Arial" w:cs="Arial"/>
          <w:color w:val="000000"/>
          <w:sz w:val="24"/>
          <w:szCs w:val="24"/>
          <w:lang w:val="es-ES"/>
        </w:rPr>
        <w:t>.</w:t>
      </w:r>
    </w:p>
    <w:p w14:paraId="66D80F36" w14:textId="77777777" w:rsidR="00E3549B" w:rsidRPr="00E3549B" w:rsidRDefault="00E3549B" w:rsidP="00E3549B">
      <w:pPr>
        <w:ind w:firstLine="288"/>
        <w:jc w:val="both"/>
        <w:rPr>
          <w:rFonts w:ascii="Arial" w:hAnsi="Arial" w:cs="Arial"/>
          <w:color w:val="000000"/>
          <w:sz w:val="24"/>
          <w:szCs w:val="24"/>
          <w:lang w:val="es-ES"/>
        </w:rPr>
      </w:pPr>
    </w:p>
    <w:p w14:paraId="09CC6D4D" w14:textId="77777777" w:rsidR="00E3549B" w:rsidRPr="00E3549B" w:rsidRDefault="00E3549B" w:rsidP="00E3549B">
      <w:pPr>
        <w:jc w:val="both"/>
        <w:rPr>
          <w:rFonts w:ascii="Arial" w:hAnsi="Arial" w:cs="Arial"/>
          <w:sz w:val="22"/>
          <w:szCs w:val="22"/>
        </w:rPr>
      </w:pPr>
      <w:r w:rsidRPr="00E3549B">
        <w:rPr>
          <w:rFonts w:ascii="Arial" w:hAnsi="Arial" w:cs="Arial"/>
          <w:color w:val="000000"/>
          <w:sz w:val="24"/>
          <w:szCs w:val="24"/>
          <w:lang w:val="es-ES"/>
        </w:rPr>
        <w:t xml:space="preserve">Cuando la cuantía a que asciendan las operaciones a que hace referencia este artículo exceda de quinientas veces la Unidad de Medida y Actualización en el momento de cometerse el delito, se impondrán de seis años a doce años de prisión y de </w:t>
      </w:r>
      <w:r w:rsidRPr="00E3549B">
        <w:rPr>
          <w:rFonts w:ascii="Arial" w:hAnsi="Arial" w:cs="Arial"/>
          <w:sz w:val="24"/>
          <w:szCs w:val="24"/>
          <w:lang w:val="es-ES"/>
        </w:rPr>
        <w:t xml:space="preserve">cuatrocientos treinta y dos </w:t>
      </w:r>
      <w:r w:rsidRPr="00E3549B">
        <w:rPr>
          <w:rFonts w:ascii="Arial" w:hAnsi="Arial" w:cs="Arial"/>
          <w:color w:val="000000"/>
          <w:sz w:val="24"/>
          <w:szCs w:val="24"/>
          <w:lang w:val="es-ES"/>
        </w:rPr>
        <w:t>a ochocientos sesenta y cuatro veces</w:t>
      </w:r>
      <w:r w:rsidRPr="00E3549B">
        <w:rPr>
          <w:rFonts w:ascii="Arial" w:hAnsi="Arial" w:cs="Arial"/>
          <w:sz w:val="24"/>
          <w:szCs w:val="24"/>
          <w:lang w:val="es-ES"/>
        </w:rPr>
        <w:t xml:space="preserve"> la Unidad de Medida y Actualización.</w:t>
      </w:r>
    </w:p>
    <w:p w14:paraId="0289DEEB" w14:textId="77777777" w:rsidR="00CA328F" w:rsidRPr="009230E9" w:rsidRDefault="00CA328F" w:rsidP="00CA328F">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CAPITULO Y ARTICULO ADICIONADO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7E399CD5" w14:textId="77777777" w:rsidR="00052C72" w:rsidRPr="00CA328F" w:rsidRDefault="00052C72" w:rsidP="00AC00A6">
      <w:pPr>
        <w:rPr>
          <w:rFonts w:ascii="Arial" w:hAnsi="Arial" w:cs="Arial"/>
          <w:sz w:val="22"/>
          <w:szCs w:val="22"/>
          <w:lang w:val="es-ES"/>
        </w:rPr>
      </w:pPr>
    </w:p>
    <w:p w14:paraId="11068E45" w14:textId="77777777" w:rsidR="00E65880" w:rsidRDefault="00E65880" w:rsidP="00E65880">
      <w:pPr>
        <w:pStyle w:val="Ttulo5"/>
        <w:jc w:val="both"/>
        <w:rPr>
          <w:b w:val="0"/>
          <w:bCs/>
          <w:lang w:val="es-ES_tradnl"/>
        </w:rPr>
      </w:pPr>
      <w:r w:rsidRPr="00E65880">
        <w:rPr>
          <w:lang w:val="es-ES_tradnl"/>
        </w:rPr>
        <w:lastRenderedPageBreak/>
        <w:t>ARTICULO 340 TER.</w:t>
      </w:r>
      <w:r w:rsidRPr="00E65880">
        <w:rPr>
          <w:b w:val="0"/>
          <w:bCs/>
          <w:lang w:val="es-ES_tradnl"/>
        </w:rPr>
        <w:t xml:space="preserve"> Comete el delito de violencia institucional, la persona servidora pública, que: </w:t>
      </w:r>
    </w:p>
    <w:p w14:paraId="08D499AF" w14:textId="77777777" w:rsidR="00E65880" w:rsidRDefault="00E65880" w:rsidP="00E65880">
      <w:pPr>
        <w:pStyle w:val="Ttulo5"/>
        <w:jc w:val="both"/>
        <w:rPr>
          <w:b w:val="0"/>
          <w:bCs/>
          <w:lang w:val="es-ES_tradnl"/>
        </w:rPr>
      </w:pPr>
    </w:p>
    <w:p w14:paraId="4A75BC11" w14:textId="77777777" w:rsidR="00E65880" w:rsidRDefault="00E65880" w:rsidP="00E65880">
      <w:pPr>
        <w:pStyle w:val="Ttulo5"/>
        <w:jc w:val="both"/>
        <w:rPr>
          <w:b w:val="0"/>
          <w:bCs/>
          <w:lang w:val="es-ES_tradnl"/>
        </w:rPr>
      </w:pPr>
      <w:r w:rsidRPr="00E65880">
        <w:rPr>
          <w:b w:val="0"/>
          <w:bCs/>
          <w:lang w:val="es-ES_tradnl"/>
        </w:rPr>
        <w:t xml:space="preserve">I. Realice cualquier acto que dé origen, propicie o tenga como fin obstaculizar, impedir o imposibilitar el acceso a los medios de justicia y el goce de las garantías judiciales de las víctimas; </w:t>
      </w:r>
    </w:p>
    <w:p w14:paraId="08862F48" w14:textId="77777777" w:rsidR="00E65880" w:rsidRDefault="00E65880" w:rsidP="00E65880">
      <w:pPr>
        <w:pStyle w:val="Ttulo5"/>
        <w:jc w:val="both"/>
        <w:rPr>
          <w:b w:val="0"/>
          <w:bCs/>
          <w:lang w:val="es-ES_tradnl"/>
        </w:rPr>
      </w:pPr>
    </w:p>
    <w:p w14:paraId="416C127B" w14:textId="77777777" w:rsidR="00E65880" w:rsidRDefault="00E65880" w:rsidP="00E65880">
      <w:pPr>
        <w:pStyle w:val="Ttulo5"/>
        <w:jc w:val="both"/>
        <w:rPr>
          <w:b w:val="0"/>
          <w:bCs/>
          <w:lang w:val="es-ES_tradnl"/>
        </w:rPr>
      </w:pPr>
      <w:r w:rsidRPr="00E65880">
        <w:rPr>
          <w:b w:val="0"/>
          <w:bCs/>
          <w:lang w:val="es-ES_tradnl"/>
        </w:rPr>
        <w:t xml:space="preserve">II. Omitan realizar las acciones que les competen, y que ello de origen, propicie o tenga como fin obstaculizar, impedir o imposibilitar el acceso a los medios de justicia y el goce de las garantías judiciales de las víctimas; </w:t>
      </w:r>
    </w:p>
    <w:p w14:paraId="30D07F27" w14:textId="77777777" w:rsidR="00E65880" w:rsidRDefault="00E65880" w:rsidP="00E65880">
      <w:pPr>
        <w:pStyle w:val="Ttulo5"/>
        <w:jc w:val="both"/>
        <w:rPr>
          <w:b w:val="0"/>
          <w:bCs/>
          <w:lang w:val="es-ES_tradnl"/>
        </w:rPr>
      </w:pPr>
    </w:p>
    <w:p w14:paraId="3802B330" w14:textId="77777777" w:rsidR="00E65880" w:rsidRDefault="00E65880" w:rsidP="00E65880">
      <w:pPr>
        <w:pStyle w:val="Ttulo5"/>
        <w:jc w:val="both"/>
        <w:rPr>
          <w:b w:val="0"/>
          <w:bCs/>
          <w:lang w:val="es-ES_tradnl"/>
        </w:rPr>
      </w:pPr>
      <w:r w:rsidRPr="00E65880">
        <w:rPr>
          <w:b w:val="0"/>
          <w:bCs/>
          <w:lang w:val="es-ES_tradnl"/>
        </w:rPr>
        <w:t xml:space="preserve">III. Ejecute conductas de intimidación, manipulación o realice comentarios o acciones que, perpetuando los estereotipos de género, propicien la inhibición de la voluntad de las víctimas para ejercer sus garantías judiciales o utilizar los medios y mecanismos de acceso a la justicia. </w:t>
      </w:r>
    </w:p>
    <w:p w14:paraId="6CF7059D" w14:textId="77777777" w:rsidR="00E65880" w:rsidRDefault="00E65880" w:rsidP="00E65880">
      <w:pPr>
        <w:pStyle w:val="Ttulo5"/>
        <w:jc w:val="both"/>
        <w:rPr>
          <w:b w:val="0"/>
          <w:bCs/>
          <w:lang w:val="es-ES_tradnl"/>
        </w:rPr>
      </w:pPr>
    </w:p>
    <w:p w14:paraId="092EA353" w14:textId="77777777" w:rsidR="00E65880" w:rsidRDefault="00E65880" w:rsidP="00E65880">
      <w:pPr>
        <w:pStyle w:val="Ttulo5"/>
        <w:jc w:val="both"/>
        <w:rPr>
          <w:b w:val="0"/>
          <w:bCs/>
          <w:lang w:val="es-ES_tradnl"/>
        </w:rPr>
      </w:pPr>
      <w:r w:rsidRPr="00E65880">
        <w:rPr>
          <w:b w:val="0"/>
          <w:bCs/>
          <w:lang w:val="es-ES_tradnl"/>
        </w:rPr>
        <w:t xml:space="preserve">IV. Realice u omita realizar las acciones o diligencias derivadas de su puesto de trabajo, con la finalidad de dilatar o inhibir el proceso de acceso y administración de justicia de las víctimas. </w:t>
      </w:r>
    </w:p>
    <w:p w14:paraId="7228F7FD" w14:textId="77777777" w:rsidR="00E65880" w:rsidRDefault="00E65880" w:rsidP="00E65880">
      <w:pPr>
        <w:pStyle w:val="Ttulo5"/>
        <w:jc w:val="both"/>
        <w:rPr>
          <w:b w:val="0"/>
          <w:bCs/>
          <w:lang w:val="es-ES_tradnl"/>
        </w:rPr>
      </w:pPr>
    </w:p>
    <w:p w14:paraId="573DC6C1" w14:textId="02CC4969" w:rsidR="00E65880" w:rsidRPr="00E65880" w:rsidRDefault="00E65880" w:rsidP="00E65880">
      <w:pPr>
        <w:pStyle w:val="Ttulo5"/>
        <w:jc w:val="both"/>
        <w:rPr>
          <w:b w:val="0"/>
          <w:bCs/>
        </w:rPr>
      </w:pPr>
      <w:r w:rsidRPr="00E65880">
        <w:rPr>
          <w:b w:val="0"/>
          <w:bCs/>
          <w:lang w:val="es-ES_tradnl"/>
        </w:rPr>
        <w:t>A quien cometa este delito se le impondrán de uno a tres años de prisión y multa de setenta y dos a doscientas dieciséis veces la Unidad de Medida y Actualización.</w:t>
      </w:r>
    </w:p>
    <w:p w14:paraId="1B5C8C95" w14:textId="72B7C3E0" w:rsidR="00E65880" w:rsidRPr="00E65880" w:rsidRDefault="00E65880" w:rsidP="00E65880">
      <w:pPr>
        <w:jc w:val="right"/>
        <w:rPr>
          <w:rFonts w:ascii="Calibri" w:hAnsi="Calibri" w:cs="Calibri"/>
          <w:bCs/>
          <w:color w:val="0070C0"/>
          <w:sz w:val="16"/>
          <w:szCs w:val="16"/>
          <w:lang w:val="es-ES"/>
        </w:rPr>
      </w:pPr>
      <w:r w:rsidRPr="00E65880">
        <w:rPr>
          <w:rFonts w:ascii="Calibri" w:hAnsi="Calibri" w:cs="Calibri"/>
          <w:bCs/>
          <w:color w:val="0070C0"/>
          <w:sz w:val="16"/>
          <w:szCs w:val="16"/>
          <w:lang w:val="es-ES"/>
        </w:rPr>
        <w:t xml:space="preserve">ARTICULO ADICIONADO POR DEC. 390, P.O. 49 DEL 18 DE JUNIO DE 2023. </w:t>
      </w:r>
    </w:p>
    <w:p w14:paraId="70405CB3" w14:textId="70312035" w:rsidR="00E65880" w:rsidRPr="00E65880" w:rsidRDefault="00E65880" w:rsidP="00E65880">
      <w:pPr>
        <w:jc w:val="both"/>
        <w:rPr>
          <w:rFonts w:ascii="Calibri" w:hAnsi="Calibri" w:cs="Calibri"/>
          <w:bCs/>
          <w:color w:val="0070C0"/>
          <w:sz w:val="16"/>
          <w:szCs w:val="16"/>
          <w:lang w:val="es-ES"/>
        </w:rPr>
      </w:pPr>
    </w:p>
    <w:p w14:paraId="27AD81B9" w14:textId="46566269" w:rsidR="00E65880" w:rsidRPr="00E65880" w:rsidRDefault="00E65880" w:rsidP="00E65880">
      <w:pPr>
        <w:rPr>
          <w:bCs/>
          <w:lang w:val="es-ES"/>
        </w:rPr>
      </w:pPr>
    </w:p>
    <w:p w14:paraId="2BE0C1D7" w14:textId="430A132F" w:rsidR="000B4302" w:rsidRPr="00A36D2B" w:rsidRDefault="000B4302" w:rsidP="00AC00A6">
      <w:pPr>
        <w:pStyle w:val="Ttulo5"/>
      </w:pPr>
      <w:r w:rsidRPr="00A36D2B">
        <w:t>CAPITULO XII</w:t>
      </w:r>
      <w:r w:rsidR="00E3549B">
        <w:t>I</w:t>
      </w:r>
    </w:p>
    <w:p w14:paraId="68791073" w14:textId="77777777" w:rsidR="000B4302" w:rsidRPr="00A36D2B" w:rsidRDefault="000B4302" w:rsidP="00AC00A6">
      <w:pPr>
        <w:pStyle w:val="Ttulo5"/>
      </w:pPr>
      <w:r w:rsidRPr="00A36D2B">
        <w:t>DISPOSICIONES GENERALES</w:t>
      </w:r>
    </w:p>
    <w:p w14:paraId="0778F73A" w14:textId="77777777" w:rsidR="00733773" w:rsidRPr="009230E9" w:rsidRDefault="00733773" w:rsidP="00733773">
      <w:pPr>
        <w:jc w:val="center"/>
        <w:rPr>
          <w:rFonts w:asciiTheme="minorHAnsi" w:hAnsiTheme="minorHAnsi" w:cs="Arial"/>
          <w:color w:val="0070C0"/>
          <w:sz w:val="14"/>
          <w:szCs w:val="14"/>
          <w:lang w:val="es-ES"/>
        </w:rPr>
      </w:pPr>
      <w:r>
        <w:rPr>
          <w:rFonts w:asciiTheme="minorHAnsi" w:hAnsiTheme="minorHAnsi" w:cs="Arial"/>
          <w:color w:val="0070C0"/>
          <w:sz w:val="14"/>
          <w:szCs w:val="14"/>
          <w:lang w:val="es-MX"/>
        </w:rPr>
        <w:t>CAPITULO REFORMADO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46B131AE" w14:textId="77777777" w:rsidR="000B4302" w:rsidRPr="00733773" w:rsidRDefault="000B4302" w:rsidP="00AC00A6">
      <w:pPr>
        <w:rPr>
          <w:rFonts w:ascii="Arial" w:hAnsi="Arial" w:cs="Arial"/>
          <w:sz w:val="22"/>
          <w:szCs w:val="22"/>
          <w:lang w:val="es-ES"/>
        </w:rPr>
      </w:pPr>
    </w:p>
    <w:p w14:paraId="16CBB03D" w14:textId="77777777" w:rsidR="00BD6314" w:rsidRPr="00BD6314" w:rsidRDefault="006567A5" w:rsidP="00907008">
      <w:pPr>
        <w:tabs>
          <w:tab w:val="left" w:pos="6570"/>
        </w:tabs>
        <w:jc w:val="both"/>
        <w:rPr>
          <w:rFonts w:ascii="Arial" w:hAnsi="Arial" w:cs="Arial"/>
          <w:sz w:val="22"/>
          <w:szCs w:val="24"/>
          <w:lang w:val="es-ES"/>
        </w:rPr>
      </w:pPr>
      <w:r w:rsidRPr="00A36D2B">
        <w:rPr>
          <w:rFonts w:ascii="Arial" w:hAnsi="Arial" w:cs="Arial"/>
          <w:b/>
          <w:sz w:val="22"/>
          <w:szCs w:val="22"/>
        </w:rPr>
        <w:t>ARTÍCULO 341.</w:t>
      </w:r>
      <w:r w:rsidR="00907008">
        <w:rPr>
          <w:rFonts w:ascii="Arial" w:hAnsi="Arial" w:cs="Arial"/>
          <w:b/>
          <w:sz w:val="22"/>
          <w:szCs w:val="22"/>
        </w:rPr>
        <w:t xml:space="preserve"> </w:t>
      </w:r>
      <w:r w:rsidR="00BD6314" w:rsidRPr="00BD6314">
        <w:rPr>
          <w:rFonts w:ascii="Arial" w:hAnsi="Arial" w:cs="Arial"/>
          <w:sz w:val="22"/>
          <w:szCs w:val="24"/>
          <w:lang w:val="es-ES"/>
        </w:rPr>
        <w:t>Para los efectos de este código, servidor público se entenderá en los términos que establece el artículo 175 de la Constitución Política del Estado Libre y Soberano de Durango.</w:t>
      </w:r>
    </w:p>
    <w:p w14:paraId="1F34C757" w14:textId="77777777" w:rsidR="000B4302" w:rsidRPr="00574BFA" w:rsidRDefault="002B27D8" w:rsidP="00AC00A6">
      <w:pPr>
        <w:jc w:val="right"/>
        <w:rPr>
          <w:rFonts w:asciiTheme="minorHAnsi" w:hAnsiTheme="minorHAnsi" w:cs="Arial"/>
          <w:i/>
          <w:caps/>
          <w:color w:val="0070C0"/>
          <w:sz w:val="14"/>
          <w:szCs w:val="22"/>
        </w:rPr>
      </w:pPr>
      <w:r w:rsidRPr="00574BFA">
        <w:rPr>
          <w:rFonts w:asciiTheme="minorHAnsi" w:hAnsiTheme="minorHAnsi" w:cs="Arial"/>
          <w:i/>
          <w:color w:val="0070C0"/>
          <w:sz w:val="14"/>
          <w:szCs w:val="22"/>
        </w:rPr>
        <w:t>ARTÍCULO REFORMADO POR DEC. 562</w:t>
      </w:r>
      <w:r w:rsidRPr="00574BFA">
        <w:rPr>
          <w:rFonts w:asciiTheme="minorHAnsi" w:hAnsiTheme="minorHAnsi" w:cs="Arial"/>
          <w:i/>
          <w:color w:val="0070C0"/>
          <w:sz w:val="14"/>
          <w:szCs w:val="22"/>
          <w:lang w:val="es-ES"/>
        </w:rPr>
        <w:t>, P. O. 54 BIS DE 7 DE JULIO DE 2016.</w:t>
      </w:r>
    </w:p>
    <w:p w14:paraId="46D00A67" w14:textId="77777777" w:rsidR="00574BFA" w:rsidRDefault="00574BFA" w:rsidP="00AC00A6">
      <w:pPr>
        <w:jc w:val="both"/>
        <w:rPr>
          <w:rFonts w:ascii="Arial" w:hAnsi="Arial" w:cs="Arial"/>
          <w:b/>
          <w:sz w:val="22"/>
          <w:szCs w:val="22"/>
        </w:rPr>
      </w:pPr>
    </w:p>
    <w:p w14:paraId="362BFB4B" w14:textId="77777777" w:rsidR="000B4302" w:rsidRPr="00A64DD8" w:rsidRDefault="00390AD0" w:rsidP="00AC00A6">
      <w:pPr>
        <w:jc w:val="both"/>
        <w:rPr>
          <w:rFonts w:ascii="Arial" w:hAnsi="Arial" w:cs="Arial"/>
          <w:sz w:val="22"/>
          <w:szCs w:val="22"/>
        </w:rPr>
      </w:pPr>
      <w:r w:rsidRPr="00A36D2B">
        <w:rPr>
          <w:rFonts w:ascii="Arial" w:hAnsi="Arial" w:cs="Arial"/>
          <w:b/>
          <w:sz w:val="22"/>
          <w:szCs w:val="22"/>
        </w:rPr>
        <w:t>ARTÍCULO 342.</w:t>
      </w:r>
      <w:r w:rsidR="00907008">
        <w:rPr>
          <w:rFonts w:ascii="Arial" w:hAnsi="Arial" w:cs="Arial"/>
          <w:b/>
          <w:sz w:val="22"/>
          <w:szCs w:val="22"/>
        </w:rPr>
        <w:t xml:space="preserve"> </w:t>
      </w:r>
      <w:r w:rsidR="000B4302" w:rsidRPr="00A64DD8">
        <w:rPr>
          <w:rFonts w:ascii="Arial" w:hAnsi="Arial" w:cs="Arial"/>
          <w:sz w:val="22"/>
          <w:szCs w:val="22"/>
        </w:rPr>
        <w:t xml:space="preserve">Para la individualización de las penas, la autoridad judicial tomará en </w:t>
      </w:r>
      <w:proofErr w:type="gramStart"/>
      <w:r w:rsidR="000B4302" w:rsidRPr="00A64DD8">
        <w:rPr>
          <w:rFonts w:ascii="Arial" w:hAnsi="Arial" w:cs="Arial"/>
          <w:sz w:val="22"/>
          <w:szCs w:val="22"/>
        </w:rPr>
        <w:t>cuenta</w:t>
      </w:r>
      <w:proofErr w:type="gramEnd"/>
      <w:r w:rsidR="000B4302" w:rsidRPr="00A64DD8">
        <w:rPr>
          <w:rFonts w:ascii="Arial" w:hAnsi="Arial" w:cs="Arial"/>
          <w:sz w:val="22"/>
          <w:szCs w:val="22"/>
        </w:rPr>
        <w:t xml:space="preserve"> además, en su caso, si el servidor público es trabajador de base o de confianza, su antigüedad en el empleo, cargo o comisión, nivel jerárquico, antecedentes de servicio, percepciones, situación socioeconómica, grado de instrucción, las circunstancias especiales de los hechos constitutivos del delito, así como el monto del beneficio obtenido o del daño causado.</w:t>
      </w:r>
    </w:p>
    <w:p w14:paraId="59276253" w14:textId="77777777" w:rsidR="00E65880" w:rsidRDefault="00E65880" w:rsidP="00AC00A6">
      <w:pPr>
        <w:jc w:val="both"/>
        <w:rPr>
          <w:rFonts w:ascii="Arial" w:hAnsi="Arial" w:cs="Arial"/>
          <w:b/>
          <w:sz w:val="22"/>
          <w:szCs w:val="22"/>
        </w:rPr>
      </w:pPr>
    </w:p>
    <w:p w14:paraId="4A1A824C" w14:textId="138B1167" w:rsidR="000B4302" w:rsidRPr="00A64DD8" w:rsidRDefault="00390AD0" w:rsidP="00AC00A6">
      <w:pPr>
        <w:jc w:val="both"/>
        <w:rPr>
          <w:rFonts w:ascii="Arial" w:hAnsi="Arial" w:cs="Arial"/>
          <w:sz w:val="22"/>
          <w:szCs w:val="22"/>
        </w:rPr>
      </w:pPr>
      <w:r w:rsidRPr="00A36D2B">
        <w:rPr>
          <w:rFonts w:ascii="Arial" w:hAnsi="Arial" w:cs="Arial"/>
          <w:b/>
          <w:sz w:val="22"/>
          <w:szCs w:val="22"/>
        </w:rPr>
        <w:t>ARTÍCULO 343.</w:t>
      </w:r>
      <w:r w:rsidR="00907008">
        <w:rPr>
          <w:rFonts w:ascii="Arial" w:hAnsi="Arial" w:cs="Arial"/>
          <w:b/>
          <w:sz w:val="22"/>
          <w:szCs w:val="22"/>
        </w:rPr>
        <w:t xml:space="preserve"> </w:t>
      </w:r>
      <w:r w:rsidR="000B4302" w:rsidRPr="00A64DD8">
        <w:rPr>
          <w:rFonts w:ascii="Arial" w:hAnsi="Arial" w:cs="Arial"/>
          <w:sz w:val="22"/>
          <w:szCs w:val="22"/>
        </w:rPr>
        <w:t xml:space="preserve">Además de las penas previstas en </w:t>
      </w:r>
      <w:r w:rsidR="00A36D2B" w:rsidRPr="00A64DD8">
        <w:rPr>
          <w:rFonts w:ascii="Arial" w:hAnsi="Arial" w:cs="Arial"/>
          <w:sz w:val="22"/>
          <w:szCs w:val="22"/>
        </w:rPr>
        <w:t>este subtítulo</w:t>
      </w:r>
      <w:r w:rsidR="000B4302" w:rsidRPr="00A64DD8">
        <w:rPr>
          <w:rFonts w:ascii="Arial" w:hAnsi="Arial" w:cs="Arial"/>
          <w:sz w:val="22"/>
          <w:szCs w:val="22"/>
        </w:rPr>
        <w:t xml:space="preserve"> y en </w:t>
      </w:r>
      <w:r w:rsidR="00A36D2B" w:rsidRPr="00A64DD8">
        <w:rPr>
          <w:rFonts w:ascii="Arial" w:hAnsi="Arial" w:cs="Arial"/>
          <w:sz w:val="22"/>
          <w:szCs w:val="22"/>
        </w:rPr>
        <w:t>el subtítulo</w:t>
      </w:r>
      <w:r w:rsidR="000B4302" w:rsidRPr="00A64DD8">
        <w:rPr>
          <w:rFonts w:ascii="Arial" w:hAnsi="Arial" w:cs="Arial"/>
          <w:sz w:val="22"/>
          <w:szCs w:val="22"/>
        </w:rPr>
        <w:t xml:space="preserve"> quinto, se impondrán:</w:t>
      </w:r>
    </w:p>
    <w:p w14:paraId="76056F47" w14:textId="77777777" w:rsidR="00A36D2B" w:rsidRDefault="00A36D2B" w:rsidP="00AC00A6">
      <w:pPr>
        <w:jc w:val="both"/>
        <w:rPr>
          <w:rFonts w:ascii="Arial" w:hAnsi="Arial" w:cs="Arial"/>
          <w:sz w:val="22"/>
          <w:szCs w:val="22"/>
        </w:rPr>
      </w:pPr>
    </w:p>
    <w:p w14:paraId="498AF68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Destitución del empleo, cargo o comisión en el servicio público;</w:t>
      </w:r>
    </w:p>
    <w:p w14:paraId="73212728" w14:textId="77777777" w:rsidR="00A36D2B" w:rsidRDefault="00A36D2B" w:rsidP="00AC00A6">
      <w:pPr>
        <w:jc w:val="both"/>
        <w:rPr>
          <w:rFonts w:ascii="Arial" w:hAnsi="Arial" w:cs="Arial"/>
          <w:sz w:val="22"/>
          <w:szCs w:val="22"/>
        </w:rPr>
      </w:pPr>
    </w:p>
    <w:p w14:paraId="59E8229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Inhabilitación de tres a diez años para obtener y desempeñar un empleo, cargo o comisión de cualquier naturaleza en el servicio público; y,</w:t>
      </w:r>
    </w:p>
    <w:p w14:paraId="3984CF41" w14:textId="77777777" w:rsidR="00A36D2B" w:rsidRDefault="00A36D2B" w:rsidP="00AC00A6">
      <w:pPr>
        <w:jc w:val="both"/>
        <w:rPr>
          <w:rFonts w:ascii="Arial" w:hAnsi="Arial" w:cs="Arial"/>
          <w:sz w:val="22"/>
          <w:szCs w:val="22"/>
        </w:rPr>
      </w:pPr>
    </w:p>
    <w:p w14:paraId="370FD1D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Decomiso de los productos del delito.</w:t>
      </w:r>
    </w:p>
    <w:p w14:paraId="74F32902" w14:textId="77777777" w:rsidR="000B4302" w:rsidRPr="00A64DD8" w:rsidRDefault="000B4302" w:rsidP="00AC00A6">
      <w:pPr>
        <w:jc w:val="both"/>
        <w:rPr>
          <w:rFonts w:ascii="Arial" w:hAnsi="Arial" w:cs="Arial"/>
          <w:sz w:val="22"/>
          <w:szCs w:val="22"/>
          <w:lang w:val="es-ES"/>
        </w:rPr>
      </w:pPr>
    </w:p>
    <w:p w14:paraId="2F791921" w14:textId="77777777" w:rsidR="000B4302" w:rsidRPr="00A64DD8" w:rsidRDefault="00390AD0" w:rsidP="00AC00A6">
      <w:pPr>
        <w:jc w:val="both"/>
        <w:rPr>
          <w:rFonts w:ascii="Arial" w:hAnsi="Arial" w:cs="Arial"/>
          <w:sz w:val="22"/>
          <w:szCs w:val="22"/>
        </w:rPr>
      </w:pPr>
      <w:r w:rsidRPr="00A36D2B">
        <w:rPr>
          <w:rFonts w:ascii="Arial" w:hAnsi="Arial" w:cs="Arial"/>
          <w:b/>
          <w:sz w:val="22"/>
          <w:szCs w:val="22"/>
        </w:rPr>
        <w:lastRenderedPageBreak/>
        <w:t>ARTÍCULO 344.</w:t>
      </w:r>
      <w:r w:rsidR="00907008">
        <w:rPr>
          <w:rFonts w:ascii="Arial" w:hAnsi="Arial" w:cs="Arial"/>
          <w:b/>
          <w:sz w:val="22"/>
          <w:szCs w:val="22"/>
        </w:rPr>
        <w:t xml:space="preserve"> </w:t>
      </w:r>
      <w:r w:rsidR="005C239F" w:rsidRPr="005C239F">
        <w:rPr>
          <w:rFonts w:ascii="Arial" w:hAnsi="Arial" w:cs="Arial"/>
          <w:sz w:val="22"/>
          <w:szCs w:val="22"/>
        </w:rPr>
        <w:t>Se impondrá de tres a ocho años de prisión y multa de doscientas dieciséis a quinientas setenta y seis veces la Unidad de Medida y Actualización, a quien en nombre de un servidor público solicite dinero, valores, servicios o cualquier otra dádiva, en los casos a que se refieren los delitos de cohecho, concusión y tráfico de influencia</w:t>
      </w:r>
      <w:r w:rsidR="000B4302" w:rsidRPr="00A64DD8">
        <w:rPr>
          <w:rFonts w:ascii="Arial" w:hAnsi="Arial" w:cs="Arial"/>
          <w:sz w:val="22"/>
          <w:szCs w:val="22"/>
        </w:rPr>
        <w:t>.</w:t>
      </w:r>
    </w:p>
    <w:p w14:paraId="53C5D3F0" w14:textId="77777777" w:rsidR="000B4302" w:rsidRPr="00A64DD8" w:rsidRDefault="000B4302" w:rsidP="00AC00A6">
      <w:pPr>
        <w:jc w:val="both"/>
        <w:rPr>
          <w:rFonts w:ascii="Arial" w:hAnsi="Arial" w:cs="Arial"/>
          <w:sz w:val="22"/>
          <w:szCs w:val="22"/>
        </w:rPr>
      </w:pPr>
    </w:p>
    <w:p w14:paraId="67608CEE" w14:textId="77777777" w:rsidR="000B4302" w:rsidRDefault="000B4302" w:rsidP="00AC00A6">
      <w:pPr>
        <w:jc w:val="both"/>
        <w:rPr>
          <w:rFonts w:ascii="Arial" w:hAnsi="Arial" w:cs="Arial"/>
          <w:sz w:val="22"/>
          <w:szCs w:val="22"/>
        </w:rPr>
      </w:pPr>
      <w:r w:rsidRPr="00A64DD8">
        <w:rPr>
          <w:rFonts w:ascii="Arial" w:hAnsi="Arial" w:cs="Arial"/>
          <w:sz w:val="22"/>
          <w:szCs w:val="22"/>
        </w:rPr>
        <w:t>En ningún caso se devolverán a los sujetos activos de los delitos mencionados en el párrafo anterior, el dinero o dádiva entregados. Las mismas se aplicarán en beneficio del Estado.</w:t>
      </w:r>
    </w:p>
    <w:p w14:paraId="7E0B7221"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8265CDE" w14:textId="77777777" w:rsidR="000B4302" w:rsidRPr="00A64DD8" w:rsidRDefault="000B4302" w:rsidP="00AC00A6">
      <w:pPr>
        <w:rPr>
          <w:rFonts w:ascii="Arial" w:hAnsi="Arial" w:cs="Arial"/>
          <w:sz w:val="22"/>
          <w:szCs w:val="22"/>
        </w:rPr>
      </w:pPr>
    </w:p>
    <w:p w14:paraId="12C57450" w14:textId="77777777" w:rsidR="000B4302" w:rsidRPr="00A64DD8" w:rsidRDefault="000B4302" w:rsidP="00AC00A6">
      <w:pPr>
        <w:rPr>
          <w:rFonts w:ascii="Arial" w:hAnsi="Arial" w:cs="Arial"/>
          <w:sz w:val="22"/>
          <w:szCs w:val="22"/>
        </w:rPr>
      </w:pPr>
    </w:p>
    <w:p w14:paraId="3C0BD55D" w14:textId="77777777" w:rsidR="000B4302" w:rsidRPr="00A36D2B" w:rsidRDefault="000B4302" w:rsidP="00AC00A6">
      <w:pPr>
        <w:pStyle w:val="Ttulo4"/>
      </w:pPr>
      <w:r w:rsidRPr="00A36D2B">
        <w:t>SUBTITULO CUARTO</w:t>
      </w:r>
    </w:p>
    <w:p w14:paraId="2D052262" w14:textId="77777777" w:rsidR="000B4302" w:rsidRPr="00A36D2B" w:rsidRDefault="000B4302" w:rsidP="00AC00A6">
      <w:pPr>
        <w:pStyle w:val="Ttulo4"/>
      </w:pPr>
      <w:r w:rsidRPr="00A36D2B">
        <w:t>DEL</w:t>
      </w:r>
      <w:r w:rsidR="00574BFA">
        <w:t xml:space="preserve">ITOS CONTRA EL SERVICIO PÚBLICO </w:t>
      </w:r>
      <w:r w:rsidRPr="00A36D2B">
        <w:t>COMETIDOS POR PARTICULARES</w:t>
      </w:r>
    </w:p>
    <w:p w14:paraId="3904DC06" w14:textId="77777777" w:rsidR="000B4302" w:rsidRPr="00A64DD8" w:rsidRDefault="000B4302" w:rsidP="00AC00A6">
      <w:pPr>
        <w:rPr>
          <w:rFonts w:ascii="Arial" w:hAnsi="Arial" w:cs="Arial"/>
          <w:sz w:val="22"/>
          <w:szCs w:val="22"/>
        </w:rPr>
      </w:pPr>
    </w:p>
    <w:p w14:paraId="0A79A488" w14:textId="77777777" w:rsidR="000B4302" w:rsidRPr="00A36D2B" w:rsidRDefault="000B4302" w:rsidP="00AC00A6">
      <w:pPr>
        <w:pStyle w:val="Ttulo5"/>
      </w:pPr>
      <w:r w:rsidRPr="00A36D2B">
        <w:t>CAPÍTULO I</w:t>
      </w:r>
    </w:p>
    <w:p w14:paraId="77A99A6B" w14:textId="77777777" w:rsidR="000B4302" w:rsidRPr="00A36D2B" w:rsidRDefault="000B4302" w:rsidP="00AC00A6">
      <w:pPr>
        <w:pStyle w:val="Ttulo5"/>
      </w:pPr>
      <w:r w:rsidRPr="00A36D2B">
        <w:t>USURPACIÓN DE FUNCIONES PÚBLICAS, PROMOCIÓN DE CONDUCTAS ILÍCITAS, COHECHO Y DISTRACCIÓN DE RECURSOS PÚBLICOS</w:t>
      </w:r>
    </w:p>
    <w:p w14:paraId="4095F0BC" w14:textId="77777777" w:rsidR="00AB4D47" w:rsidRPr="00A64DD8" w:rsidRDefault="00AB4D47" w:rsidP="00AC00A6">
      <w:pPr>
        <w:rPr>
          <w:rFonts w:ascii="Arial" w:hAnsi="Arial" w:cs="Arial"/>
          <w:sz w:val="22"/>
          <w:szCs w:val="22"/>
        </w:rPr>
      </w:pPr>
    </w:p>
    <w:p w14:paraId="53412B7F" w14:textId="77777777" w:rsidR="005C239F" w:rsidRPr="005C239F" w:rsidRDefault="00390AD0" w:rsidP="005C239F">
      <w:pPr>
        <w:jc w:val="both"/>
        <w:rPr>
          <w:rFonts w:ascii="Arial" w:hAnsi="Arial" w:cs="Arial"/>
          <w:sz w:val="22"/>
          <w:szCs w:val="22"/>
        </w:rPr>
      </w:pPr>
      <w:r w:rsidRPr="00A36D2B">
        <w:rPr>
          <w:rFonts w:ascii="Arial" w:hAnsi="Arial" w:cs="Arial"/>
          <w:b/>
          <w:sz w:val="22"/>
          <w:szCs w:val="22"/>
        </w:rPr>
        <w:t xml:space="preserve">ARTÍCULO 345. </w:t>
      </w:r>
      <w:r w:rsidR="005C239F" w:rsidRPr="005C239F">
        <w:rPr>
          <w:rFonts w:ascii="Arial" w:hAnsi="Arial" w:cs="Arial"/>
          <w:sz w:val="22"/>
          <w:szCs w:val="22"/>
        </w:rPr>
        <w:t>Al que sin ser servidor público se atribuya ese carácter y ejerza alguna de las funciones de tal, se le impondrán de seis meses a cuatro años de prisión y multa de treinta y seis a doscientas ochenta y ocho veces la Unidad de Medida y Actualización.</w:t>
      </w:r>
    </w:p>
    <w:p w14:paraId="062E80C1" w14:textId="77777777" w:rsidR="005C239F" w:rsidRPr="005C239F" w:rsidRDefault="005C239F" w:rsidP="005C239F">
      <w:pPr>
        <w:jc w:val="both"/>
        <w:rPr>
          <w:rFonts w:ascii="Arial" w:hAnsi="Arial" w:cs="Arial"/>
          <w:sz w:val="22"/>
          <w:szCs w:val="22"/>
        </w:rPr>
      </w:pPr>
    </w:p>
    <w:p w14:paraId="410E28E1" w14:textId="77777777" w:rsidR="000B4302" w:rsidRDefault="005C239F" w:rsidP="005C239F">
      <w:pPr>
        <w:jc w:val="both"/>
        <w:rPr>
          <w:rFonts w:ascii="Arial" w:hAnsi="Arial" w:cs="Arial"/>
          <w:sz w:val="22"/>
          <w:szCs w:val="22"/>
        </w:rPr>
      </w:pPr>
      <w:r w:rsidRPr="005C239F">
        <w:rPr>
          <w:rFonts w:ascii="Arial" w:hAnsi="Arial" w:cs="Arial"/>
          <w:sz w:val="22"/>
          <w:szCs w:val="22"/>
        </w:rPr>
        <w:t>Cuando el sujeto activo se atribuya en vías de hecho la condición de miembro de una corporación policíaca o militar sin serlo, la punibilidad será de tres a ocho años de prisión y multa de doscientas dieciséis a quinientas setenta y seis veces la Unidad de Medida y Actualización</w:t>
      </w:r>
      <w:r w:rsidR="000B4302" w:rsidRPr="00A64DD8">
        <w:rPr>
          <w:rFonts w:ascii="Arial" w:hAnsi="Arial" w:cs="Arial"/>
          <w:sz w:val="22"/>
          <w:szCs w:val="22"/>
        </w:rPr>
        <w:t>.</w:t>
      </w:r>
    </w:p>
    <w:p w14:paraId="5743257D"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6021FE0" w14:textId="77777777" w:rsidR="000B4302" w:rsidRPr="00A64DD8" w:rsidRDefault="000B4302" w:rsidP="00AC00A6">
      <w:pPr>
        <w:jc w:val="both"/>
        <w:rPr>
          <w:rFonts w:ascii="Arial" w:hAnsi="Arial" w:cs="Arial"/>
          <w:sz w:val="22"/>
          <w:szCs w:val="22"/>
        </w:rPr>
      </w:pPr>
    </w:p>
    <w:p w14:paraId="5A8DAAB1" w14:textId="77777777" w:rsidR="000B4302" w:rsidRDefault="00390AD0" w:rsidP="00AC00A6">
      <w:pPr>
        <w:jc w:val="both"/>
        <w:rPr>
          <w:rFonts w:ascii="Arial" w:hAnsi="Arial" w:cs="Arial"/>
          <w:sz w:val="22"/>
          <w:szCs w:val="22"/>
        </w:rPr>
      </w:pPr>
      <w:r w:rsidRPr="00A36D2B">
        <w:rPr>
          <w:rFonts w:ascii="Arial" w:hAnsi="Arial" w:cs="Arial"/>
          <w:b/>
          <w:sz w:val="22"/>
          <w:szCs w:val="22"/>
        </w:rPr>
        <w:t xml:space="preserve">ARTÍCULO 346. </w:t>
      </w:r>
      <w:r w:rsidR="00923EF8" w:rsidRPr="00923EF8">
        <w:rPr>
          <w:rFonts w:ascii="Arial" w:hAnsi="Arial" w:cs="Arial"/>
          <w:sz w:val="22"/>
          <w:szCs w:val="22"/>
        </w:rPr>
        <w:t>Al particular que en nombre de un servidor público solicite dinero, valores, servicios o cualquier otra dádiva o promueva una conducta ilícita de un servidor público o se preste para que éste o por interpósita persona promueva o gestione la tramitación o resolución ilícita de negocios públicos ajenos a la responsabilidad inherente a su empleo, cargo o comisión, se le impondrán de tres a ocho años de prisión y multa de doscientas dieciséis a quinientas setenta y seis veces la Unidad de Medida y Actualización</w:t>
      </w:r>
      <w:r w:rsidR="000B4302" w:rsidRPr="00A64DD8">
        <w:rPr>
          <w:rFonts w:ascii="Arial" w:hAnsi="Arial" w:cs="Arial"/>
          <w:sz w:val="22"/>
          <w:szCs w:val="22"/>
        </w:rPr>
        <w:t xml:space="preserve">. </w:t>
      </w:r>
    </w:p>
    <w:p w14:paraId="07DA2BBC"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7CC8032" w14:textId="77777777" w:rsidR="000B4302" w:rsidRPr="00A64DD8" w:rsidRDefault="000B4302" w:rsidP="00AC00A6">
      <w:pPr>
        <w:jc w:val="both"/>
        <w:rPr>
          <w:rFonts w:ascii="Arial" w:hAnsi="Arial" w:cs="Arial"/>
          <w:sz w:val="22"/>
          <w:szCs w:val="22"/>
        </w:rPr>
      </w:pPr>
    </w:p>
    <w:p w14:paraId="5B5EE125" w14:textId="77777777" w:rsidR="000B4302" w:rsidRPr="00A64DD8" w:rsidRDefault="00390AD0" w:rsidP="00AC00A6">
      <w:pPr>
        <w:jc w:val="both"/>
        <w:rPr>
          <w:rFonts w:ascii="Arial" w:hAnsi="Arial" w:cs="Arial"/>
          <w:sz w:val="22"/>
          <w:szCs w:val="22"/>
        </w:rPr>
      </w:pPr>
      <w:r w:rsidRPr="00A36D2B">
        <w:rPr>
          <w:rFonts w:ascii="Arial" w:hAnsi="Arial" w:cs="Arial"/>
          <w:b/>
          <w:sz w:val="22"/>
          <w:szCs w:val="22"/>
        </w:rPr>
        <w:t>ARTÍCULO 347.</w:t>
      </w:r>
      <w:r w:rsidR="00907008">
        <w:rPr>
          <w:rFonts w:ascii="Arial" w:hAnsi="Arial" w:cs="Arial"/>
          <w:b/>
          <w:sz w:val="22"/>
          <w:szCs w:val="22"/>
        </w:rPr>
        <w:t xml:space="preserve"> </w:t>
      </w:r>
      <w:r w:rsidR="000B4302" w:rsidRPr="00A64DD8">
        <w:rPr>
          <w:rFonts w:ascii="Arial" w:hAnsi="Arial" w:cs="Arial"/>
          <w:sz w:val="22"/>
          <w:szCs w:val="22"/>
        </w:rPr>
        <w:t>Al particular que le ofrezca dinero o cualquier otra dádiva u otorgue promesa a un servidor público o a interpósita persona, para que dicho servidor haga u omita un acto relacionado con sus funciones, se le impondrán:</w:t>
      </w:r>
    </w:p>
    <w:p w14:paraId="61F02041" w14:textId="77777777" w:rsidR="000B4302" w:rsidRPr="00A64DD8" w:rsidRDefault="000B4302" w:rsidP="00AC00A6">
      <w:pPr>
        <w:jc w:val="both"/>
        <w:rPr>
          <w:rFonts w:ascii="Arial" w:hAnsi="Arial" w:cs="Arial"/>
          <w:sz w:val="22"/>
          <w:szCs w:val="22"/>
        </w:rPr>
      </w:pPr>
    </w:p>
    <w:p w14:paraId="54125952" w14:textId="77777777" w:rsidR="00923EF8" w:rsidRPr="00923EF8" w:rsidRDefault="00923EF8" w:rsidP="00923EF8">
      <w:pPr>
        <w:jc w:val="both"/>
        <w:rPr>
          <w:rFonts w:ascii="Arial" w:hAnsi="Arial" w:cs="Arial"/>
          <w:sz w:val="22"/>
          <w:szCs w:val="22"/>
        </w:rPr>
      </w:pPr>
      <w:r w:rsidRPr="00923EF8">
        <w:rPr>
          <w:rFonts w:ascii="Arial" w:hAnsi="Arial" w:cs="Arial"/>
          <w:sz w:val="22"/>
          <w:szCs w:val="22"/>
        </w:rPr>
        <w:t xml:space="preserve">I. De tres meses a tres años de prisión o multa de dieciocho a doscientas dieciséis veces la Unidad de Medida y Actualización o ambas penas, cuando el beneficio obtenido o la cantidad o el valor de la dádiva o promesa, no excedan del equivalente de noventa veces la Unidad de Medida y Actualización donde se cometa el delito o no sean cuantificables; y, </w:t>
      </w:r>
    </w:p>
    <w:p w14:paraId="5EF9745B" w14:textId="77777777" w:rsidR="00923EF8" w:rsidRPr="00923EF8" w:rsidRDefault="00923EF8" w:rsidP="00923EF8">
      <w:pPr>
        <w:jc w:val="both"/>
        <w:rPr>
          <w:rFonts w:ascii="Arial" w:hAnsi="Arial" w:cs="Arial"/>
          <w:sz w:val="22"/>
          <w:szCs w:val="22"/>
        </w:rPr>
      </w:pPr>
    </w:p>
    <w:p w14:paraId="22F1B189" w14:textId="77777777" w:rsidR="000B4302" w:rsidRPr="00A64DD8" w:rsidRDefault="00923EF8" w:rsidP="00923EF8">
      <w:pPr>
        <w:jc w:val="both"/>
        <w:rPr>
          <w:rFonts w:ascii="Arial" w:hAnsi="Arial" w:cs="Arial"/>
          <w:sz w:val="22"/>
          <w:szCs w:val="22"/>
        </w:rPr>
      </w:pPr>
      <w:r w:rsidRPr="00923EF8">
        <w:rPr>
          <w:rFonts w:ascii="Arial" w:hAnsi="Arial" w:cs="Arial"/>
          <w:sz w:val="22"/>
          <w:szCs w:val="22"/>
        </w:rPr>
        <w:lastRenderedPageBreak/>
        <w:t>II. De tres a ocho años de prisión y multa de doscientas dieciséis a quinientas setenta y seis veces la Unidad de Medida y Actualización, cuando el beneficio obtenido o la cantidad o el valor de la dádiva o promesa exceda de noventa veces la Unidad de Medida y Actualización donde se cometa el delito</w:t>
      </w:r>
      <w:r w:rsidR="000B4302" w:rsidRPr="00A64DD8">
        <w:rPr>
          <w:rFonts w:ascii="Arial" w:hAnsi="Arial" w:cs="Arial"/>
          <w:sz w:val="22"/>
          <w:szCs w:val="22"/>
        </w:rPr>
        <w:t>.</w:t>
      </w:r>
    </w:p>
    <w:p w14:paraId="2D348C85" w14:textId="77777777" w:rsidR="000B4302" w:rsidRPr="00A64DD8" w:rsidRDefault="000B4302" w:rsidP="00AC00A6">
      <w:pPr>
        <w:jc w:val="both"/>
        <w:rPr>
          <w:rFonts w:ascii="Arial" w:hAnsi="Arial" w:cs="Arial"/>
          <w:sz w:val="22"/>
          <w:szCs w:val="22"/>
          <w:lang w:val="es-MX"/>
        </w:rPr>
      </w:pPr>
    </w:p>
    <w:p w14:paraId="53FF8330" w14:textId="77777777" w:rsidR="000B4302" w:rsidRDefault="000B4302" w:rsidP="00AC00A6">
      <w:pPr>
        <w:jc w:val="both"/>
        <w:rPr>
          <w:rFonts w:ascii="Arial" w:hAnsi="Arial" w:cs="Arial"/>
          <w:sz w:val="22"/>
          <w:szCs w:val="22"/>
        </w:rPr>
      </w:pPr>
      <w:r w:rsidRPr="00A64DD8">
        <w:rPr>
          <w:rFonts w:ascii="Arial" w:hAnsi="Arial" w:cs="Arial"/>
          <w:sz w:val="22"/>
          <w:szCs w:val="22"/>
        </w:rPr>
        <w:t>La autoridad judicial podrá imponer al particular una tercera parte de las penas señaladas en el párrafo anterior o eximirlo de las mismas, cuando hubiese actuado para beneficiar a alguna persona con la que lo ligue un vínculo familiar, de dependencia o cuando haya denunciado espontáneamente el delito cometido.</w:t>
      </w:r>
    </w:p>
    <w:p w14:paraId="0C589D1C"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E8FF864" w14:textId="77777777" w:rsidR="000B4302" w:rsidRPr="00A64DD8" w:rsidRDefault="000B4302" w:rsidP="00AC00A6">
      <w:pPr>
        <w:jc w:val="both"/>
        <w:rPr>
          <w:rFonts w:ascii="Arial" w:hAnsi="Arial" w:cs="Arial"/>
          <w:sz w:val="22"/>
          <w:szCs w:val="22"/>
        </w:rPr>
      </w:pPr>
    </w:p>
    <w:p w14:paraId="3438D72A" w14:textId="77777777" w:rsidR="000B4302" w:rsidRDefault="00390AD0" w:rsidP="00AC00A6">
      <w:pPr>
        <w:jc w:val="both"/>
        <w:rPr>
          <w:rFonts w:ascii="Arial" w:hAnsi="Arial" w:cs="Arial"/>
          <w:sz w:val="22"/>
          <w:szCs w:val="22"/>
        </w:rPr>
      </w:pPr>
      <w:r w:rsidRPr="00A36D2B">
        <w:rPr>
          <w:rFonts w:ascii="Arial" w:hAnsi="Arial" w:cs="Arial"/>
          <w:b/>
          <w:sz w:val="22"/>
          <w:szCs w:val="22"/>
        </w:rPr>
        <w:t>ARTÍCULO 348.</w:t>
      </w:r>
      <w:r w:rsidR="00907008">
        <w:rPr>
          <w:rFonts w:ascii="Arial" w:hAnsi="Arial" w:cs="Arial"/>
          <w:b/>
          <w:sz w:val="22"/>
          <w:szCs w:val="22"/>
        </w:rPr>
        <w:t xml:space="preserve"> </w:t>
      </w:r>
      <w:r w:rsidR="00923EF8" w:rsidRPr="00923EF8">
        <w:rPr>
          <w:rFonts w:ascii="Arial" w:hAnsi="Arial" w:cs="Arial"/>
          <w:sz w:val="22"/>
          <w:szCs w:val="22"/>
        </w:rPr>
        <w:t xml:space="preserve">Al particular </w:t>
      </w:r>
      <w:proofErr w:type="gramStart"/>
      <w:r w:rsidR="00923EF8" w:rsidRPr="00923EF8">
        <w:rPr>
          <w:rFonts w:ascii="Arial" w:hAnsi="Arial" w:cs="Arial"/>
          <w:sz w:val="22"/>
          <w:szCs w:val="22"/>
        </w:rPr>
        <w:t>que</w:t>
      </w:r>
      <w:proofErr w:type="gramEnd"/>
      <w:r w:rsidR="00923EF8" w:rsidRPr="00923EF8">
        <w:rPr>
          <w:rFonts w:ascii="Arial" w:hAnsi="Arial" w:cs="Arial"/>
          <w:sz w:val="22"/>
          <w:szCs w:val="22"/>
        </w:rPr>
        <w:t xml:space="preserve"> estando obligado legalmente a la custodia, deposito, administración de bienes muebles o inmuebles pertenecientes al erario público o aplicación de recursos públicos, los distraiga de su objeto para usos propios o ajenos o les dé una aplicación distinta a la que se les destinó, se le impondrán de seis meses a tres años de prisión y multa de treinta y seis a doscientas dieciséis veces la Unidad de Medida y Actualización.</w:t>
      </w:r>
    </w:p>
    <w:p w14:paraId="03A34100"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9014F34" w14:textId="77777777" w:rsidR="000B4302" w:rsidRPr="00A64DD8" w:rsidRDefault="000B4302" w:rsidP="00AC00A6">
      <w:pPr>
        <w:jc w:val="both"/>
        <w:rPr>
          <w:rFonts w:ascii="Arial" w:hAnsi="Arial" w:cs="Arial"/>
          <w:sz w:val="22"/>
          <w:szCs w:val="22"/>
        </w:rPr>
      </w:pPr>
    </w:p>
    <w:p w14:paraId="32484C31" w14:textId="77777777" w:rsidR="000B4302" w:rsidRPr="00A64DD8" w:rsidRDefault="00390AD0" w:rsidP="00AC00A6">
      <w:pPr>
        <w:jc w:val="both"/>
        <w:rPr>
          <w:rFonts w:ascii="Arial" w:hAnsi="Arial" w:cs="Arial"/>
          <w:sz w:val="22"/>
          <w:szCs w:val="22"/>
        </w:rPr>
      </w:pPr>
      <w:r w:rsidRPr="00A36D2B">
        <w:rPr>
          <w:rFonts w:ascii="Arial" w:hAnsi="Arial" w:cs="Arial"/>
          <w:b/>
          <w:sz w:val="22"/>
          <w:szCs w:val="22"/>
        </w:rPr>
        <w:t>ARTÍCULO 349.</w:t>
      </w:r>
      <w:r w:rsidR="00907008">
        <w:rPr>
          <w:rFonts w:ascii="Arial" w:hAnsi="Arial" w:cs="Arial"/>
          <w:b/>
          <w:sz w:val="22"/>
          <w:szCs w:val="22"/>
        </w:rPr>
        <w:t xml:space="preserve"> </w:t>
      </w:r>
      <w:r w:rsidR="000B4302" w:rsidRPr="00A64DD8">
        <w:rPr>
          <w:rFonts w:ascii="Arial" w:hAnsi="Arial" w:cs="Arial"/>
          <w:sz w:val="22"/>
          <w:szCs w:val="22"/>
        </w:rPr>
        <w:t>Se le impondrán la mitad de las penas previstas para el delito de enriquecimiento ilícito, al que haga figurar como suyos, bienes que un servidor público adquiera o haya adquirido en contravención de lo dispuesto en la legislación sobre responsabilidades de los servidores públicos.</w:t>
      </w:r>
    </w:p>
    <w:p w14:paraId="1A9FC686" w14:textId="77777777" w:rsidR="000B4302" w:rsidRPr="00A64DD8" w:rsidRDefault="000B4302" w:rsidP="00AC00A6">
      <w:pPr>
        <w:rPr>
          <w:rFonts w:ascii="Arial" w:hAnsi="Arial" w:cs="Arial"/>
          <w:sz w:val="22"/>
          <w:szCs w:val="22"/>
        </w:rPr>
      </w:pPr>
    </w:p>
    <w:p w14:paraId="7E8FCA88" w14:textId="77777777" w:rsidR="00D33594" w:rsidRPr="00A64DD8" w:rsidRDefault="00D33594" w:rsidP="00AC00A6">
      <w:pPr>
        <w:rPr>
          <w:rFonts w:ascii="Arial" w:hAnsi="Arial" w:cs="Arial"/>
          <w:sz w:val="22"/>
          <w:szCs w:val="22"/>
        </w:rPr>
      </w:pPr>
    </w:p>
    <w:p w14:paraId="6D59CB06" w14:textId="77777777" w:rsidR="00D33594" w:rsidRPr="00A36D2B" w:rsidRDefault="00D33594" w:rsidP="00AC00A6">
      <w:pPr>
        <w:pStyle w:val="Ttulo5"/>
      </w:pPr>
      <w:r w:rsidRPr="00A36D2B">
        <w:t>CAPITULO I BIS</w:t>
      </w:r>
    </w:p>
    <w:p w14:paraId="28CE9CB1" w14:textId="77777777" w:rsidR="00D33594" w:rsidRPr="00A36D2B" w:rsidRDefault="00D33594" w:rsidP="00AC00A6">
      <w:pPr>
        <w:pStyle w:val="Ttulo5"/>
      </w:pPr>
      <w:r w:rsidRPr="00A36D2B">
        <w:t>PRESTACIÓN INDEBIDA DE SERVICIOS EDUCATIVOS</w:t>
      </w:r>
    </w:p>
    <w:p w14:paraId="195E015A" w14:textId="77777777" w:rsidR="00D33594" w:rsidRPr="00A64DD8" w:rsidRDefault="00D33594" w:rsidP="00AC00A6">
      <w:pPr>
        <w:rPr>
          <w:rFonts w:ascii="Arial" w:hAnsi="Arial" w:cs="Arial"/>
          <w:sz w:val="22"/>
          <w:szCs w:val="22"/>
        </w:rPr>
      </w:pPr>
    </w:p>
    <w:p w14:paraId="4666A55F" w14:textId="77777777" w:rsidR="00D33594" w:rsidRDefault="00390AD0" w:rsidP="00AC00A6">
      <w:pPr>
        <w:jc w:val="both"/>
        <w:rPr>
          <w:rFonts w:ascii="Arial" w:hAnsi="Arial" w:cs="Arial"/>
          <w:sz w:val="22"/>
          <w:szCs w:val="22"/>
        </w:rPr>
      </w:pPr>
      <w:r w:rsidRPr="0096232A">
        <w:rPr>
          <w:rFonts w:ascii="Arial" w:hAnsi="Arial" w:cs="Arial"/>
          <w:b/>
          <w:sz w:val="22"/>
          <w:szCs w:val="22"/>
        </w:rPr>
        <w:t xml:space="preserve">ARTÍCULO 349 BIS. </w:t>
      </w:r>
      <w:r w:rsidR="00923EF8" w:rsidRPr="00923EF8">
        <w:rPr>
          <w:rFonts w:ascii="Arial" w:hAnsi="Arial" w:cs="Arial"/>
          <w:sz w:val="22"/>
          <w:szCs w:val="22"/>
        </w:rPr>
        <w:t>A quién con o sin ánimo de lucro constituya, fomente o administre centros donde se presten servicios educativos, que no cuenten con la debida autorización expedida por autoridad competente o que omita cumplir con los requisitos establecidos en la normatividad aplicable, se le impondrán de tres a ocho años de prisión y multa de doscientas dieciséis a quinientas setenta y seis veces la Unidad de Medida y Actualización</w:t>
      </w:r>
      <w:r w:rsidR="00D33594" w:rsidRPr="00A64DD8">
        <w:rPr>
          <w:rFonts w:ascii="Arial" w:hAnsi="Arial" w:cs="Arial"/>
          <w:sz w:val="22"/>
          <w:szCs w:val="22"/>
        </w:rPr>
        <w:t>.</w:t>
      </w:r>
    </w:p>
    <w:p w14:paraId="6AE318E2"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53E7B1B" w14:textId="77777777" w:rsidR="00D33594" w:rsidRPr="00A64DD8" w:rsidRDefault="00D33594" w:rsidP="00AC00A6">
      <w:pPr>
        <w:jc w:val="both"/>
        <w:rPr>
          <w:rFonts w:ascii="Arial" w:hAnsi="Arial" w:cs="Arial"/>
          <w:sz w:val="22"/>
          <w:szCs w:val="22"/>
        </w:rPr>
      </w:pPr>
    </w:p>
    <w:p w14:paraId="69058EF3" w14:textId="77777777" w:rsidR="00D33594" w:rsidRPr="00A64DD8" w:rsidRDefault="00390AD0" w:rsidP="00AC00A6">
      <w:pPr>
        <w:jc w:val="both"/>
        <w:rPr>
          <w:rFonts w:ascii="Arial" w:hAnsi="Arial" w:cs="Arial"/>
          <w:sz w:val="22"/>
          <w:szCs w:val="22"/>
        </w:rPr>
      </w:pPr>
      <w:r w:rsidRPr="0096232A">
        <w:rPr>
          <w:rFonts w:ascii="Arial" w:hAnsi="Arial" w:cs="Arial"/>
          <w:b/>
          <w:sz w:val="22"/>
          <w:szCs w:val="22"/>
        </w:rPr>
        <w:t xml:space="preserve">ARTÍCULO 349 BIS 1. </w:t>
      </w:r>
      <w:r w:rsidR="00D33594" w:rsidRPr="00A64DD8">
        <w:rPr>
          <w:rFonts w:ascii="Arial" w:hAnsi="Arial" w:cs="Arial"/>
          <w:sz w:val="22"/>
          <w:szCs w:val="22"/>
        </w:rPr>
        <w:t>A quien ejerza funciones de docente en los centros educativos a que hace referencia el artículo anterior, se le impondrán hasta un tercio de las sanciones referidas en el mismo numeral.</w:t>
      </w:r>
    </w:p>
    <w:p w14:paraId="1549FFCF" w14:textId="77777777" w:rsidR="00D33594" w:rsidRPr="00A64DD8" w:rsidRDefault="00D33594" w:rsidP="00AC00A6">
      <w:pPr>
        <w:rPr>
          <w:rFonts w:ascii="Arial" w:hAnsi="Arial" w:cs="Arial"/>
          <w:sz w:val="22"/>
          <w:szCs w:val="22"/>
        </w:rPr>
      </w:pPr>
    </w:p>
    <w:p w14:paraId="1195036F" w14:textId="77777777" w:rsidR="000B4302" w:rsidRPr="0096232A" w:rsidRDefault="000B4302" w:rsidP="00AC00A6">
      <w:pPr>
        <w:pStyle w:val="Ttulo5"/>
      </w:pPr>
      <w:r w:rsidRPr="0096232A">
        <w:t>CAPÍTULO II</w:t>
      </w:r>
    </w:p>
    <w:p w14:paraId="1CB1842E" w14:textId="77777777" w:rsidR="000B4302" w:rsidRPr="0096232A" w:rsidRDefault="000B4302" w:rsidP="00AC00A6">
      <w:pPr>
        <w:pStyle w:val="Ttulo5"/>
      </w:pPr>
      <w:r w:rsidRPr="0096232A">
        <w:t>DESOBEDIENCIA Y RESISTENCIA DE PARTICULARES</w:t>
      </w:r>
    </w:p>
    <w:p w14:paraId="61289DCB" w14:textId="77777777" w:rsidR="000B4302" w:rsidRPr="00A64DD8" w:rsidRDefault="000B4302" w:rsidP="00AC00A6">
      <w:pPr>
        <w:rPr>
          <w:rFonts w:ascii="Arial" w:hAnsi="Arial" w:cs="Arial"/>
          <w:sz w:val="22"/>
          <w:szCs w:val="22"/>
        </w:rPr>
      </w:pPr>
    </w:p>
    <w:p w14:paraId="6E3A60B7" w14:textId="77777777" w:rsidR="00923EF8" w:rsidRDefault="00923EF8" w:rsidP="00923EF8">
      <w:pPr>
        <w:jc w:val="both"/>
        <w:rPr>
          <w:rFonts w:ascii="Arial" w:hAnsi="Arial" w:cs="Arial"/>
          <w:sz w:val="22"/>
          <w:szCs w:val="22"/>
        </w:rPr>
      </w:pPr>
      <w:r w:rsidRPr="00923EF8">
        <w:rPr>
          <w:rFonts w:ascii="Arial" w:hAnsi="Arial" w:cs="Arial"/>
          <w:b/>
          <w:sz w:val="22"/>
          <w:szCs w:val="22"/>
        </w:rPr>
        <w:t xml:space="preserve">ARTÍCULO 350. </w:t>
      </w:r>
      <w:r w:rsidRPr="00923EF8">
        <w:rPr>
          <w:rFonts w:ascii="Arial" w:hAnsi="Arial" w:cs="Arial"/>
          <w:sz w:val="22"/>
          <w:szCs w:val="22"/>
        </w:rPr>
        <w:t>Se impondrá de tres meses a un año de prisión y multa de dieciocho a setenta y dos veces la Unidad de Medida y Actualización, al que sin causa legítima rehusare prestar un servicio de interés público a que la ley lo obligue o desobedeciere un mandato legítimo de la autoridad.</w:t>
      </w:r>
    </w:p>
    <w:p w14:paraId="509D42DE" w14:textId="77777777" w:rsidR="00052C72" w:rsidRPr="00923EF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C1B1830" w14:textId="77777777" w:rsidR="00923EF8" w:rsidRPr="00923EF8" w:rsidRDefault="00923EF8" w:rsidP="00923EF8">
      <w:pPr>
        <w:jc w:val="both"/>
        <w:rPr>
          <w:rFonts w:ascii="Arial" w:hAnsi="Arial" w:cs="Arial"/>
          <w:b/>
          <w:sz w:val="22"/>
          <w:szCs w:val="22"/>
        </w:rPr>
      </w:pPr>
    </w:p>
    <w:p w14:paraId="767BC599" w14:textId="77777777" w:rsidR="00923EF8" w:rsidRDefault="00923EF8" w:rsidP="00923EF8">
      <w:pPr>
        <w:jc w:val="both"/>
        <w:rPr>
          <w:rFonts w:ascii="Arial" w:hAnsi="Arial" w:cs="Arial"/>
          <w:sz w:val="22"/>
          <w:szCs w:val="22"/>
        </w:rPr>
      </w:pPr>
      <w:r w:rsidRPr="00923EF8">
        <w:rPr>
          <w:rFonts w:ascii="Arial" w:hAnsi="Arial" w:cs="Arial"/>
          <w:b/>
          <w:sz w:val="22"/>
          <w:szCs w:val="22"/>
        </w:rPr>
        <w:lastRenderedPageBreak/>
        <w:t>ARTÍCULO 351.</w:t>
      </w:r>
      <w:r w:rsidR="00907008">
        <w:rPr>
          <w:rFonts w:ascii="Arial" w:hAnsi="Arial" w:cs="Arial"/>
          <w:b/>
          <w:sz w:val="22"/>
          <w:szCs w:val="22"/>
        </w:rPr>
        <w:t xml:space="preserve"> </w:t>
      </w:r>
      <w:r w:rsidRPr="00923EF8">
        <w:rPr>
          <w:rFonts w:ascii="Arial" w:hAnsi="Arial" w:cs="Arial"/>
          <w:sz w:val="22"/>
          <w:szCs w:val="22"/>
        </w:rPr>
        <w:t>Se impondrá de veinte a cien veces la Unidad de Medida y Actualización de multa, al que debiendo ser examinado por la autoridad, sin que le aprovechen las excepciones constitucionales ni las establecidas por este código o el Código Procesal Penal, se niegue a otorgar la protesta de ley o a declarar.</w:t>
      </w:r>
    </w:p>
    <w:p w14:paraId="05586876" w14:textId="77777777" w:rsidR="00052C72" w:rsidRPr="00923EF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BAC1D4F" w14:textId="77777777" w:rsidR="00923EF8" w:rsidRPr="00923EF8" w:rsidRDefault="00923EF8" w:rsidP="00923EF8">
      <w:pPr>
        <w:jc w:val="both"/>
        <w:rPr>
          <w:rFonts w:ascii="Arial" w:hAnsi="Arial" w:cs="Arial"/>
          <w:b/>
          <w:sz w:val="22"/>
          <w:szCs w:val="22"/>
        </w:rPr>
      </w:pPr>
    </w:p>
    <w:p w14:paraId="04ED1A26" w14:textId="77777777" w:rsidR="00923EF8" w:rsidRDefault="00923EF8" w:rsidP="00923EF8">
      <w:pPr>
        <w:jc w:val="both"/>
        <w:rPr>
          <w:rFonts w:ascii="Arial" w:hAnsi="Arial" w:cs="Arial"/>
          <w:sz w:val="22"/>
          <w:szCs w:val="22"/>
        </w:rPr>
      </w:pPr>
      <w:r w:rsidRPr="00923EF8">
        <w:rPr>
          <w:rFonts w:ascii="Arial" w:hAnsi="Arial" w:cs="Arial"/>
          <w:b/>
          <w:sz w:val="22"/>
          <w:szCs w:val="22"/>
        </w:rPr>
        <w:t>ARTÍCULO 352.</w:t>
      </w:r>
      <w:r w:rsidR="00907008">
        <w:rPr>
          <w:rFonts w:ascii="Arial" w:hAnsi="Arial" w:cs="Arial"/>
          <w:b/>
          <w:sz w:val="22"/>
          <w:szCs w:val="22"/>
        </w:rPr>
        <w:t xml:space="preserve"> </w:t>
      </w:r>
      <w:r w:rsidRPr="00923EF8">
        <w:rPr>
          <w:rFonts w:ascii="Arial" w:hAnsi="Arial" w:cs="Arial"/>
          <w:sz w:val="22"/>
          <w:szCs w:val="22"/>
        </w:rPr>
        <w:t>Se le impondrá de un año a dos años de prisión y multa de setenta y dos a ciento cuarenta y cuatro veces la Unidad de Medida y Actualización, al que por medio de la violencia se oponga a que la autoridad pública o sus agentes ejerzan alguna de sus funciones en forma legal o resista el cumplimiento de un mandato que satisfaga todos los requisitos legales.</w:t>
      </w:r>
    </w:p>
    <w:p w14:paraId="1710CAFF" w14:textId="77777777" w:rsidR="00052C72" w:rsidRPr="00923EF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A484C09" w14:textId="77777777" w:rsidR="00923EF8" w:rsidRPr="00923EF8" w:rsidRDefault="00923EF8" w:rsidP="00923EF8">
      <w:pPr>
        <w:jc w:val="both"/>
        <w:rPr>
          <w:rFonts w:ascii="Arial" w:hAnsi="Arial" w:cs="Arial"/>
          <w:b/>
          <w:sz w:val="22"/>
          <w:szCs w:val="22"/>
        </w:rPr>
      </w:pPr>
    </w:p>
    <w:p w14:paraId="4299E656" w14:textId="77777777" w:rsidR="000B4302" w:rsidRDefault="00923EF8" w:rsidP="00923EF8">
      <w:pPr>
        <w:jc w:val="both"/>
        <w:rPr>
          <w:rFonts w:ascii="Arial" w:hAnsi="Arial" w:cs="Arial"/>
          <w:sz w:val="22"/>
          <w:szCs w:val="22"/>
        </w:rPr>
      </w:pPr>
      <w:r w:rsidRPr="00923EF8">
        <w:rPr>
          <w:rFonts w:ascii="Arial" w:hAnsi="Arial" w:cs="Arial"/>
          <w:b/>
          <w:sz w:val="22"/>
          <w:szCs w:val="22"/>
        </w:rPr>
        <w:t>ARTÍCULO 353.</w:t>
      </w:r>
      <w:r w:rsidR="00907008">
        <w:rPr>
          <w:rFonts w:ascii="Arial" w:hAnsi="Arial" w:cs="Arial"/>
          <w:b/>
          <w:sz w:val="22"/>
          <w:szCs w:val="22"/>
        </w:rPr>
        <w:t xml:space="preserve"> </w:t>
      </w:r>
      <w:r w:rsidRPr="00923EF8">
        <w:rPr>
          <w:rFonts w:ascii="Arial" w:hAnsi="Arial" w:cs="Arial"/>
          <w:sz w:val="22"/>
          <w:szCs w:val="22"/>
        </w:rPr>
        <w:t>Las penas serán de uno a cinco años de prisión y multa de setenta y dos a trescientas sesenta veces la Unidad de Medida y Actualización, cuando la desobediencia o resistencia sea a un mandato judicial o al cumplimiento de una sentencia</w:t>
      </w:r>
      <w:r w:rsidR="000B4302" w:rsidRPr="00923EF8">
        <w:rPr>
          <w:rFonts w:ascii="Arial" w:hAnsi="Arial" w:cs="Arial"/>
          <w:sz w:val="22"/>
          <w:szCs w:val="22"/>
        </w:rPr>
        <w:t>.</w:t>
      </w:r>
    </w:p>
    <w:p w14:paraId="25264ED4" w14:textId="77777777" w:rsidR="00052C72" w:rsidRPr="00923EF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9AAEFD6" w14:textId="77777777" w:rsidR="00AB4D47" w:rsidRPr="00923EF8" w:rsidRDefault="00AB4D47" w:rsidP="00AC00A6">
      <w:pPr>
        <w:jc w:val="both"/>
        <w:rPr>
          <w:rFonts w:ascii="Arial" w:hAnsi="Arial" w:cs="Arial"/>
          <w:sz w:val="22"/>
          <w:szCs w:val="22"/>
        </w:rPr>
      </w:pPr>
    </w:p>
    <w:p w14:paraId="3DBFAFE5" w14:textId="77777777" w:rsidR="000B4302" w:rsidRPr="00A64DD8" w:rsidRDefault="004244DF" w:rsidP="00AC00A6">
      <w:pPr>
        <w:jc w:val="both"/>
        <w:rPr>
          <w:rFonts w:ascii="Arial" w:hAnsi="Arial" w:cs="Arial"/>
          <w:sz w:val="22"/>
          <w:szCs w:val="22"/>
        </w:rPr>
      </w:pPr>
      <w:r w:rsidRPr="0096232A">
        <w:rPr>
          <w:rFonts w:ascii="Arial" w:hAnsi="Arial" w:cs="Arial"/>
          <w:b/>
          <w:sz w:val="22"/>
          <w:szCs w:val="22"/>
        </w:rPr>
        <w:t>ARTÍCULO 354.</w:t>
      </w:r>
      <w:r w:rsidR="00907008">
        <w:rPr>
          <w:rFonts w:ascii="Arial" w:hAnsi="Arial" w:cs="Arial"/>
          <w:b/>
          <w:sz w:val="22"/>
          <w:szCs w:val="22"/>
        </w:rPr>
        <w:t xml:space="preserve"> </w:t>
      </w:r>
      <w:r w:rsidR="000B4302" w:rsidRPr="00A64DD8">
        <w:rPr>
          <w:rFonts w:ascii="Arial" w:hAnsi="Arial" w:cs="Arial"/>
          <w:sz w:val="22"/>
          <w:szCs w:val="22"/>
        </w:rPr>
        <w:t>Cuando la ley autorice el empleo de medios de apremio para hacer efectivos los mandatos de la autoridad, la consumación de los delitos de desobediencia y resistencia de particulares, se producirá en el momento en que se agote el empleo de tales medios de apremio.</w:t>
      </w:r>
    </w:p>
    <w:p w14:paraId="7DCBC525" w14:textId="77777777" w:rsidR="000B4302" w:rsidRPr="00A64DD8" w:rsidRDefault="000B4302" w:rsidP="00AC00A6">
      <w:pPr>
        <w:rPr>
          <w:rFonts w:ascii="Arial" w:hAnsi="Arial" w:cs="Arial"/>
          <w:sz w:val="22"/>
          <w:szCs w:val="22"/>
        </w:rPr>
      </w:pPr>
    </w:p>
    <w:p w14:paraId="0D571E4C" w14:textId="77777777" w:rsidR="00AB4D47" w:rsidRPr="00A64DD8" w:rsidRDefault="00AB4D47" w:rsidP="00AC00A6">
      <w:pPr>
        <w:rPr>
          <w:rFonts w:ascii="Arial" w:hAnsi="Arial" w:cs="Arial"/>
          <w:sz w:val="22"/>
          <w:szCs w:val="22"/>
        </w:rPr>
      </w:pPr>
    </w:p>
    <w:p w14:paraId="6231F4D7" w14:textId="77777777" w:rsidR="000B4302" w:rsidRPr="0096232A" w:rsidRDefault="000B4302" w:rsidP="00AC00A6">
      <w:pPr>
        <w:pStyle w:val="Ttulo5"/>
      </w:pPr>
      <w:r w:rsidRPr="0096232A">
        <w:t>CAPÍTULO III</w:t>
      </w:r>
    </w:p>
    <w:p w14:paraId="318AD4E4" w14:textId="77777777" w:rsidR="000B4302" w:rsidRPr="0096232A" w:rsidRDefault="000B4302" w:rsidP="00AC00A6">
      <w:pPr>
        <w:pStyle w:val="Ttulo5"/>
      </w:pPr>
      <w:r w:rsidRPr="0096232A">
        <w:t>OPOSICIÓN</w:t>
      </w:r>
      <w:r w:rsidR="00574BFA">
        <w:t xml:space="preserve"> A QUE SE EJECUTE ALGUNA OBRA O </w:t>
      </w:r>
      <w:r w:rsidRPr="0096232A">
        <w:t>TRABAJO PÚBLICOS</w:t>
      </w:r>
    </w:p>
    <w:p w14:paraId="3616012D" w14:textId="77777777" w:rsidR="000B4302" w:rsidRPr="00A64DD8" w:rsidRDefault="000B4302" w:rsidP="00AC00A6">
      <w:pPr>
        <w:rPr>
          <w:rFonts w:ascii="Arial" w:hAnsi="Arial" w:cs="Arial"/>
          <w:sz w:val="22"/>
          <w:szCs w:val="22"/>
        </w:rPr>
      </w:pPr>
    </w:p>
    <w:p w14:paraId="0537E6BB" w14:textId="77777777" w:rsidR="00923EF8" w:rsidRPr="00923EF8" w:rsidRDefault="004244DF" w:rsidP="00923EF8">
      <w:pPr>
        <w:jc w:val="both"/>
        <w:rPr>
          <w:rFonts w:ascii="Arial" w:hAnsi="Arial" w:cs="Arial"/>
          <w:sz w:val="22"/>
          <w:szCs w:val="22"/>
        </w:rPr>
      </w:pPr>
      <w:r w:rsidRPr="0096232A">
        <w:rPr>
          <w:rFonts w:ascii="Arial" w:hAnsi="Arial" w:cs="Arial"/>
          <w:b/>
          <w:sz w:val="22"/>
          <w:szCs w:val="22"/>
        </w:rPr>
        <w:t>ARTÍCULO 355.</w:t>
      </w:r>
      <w:r w:rsidR="00907008">
        <w:rPr>
          <w:rFonts w:ascii="Arial" w:hAnsi="Arial" w:cs="Arial"/>
          <w:b/>
          <w:sz w:val="22"/>
          <w:szCs w:val="22"/>
        </w:rPr>
        <w:t xml:space="preserve"> </w:t>
      </w:r>
      <w:r w:rsidR="00923EF8" w:rsidRPr="00923EF8">
        <w:rPr>
          <w:rFonts w:ascii="Arial" w:hAnsi="Arial" w:cs="Arial"/>
          <w:sz w:val="22"/>
          <w:szCs w:val="22"/>
        </w:rPr>
        <w:t xml:space="preserve">Al que con actos materiales trate de impedir la ejecución de una obra o un trabajo público, programa o cualquier otro tipo de beneficios colectivos ordenados o autorizados legalmente por la autoridad competente, se le impondrá de tres a seis meses de prisión y multa de dieciocho a doscientas ochenta y ocho veces la Unidad de Medida y Actualización. </w:t>
      </w:r>
    </w:p>
    <w:p w14:paraId="4C9B3D12" w14:textId="77777777" w:rsidR="00923EF8" w:rsidRPr="00923EF8" w:rsidRDefault="00923EF8" w:rsidP="00923EF8">
      <w:pPr>
        <w:jc w:val="both"/>
        <w:rPr>
          <w:rFonts w:ascii="Arial" w:hAnsi="Arial" w:cs="Arial"/>
          <w:sz w:val="22"/>
          <w:szCs w:val="22"/>
        </w:rPr>
      </w:pPr>
    </w:p>
    <w:p w14:paraId="7A82AAA9" w14:textId="77777777" w:rsidR="00923EF8" w:rsidRPr="00923EF8" w:rsidRDefault="00923EF8" w:rsidP="00923EF8">
      <w:pPr>
        <w:jc w:val="both"/>
        <w:rPr>
          <w:rFonts w:ascii="Arial" w:hAnsi="Arial" w:cs="Arial"/>
          <w:sz w:val="22"/>
          <w:szCs w:val="22"/>
        </w:rPr>
      </w:pPr>
      <w:r w:rsidRPr="00923EF8">
        <w:rPr>
          <w:rFonts w:ascii="Arial" w:hAnsi="Arial" w:cs="Arial"/>
          <w:sz w:val="22"/>
          <w:szCs w:val="22"/>
        </w:rPr>
        <w:t xml:space="preserve">Cuando el delito se cometa por varias personas de común acuerdo, se impondrá de seis meses a dos años de prisión y multa de treinta y seis a ciento cuarenta y cuatro veces la Unidad de Medida y Actualización, si sólo se hiciere una simple oposición material sin violencia. En caso de existir violencia, la pena será de uno a cuatro años de prisión y multa de setenta y dos a doscientas ochenta y ocho veces la Unidad de Medida y Actualización, sin perjuicio de las penas aplicables al delito que resulte cometido. </w:t>
      </w:r>
    </w:p>
    <w:p w14:paraId="01DA0E68" w14:textId="77777777" w:rsidR="00923EF8" w:rsidRPr="00923EF8" w:rsidRDefault="00923EF8" w:rsidP="00923EF8">
      <w:pPr>
        <w:jc w:val="both"/>
        <w:rPr>
          <w:rFonts w:ascii="Arial" w:hAnsi="Arial" w:cs="Arial"/>
          <w:sz w:val="22"/>
          <w:szCs w:val="22"/>
        </w:rPr>
      </w:pPr>
    </w:p>
    <w:p w14:paraId="25676CBF" w14:textId="77777777" w:rsidR="000B4302" w:rsidRDefault="00923EF8" w:rsidP="00923EF8">
      <w:pPr>
        <w:jc w:val="both"/>
        <w:rPr>
          <w:rFonts w:ascii="Arial" w:hAnsi="Arial" w:cs="Arial"/>
          <w:sz w:val="22"/>
          <w:szCs w:val="22"/>
        </w:rPr>
      </w:pPr>
      <w:r w:rsidRPr="00923EF8">
        <w:rPr>
          <w:rFonts w:ascii="Arial" w:hAnsi="Arial" w:cs="Arial"/>
          <w:sz w:val="22"/>
          <w:szCs w:val="22"/>
        </w:rPr>
        <w:t>Se impondrá de dos a seis años de prisión y multa de ciento cuarenta y cuatro a cuatrocientas treinta y dos veces la Unidad de Medida y Actualización, a los autores intelectuales, a quiénes dirijan, organicen, inciten, compelan o patrocinen económicamente a otros, para cometer el delito de oposición a la ejecución de obras o trabajos públicos</w:t>
      </w:r>
      <w:r w:rsidR="000B4302" w:rsidRPr="00A64DD8">
        <w:rPr>
          <w:rFonts w:ascii="Arial" w:hAnsi="Arial" w:cs="Arial"/>
          <w:sz w:val="22"/>
          <w:szCs w:val="22"/>
        </w:rPr>
        <w:t>.</w:t>
      </w:r>
    </w:p>
    <w:p w14:paraId="0BC3A160"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B129D04" w14:textId="77777777" w:rsidR="000B4302" w:rsidRPr="00A64DD8" w:rsidRDefault="000B4302" w:rsidP="00AC00A6">
      <w:pPr>
        <w:rPr>
          <w:rFonts w:ascii="Arial" w:hAnsi="Arial" w:cs="Arial"/>
          <w:sz w:val="22"/>
          <w:szCs w:val="22"/>
          <w:lang w:val="es-MX"/>
        </w:rPr>
      </w:pPr>
    </w:p>
    <w:p w14:paraId="441E84AF" w14:textId="77777777" w:rsidR="000B4302" w:rsidRPr="00A64DD8" w:rsidRDefault="000B4302" w:rsidP="00AC00A6">
      <w:pPr>
        <w:rPr>
          <w:rFonts w:ascii="Arial" w:hAnsi="Arial" w:cs="Arial"/>
          <w:sz w:val="22"/>
          <w:szCs w:val="22"/>
          <w:lang w:val="es-MX"/>
        </w:rPr>
      </w:pPr>
    </w:p>
    <w:p w14:paraId="61D50C82" w14:textId="77777777" w:rsidR="000B4302" w:rsidRPr="0096232A" w:rsidRDefault="000B4302" w:rsidP="00AC00A6">
      <w:pPr>
        <w:pStyle w:val="Ttulo5"/>
      </w:pPr>
      <w:r w:rsidRPr="0096232A">
        <w:lastRenderedPageBreak/>
        <w:t>CAPÍTULO IV</w:t>
      </w:r>
    </w:p>
    <w:p w14:paraId="454DB663" w14:textId="77777777" w:rsidR="000B4302" w:rsidRPr="0096232A" w:rsidRDefault="000B4302" w:rsidP="00AC00A6">
      <w:pPr>
        <w:pStyle w:val="Ttulo5"/>
      </w:pPr>
      <w:r w:rsidRPr="0096232A">
        <w:t>QUEBRANTAMIENTO DE SELLOS</w:t>
      </w:r>
    </w:p>
    <w:p w14:paraId="515AC1AA" w14:textId="77777777" w:rsidR="000B4302" w:rsidRPr="00A64DD8" w:rsidRDefault="000B4302" w:rsidP="00AC00A6">
      <w:pPr>
        <w:rPr>
          <w:rFonts w:ascii="Arial" w:hAnsi="Arial" w:cs="Arial"/>
          <w:sz w:val="22"/>
          <w:szCs w:val="22"/>
        </w:rPr>
      </w:pPr>
    </w:p>
    <w:p w14:paraId="21C47E76" w14:textId="77777777" w:rsidR="000B4302" w:rsidRDefault="004244DF" w:rsidP="00AC00A6">
      <w:pPr>
        <w:jc w:val="both"/>
        <w:rPr>
          <w:rFonts w:ascii="Arial" w:hAnsi="Arial" w:cs="Arial"/>
          <w:sz w:val="22"/>
          <w:szCs w:val="22"/>
        </w:rPr>
      </w:pPr>
      <w:r w:rsidRPr="0096232A">
        <w:rPr>
          <w:rFonts w:ascii="Arial" w:hAnsi="Arial" w:cs="Arial"/>
          <w:b/>
          <w:sz w:val="22"/>
          <w:szCs w:val="22"/>
        </w:rPr>
        <w:t>ARTÍCULO 356.</w:t>
      </w:r>
      <w:r w:rsidR="00907008">
        <w:rPr>
          <w:rFonts w:ascii="Arial" w:hAnsi="Arial" w:cs="Arial"/>
          <w:b/>
          <w:sz w:val="22"/>
          <w:szCs w:val="22"/>
        </w:rPr>
        <w:t xml:space="preserve"> </w:t>
      </w:r>
      <w:r w:rsidR="00923EF8" w:rsidRPr="00923EF8">
        <w:rPr>
          <w:rFonts w:ascii="Arial" w:hAnsi="Arial" w:cs="Arial"/>
          <w:sz w:val="22"/>
          <w:szCs w:val="22"/>
        </w:rPr>
        <w:t>Al que quebrante, los sellos puestos por orden de la autoridad competente, se le impondrán de dos a cinco años de prisión y multa de ciento cuarenta y cuatro a trescientas sesenta veces la Unidad de Medida y Actualización</w:t>
      </w:r>
      <w:r w:rsidR="000B4302" w:rsidRPr="00A64DD8">
        <w:rPr>
          <w:rFonts w:ascii="Arial" w:hAnsi="Arial" w:cs="Arial"/>
          <w:sz w:val="22"/>
          <w:szCs w:val="22"/>
        </w:rPr>
        <w:t>.</w:t>
      </w:r>
    </w:p>
    <w:p w14:paraId="0A343755" w14:textId="77777777" w:rsidR="00923EF8" w:rsidRPr="00A64DD8" w:rsidRDefault="00923EF8" w:rsidP="00AC00A6">
      <w:pPr>
        <w:jc w:val="both"/>
        <w:rPr>
          <w:rFonts w:ascii="Arial" w:hAnsi="Arial" w:cs="Arial"/>
          <w:sz w:val="22"/>
          <w:szCs w:val="22"/>
        </w:rPr>
      </w:pPr>
    </w:p>
    <w:p w14:paraId="103B6FC7" w14:textId="77777777" w:rsidR="00B72385" w:rsidRDefault="000B4302" w:rsidP="00AC00A6">
      <w:pPr>
        <w:jc w:val="both"/>
        <w:rPr>
          <w:rFonts w:ascii="Arial" w:hAnsi="Arial" w:cs="Arial"/>
          <w:sz w:val="22"/>
          <w:szCs w:val="22"/>
        </w:rPr>
      </w:pPr>
      <w:r w:rsidRPr="00A64DD8">
        <w:rPr>
          <w:rFonts w:ascii="Arial" w:hAnsi="Arial" w:cs="Arial"/>
          <w:sz w:val="22"/>
          <w:szCs w:val="22"/>
        </w:rPr>
        <w:t xml:space="preserve">Se sancionará con las mismas penas, al titular, propietario o responsable de un establecimiento mercantil o de la construcción de obra que se encuentre en estado de clausura, que realice actos de comercio, construcción o prestación de un servicio, </w:t>
      </w:r>
      <w:r w:rsidR="00BD6314" w:rsidRPr="00A64DD8">
        <w:rPr>
          <w:rFonts w:ascii="Arial" w:hAnsi="Arial" w:cs="Arial"/>
          <w:sz w:val="22"/>
          <w:szCs w:val="22"/>
        </w:rPr>
        <w:t>aun</w:t>
      </w:r>
      <w:r w:rsidRPr="00A64DD8">
        <w:rPr>
          <w:rFonts w:ascii="Arial" w:hAnsi="Arial" w:cs="Arial"/>
          <w:sz w:val="22"/>
          <w:szCs w:val="22"/>
        </w:rPr>
        <w:t xml:space="preserve"> cuando los sellos permanezcan intactos.</w:t>
      </w:r>
    </w:p>
    <w:p w14:paraId="533BEC19"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CDD6DDF" w14:textId="77777777" w:rsidR="002B3C6C" w:rsidRPr="00A64DD8" w:rsidRDefault="002B3C6C" w:rsidP="00AC00A6">
      <w:pPr>
        <w:rPr>
          <w:rFonts w:ascii="Arial" w:hAnsi="Arial" w:cs="Arial"/>
          <w:sz w:val="22"/>
          <w:szCs w:val="22"/>
        </w:rPr>
      </w:pPr>
    </w:p>
    <w:p w14:paraId="15CCE858" w14:textId="77777777" w:rsidR="00AB4D47" w:rsidRPr="00A64DD8" w:rsidRDefault="00AB4D47" w:rsidP="00AC00A6">
      <w:pPr>
        <w:rPr>
          <w:rFonts w:ascii="Arial" w:hAnsi="Arial" w:cs="Arial"/>
          <w:sz w:val="22"/>
          <w:szCs w:val="22"/>
        </w:rPr>
      </w:pPr>
    </w:p>
    <w:p w14:paraId="70FA33C2" w14:textId="77777777" w:rsidR="000B4302" w:rsidRPr="0096232A" w:rsidRDefault="000B4302" w:rsidP="00AC00A6">
      <w:pPr>
        <w:pStyle w:val="Ttulo5"/>
      </w:pPr>
      <w:r w:rsidRPr="0096232A">
        <w:t>CAPÍTULO V</w:t>
      </w:r>
    </w:p>
    <w:p w14:paraId="49A097BB" w14:textId="77777777" w:rsidR="000B4302" w:rsidRDefault="000B4302" w:rsidP="00AC00A6">
      <w:pPr>
        <w:pStyle w:val="Ttulo5"/>
      </w:pPr>
      <w:r w:rsidRPr="0096232A">
        <w:t>ULTRAJES A LA AUTORIDAD</w:t>
      </w:r>
    </w:p>
    <w:p w14:paraId="30E9BD52" w14:textId="77777777" w:rsidR="003D729E" w:rsidRDefault="003D729E" w:rsidP="003D729E">
      <w:pPr>
        <w:jc w:val="center"/>
        <w:rPr>
          <w:rFonts w:ascii="Arial" w:hAnsi="Arial" w:cs="Arial"/>
          <w:sz w:val="22"/>
          <w:szCs w:val="22"/>
          <w:lang w:val="es-ES"/>
        </w:rPr>
      </w:pPr>
      <w:r w:rsidRPr="003D729E">
        <w:rPr>
          <w:rFonts w:ascii="Arial" w:hAnsi="Arial" w:cs="Arial"/>
          <w:sz w:val="22"/>
          <w:szCs w:val="22"/>
          <w:lang w:val="es-ES"/>
        </w:rPr>
        <w:t>DEROGADO</w:t>
      </w:r>
    </w:p>
    <w:p w14:paraId="1210CB35" w14:textId="77777777" w:rsidR="003D729E" w:rsidRPr="003D729E" w:rsidRDefault="003D729E" w:rsidP="003D729E">
      <w:pPr>
        <w:jc w:val="center"/>
        <w:rPr>
          <w:rFonts w:ascii="Arial" w:hAnsi="Arial" w:cs="Arial"/>
          <w:sz w:val="22"/>
          <w:szCs w:val="22"/>
          <w:lang w:val="es-ES"/>
        </w:rPr>
      </w:pPr>
      <w:r>
        <w:rPr>
          <w:rFonts w:asciiTheme="minorHAnsi" w:hAnsiTheme="minorHAnsi" w:cs="Arial"/>
          <w:color w:val="0070C0"/>
          <w:sz w:val="14"/>
          <w:szCs w:val="14"/>
          <w:lang w:val="es-MX"/>
        </w:rPr>
        <w:t>CAPITULO</w:t>
      </w:r>
      <w:r w:rsidRPr="009230E9">
        <w:rPr>
          <w:rFonts w:asciiTheme="minorHAnsi" w:hAnsiTheme="minorHAnsi" w:cs="Arial"/>
          <w:color w:val="0070C0"/>
          <w:sz w:val="14"/>
          <w:szCs w:val="14"/>
          <w:lang w:val="es-MX"/>
        </w:rPr>
        <w:t xml:space="preserve"> </w:t>
      </w:r>
      <w:r>
        <w:rPr>
          <w:rFonts w:asciiTheme="minorHAnsi" w:hAnsiTheme="minorHAnsi" w:cs="Arial"/>
          <w:color w:val="0070C0"/>
          <w:sz w:val="14"/>
          <w:szCs w:val="14"/>
          <w:lang w:val="es-MX"/>
        </w:rPr>
        <w:t>DEROGADO</w:t>
      </w:r>
      <w:r w:rsidRPr="009230E9">
        <w:rPr>
          <w:rFonts w:asciiTheme="minorHAnsi" w:hAnsiTheme="minorHAnsi" w:cs="Arial"/>
          <w:color w:val="0070C0"/>
          <w:sz w:val="14"/>
          <w:szCs w:val="14"/>
          <w:lang w:val="es-MX"/>
        </w:rPr>
        <w:t xml:space="preserve"> POR DEC. </w:t>
      </w:r>
      <w:r>
        <w:rPr>
          <w:rFonts w:asciiTheme="minorHAnsi" w:hAnsiTheme="minorHAnsi" w:cs="Arial"/>
          <w:color w:val="0070C0"/>
          <w:sz w:val="14"/>
          <w:szCs w:val="14"/>
          <w:lang w:val="es-MX"/>
        </w:rPr>
        <w:t>158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2</w:t>
      </w:r>
      <w:r w:rsidR="00C71F7F">
        <w:rPr>
          <w:rFonts w:asciiTheme="minorHAnsi" w:hAnsiTheme="minorHAnsi" w:cs="Arial"/>
          <w:color w:val="0070C0"/>
          <w:sz w:val="14"/>
          <w:szCs w:val="14"/>
          <w:lang w:val="es-MX"/>
        </w:rPr>
        <w:t>5</w:t>
      </w:r>
      <w:r>
        <w:rPr>
          <w:rFonts w:asciiTheme="minorHAnsi" w:hAnsiTheme="minorHAnsi" w:cs="Arial"/>
          <w:color w:val="0070C0"/>
          <w:sz w:val="14"/>
          <w:szCs w:val="14"/>
          <w:lang w:val="es-MX"/>
        </w:rPr>
        <w:t xml:space="preserve"> DE JUNIO DE 2017</w:t>
      </w:r>
    </w:p>
    <w:p w14:paraId="2950709E" w14:textId="77777777" w:rsidR="00AB4D47" w:rsidRPr="003D729E" w:rsidRDefault="00AB4D47" w:rsidP="00AC00A6">
      <w:pPr>
        <w:rPr>
          <w:rFonts w:ascii="Arial" w:hAnsi="Arial" w:cs="Arial"/>
          <w:sz w:val="22"/>
          <w:szCs w:val="22"/>
        </w:rPr>
      </w:pPr>
    </w:p>
    <w:p w14:paraId="0DFD385D" w14:textId="77777777" w:rsidR="000B4302" w:rsidRDefault="004244DF" w:rsidP="00AC00A6">
      <w:pPr>
        <w:jc w:val="both"/>
        <w:rPr>
          <w:rFonts w:ascii="Arial" w:hAnsi="Arial" w:cs="Arial"/>
          <w:sz w:val="22"/>
          <w:szCs w:val="22"/>
        </w:rPr>
      </w:pPr>
      <w:r w:rsidRPr="0096232A">
        <w:rPr>
          <w:rFonts w:ascii="Arial" w:hAnsi="Arial" w:cs="Arial"/>
          <w:b/>
          <w:sz w:val="22"/>
          <w:szCs w:val="22"/>
        </w:rPr>
        <w:t>ARTÍCULO 357.</w:t>
      </w:r>
      <w:r w:rsidR="00907008">
        <w:rPr>
          <w:rFonts w:ascii="Arial" w:hAnsi="Arial" w:cs="Arial"/>
          <w:b/>
          <w:sz w:val="22"/>
          <w:szCs w:val="22"/>
        </w:rPr>
        <w:t xml:space="preserve"> </w:t>
      </w:r>
      <w:r w:rsidR="00DF203C">
        <w:rPr>
          <w:rFonts w:ascii="Arial" w:hAnsi="Arial" w:cs="Arial"/>
          <w:sz w:val="22"/>
          <w:szCs w:val="22"/>
        </w:rPr>
        <w:t>DEROGADO</w:t>
      </w:r>
    </w:p>
    <w:p w14:paraId="46680EE4"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1102921" w14:textId="77777777" w:rsidR="00DF203C" w:rsidRPr="00A64DD8" w:rsidRDefault="00DF203C" w:rsidP="00DF203C">
      <w:pPr>
        <w:jc w:val="right"/>
        <w:rPr>
          <w:rFonts w:ascii="Arial" w:hAnsi="Arial" w:cs="Arial"/>
          <w:sz w:val="22"/>
          <w:szCs w:val="22"/>
        </w:rPr>
      </w:pPr>
      <w:r w:rsidRPr="009230E9">
        <w:rPr>
          <w:rFonts w:asciiTheme="minorHAnsi" w:hAnsiTheme="minorHAnsi" w:cs="Arial"/>
          <w:color w:val="0070C0"/>
          <w:sz w:val="14"/>
          <w:szCs w:val="14"/>
          <w:lang w:val="es-MX"/>
        </w:rPr>
        <w:t xml:space="preserve">ARTICULO </w:t>
      </w:r>
      <w:r>
        <w:rPr>
          <w:rFonts w:asciiTheme="minorHAnsi" w:hAnsiTheme="minorHAnsi" w:cs="Arial"/>
          <w:color w:val="0070C0"/>
          <w:sz w:val="14"/>
          <w:szCs w:val="14"/>
          <w:lang w:val="es-MX"/>
        </w:rPr>
        <w:t>DEROGADO</w:t>
      </w:r>
      <w:r w:rsidRPr="009230E9">
        <w:rPr>
          <w:rFonts w:asciiTheme="minorHAnsi" w:hAnsiTheme="minorHAnsi" w:cs="Arial"/>
          <w:color w:val="0070C0"/>
          <w:sz w:val="14"/>
          <w:szCs w:val="14"/>
          <w:lang w:val="es-MX"/>
        </w:rPr>
        <w:t xml:space="preserve"> POR DEC. </w:t>
      </w:r>
      <w:r>
        <w:rPr>
          <w:rFonts w:asciiTheme="minorHAnsi" w:hAnsiTheme="minorHAnsi" w:cs="Arial"/>
          <w:color w:val="0070C0"/>
          <w:sz w:val="14"/>
          <w:szCs w:val="14"/>
          <w:lang w:val="es-MX"/>
        </w:rPr>
        <w:t>158</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51</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2</w:t>
      </w:r>
      <w:r w:rsidR="00C71F7F">
        <w:rPr>
          <w:rFonts w:asciiTheme="minorHAnsi" w:hAnsiTheme="minorHAnsi" w:cs="Arial"/>
          <w:color w:val="0070C0"/>
          <w:sz w:val="14"/>
          <w:szCs w:val="14"/>
          <w:lang w:val="es-MX"/>
        </w:rPr>
        <w:t>5</w:t>
      </w:r>
      <w:r>
        <w:rPr>
          <w:rFonts w:asciiTheme="minorHAnsi" w:hAnsiTheme="minorHAnsi" w:cs="Arial"/>
          <w:color w:val="0070C0"/>
          <w:sz w:val="14"/>
          <w:szCs w:val="14"/>
          <w:lang w:val="es-MX"/>
        </w:rPr>
        <w:t xml:space="preserve"> DE JUNIO DE 2017</w:t>
      </w:r>
    </w:p>
    <w:p w14:paraId="0406AAD6" w14:textId="77777777" w:rsidR="00DF203C" w:rsidRDefault="00DF203C" w:rsidP="00DF203C">
      <w:pPr>
        <w:jc w:val="right"/>
        <w:rPr>
          <w:rFonts w:ascii="Arial" w:hAnsi="Arial" w:cs="Arial"/>
          <w:sz w:val="22"/>
          <w:szCs w:val="22"/>
        </w:rPr>
      </w:pPr>
    </w:p>
    <w:p w14:paraId="0ED49109" w14:textId="77777777" w:rsidR="00DF203C" w:rsidRPr="00A64DD8" w:rsidRDefault="00DF203C" w:rsidP="00DF203C">
      <w:pPr>
        <w:jc w:val="right"/>
        <w:rPr>
          <w:rFonts w:ascii="Arial" w:hAnsi="Arial" w:cs="Arial"/>
          <w:sz w:val="22"/>
          <w:szCs w:val="22"/>
        </w:rPr>
      </w:pPr>
    </w:p>
    <w:p w14:paraId="4B573F85" w14:textId="77777777" w:rsidR="000B4302" w:rsidRPr="0096232A" w:rsidRDefault="000B4302" w:rsidP="00AC00A6">
      <w:pPr>
        <w:pStyle w:val="Ttulo5"/>
      </w:pPr>
      <w:r w:rsidRPr="0096232A">
        <w:t>CAPÍTULO VI</w:t>
      </w:r>
    </w:p>
    <w:p w14:paraId="6D2CAA41" w14:textId="77777777" w:rsidR="000B4302" w:rsidRPr="0096232A" w:rsidRDefault="000B4302" w:rsidP="00AC00A6">
      <w:pPr>
        <w:pStyle w:val="Ttulo5"/>
      </w:pPr>
      <w:r w:rsidRPr="0096232A">
        <w:t>EJERCICIO INDEBIDO DEL PROPIO DERECHO</w:t>
      </w:r>
    </w:p>
    <w:p w14:paraId="658C70C1" w14:textId="77777777" w:rsidR="00AB4D47" w:rsidRPr="00A64DD8" w:rsidRDefault="00AB4D47" w:rsidP="00AC00A6">
      <w:pPr>
        <w:rPr>
          <w:rFonts w:ascii="Arial" w:hAnsi="Arial" w:cs="Arial"/>
          <w:sz w:val="22"/>
          <w:szCs w:val="22"/>
        </w:rPr>
      </w:pPr>
    </w:p>
    <w:p w14:paraId="57CE80BE" w14:textId="77777777" w:rsidR="000B4302" w:rsidRPr="00A64DD8" w:rsidRDefault="004244DF" w:rsidP="00907008">
      <w:pPr>
        <w:rPr>
          <w:rFonts w:ascii="Arial" w:hAnsi="Arial" w:cs="Arial"/>
          <w:sz w:val="22"/>
          <w:szCs w:val="22"/>
        </w:rPr>
      </w:pPr>
      <w:r w:rsidRPr="0096232A">
        <w:rPr>
          <w:rFonts w:ascii="Arial" w:hAnsi="Arial" w:cs="Arial"/>
          <w:b/>
          <w:sz w:val="22"/>
          <w:szCs w:val="22"/>
        </w:rPr>
        <w:t>ARTÍCULO 358.</w:t>
      </w:r>
      <w:r w:rsidR="00907008">
        <w:rPr>
          <w:rFonts w:ascii="Arial" w:hAnsi="Arial" w:cs="Arial"/>
          <w:b/>
          <w:sz w:val="22"/>
          <w:szCs w:val="22"/>
        </w:rPr>
        <w:t xml:space="preserve"> </w:t>
      </w:r>
      <w:r w:rsidR="0008095D" w:rsidRPr="0008095D">
        <w:rPr>
          <w:rFonts w:ascii="Arial" w:hAnsi="Arial" w:cs="Arial"/>
          <w:sz w:val="22"/>
          <w:szCs w:val="22"/>
        </w:rPr>
        <w:t>Al que para hacer efectivo un derecho o pretendido derecho, que deba ejercitar, empleare violencia, se le impondrá de tres meses a un año de prisión o multa de dieciocho a setenta y dos veces la Unidad de Medida y Actualización</w:t>
      </w:r>
      <w:r w:rsidR="000B4302" w:rsidRPr="00A64DD8">
        <w:rPr>
          <w:rFonts w:ascii="Arial" w:hAnsi="Arial" w:cs="Arial"/>
          <w:sz w:val="22"/>
          <w:szCs w:val="22"/>
        </w:rPr>
        <w:t xml:space="preserve">. </w:t>
      </w:r>
    </w:p>
    <w:p w14:paraId="282DD0B1" w14:textId="77777777" w:rsidR="000B4302"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0ABDDB6" w14:textId="77777777" w:rsidR="00052C72" w:rsidRPr="00A64DD8" w:rsidRDefault="00052C72" w:rsidP="00AC00A6">
      <w:pPr>
        <w:rPr>
          <w:rFonts w:ascii="Arial" w:hAnsi="Arial" w:cs="Arial"/>
          <w:sz w:val="22"/>
          <w:szCs w:val="22"/>
        </w:rPr>
      </w:pPr>
    </w:p>
    <w:p w14:paraId="5C654690" w14:textId="77777777" w:rsidR="00AB4D47" w:rsidRPr="00A64DD8" w:rsidRDefault="00AB4D47" w:rsidP="00AC00A6">
      <w:pPr>
        <w:rPr>
          <w:rFonts w:ascii="Arial" w:hAnsi="Arial" w:cs="Arial"/>
          <w:sz w:val="22"/>
          <w:szCs w:val="22"/>
        </w:rPr>
      </w:pPr>
    </w:p>
    <w:p w14:paraId="3450EC0A" w14:textId="77777777" w:rsidR="000B4302" w:rsidRPr="0096232A" w:rsidRDefault="000B4302" w:rsidP="00AC00A6">
      <w:pPr>
        <w:pStyle w:val="Ttulo5"/>
      </w:pPr>
      <w:r w:rsidRPr="0096232A">
        <w:t>CAPÍTULO VII</w:t>
      </w:r>
    </w:p>
    <w:p w14:paraId="1F7C05E4" w14:textId="77777777" w:rsidR="000B4302" w:rsidRPr="0096232A" w:rsidRDefault="000B4302" w:rsidP="00AC00A6">
      <w:pPr>
        <w:pStyle w:val="Ttulo5"/>
      </w:pPr>
      <w:r w:rsidRPr="0096232A">
        <w:t>COACCIÓN</w:t>
      </w:r>
    </w:p>
    <w:p w14:paraId="73FAAF87" w14:textId="77777777" w:rsidR="00AB4D47" w:rsidRPr="00A64DD8" w:rsidRDefault="00AB4D47" w:rsidP="00AC00A6">
      <w:pPr>
        <w:rPr>
          <w:rFonts w:ascii="Arial" w:hAnsi="Arial" w:cs="Arial"/>
          <w:sz w:val="22"/>
          <w:szCs w:val="22"/>
        </w:rPr>
      </w:pPr>
    </w:p>
    <w:p w14:paraId="732CB49E" w14:textId="77777777" w:rsidR="000B4302" w:rsidRDefault="004244DF" w:rsidP="00AC00A6">
      <w:pPr>
        <w:jc w:val="both"/>
        <w:rPr>
          <w:rFonts w:ascii="Arial" w:hAnsi="Arial" w:cs="Arial"/>
          <w:sz w:val="22"/>
          <w:szCs w:val="22"/>
        </w:rPr>
      </w:pPr>
      <w:r w:rsidRPr="0096232A">
        <w:rPr>
          <w:rFonts w:ascii="Arial" w:hAnsi="Arial" w:cs="Arial"/>
          <w:b/>
          <w:sz w:val="22"/>
          <w:szCs w:val="22"/>
        </w:rPr>
        <w:t xml:space="preserve">ARTÍCULO 359. </w:t>
      </w:r>
      <w:r w:rsidR="0008095D" w:rsidRPr="0008095D">
        <w:rPr>
          <w:rFonts w:ascii="Arial" w:hAnsi="Arial" w:cs="Arial"/>
          <w:sz w:val="22"/>
          <w:szCs w:val="22"/>
        </w:rPr>
        <w:t>Se impondrá de seis meses a un año de prisión y multa de treinta y seis a setenta y dos veces la Unidad de Medida y Actualización, a quien coaccione a la autoridad por medio de la violencia, para obligarla a que ejecute un acto oficial, sin los requisitos legales u otro que no esté en sus atribuciones</w:t>
      </w:r>
      <w:r w:rsidR="000B4302" w:rsidRPr="00A64DD8">
        <w:rPr>
          <w:rFonts w:ascii="Arial" w:hAnsi="Arial" w:cs="Arial"/>
          <w:sz w:val="22"/>
          <w:szCs w:val="22"/>
        </w:rPr>
        <w:t>.</w:t>
      </w:r>
    </w:p>
    <w:p w14:paraId="151A04DE"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23968AE" w14:textId="77777777" w:rsidR="000B4302" w:rsidRPr="00A64DD8" w:rsidRDefault="000B4302" w:rsidP="00AC00A6">
      <w:pPr>
        <w:rPr>
          <w:rFonts w:ascii="Arial" w:hAnsi="Arial" w:cs="Arial"/>
          <w:sz w:val="22"/>
          <w:szCs w:val="22"/>
          <w:lang w:val="es-MX"/>
        </w:rPr>
      </w:pPr>
    </w:p>
    <w:p w14:paraId="14F70B08" w14:textId="77777777" w:rsidR="000B4302" w:rsidRPr="0096232A" w:rsidRDefault="000B4302" w:rsidP="00AC00A6">
      <w:pPr>
        <w:pStyle w:val="Ttulo5"/>
      </w:pPr>
      <w:r w:rsidRPr="0096232A">
        <w:t>CAPÍTULO VIII</w:t>
      </w:r>
    </w:p>
    <w:p w14:paraId="646EEEE5" w14:textId="77777777" w:rsidR="000B4302" w:rsidRPr="0096232A" w:rsidRDefault="000B4302" w:rsidP="00AC00A6">
      <w:pPr>
        <w:pStyle w:val="Ttulo5"/>
      </w:pPr>
      <w:r w:rsidRPr="0096232A">
        <w:t>PRESTACIÓN DEL SERVICIO PÚBLICO DE TRANSPORTE</w:t>
      </w:r>
    </w:p>
    <w:p w14:paraId="0ECFC1DA" w14:textId="77777777" w:rsidR="000B4302" w:rsidRPr="00A64DD8" w:rsidRDefault="000B4302" w:rsidP="00AC00A6">
      <w:pPr>
        <w:rPr>
          <w:rFonts w:ascii="Arial" w:hAnsi="Arial" w:cs="Arial"/>
          <w:sz w:val="22"/>
          <w:szCs w:val="22"/>
        </w:rPr>
      </w:pPr>
    </w:p>
    <w:p w14:paraId="534C88EF" w14:textId="77777777" w:rsidR="000B4302" w:rsidRPr="00A64DD8" w:rsidRDefault="004244DF" w:rsidP="00AC00A6">
      <w:pPr>
        <w:jc w:val="both"/>
        <w:rPr>
          <w:rFonts w:ascii="Arial" w:hAnsi="Arial" w:cs="Arial"/>
          <w:sz w:val="22"/>
          <w:szCs w:val="22"/>
        </w:rPr>
      </w:pPr>
      <w:r w:rsidRPr="0096232A">
        <w:rPr>
          <w:rFonts w:ascii="Arial" w:hAnsi="Arial" w:cs="Arial"/>
          <w:b/>
          <w:sz w:val="22"/>
          <w:szCs w:val="22"/>
        </w:rPr>
        <w:t>ARTÍCULO 360.</w:t>
      </w:r>
      <w:r w:rsidR="00907008">
        <w:rPr>
          <w:rFonts w:ascii="Arial" w:hAnsi="Arial" w:cs="Arial"/>
          <w:b/>
          <w:sz w:val="22"/>
          <w:szCs w:val="22"/>
        </w:rPr>
        <w:t xml:space="preserve"> </w:t>
      </w:r>
      <w:r w:rsidR="0008095D" w:rsidRPr="0008095D">
        <w:rPr>
          <w:rFonts w:ascii="Arial" w:hAnsi="Arial" w:cs="Arial"/>
          <w:sz w:val="22"/>
          <w:szCs w:val="22"/>
        </w:rPr>
        <w:t xml:space="preserve">A quién posea, conduzca o preste servicio público de transporte de pasajeros, carga o mixto, sin concesión, permiso o autorización del Gobierno del Estado, se le impondrá de dos a siete </w:t>
      </w:r>
      <w:r w:rsidR="0008095D" w:rsidRPr="0008095D">
        <w:rPr>
          <w:rFonts w:ascii="Arial" w:hAnsi="Arial" w:cs="Arial"/>
          <w:sz w:val="22"/>
          <w:szCs w:val="22"/>
        </w:rPr>
        <w:lastRenderedPageBreak/>
        <w:t>años de prisión y multa de ochocientas ochenta y dos a mil doscientas treinta veces la Unidad de Medida y Actualización, además de suspensión de la licencia de manejo de automovilista y/o de chofer de servicio público hasta por un término igual al de la pena de prisión impuesta, según corresponda</w:t>
      </w:r>
      <w:r w:rsidR="001B17A7" w:rsidRPr="00A64DD8">
        <w:rPr>
          <w:rFonts w:ascii="Arial" w:hAnsi="Arial" w:cs="Arial"/>
          <w:sz w:val="22"/>
          <w:szCs w:val="22"/>
        </w:rPr>
        <w:t>.</w:t>
      </w:r>
    </w:p>
    <w:p w14:paraId="3A2E1044" w14:textId="77777777" w:rsidR="001B17A7" w:rsidRPr="00A64DD8" w:rsidRDefault="001B17A7" w:rsidP="00AC00A6">
      <w:pPr>
        <w:jc w:val="both"/>
        <w:rPr>
          <w:rFonts w:ascii="Arial" w:hAnsi="Arial" w:cs="Arial"/>
          <w:sz w:val="22"/>
          <w:szCs w:val="22"/>
        </w:rPr>
      </w:pPr>
    </w:p>
    <w:p w14:paraId="1432D99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mismas penas se impondrán al propietario del medio de transporte, que realice, contrate o permita la prestación de dicho servicio.</w:t>
      </w:r>
    </w:p>
    <w:p w14:paraId="7DD179D9" w14:textId="77777777" w:rsidR="000B4302" w:rsidRPr="00A64DD8" w:rsidRDefault="000B4302" w:rsidP="00AC00A6">
      <w:pPr>
        <w:jc w:val="both"/>
        <w:rPr>
          <w:rFonts w:ascii="Arial" w:hAnsi="Arial" w:cs="Arial"/>
          <w:sz w:val="22"/>
          <w:szCs w:val="22"/>
        </w:rPr>
      </w:pPr>
    </w:p>
    <w:p w14:paraId="683C626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Si el delito fuera cometido o interviniera en cualquier forma el representante, socio o líder de una organización, empresa o sindicato concesionaria o permisionaria de un servicio público de transporte, las penas se </w:t>
      </w:r>
      <w:proofErr w:type="gramStart"/>
      <w:r w:rsidRPr="00A64DD8">
        <w:rPr>
          <w:rFonts w:ascii="Arial" w:hAnsi="Arial" w:cs="Arial"/>
          <w:sz w:val="22"/>
          <w:szCs w:val="22"/>
        </w:rPr>
        <w:t>aumentaran</w:t>
      </w:r>
      <w:proofErr w:type="gramEnd"/>
      <w:r w:rsidRPr="00A64DD8">
        <w:rPr>
          <w:rFonts w:ascii="Arial" w:hAnsi="Arial" w:cs="Arial"/>
          <w:sz w:val="22"/>
          <w:szCs w:val="22"/>
        </w:rPr>
        <w:t xml:space="preserve"> de una a dos terceras partes de las que le correspondan por el delito cometido, además, se impondrá la suspensión de los derechos para prestar el servicio público que se le haya otorgado por la autoridad estatal.</w:t>
      </w:r>
    </w:p>
    <w:p w14:paraId="6F9905AD" w14:textId="77777777" w:rsidR="001B17A7" w:rsidRPr="00A64DD8" w:rsidRDefault="001B17A7" w:rsidP="00AC00A6">
      <w:pPr>
        <w:jc w:val="both"/>
        <w:rPr>
          <w:rFonts w:ascii="Arial" w:hAnsi="Arial" w:cs="Arial"/>
          <w:sz w:val="22"/>
          <w:szCs w:val="22"/>
        </w:rPr>
      </w:pPr>
    </w:p>
    <w:p w14:paraId="5C7BB761" w14:textId="77777777" w:rsidR="001B17A7" w:rsidRDefault="0008095D" w:rsidP="00AC00A6">
      <w:pPr>
        <w:jc w:val="both"/>
        <w:rPr>
          <w:rFonts w:ascii="Arial" w:hAnsi="Arial" w:cs="Arial"/>
          <w:sz w:val="22"/>
          <w:szCs w:val="22"/>
        </w:rPr>
      </w:pPr>
      <w:r w:rsidRPr="0008095D">
        <w:rPr>
          <w:rFonts w:ascii="Arial" w:hAnsi="Arial" w:cs="Arial"/>
          <w:sz w:val="22"/>
          <w:szCs w:val="22"/>
        </w:rPr>
        <w:t>Quien conduzca un vehículo que preste servicio público de transporte con una sola placa, deberá acreditar que el número de la misma coincide con el del engomado correspondiente. Si no coinciden, no cuenta con el engomado o circula sin ambas placas, se aplicará la pena prevista en el párrafo primero, se le impondrá de uno a tres años de prisión y multa de ochocientas ochenta y dos a mil doscientas treinta veces la Unidad de Medida y Actualización</w:t>
      </w:r>
      <w:r w:rsidR="001B17A7" w:rsidRPr="00A64DD8">
        <w:rPr>
          <w:rFonts w:ascii="Arial" w:hAnsi="Arial" w:cs="Arial"/>
          <w:sz w:val="22"/>
          <w:szCs w:val="22"/>
        </w:rPr>
        <w:t>.</w:t>
      </w:r>
    </w:p>
    <w:p w14:paraId="1136F60F"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48A4D8F" w14:textId="77777777" w:rsidR="000B4302" w:rsidRPr="00A64DD8" w:rsidRDefault="000B4302" w:rsidP="00AC00A6">
      <w:pPr>
        <w:jc w:val="both"/>
        <w:rPr>
          <w:rFonts w:ascii="Arial" w:hAnsi="Arial" w:cs="Arial"/>
          <w:sz w:val="22"/>
          <w:szCs w:val="22"/>
        </w:rPr>
      </w:pPr>
    </w:p>
    <w:p w14:paraId="48CE0B97" w14:textId="77777777" w:rsidR="000B4302" w:rsidRPr="00A64DD8" w:rsidRDefault="004244DF" w:rsidP="00AC00A6">
      <w:pPr>
        <w:jc w:val="both"/>
        <w:rPr>
          <w:rFonts w:ascii="Arial" w:hAnsi="Arial" w:cs="Arial"/>
          <w:sz w:val="22"/>
          <w:szCs w:val="22"/>
        </w:rPr>
      </w:pPr>
      <w:r w:rsidRPr="0096232A">
        <w:rPr>
          <w:rFonts w:ascii="Arial" w:hAnsi="Arial" w:cs="Arial"/>
          <w:b/>
          <w:sz w:val="22"/>
          <w:szCs w:val="22"/>
        </w:rPr>
        <w:t>ARTÍCULO 361.</w:t>
      </w:r>
      <w:r w:rsidR="00907008">
        <w:rPr>
          <w:rFonts w:ascii="Arial" w:hAnsi="Arial" w:cs="Arial"/>
          <w:b/>
          <w:sz w:val="22"/>
          <w:szCs w:val="22"/>
        </w:rPr>
        <w:t xml:space="preserve"> </w:t>
      </w:r>
      <w:r w:rsidR="000B4302" w:rsidRPr="00A64DD8">
        <w:rPr>
          <w:rFonts w:ascii="Arial" w:hAnsi="Arial" w:cs="Arial"/>
          <w:sz w:val="22"/>
          <w:szCs w:val="22"/>
        </w:rPr>
        <w:t xml:space="preserve">Las penas aplicables a que se refiere el artículo anterior, se aumentarán de una a dos terceras partes a quien obtenga y/o utilice indebidamente cualquier documento, tarjeta o placa de circulación y engomado que corresponda al que identifique las </w:t>
      </w:r>
      <w:proofErr w:type="gramStart"/>
      <w:r w:rsidR="000B4302" w:rsidRPr="00A64DD8">
        <w:rPr>
          <w:rFonts w:ascii="Arial" w:hAnsi="Arial" w:cs="Arial"/>
          <w:sz w:val="22"/>
          <w:szCs w:val="22"/>
        </w:rPr>
        <w:t>unidades  que</w:t>
      </w:r>
      <w:proofErr w:type="gramEnd"/>
      <w:r w:rsidR="000B4302" w:rsidRPr="00A64DD8">
        <w:rPr>
          <w:rFonts w:ascii="Arial" w:hAnsi="Arial" w:cs="Arial"/>
          <w:sz w:val="22"/>
          <w:szCs w:val="22"/>
        </w:rPr>
        <w:t xml:space="preserve"> presten el servicio público de transporte.</w:t>
      </w:r>
    </w:p>
    <w:p w14:paraId="239F72E1" w14:textId="77777777" w:rsidR="000B4302" w:rsidRPr="00A64DD8" w:rsidRDefault="000B4302" w:rsidP="00AC00A6">
      <w:pPr>
        <w:rPr>
          <w:rFonts w:ascii="Arial" w:hAnsi="Arial" w:cs="Arial"/>
          <w:sz w:val="22"/>
          <w:szCs w:val="22"/>
        </w:rPr>
      </w:pPr>
    </w:p>
    <w:p w14:paraId="3706DF1B" w14:textId="77777777" w:rsidR="00B72385" w:rsidRPr="00A64DD8" w:rsidRDefault="00B72385" w:rsidP="00AC00A6">
      <w:pPr>
        <w:rPr>
          <w:rFonts w:ascii="Arial" w:hAnsi="Arial" w:cs="Arial"/>
          <w:sz w:val="22"/>
          <w:szCs w:val="22"/>
        </w:rPr>
      </w:pPr>
    </w:p>
    <w:p w14:paraId="1DA9DF95" w14:textId="77777777" w:rsidR="000B4302" w:rsidRPr="0096232A" w:rsidRDefault="000B4302" w:rsidP="00AC00A6">
      <w:pPr>
        <w:pStyle w:val="Ttulo5"/>
      </w:pPr>
      <w:r w:rsidRPr="0096232A">
        <w:t>CAPÍTULO IX</w:t>
      </w:r>
    </w:p>
    <w:p w14:paraId="18F329A1" w14:textId="77777777" w:rsidR="000B4302" w:rsidRPr="0096232A" w:rsidRDefault="000B4302" w:rsidP="00AC00A6">
      <w:pPr>
        <w:pStyle w:val="Ttulo5"/>
      </w:pPr>
      <w:r w:rsidRPr="0096232A">
        <w:t>REGLAS COMUNES PARA LOS DELITOS EN CONTRA DEL SERVICIO PÚBLICO COMETIDOS POR PARTICULARES</w:t>
      </w:r>
    </w:p>
    <w:p w14:paraId="4390B871" w14:textId="77777777" w:rsidR="00AB4D47" w:rsidRPr="00A64DD8" w:rsidRDefault="00AB4D47" w:rsidP="00AC00A6">
      <w:pPr>
        <w:rPr>
          <w:rFonts w:ascii="Arial" w:hAnsi="Arial" w:cs="Arial"/>
          <w:sz w:val="22"/>
          <w:szCs w:val="22"/>
        </w:rPr>
      </w:pPr>
    </w:p>
    <w:p w14:paraId="22008E4F" w14:textId="77777777" w:rsidR="000B4302" w:rsidRDefault="00271A03" w:rsidP="00AC00A6">
      <w:pPr>
        <w:jc w:val="both"/>
        <w:rPr>
          <w:rFonts w:ascii="Arial" w:hAnsi="Arial" w:cs="Arial"/>
          <w:sz w:val="22"/>
          <w:szCs w:val="22"/>
        </w:rPr>
      </w:pPr>
      <w:r w:rsidRPr="0096232A">
        <w:rPr>
          <w:rFonts w:ascii="Arial" w:hAnsi="Arial" w:cs="Arial"/>
          <w:b/>
          <w:sz w:val="22"/>
          <w:szCs w:val="22"/>
        </w:rPr>
        <w:t xml:space="preserve">ARTÍCULO 362. </w:t>
      </w:r>
      <w:r w:rsidR="0008095D" w:rsidRPr="0008095D">
        <w:rPr>
          <w:rFonts w:ascii="Arial" w:hAnsi="Arial" w:cs="Arial"/>
          <w:sz w:val="22"/>
          <w:szCs w:val="22"/>
        </w:rPr>
        <w:t>Al que cometa un delito en contra de un servidor público o agente de la autoridad en el ejercicio de sus funciones o con motivo de ellas, además de la pena que corresponda por el delito cometido, se le impondrá de uno a tres años de prisión y multa de setenta y dos a doscientas dieciséis veces la Unidad de Medida y Actualización</w:t>
      </w:r>
      <w:r w:rsidR="000B4302" w:rsidRPr="00A64DD8">
        <w:rPr>
          <w:rFonts w:ascii="Arial" w:hAnsi="Arial" w:cs="Arial"/>
          <w:sz w:val="22"/>
          <w:szCs w:val="22"/>
        </w:rPr>
        <w:t>.</w:t>
      </w:r>
    </w:p>
    <w:p w14:paraId="0A603C94" w14:textId="77777777" w:rsidR="00052C72" w:rsidRPr="00A64DD8" w:rsidRDefault="00052C72" w:rsidP="00052C7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9009F02" w14:textId="77777777" w:rsidR="000B4302" w:rsidRPr="00A64DD8" w:rsidRDefault="000B4302" w:rsidP="00AC00A6">
      <w:pPr>
        <w:rPr>
          <w:rFonts w:ascii="Arial" w:hAnsi="Arial" w:cs="Arial"/>
          <w:sz w:val="22"/>
          <w:szCs w:val="22"/>
        </w:rPr>
      </w:pPr>
    </w:p>
    <w:p w14:paraId="2642C154" w14:textId="77777777" w:rsidR="000B4302" w:rsidRPr="0096232A" w:rsidRDefault="000B4302" w:rsidP="00AC00A6">
      <w:pPr>
        <w:pStyle w:val="Ttulo4"/>
      </w:pPr>
      <w:r w:rsidRPr="0096232A">
        <w:t>SUBTÍTULO QUINTO</w:t>
      </w:r>
    </w:p>
    <w:p w14:paraId="69FF8749" w14:textId="77777777" w:rsidR="000B4302" w:rsidRPr="0096232A" w:rsidRDefault="000B4302" w:rsidP="00AC00A6">
      <w:pPr>
        <w:pStyle w:val="Ttulo4"/>
      </w:pPr>
      <w:r w:rsidRPr="0096232A">
        <w:t>DELITOS EN CONTRA DE LA ADECUADA IMPARTICIÓN DE JUSTICIA COMETIDOS POR SERVIDORES PÚBLICOS</w:t>
      </w:r>
    </w:p>
    <w:p w14:paraId="0AF5D836" w14:textId="77777777" w:rsidR="00FC0EEC" w:rsidRPr="0096232A" w:rsidRDefault="00FC0EEC" w:rsidP="00AC00A6">
      <w:pPr>
        <w:jc w:val="center"/>
        <w:rPr>
          <w:rFonts w:ascii="Arial" w:hAnsi="Arial" w:cs="Arial"/>
          <w:b/>
          <w:sz w:val="22"/>
          <w:szCs w:val="22"/>
        </w:rPr>
      </w:pPr>
    </w:p>
    <w:p w14:paraId="1474372F" w14:textId="77777777" w:rsidR="000B4302" w:rsidRPr="0096232A" w:rsidRDefault="000B4302" w:rsidP="00AC00A6">
      <w:pPr>
        <w:pStyle w:val="Ttulo5"/>
      </w:pPr>
      <w:r w:rsidRPr="0096232A">
        <w:t>CAPÍTULO I</w:t>
      </w:r>
    </w:p>
    <w:p w14:paraId="4975B5F4" w14:textId="77777777" w:rsidR="000B4302" w:rsidRPr="0096232A" w:rsidRDefault="000B4302" w:rsidP="00AC00A6">
      <w:pPr>
        <w:pStyle w:val="Ttulo5"/>
      </w:pPr>
      <w:r w:rsidRPr="0096232A">
        <w:t>DELITOS EN CONTRA DE LA ADECUADA IMPARTICIÓN DE JUSTICIA COMETIDOS POR SERVIDORES PÚBLICOS</w:t>
      </w:r>
    </w:p>
    <w:p w14:paraId="43D22E1A" w14:textId="77777777" w:rsidR="000B4302" w:rsidRPr="00A64DD8" w:rsidRDefault="000B4302" w:rsidP="00AC00A6">
      <w:pPr>
        <w:rPr>
          <w:rFonts w:ascii="Arial" w:hAnsi="Arial" w:cs="Arial"/>
          <w:sz w:val="22"/>
          <w:szCs w:val="22"/>
        </w:rPr>
      </w:pPr>
    </w:p>
    <w:p w14:paraId="713F7AD4" w14:textId="77777777" w:rsidR="000B4302" w:rsidRPr="00A64DD8" w:rsidRDefault="00271A03" w:rsidP="00AC00A6">
      <w:pPr>
        <w:jc w:val="both"/>
        <w:rPr>
          <w:rFonts w:ascii="Arial" w:hAnsi="Arial" w:cs="Arial"/>
          <w:sz w:val="22"/>
          <w:szCs w:val="22"/>
        </w:rPr>
      </w:pPr>
      <w:r w:rsidRPr="0096232A">
        <w:rPr>
          <w:rFonts w:ascii="Arial" w:hAnsi="Arial" w:cs="Arial"/>
          <w:b/>
          <w:sz w:val="22"/>
          <w:szCs w:val="22"/>
        </w:rPr>
        <w:lastRenderedPageBreak/>
        <w:t>ARTÍCULO 363.</w:t>
      </w:r>
      <w:r w:rsidR="00907008">
        <w:rPr>
          <w:rFonts w:ascii="Arial" w:hAnsi="Arial" w:cs="Arial"/>
          <w:b/>
          <w:sz w:val="22"/>
          <w:szCs w:val="22"/>
        </w:rPr>
        <w:t xml:space="preserve"> </w:t>
      </w:r>
      <w:r w:rsidR="000B4302" w:rsidRPr="00A64DD8">
        <w:rPr>
          <w:rFonts w:ascii="Arial" w:hAnsi="Arial" w:cs="Arial"/>
          <w:sz w:val="22"/>
          <w:szCs w:val="22"/>
        </w:rPr>
        <w:t>Son delitos de los servidores públicos cometidos contra la adecuada impartición de justicia adecuado desarrollo de la justicia:</w:t>
      </w:r>
    </w:p>
    <w:p w14:paraId="2B57F99F" w14:textId="77777777" w:rsidR="000B4302" w:rsidRPr="00A64DD8" w:rsidRDefault="000B4302" w:rsidP="00AC00A6">
      <w:pPr>
        <w:jc w:val="both"/>
        <w:rPr>
          <w:rFonts w:ascii="Arial" w:hAnsi="Arial" w:cs="Arial"/>
          <w:sz w:val="22"/>
          <w:szCs w:val="22"/>
        </w:rPr>
      </w:pPr>
    </w:p>
    <w:p w14:paraId="6910241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Conocer de los negocios para los cuales tengan impedimento legal o abstenerse de conocer de los que le correspondan, sin tener impedimento legal para ello, si obra dolosamente;</w:t>
      </w:r>
    </w:p>
    <w:p w14:paraId="2B45BD08" w14:textId="77777777" w:rsidR="000B4302" w:rsidRPr="00A64DD8" w:rsidRDefault="000B4302" w:rsidP="00AC00A6">
      <w:pPr>
        <w:jc w:val="both"/>
        <w:rPr>
          <w:rFonts w:ascii="Arial" w:hAnsi="Arial" w:cs="Arial"/>
          <w:sz w:val="22"/>
          <w:szCs w:val="22"/>
        </w:rPr>
      </w:pPr>
    </w:p>
    <w:p w14:paraId="2D71AF9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Litigar por sí o por interpósita persona, cuando la ley les prohíba el ejercicio de su profesión;</w:t>
      </w:r>
    </w:p>
    <w:p w14:paraId="7D6A7CA9" w14:textId="77777777" w:rsidR="000B4302" w:rsidRPr="00A64DD8" w:rsidRDefault="000B4302" w:rsidP="00AC00A6">
      <w:pPr>
        <w:jc w:val="both"/>
        <w:rPr>
          <w:rFonts w:ascii="Arial" w:hAnsi="Arial" w:cs="Arial"/>
          <w:sz w:val="22"/>
          <w:szCs w:val="22"/>
        </w:rPr>
      </w:pPr>
    </w:p>
    <w:p w14:paraId="793D57C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Dirigir o aconsejar a las personas que ante ellos litiguen;</w:t>
      </w:r>
    </w:p>
    <w:p w14:paraId="415E4FC7" w14:textId="77777777" w:rsidR="000B4302" w:rsidRPr="00A64DD8" w:rsidRDefault="000B4302" w:rsidP="00AC00A6">
      <w:pPr>
        <w:jc w:val="both"/>
        <w:rPr>
          <w:rFonts w:ascii="Arial" w:hAnsi="Arial" w:cs="Arial"/>
          <w:sz w:val="22"/>
          <w:szCs w:val="22"/>
        </w:rPr>
      </w:pPr>
    </w:p>
    <w:p w14:paraId="5A276C5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Retardar o entorpecer indebidamente la Administración de Justicia;</w:t>
      </w:r>
    </w:p>
    <w:p w14:paraId="35735643" w14:textId="77777777" w:rsidR="000B4302" w:rsidRPr="00A64DD8" w:rsidRDefault="000B4302" w:rsidP="00AC00A6">
      <w:pPr>
        <w:jc w:val="both"/>
        <w:rPr>
          <w:rFonts w:ascii="Arial" w:hAnsi="Arial" w:cs="Arial"/>
          <w:sz w:val="22"/>
          <w:szCs w:val="22"/>
        </w:rPr>
      </w:pPr>
    </w:p>
    <w:p w14:paraId="24C1255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Impida u obstaculice a cualquier persona mediante actos u omisiones, la presentación de peticiones, escritos o promociones;</w:t>
      </w:r>
    </w:p>
    <w:p w14:paraId="20C1CAF4" w14:textId="77777777" w:rsidR="000B4302" w:rsidRPr="00A64DD8" w:rsidRDefault="000B4302" w:rsidP="00AC00A6">
      <w:pPr>
        <w:jc w:val="both"/>
        <w:rPr>
          <w:rFonts w:ascii="Arial" w:hAnsi="Arial" w:cs="Arial"/>
          <w:sz w:val="22"/>
          <w:szCs w:val="22"/>
        </w:rPr>
      </w:pPr>
    </w:p>
    <w:p w14:paraId="4593B86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VI. Omitir, acordar o no resolver dentro de los términos legales sin causa justificada, los asuntos de su conocimiento, </w:t>
      </w:r>
      <w:r w:rsidR="00BD6314" w:rsidRPr="00A64DD8">
        <w:rPr>
          <w:rFonts w:ascii="Arial" w:hAnsi="Arial" w:cs="Arial"/>
          <w:sz w:val="22"/>
          <w:szCs w:val="22"/>
        </w:rPr>
        <w:t>aun</w:t>
      </w:r>
      <w:r w:rsidRPr="00A64DD8">
        <w:rPr>
          <w:rFonts w:ascii="Arial" w:hAnsi="Arial" w:cs="Arial"/>
          <w:sz w:val="22"/>
          <w:szCs w:val="22"/>
        </w:rPr>
        <w:t xml:space="preserve"> cuando sea con el pretexto de silencio, oscuridad de la ley o cualquier otro;</w:t>
      </w:r>
    </w:p>
    <w:p w14:paraId="4F15FF04" w14:textId="77777777" w:rsidR="000B4302" w:rsidRPr="00A64DD8" w:rsidRDefault="000B4302" w:rsidP="00AC00A6">
      <w:pPr>
        <w:jc w:val="both"/>
        <w:rPr>
          <w:rFonts w:ascii="Arial" w:hAnsi="Arial" w:cs="Arial"/>
          <w:sz w:val="22"/>
          <w:szCs w:val="22"/>
        </w:rPr>
      </w:pPr>
    </w:p>
    <w:p w14:paraId="19E50DC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Sacar, en los casos en que la ley no lo autorice expresamente, los expedientes de la respectiva oficina y tratar fuera de ella los asuntos que tramiten;</w:t>
      </w:r>
    </w:p>
    <w:p w14:paraId="034D5BAA" w14:textId="77777777" w:rsidR="000B4302" w:rsidRPr="00A64DD8" w:rsidRDefault="000B4302" w:rsidP="00AC00A6">
      <w:pPr>
        <w:jc w:val="both"/>
        <w:rPr>
          <w:rFonts w:ascii="Arial" w:hAnsi="Arial" w:cs="Arial"/>
          <w:sz w:val="22"/>
          <w:szCs w:val="22"/>
        </w:rPr>
      </w:pPr>
    </w:p>
    <w:p w14:paraId="49C2453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VIII. Adquiera a su favor algún bien objeto de remate en cuyo juicio hubiere intervenido; </w:t>
      </w:r>
    </w:p>
    <w:p w14:paraId="7393DDD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 misma sanción se impondrá a quien, como intermediario de un servidor público, adquiera algún bien objeto del remate en cuyo juicio haya intervenido aquel.</w:t>
      </w:r>
    </w:p>
    <w:p w14:paraId="0AB35968" w14:textId="77777777" w:rsidR="000B4302" w:rsidRPr="00A64DD8" w:rsidRDefault="000B4302" w:rsidP="00AC00A6">
      <w:pPr>
        <w:jc w:val="both"/>
        <w:rPr>
          <w:rFonts w:ascii="Arial" w:hAnsi="Arial" w:cs="Arial"/>
          <w:sz w:val="22"/>
          <w:szCs w:val="22"/>
        </w:rPr>
      </w:pPr>
    </w:p>
    <w:p w14:paraId="1D79907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IX. Dictar un decreto, auto o resolución, con violación de algún precepto imperativo de la ley o manifiestamente contrario a las constancias de autos o cuando se obre indebidamente y no por simple error de opinión;</w:t>
      </w:r>
    </w:p>
    <w:p w14:paraId="5BA83371" w14:textId="77777777" w:rsidR="000B4302" w:rsidRPr="00A64DD8" w:rsidRDefault="000B4302" w:rsidP="00AC00A6">
      <w:pPr>
        <w:jc w:val="both"/>
        <w:rPr>
          <w:rFonts w:ascii="Arial" w:hAnsi="Arial" w:cs="Arial"/>
          <w:sz w:val="22"/>
          <w:szCs w:val="22"/>
        </w:rPr>
      </w:pPr>
    </w:p>
    <w:p w14:paraId="5ECA6CD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 Ejecutar actos o incurrir en omisiones que produzcan un daño o concedan a alguien una ventaja indebida;</w:t>
      </w:r>
    </w:p>
    <w:p w14:paraId="16BD3D95" w14:textId="77777777" w:rsidR="000B4302" w:rsidRPr="00A64DD8" w:rsidRDefault="000B4302" w:rsidP="00AC00A6">
      <w:pPr>
        <w:jc w:val="both"/>
        <w:rPr>
          <w:rFonts w:ascii="Arial" w:hAnsi="Arial" w:cs="Arial"/>
          <w:sz w:val="22"/>
          <w:szCs w:val="22"/>
        </w:rPr>
      </w:pPr>
    </w:p>
    <w:p w14:paraId="74F044A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 Admitir recursos notoriamente improcedentes, conceder términos o prórrogas indebidos;</w:t>
      </w:r>
    </w:p>
    <w:p w14:paraId="4087D952" w14:textId="77777777" w:rsidR="000B4302" w:rsidRPr="00A64DD8" w:rsidRDefault="000B4302" w:rsidP="00AC00A6">
      <w:pPr>
        <w:jc w:val="both"/>
        <w:rPr>
          <w:rFonts w:ascii="Arial" w:hAnsi="Arial" w:cs="Arial"/>
          <w:sz w:val="22"/>
          <w:szCs w:val="22"/>
        </w:rPr>
      </w:pPr>
    </w:p>
    <w:p w14:paraId="36A9006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XII. Dar por probado un hecho que legalmente no lo esté en los autos o tener como no aprobado uno que, conforme a la ley, deba reputarse debidamente justificado;</w:t>
      </w:r>
    </w:p>
    <w:p w14:paraId="0C81FCB7" w14:textId="77777777" w:rsidR="000B4302" w:rsidRPr="00A64DD8" w:rsidRDefault="000B4302" w:rsidP="00AC00A6">
      <w:pPr>
        <w:jc w:val="both"/>
        <w:rPr>
          <w:rFonts w:ascii="Arial" w:hAnsi="Arial" w:cs="Arial"/>
          <w:sz w:val="22"/>
          <w:szCs w:val="22"/>
        </w:rPr>
      </w:pPr>
    </w:p>
    <w:p w14:paraId="71C8A4E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XIII. Desempeñar algún otro empleo oficial o un puesto o cargo particular que la ley les prohíba;</w:t>
      </w:r>
    </w:p>
    <w:p w14:paraId="396B73D5" w14:textId="77777777" w:rsidR="000B4302" w:rsidRPr="00A64DD8" w:rsidRDefault="000B4302" w:rsidP="00AC00A6">
      <w:pPr>
        <w:jc w:val="both"/>
        <w:rPr>
          <w:rFonts w:ascii="Arial" w:hAnsi="Arial" w:cs="Arial"/>
          <w:sz w:val="22"/>
          <w:szCs w:val="22"/>
        </w:rPr>
      </w:pPr>
    </w:p>
    <w:p w14:paraId="6A478F8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XIV. Ordenar o practicar cateos o visitas domiciliarias fuera de los casos autorizados por la ley;</w:t>
      </w:r>
    </w:p>
    <w:p w14:paraId="56598C53" w14:textId="77777777" w:rsidR="000B4302" w:rsidRPr="00A64DD8" w:rsidRDefault="000B4302" w:rsidP="00AC00A6">
      <w:pPr>
        <w:jc w:val="both"/>
        <w:rPr>
          <w:rFonts w:ascii="Arial" w:hAnsi="Arial" w:cs="Arial"/>
          <w:sz w:val="22"/>
          <w:szCs w:val="22"/>
        </w:rPr>
      </w:pPr>
    </w:p>
    <w:p w14:paraId="4469300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XV. Admitir o nombrar un depositario o entregar a éste los bienes secuestrados, sin el cumplimiento de los requisitos legales correspondientes; </w:t>
      </w:r>
    </w:p>
    <w:p w14:paraId="1264819E" w14:textId="77777777" w:rsidR="000B4302" w:rsidRPr="00A64DD8" w:rsidRDefault="000B4302" w:rsidP="00AC00A6">
      <w:pPr>
        <w:jc w:val="both"/>
        <w:rPr>
          <w:rFonts w:ascii="Arial" w:hAnsi="Arial" w:cs="Arial"/>
          <w:sz w:val="22"/>
          <w:szCs w:val="22"/>
        </w:rPr>
      </w:pPr>
    </w:p>
    <w:p w14:paraId="34CD54A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 xml:space="preserve">XVI. Nombre síndico o interventor en un concurso o quiebra, a una persona que sea deudor, pariente o que haya sido abogado del fallido o a persona que tenga con el funcionario relación de parentesco, estrecha amistad o esté ligada con él por negocios de interés común; y, </w:t>
      </w:r>
    </w:p>
    <w:p w14:paraId="443564BB" w14:textId="77777777" w:rsidR="000B4302" w:rsidRPr="00A64DD8" w:rsidRDefault="000B4302" w:rsidP="00AC00A6">
      <w:pPr>
        <w:jc w:val="both"/>
        <w:rPr>
          <w:rFonts w:ascii="Arial" w:hAnsi="Arial" w:cs="Arial"/>
          <w:sz w:val="22"/>
          <w:szCs w:val="22"/>
        </w:rPr>
      </w:pPr>
    </w:p>
    <w:p w14:paraId="4F66408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XVII. Al </w:t>
      </w:r>
      <w:proofErr w:type="gramStart"/>
      <w:r w:rsidRPr="00A64DD8">
        <w:rPr>
          <w:rFonts w:ascii="Arial" w:hAnsi="Arial" w:cs="Arial"/>
          <w:sz w:val="22"/>
          <w:szCs w:val="22"/>
        </w:rPr>
        <w:t>que</w:t>
      </w:r>
      <w:proofErr w:type="gramEnd"/>
      <w:r w:rsidRPr="00A64DD8">
        <w:rPr>
          <w:rFonts w:ascii="Arial" w:hAnsi="Arial" w:cs="Arial"/>
          <w:sz w:val="22"/>
          <w:szCs w:val="22"/>
        </w:rPr>
        <w:t xml:space="preserve"> en los actos propios de su cargo, atribuyere a una persona un nombre a sabiendas que no le pertenece y con perjuicio de alguien.</w:t>
      </w:r>
    </w:p>
    <w:p w14:paraId="20C5AE9E" w14:textId="77777777" w:rsidR="000B4302" w:rsidRPr="00A64DD8" w:rsidRDefault="000B4302" w:rsidP="00AC00A6">
      <w:pPr>
        <w:jc w:val="both"/>
        <w:rPr>
          <w:rFonts w:ascii="Arial" w:hAnsi="Arial" w:cs="Arial"/>
          <w:sz w:val="22"/>
          <w:szCs w:val="22"/>
        </w:rPr>
      </w:pPr>
    </w:p>
    <w:p w14:paraId="5AC8B2BF" w14:textId="77777777" w:rsidR="0008095D" w:rsidRPr="0008095D" w:rsidRDefault="0008095D" w:rsidP="0008095D">
      <w:pPr>
        <w:jc w:val="both"/>
        <w:rPr>
          <w:rFonts w:ascii="Arial" w:hAnsi="Arial" w:cs="Arial"/>
          <w:sz w:val="22"/>
          <w:szCs w:val="22"/>
        </w:rPr>
      </w:pPr>
      <w:r w:rsidRPr="0008095D">
        <w:rPr>
          <w:rFonts w:ascii="Arial" w:hAnsi="Arial" w:cs="Arial"/>
          <w:sz w:val="22"/>
          <w:szCs w:val="22"/>
        </w:rPr>
        <w:t>Se impondrá de tres meses a tres años de prisión y multa de dieciocho a doscientas dieciséis veces la Unidad de Medida y Actualización, destitución e inhabilitación de tres meses a tres años para desempeñar empleo, cargo o comisión públicos, a los imputados de los delitos previstos en las fracciones I a la VII de este artículo.</w:t>
      </w:r>
    </w:p>
    <w:p w14:paraId="607E30F0" w14:textId="77777777" w:rsidR="0008095D" w:rsidRPr="0008095D" w:rsidRDefault="0008095D" w:rsidP="0008095D">
      <w:pPr>
        <w:jc w:val="both"/>
        <w:rPr>
          <w:rFonts w:ascii="Arial" w:hAnsi="Arial" w:cs="Arial"/>
          <w:sz w:val="22"/>
          <w:szCs w:val="22"/>
        </w:rPr>
      </w:pPr>
    </w:p>
    <w:p w14:paraId="64284213" w14:textId="77777777" w:rsidR="000B4302" w:rsidRPr="00A64DD8" w:rsidRDefault="0008095D" w:rsidP="0008095D">
      <w:pPr>
        <w:jc w:val="both"/>
        <w:rPr>
          <w:rFonts w:ascii="Arial" w:hAnsi="Arial" w:cs="Arial"/>
          <w:sz w:val="22"/>
          <w:szCs w:val="22"/>
        </w:rPr>
      </w:pPr>
      <w:r w:rsidRPr="0008095D">
        <w:rPr>
          <w:rFonts w:ascii="Arial" w:hAnsi="Arial" w:cs="Arial"/>
          <w:sz w:val="22"/>
          <w:szCs w:val="22"/>
        </w:rPr>
        <w:t>Se impondrá de seis meses a seis años de prisión y multa de treinta y seis a cuatrocientas treinta y dos veces la Unidad de Medida y Actualización, destitución e inhabilitación de seis meses a seis años para desempeñar empleo, cargo o comisión públicos, a los imputados de los delitos previstos en las fracciones VIII a la XVII de este artículo</w:t>
      </w:r>
      <w:r w:rsidR="000B4302" w:rsidRPr="00A64DD8">
        <w:rPr>
          <w:rFonts w:ascii="Arial" w:hAnsi="Arial" w:cs="Arial"/>
          <w:sz w:val="22"/>
          <w:szCs w:val="22"/>
        </w:rPr>
        <w:t>.</w:t>
      </w:r>
    </w:p>
    <w:p w14:paraId="777BB967" w14:textId="77932426" w:rsidR="00B72385" w:rsidRDefault="00052C72" w:rsidP="00052C72">
      <w:pPr>
        <w:jc w:val="right"/>
        <w:rPr>
          <w:rFonts w:asciiTheme="minorHAnsi" w:hAnsiTheme="minorHAnsi" w:cs="Arial"/>
          <w:color w:val="0070C0"/>
          <w:sz w:val="14"/>
          <w:szCs w:val="14"/>
          <w:lang w:val="es-MX"/>
        </w:rPr>
      </w:pPr>
      <w:r w:rsidRPr="009230E9">
        <w:rPr>
          <w:rFonts w:asciiTheme="minorHAnsi" w:hAnsiTheme="minorHAnsi" w:cs="Arial"/>
          <w:color w:val="0070C0"/>
          <w:sz w:val="14"/>
          <w:szCs w:val="14"/>
          <w:lang w:val="es-MX"/>
        </w:rPr>
        <w:t>ARTICULO REFORMADO POR DEC. 59, P.O. 19 DE 5 DE MARZO DE 2017</w:t>
      </w:r>
    </w:p>
    <w:p w14:paraId="62DEBF7D" w14:textId="1664F7A7" w:rsidR="00493108" w:rsidRDefault="00493108" w:rsidP="00052C72">
      <w:pPr>
        <w:jc w:val="right"/>
        <w:rPr>
          <w:rFonts w:asciiTheme="minorHAnsi" w:hAnsiTheme="minorHAnsi" w:cs="Arial"/>
          <w:color w:val="0070C0"/>
          <w:sz w:val="14"/>
          <w:szCs w:val="14"/>
          <w:lang w:val="es-MX"/>
        </w:rPr>
      </w:pPr>
    </w:p>
    <w:p w14:paraId="3A7D81F5" w14:textId="77777777" w:rsidR="00493108" w:rsidRDefault="00493108" w:rsidP="00052C72">
      <w:pPr>
        <w:jc w:val="right"/>
        <w:rPr>
          <w:rFonts w:ascii="Arial" w:hAnsi="Arial" w:cs="Arial"/>
          <w:sz w:val="22"/>
          <w:szCs w:val="22"/>
        </w:rPr>
      </w:pPr>
    </w:p>
    <w:p w14:paraId="4089DD73" w14:textId="77777777" w:rsidR="000B4302" w:rsidRPr="0096232A" w:rsidRDefault="000B4302" w:rsidP="00AC00A6">
      <w:pPr>
        <w:pStyle w:val="Ttulo5"/>
      </w:pPr>
      <w:r w:rsidRPr="0096232A">
        <w:t>CAPÍTULO II</w:t>
      </w:r>
    </w:p>
    <w:p w14:paraId="04015F12" w14:textId="77777777" w:rsidR="000B4302" w:rsidRPr="0096232A" w:rsidRDefault="000B4302" w:rsidP="00AC00A6">
      <w:pPr>
        <w:pStyle w:val="Ttulo5"/>
      </w:pPr>
      <w:r w:rsidRPr="0096232A">
        <w:t>DELITOS EN EL ÁMBITO DE LA PROCURACIÓN DE JUSTICIA</w:t>
      </w:r>
    </w:p>
    <w:p w14:paraId="43A8E44B" w14:textId="77777777" w:rsidR="000B4302" w:rsidRPr="00A64DD8" w:rsidRDefault="000B4302" w:rsidP="00AC00A6">
      <w:pPr>
        <w:rPr>
          <w:rFonts w:ascii="Arial" w:hAnsi="Arial" w:cs="Arial"/>
          <w:sz w:val="22"/>
          <w:szCs w:val="22"/>
        </w:rPr>
      </w:pPr>
    </w:p>
    <w:p w14:paraId="414AF846" w14:textId="77777777" w:rsidR="000B4302" w:rsidRPr="00A64DD8" w:rsidRDefault="00271A03" w:rsidP="00AC00A6">
      <w:pPr>
        <w:jc w:val="both"/>
        <w:rPr>
          <w:rFonts w:ascii="Arial" w:hAnsi="Arial" w:cs="Arial"/>
          <w:sz w:val="22"/>
          <w:szCs w:val="22"/>
        </w:rPr>
      </w:pPr>
      <w:r w:rsidRPr="0096232A">
        <w:rPr>
          <w:rFonts w:ascii="Arial" w:hAnsi="Arial" w:cs="Arial"/>
          <w:b/>
          <w:sz w:val="22"/>
          <w:szCs w:val="22"/>
        </w:rPr>
        <w:t>ARTÍCULO 364.</w:t>
      </w:r>
      <w:r w:rsidR="00907008">
        <w:rPr>
          <w:rFonts w:ascii="Arial" w:hAnsi="Arial" w:cs="Arial"/>
          <w:b/>
          <w:sz w:val="22"/>
          <w:szCs w:val="22"/>
        </w:rPr>
        <w:t xml:space="preserve"> </w:t>
      </w:r>
      <w:r w:rsidR="0008095D" w:rsidRPr="0008095D">
        <w:rPr>
          <w:rFonts w:ascii="Arial" w:hAnsi="Arial" w:cs="Arial"/>
          <w:sz w:val="22"/>
          <w:szCs w:val="22"/>
        </w:rPr>
        <w:t>Se impondrán de seis meses a seis años de prisión y multa de treinta y seis a cuatrocientas treinta y dos veces la Unidad de Medida y Actualización, al servidor público que</w:t>
      </w:r>
      <w:r w:rsidR="000B4302" w:rsidRPr="00A64DD8">
        <w:rPr>
          <w:rFonts w:ascii="Arial" w:hAnsi="Arial" w:cs="Arial"/>
          <w:sz w:val="22"/>
          <w:szCs w:val="22"/>
        </w:rPr>
        <w:t>:</w:t>
      </w:r>
    </w:p>
    <w:p w14:paraId="742365E6" w14:textId="77777777" w:rsidR="0096232A" w:rsidRDefault="0096232A" w:rsidP="00AC00A6">
      <w:pPr>
        <w:jc w:val="both"/>
        <w:rPr>
          <w:rFonts w:ascii="Arial" w:hAnsi="Arial" w:cs="Arial"/>
          <w:sz w:val="22"/>
          <w:szCs w:val="22"/>
        </w:rPr>
      </w:pPr>
    </w:p>
    <w:p w14:paraId="0D092BE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Detenga a un individuo durante la etapa de investigación fuera de los casos señalados por la ley o lo retenga por más tiempo del previsto en el artículo 16 de la Constitución Política de los Estados Unidos Mexicanos;</w:t>
      </w:r>
    </w:p>
    <w:p w14:paraId="33E626CB" w14:textId="77777777" w:rsidR="0096232A" w:rsidRDefault="0096232A" w:rsidP="00AC00A6">
      <w:pPr>
        <w:jc w:val="both"/>
        <w:rPr>
          <w:rFonts w:ascii="Arial" w:hAnsi="Arial" w:cs="Arial"/>
          <w:sz w:val="22"/>
          <w:szCs w:val="22"/>
        </w:rPr>
      </w:pPr>
    </w:p>
    <w:p w14:paraId="1F6B067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Obligue al imputado a declarar; </w:t>
      </w:r>
    </w:p>
    <w:p w14:paraId="67E429CB" w14:textId="77777777" w:rsidR="0096232A" w:rsidRDefault="0096232A" w:rsidP="00AC00A6">
      <w:pPr>
        <w:jc w:val="both"/>
        <w:rPr>
          <w:rFonts w:ascii="Arial" w:hAnsi="Arial" w:cs="Arial"/>
          <w:sz w:val="22"/>
          <w:szCs w:val="22"/>
        </w:rPr>
      </w:pPr>
    </w:p>
    <w:p w14:paraId="372448C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Ejerza la pretensión punitiva cuando no preceda denuncia o querella; </w:t>
      </w:r>
    </w:p>
    <w:p w14:paraId="0608FA0D" w14:textId="77777777" w:rsidR="0096232A" w:rsidRDefault="0096232A" w:rsidP="00AC00A6">
      <w:pPr>
        <w:jc w:val="both"/>
        <w:rPr>
          <w:rFonts w:ascii="Arial" w:hAnsi="Arial" w:cs="Arial"/>
          <w:sz w:val="22"/>
          <w:szCs w:val="22"/>
        </w:rPr>
      </w:pPr>
    </w:p>
    <w:p w14:paraId="216D6C9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Realice una aprehensión sin poner al imputado a disposición de la autoridad judicial sin dilación alguna, en el término señalado por el párrafo tercero del artículo 16 de la Constitución Política de los Estados Unidos Mexicanos;</w:t>
      </w:r>
    </w:p>
    <w:p w14:paraId="7DEB823E" w14:textId="77777777" w:rsidR="0096232A" w:rsidRDefault="0096232A" w:rsidP="00AC00A6">
      <w:pPr>
        <w:jc w:val="both"/>
        <w:rPr>
          <w:rFonts w:ascii="Arial" w:hAnsi="Arial" w:cs="Arial"/>
          <w:sz w:val="22"/>
          <w:szCs w:val="22"/>
        </w:rPr>
      </w:pPr>
    </w:p>
    <w:p w14:paraId="4EF076D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Se abstenga indebidamente de ejercer la pretensión punitiva que corresponda, de una persona que se encuentre detenida a su disposición como probable autor de algún delito o de ejercitar en todo caso la acción penal, cuando sea procedente conforme a la Constitución y a las leyes de la materia;</w:t>
      </w:r>
    </w:p>
    <w:p w14:paraId="7A0CDD50" w14:textId="77777777" w:rsidR="0096232A" w:rsidRDefault="0096232A" w:rsidP="00AC00A6">
      <w:pPr>
        <w:jc w:val="both"/>
        <w:rPr>
          <w:rFonts w:ascii="Arial" w:hAnsi="Arial" w:cs="Arial"/>
          <w:sz w:val="22"/>
          <w:szCs w:val="22"/>
        </w:rPr>
      </w:pPr>
    </w:p>
    <w:p w14:paraId="5A934EE1"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rPr>
        <w:t xml:space="preserve">VI. </w:t>
      </w:r>
      <w:r w:rsidRPr="00A64DD8">
        <w:rPr>
          <w:rFonts w:ascii="Arial" w:hAnsi="Arial" w:cs="Arial"/>
          <w:sz w:val="22"/>
          <w:szCs w:val="22"/>
          <w:lang w:val="es-ES"/>
        </w:rPr>
        <w:t>No otorgue la libertad provisional bajo caución durante la averiguación previa, si procede legalmente o, en su caso, no fije caución al imputado detenido en flagrancia que garantice su comparecencia ante autoridad judicial, cuando no pretenda que se decreten otras medidas cautelares;</w:t>
      </w:r>
    </w:p>
    <w:p w14:paraId="604601A7" w14:textId="77777777" w:rsidR="0096232A" w:rsidRDefault="0096232A" w:rsidP="00AC00A6">
      <w:pPr>
        <w:jc w:val="both"/>
        <w:rPr>
          <w:rFonts w:ascii="Arial" w:hAnsi="Arial" w:cs="Arial"/>
          <w:sz w:val="22"/>
          <w:szCs w:val="22"/>
        </w:rPr>
      </w:pPr>
    </w:p>
    <w:p w14:paraId="78BA3D6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Practique cateos o visitas domiciliarias fuera de los casos autorizados por la ley; o,</w:t>
      </w:r>
    </w:p>
    <w:p w14:paraId="1BD39608" w14:textId="77777777" w:rsidR="000B4302" w:rsidRPr="00A64DD8" w:rsidRDefault="000B4302" w:rsidP="00AC00A6">
      <w:pPr>
        <w:jc w:val="both"/>
        <w:rPr>
          <w:rFonts w:ascii="Arial" w:hAnsi="Arial" w:cs="Arial"/>
          <w:sz w:val="22"/>
          <w:szCs w:val="22"/>
        </w:rPr>
      </w:pPr>
    </w:p>
    <w:p w14:paraId="1F2F6821" w14:textId="6FC1ADB7" w:rsidR="000B4302" w:rsidRDefault="000B4302" w:rsidP="00AC00A6">
      <w:pPr>
        <w:jc w:val="both"/>
        <w:rPr>
          <w:rFonts w:ascii="Arial" w:hAnsi="Arial" w:cs="Arial"/>
          <w:sz w:val="22"/>
          <w:szCs w:val="22"/>
        </w:rPr>
      </w:pPr>
      <w:r w:rsidRPr="00A64DD8">
        <w:rPr>
          <w:rFonts w:ascii="Arial" w:hAnsi="Arial" w:cs="Arial"/>
          <w:sz w:val="22"/>
          <w:szCs w:val="22"/>
        </w:rPr>
        <w:t xml:space="preserve">VIII. Fabrique, altere o simule elementos de prueba </w:t>
      </w:r>
      <w:r w:rsidR="0096232A" w:rsidRPr="00A64DD8">
        <w:rPr>
          <w:rFonts w:ascii="Arial" w:hAnsi="Arial" w:cs="Arial"/>
          <w:sz w:val="22"/>
          <w:szCs w:val="22"/>
        </w:rPr>
        <w:t>para incriminar</w:t>
      </w:r>
      <w:r w:rsidRPr="00A64DD8">
        <w:rPr>
          <w:rFonts w:ascii="Arial" w:hAnsi="Arial" w:cs="Arial"/>
          <w:sz w:val="22"/>
          <w:szCs w:val="22"/>
        </w:rPr>
        <w:t xml:space="preserve"> o exculpar a otro</w:t>
      </w:r>
      <w:r w:rsidR="009E3BE0">
        <w:rPr>
          <w:rFonts w:ascii="Arial" w:hAnsi="Arial" w:cs="Arial"/>
          <w:sz w:val="22"/>
          <w:szCs w:val="22"/>
        </w:rPr>
        <w:t>; o,</w:t>
      </w:r>
      <w:r w:rsidRPr="00A64DD8">
        <w:rPr>
          <w:rFonts w:ascii="Arial" w:hAnsi="Arial" w:cs="Arial"/>
          <w:sz w:val="22"/>
          <w:szCs w:val="22"/>
        </w:rPr>
        <w:t xml:space="preserve"> </w:t>
      </w:r>
    </w:p>
    <w:p w14:paraId="78BA8ECE"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805665B" w14:textId="77777777" w:rsidR="000B4302" w:rsidRPr="00A64DD8" w:rsidRDefault="000B4302" w:rsidP="00AC00A6">
      <w:pPr>
        <w:rPr>
          <w:rFonts w:ascii="Arial" w:hAnsi="Arial" w:cs="Arial"/>
          <w:sz w:val="22"/>
          <w:szCs w:val="22"/>
        </w:rPr>
      </w:pPr>
    </w:p>
    <w:p w14:paraId="72346BBA" w14:textId="5E8BB2D4" w:rsidR="00532039" w:rsidRDefault="009E3BE0" w:rsidP="00AC00A6">
      <w:pPr>
        <w:rPr>
          <w:rFonts w:ascii="Arial" w:hAnsi="Arial" w:cs="Arial"/>
          <w:sz w:val="22"/>
          <w:szCs w:val="22"/>
        </w:rPr>
      </w:pPr>
      <w:r w:rsidRPr="009E3BE0">
        <w:rPr>
          <w:rFonts w:ascii="Arial" w:hAnsi="Arial" w:cs="Arial"/>
          <w:sz w:val="22"/>
          <w:szCs w:val="22"/>
        </w:rPr>
        <w:t xml:space="preserve">IX.- A la persona servidora pública que en ejercicio de sus funciones de forma indebida difunda, entregue, revele, publique, transmita, exponga, remita, distribuya, videograbe, </w:t>
      </w:r>
      <w:proofErr w:type="spellStart"/>
      <w:r w:rsidRPr="009E3BE0">
        <w:rPr>
          <w:rFonts w:ascii="Arial" w:hAnsi="Arial" w:cs="Arial"/>
          <w:sz w:val="22"/>
          <w:szCs w:val="22"/>
        </w:rPr>
        <w:t>audiograbe</w:t>
      </w:r>
      <w:proofErr w:type="spellEnd"/>
      <w:r w:rsidRPr="009E3BE0">
        <w:rPr>
          <w:rFonts w:ascii="Arial" w:hAnsi="Arial" w:cs="Arial"/>
          <w:sz w:val="22"/>
          <w:szCs w:val="22"/>
        </w:rPr>
        <w:t>, fotografíe, filme, reproduzca, comercialice, oferte, intercambie o comparta imágenes, audios, videos, información reservada, documentos del lugar de los hechos o del hallazgo, indicios, evidencias, objetos, instrumentos relacionados con el procedimiento penal o productos con uno o varios hechos, señalados por la Ley como delitos.</w:t>
      </w:r>
    </w:p>
    <w:p w14:paraId="305851FF" w14:textId="17DDC538" w:rsidR="009E3BE0" w:rsidRPr="00B97F66" w:rsidRDefault="009E3BE0" w:rsidP="009E3BE0">
      <w:pPr>
        <w:jc w:val="right"/>
        <w:rPr>
          <w:rFonts w:asciiTheme="minorHAnsi" w:hAnsiTheme="minorHAnsi" w:cstheme="minorHAnsi"/>
          <w:color w:val="0070C0"/>
          <w:sz w:val="14"/>
          <w:szCs w:val="14"/>
        </w:rPr>
      </w:pPr>
      <w:r w:rsidRPr="00B97F66">
        <w:rPr>
          <w:rFonts w:asciiTheme="minorHAnsi" w:hAnsiTheme="minorHAnsi" w:cstheme="minorHAnsi"/>
          <w:color w:val="0070C0"/>
          <w:sz w:val="14"/>
          <w:szCs w:val="14"/>
        </w:rPr>
        <w:t>FRACCIÓN ADICIONADA POR DEC. 130 P.O 40</w:t>
      </w:r>
      <w:r w:rsidR="001A4E83">
        <w:rPr>
          <w:rFonts w:asciiTheme="minorHAnsi" w:hAnsiTheme="minorHAnsi" w:cstheme="minorHAnsi"/>
          <w:color w:val="0070C0"/>
          <w:sz w:val="14"/>
          <w:szCs w:val="14"/>
        </w:rPr>
        <w:t>.</w:t>
      </w:r>
      <w:r w:rsidRPr="00B97F66">
        <w:rPr>
          <w:rFonts w:asciiTheme="minorHAnsi" w:hAnsiTheme="minorHAnsi" w:cstheme="minorHAnsi"/>
          <w:color w:val="0070C0"/>
          <w:sz w:val="14"/>
          <w:szCs w:val="14"/>
        </w:rPr>
        <w:t xml:space="preserve"> DE 19 DE MAYO DE 2022.</w:t>
      </w:r>
    </w:p>
    <w:p w14:paraId="2A193C01" w14:textId="77777777" w:rsidR="009E3BE0" w:rsidRPr="009E3BE0" w:rsidRDefault="009E3BE0" w:rsidP="009E3BE0">
      <w:pPr>
        <w:jc w:val="right"/>
        <w:rPr>
          <w:rFonts w:ascii="Arial" w:hAnsi="Arial" w:cs="Arial"/>
          <w:color w:val="0070C0"/>
          <w:sz w:val="16"/>
          <w:szCs w:val="16"/>
        </w:rPr>
      </w:pPr>
    </w:p>
    <w:p w14:paraId="6015A106" w14:textId="77777777" w:rsidR="000B4302" w:rsidRPr="0096232A" w:rsidRDefault="000B4302" w:rsidP="00AC00A6">
      <w:pPr>
        <w:pStyle w:val="Ttulo5"/>
      </w:pPr>
      <w:r w:rsidRPr="0096232A">
        <w:t>CAPÍTULO III</w:t>
      </w:r>
    </w:p>
    <w:p w14:paraId="38CF5718" w14:textId="77777777" w:rsidR="000B4302" w:rsidRPr="0096232A" w:rsidRDefault="000B4302" w:rsidP="00AC00A6">
      <w:pPr>
        <w:pStyle w:val="Ttulo5"/>
      </w:pPr>
      <w:r w:rsidRPr="0096232A">
        <w:t>TORTURA</w:t>
      </w:r>
    </w:p>
    <w:p w14:paraId="054D0D7D" w14:textId="77777777" w:rsidR="000B4302" w:rsidRPr="00A64DD8" w:rsidRDefault="000B4302" w:rsidP="00AC00A6">
      <w:pPr>
        <w:rPr>
          <w:rFonts w:ascii="Arial" w:hAnsi="Arial" w:cs="Arial"/>
          <w:sz w:val="22"/>
          <w:szCs w:val="22"/>
        </w:rPr>
      </w:pPr>
    </w:p>
    <w:p w14:paraId="780B18BF" w14:textId="77777777" w:rsidR="000B4302" w:rsidRDefault="00271A03" w:rsidP="00AC00A6">
      <w:pPr>
        <w:jc w:val="both"/>
        <w:rPr>
          <w:rFonts w:ascii="Arial" w:hAnsi="Arial" w:cs="Arial"/>
          <w:sz w:val="22"/>
          <w:szCs w:val="22"/>
        </w:rPr>
      </w:pPr>
      <w:r w:rsidRPr="0096232A">
        <w:rPr>
          <w:rFonts w:ascii="Arial" w:hAnsi="Arial" w:cs="Arial"/>
          <w:b/>
          <w:sz w:val="22"/>
          <w:szCs w:val="22"/>
        </w:rPr>
        <w:t xml:space="preserve">ARTÍCULO 365. </w:t>
      </w:r>
      <w:r w:rsidR="0008095D" w:rsidRPr="0008095D">
        <w:rPr>
          <w:rFonts w:ascii="Arial" w:hAnsi="Arial" w:cs="Arial"/>
          <w:sz w:val="22"/>
          <w:szCs w:val="22"/>
        </w:rPr>
        <w:t>Se impondrán de dos a seis años de prisión y multa de ciento cuarenta y cuatro a cuatrocientas treinta y dos veces la Unidad de Medida y Actualización, al servidor público que, en el ejercicio de sus atribuciones o con motivo de ellas inflija intencionalmente a una persona dolores o sufrimientos graves, ya sean físicos o mentales con el fin de</w:t>
      </w:r>
      <w:r w:rsidR="000B4302" w:rsidRPr="00A64DD8">
        <w:rPr>
          <w:rFonts w:ascii="Arial" w:hAnsi="Arial" w:cs="Arial"/>
          <w:sz w:val="22"/>
          <w:szCs w:val="22"/>
        </w:rPr>
        <w:t>:</w:t>
      </w:r>
    </w:p>
    <w:p w14:paraId="5CC15B42" w14:textId="77777777" w:rsidR="0096232A" w:rsidRPr="00A64DD8" w:rsidRDefault="0096232A" w:rsidP="00AC00A6">
      <w:pPr>
        <w:jc w:val="both"/>
        <w:rPr>
          <w:rFonts w:ascii="Arial" w:hAnsi="Arial" w:cs="Arial"/>
          <w:sz w:val="22"/>
          <w:szCs w:val="22"/>
        </w:rPr>
      </w:pPr>
    </w:p>
    <w:p w14:paraId="00D6E73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Obtener de ella o de un tercero, información o una confesión;</w:t>
      </w:r>
    </w:p>
    <w:p w14:paraId="4F701213" w14:textId="77777777" w:rsidR="0096232A" w:rsidRDefault="0096232A" w:rsidP="00AC00A6">
      <w:pPr>
        <w:jc w:val="both"/>
        <w:rPr>
          <w:rFonts w:ascii="Arial" w:hAnsi="Arial" w:cs="Arial"/>
          <w:sz w:val="22"/>
          <w:szCs w:val="22"/>
        </w:rPr>
      </w:pPr>
    </w:p>
    <w:p w14:paraId="1972437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Castigarla por un acto que haya cometido, o se sospeche que haya cometido;</w:t>
      </w:r>
    </w:p>
    <w:p w14:paraId="75998A6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Intimidar o coaccionar a esa persona o a otras o por cualquier razón basada en cualquier tipo de discriminación; o,</w:t>
      </w:r>
    </w:p>
    <w:p w14:paraId="1E6056D5" w14:textId="77777777" w:rsidR="0096232A" w:rsidRDefault="0096232A" w:rsidP="00AC00A6">
      <w:pPr>
        <w:jc w:val="both"/>
        <w:rPr>
          <w:rFonts w:ascii="Arial" w:hAnsi="Arial" w:cs="Arial"/>
          <w:sz w:val="22"/>
          <w:szCs w:val="22"/>
        </w:rPr>
      </w:pPr>
    </w:p>
    <w:p w14:paraId="70EFFE1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w:t>
      </w:r>
      <w:r w:rsidR="0096232A" w:rsidRPr="00A64DD8">
        <w:rPr>
          <w:rFonts w:ascii="Arial" w:hAnsi="Arial" w:cs="Arial"/>
          <w:sz w:val="22"/>
          <w:szCs w:val="22"/>
        </w:rPr>
        <w:t>. Que</w:t>
      </w:r>
      <w:r w:rsidRPr="00A64DD8">
        <w:rPr>
          <w:rFonts w:ascii="Arial" w:hAnsi="Arial" w:cs="Arial"/>
          <w:sz w:val="22"/>
          <w:szCs w:val="22"/>
        </w:rPr>
        <w:t xml:space="preserve"> realice o deje de realizar una conducta determinada.</w:t>
      </w:r>
    </w:p>
    <w:p w14:paraId="41F4D5CF" w14:textId="77777777" w:rsidR="0096232A" w:rsidRDefault="0096232A" w:rsidP="00AC00A6">
      <w:pPr>
        <w:jc w:val="both"/>
        <w:rPr>
          <w:rFonts w:ascii="Arial" w:hAnsi="Arial" w:cs="Arial"/>
          <w:sz w:val="22"/>
          <w:szCs w:val="22"/>
        </w:rPr>
      </w:pPr>
    </w:p>
    <w:p w14:paraId="68BB4B6D" w14:textId="77777777" w:rsidR="000B4302" w:rsidRDefault="000B4302" w:rsidP="00AC00A6">
      <w:pPr>
        <w:jc w:val="both"/>
        <w:rPr>
          <w:rFonts w:ascii="Arial" w:hAnsi="Arial" w:cs="Arial"/>
          <w:sz w:val="22"/>
          <w:szCs w:val="22"/>
        </w:rPr>
      </w:pPr>
      <w:r w:rsidRPr="00A64DD8">
        <w:rPr>
          <w:rFonts w:ascii="Arial" w:hAnsi="Arial" w:cs="Arial"/>
          <w:sz w:val="22"/>
          <w:szCs w:val="22"/>
        </w:rPr>
        <w:t>Las mismas penas se impondrán al servidor público que, en el ejercicio de sus atribuciones o con motivo de ellas, instigue o autorice a otro a cometer tortura o no impida a otro su comisión; así como al particular que, instigado o autorizado por un servidor público, cometa tortura.</w:t>
      </w:r>
    </w:p>
    <w:p w14:paraId="74497DA5"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16AEAB0" w14:textId="77777777" w:rsidR="000B4302" w:rsidRPr="00A64DD8" w:rsidRDefault="00271A03" w:rsidP="00AC00A6">
      <w:pPr>
        <w:jc w:val="both"/>
        <w:rPr>
          <w:rFonts w:ascii="Arial" w:hAnsi="Arial" w:cs="Arial"/>
          <w:sz w:val="22"/>
          <w:szCs w:val="22"/>
        </w:rPr>
      </w:pPr>
      <w:r w:rsidRPr="0096232A">
        <w:rPr>
          <w:rFonts w:ascii="Arial" w:hAnsi="Arial" w:cs="Arial"/>
          <w:b/>
          <w:sz w:val="22"/>
          <w:szCs w:val="22"/>
        </w:rPr>
        <w:t>ARTÍCULO 366.</w:t>
      </w:r>
      <w:r w:rsidR="00907008">
        <w:rPr>
          <w:rFonts w:ascii="Arial" w:hAnsi="Arial" w:cs="Arial"/>
          <w:b/>
          <w:sz w:val="22"/>
          <w:szCs w:val="22"/>
        </w:rPr>
        <w:t xml:space="preserve"> </w:t>
      </w:r>
      <w:r w:rsidR="000B4302" w:rsidRPr="00A64DD8">
        <w:rPr>
          <w:rFonts w:ascii="Arial" w:hAnsi="Arial" w:cs="Arial"/>
          <w:sz w:val="22"/>
          <w:szCs w:val="22"/>
        </w:rPr>
        <w:t>Se sancionará con las penas previstas en el artículo anterior, la aplicación sobre una persona de métodos tendentes a anular la personalidad de la víctima a disminuir su capacidad física o mental, aunque no cause dolor físico o angustia psicológica.</w:t>
      </w:r>
    </w:p>
    <w:p w14:paraId="5DBA5CD2" w14:textId="77777777" w:rsidR="00532039" w:rsidRPr="00A64DD8" w:rsidRDefault="00532039" w:rsidP="00AC00A6">
      <w:pPr>
        <w:jc w:val="both"/>
        <w:rPr>
          <w:rFonts w:ascii="Arial" w:hAnsi="Arial" w:cs="Arial"/>
          <w:sz w:val="22"/>
          <w:szCs w:val="22"/>
        </w:rPr>
      </w:pPr>
    </w:p>
    <w:p w14:paraId="5187B9EE" w14:textId="77777777" w:rsidR="000B4302" w:rsidRDefault="00271A03" w:rsidP="00AC00A6">
      <w:pPr>
        <w:jc w:val="both"/>
        <w:rPr>
          <w:rFonts w:ascii="Arial" w:hAnsi="Arial" w:cs="Arial"/>
          <w:sz w:val="22"/>
          <w:szCs w:val="22"/>
        </w:rPr>
      </w:pPr>
      <w:r w:rsidRPr="0096232A">
        <w:rPr>
          <w:rFonts w:ascii="Arial" w:hAnsi="Arial" w:cs="Arial"/>
          <w:b/>
          <w:sz w:val="22"/>
          <w:szCs w:val="22"/>
        </w:rPr>
        <w:t xml:space="preserve">ARTÍCULO 367. </w:t>
      </w:r>
      <w:r w:rsidR="006346A5" w:rsidRPr="006346A5">
        <w:rPr>
          <w:rFonts w:ascii="Arial" w:hAnsi="Arial" w:cs="Arial"/>
          <w:sz w:val="22"/>
          <w:szCs w:val="22"/>
        </w:rPr>
        <w:t>El servidor público que en el ejercicio de sus funciones conozca de un hecho de tortura, está obligado a denunciarlo de inmediato; si no lo hiciere, se le impondrán de tres meses a tres años de prisión y multa de dieciocho a doscientas dieciséis veces la Unidad de Medida y Actualización</w:t>
      </w:r>
      <w:r w:rsidR="000B4302" w:rsidRPr="00A64DD8">
        <w:rPr>
          <w:rFonts w:ascii="Arial" w:hAnsi="Arial" w:cs="Arial"/>
          <w:sz w:val="22"/>
          <w:szCs w:val="22"/>
        </w:rPr>
        <w:t>.</w:t>
      </w:r>
    </w:p>
    <w:p w14:paraId="5EF4D0E7"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0FF07E7" w14:textId="77777777" w:rsidR="00532039" w:rsidRPr="00A64DD8" w:rsidRDefault="00532039" w:rsidP="00AC00A6">
      <w:pPr>
        <w:jc w:val="both"/>
        <w:rPr>
          <w:rFonts w:ascii="Arial" w:hAnsi="Arial" w:cs="Arial"/>
          <w:sz w:val="22"/>
          <w:szCs w:val="22"/>
        </w:rPr>
      </w:pPr>
    </w:p>
    <w:p w14:paraId="02DF2EE5" w14:textId="77777777" w:rsidR="000B4302" w:rsidRPr="00A64DD8" w:rsidRDefault="00271A03" w:rsidP="00AC00A6">
      <w:pPr>
        <w:jc w:val="both"/>
        <w:rPr>
          <w:rFonts w:ascii="Arial" w:hAnsi="Arial" w:cs="Arial"/>
          <w:sz w:val="22"/>
          <w:szCs w:val="22"/>
        </w:rPr>
      </w:pPr>
      <w:r w:rsidRPr="0096232A">
        <w:rPr>
          <w:rFonts w:ascii="Arial" w:hAnsi="Arial" w:cs="Arial"/>
          <w:b/>
          <w:sz w:val="22"/>
          <w:szCs w:val="22"/>
        </w:rPr>
        <w:t xml:space="preserve">ARTÍCULO 368. </w:t>
      </w:r>
      <w:r w:rsidR="000B4302" w:rsidRPr="00A64DD8">
        <w:rPr>
          <w:rFonts w:ascii="Arial" w:hAnsi="Arial" w:cs="Arial"/>
          <w:sz w:val="22"/>
          <w:szCs w:val="22"/>
        </w:rPr>
        <w:t xml:space="preserve">No se considerarán como causas excluyentes de responsabilidad penal del delito de tortura, el que se invoquen o existan situaciones excepcionales como inestabilidad política interna, </w:t>
      </w:r>
      <w:r w:rsidR="000B4302" w:rsidRPr="00A64DD8">
        <w:rPr>
          <w:rFonts w:ascii="Arial" w:hAnsi="Arial" w:cs="Arial"/>
          <w:sz w:val="22"/>
          <w:szCs w:val="22"/>
        </w:rPr>
        <w:lastRenderedPageBreak/>
        <w:t>urgencia en las investigaciones o cualquier otra circunstancia. Tampoco podrá invocarse como justificación la orden de un superior jerárquico o de cualquier otra autoridad.</w:t>
      </w:r>
    </w:p>
    <w:p w14:paraId="4716B1FA" w14:textId="77777777" w:rsidR="000B4302" w:rsidRPr="00A64DD8" w:rsidRDefault="000B4302" w:rsidP="00AC00A6">
      <w:pPr>
        <w:rPr>
          <w:rFonts w:ascii="Arial" w:hAnsi="Arial" w:cs="Arial"/>
          <w:sz w:val="22"/>
          <w:szCs w:val="22"/>
        </w:rPr>
      </w:pPr>
    </w:p>
    <w:p w14:paraId="4CB692CC" w14:textId="77777777" w:rsidR="00B72385" w:rsidRPr="00A64DD8" w:rsidRDefault="00B72385" w:rsidP="00AC00A6">
      <w:pPr>
        <w:rPr>
          <w:rFonts w:ascii="Arial" w:hAnsi="Arial" w:cs="Arial"/>
          <w:sz w:val="22"/>
          <w:szCs w:val="22"/>
        </w:rPr>
      </w:pPr>
    </w:p>
    <w:p w14:paraId="132A77D3" w14:textId="77777777" w:rsidR="000B4302" w:rsidRPr="0096232A" w:rsidRDefault="000B4302" w:rsidP="00AC00A6">
      <w:pPr>
        <w:pStyle w:val="Ttulo5"/>
      </w:pPr>
      <w:r w:rsidRPr="0096232A">
        <w:t>CAPÍTULO IV</w:t>
      </w:r>
    </w:p>
    <w:p w14:paraId="5F4399B7" w14:textId="77777777" w:rsidR="000B4302" w:rsidRPr="0096232A" w:rsidRDefault="000B4302" w:rsidP="00AC00A6">
      <w:pPr>
        <w:pStyle w:val="Ttulo5"/>
      </w:pPr>
      <w:r w:rsidRPr="0096232A">
        <w:t>DELITOS COMETIDOS EN EL ÁMBITO DE LA ADMINISTRACIÓN DE JUSTICIA</w:t>
      </w:r>
    </w:p>
    <w:p w14:paraId="3F6CE6EF" w14:textId="77777777" w:rsidR="000B4302" w:rsidRPr="00A64DD8" w:rsidRDefault="000B4302" w:rsidP="00AC00A6">
      <w:pPr>
        <w:rPr>
          <w:rFonts w:ascii="Arial" w:hAnsi="Arial" w:cs="Arial"/>
          <w:sz w:val="22"/>
          <w:szCs w:val="22"/>
        </w:rPr>
      </w:pPr>
    </w:p>
    <w:p w14:paraId="4FE4366A" w14:textId="77777777" w:rsidR="00620B29" w:rsidRPr="00620B29" w:rsidRDefault="00271A03" w:rsidP="00620B29">
      <w:pPr>
        <w:autoSpaceDE w:val="0"/>
        <w:autoSpaceDN w:val="0"/>
        <w:adjustRightInd w:val="0"/>
        <w:ind w:left="360"/>
        <w:jc w:val="both"/>
        <w:rPr>
          <w:rFonts w:ascii="Arial" w:eastAsia="Calibri" w:hAnsi="Arial" w:cs="Arial"/>
          <w:sz w:val="22"/>
          <w:szCs w:val="22"/>
          <w:lang w:val="es-MX" w:eastAsia="en-US"/>
        </w:rPr>
      </w:pPr>
      <w:r w:rsidRPr="0096232A">
        <w:rPr>
          <w:rFonts w:ascii="Arial" w:hAnsi="Arial" w:cs="Arial"/>
          <w:b/>
          <w:sz w:val="22"/>
          <w:szCs w:val="22"/>
        </w:rPr>
        <w:t>ARTÍCULO 369.</w:t>
      </w:r>
      <w:r w:rsidR="00907008">
        <w:rPr>
          <w:rFonts w:ascii="Arial" w:hAnsi="Arial" w:cs="Arial"/>
          <w:b/>
          <w:sz w:val="22"/>
          <w:szCs w:val="22"/>
        </w:rPr>
        <w:t xml:space="preserve"> </w:t>
      </w:r>
      <w:r w:rsidR="00620B29" w:rsidRPr="00620B29">
        <w:rPr>
          <w:rFonts w:ascii="Arial" w:eastAsia="Calibri" w:hAnsi="Arial" w:cs="Arial"/>
          <w:sz w:val="22"/>
          <w:szCs w:val="22"/>
          <w:lang w:val="es-MX" w:eastAsia="en-US"/>
        </w:rPr>
        <w:t>Son delitos contra la administración de justicia, cometidos por servidores públicos los siguientes:</w:t>
      </w:r>
    </w:p>
    <w:p w14:paraId="01086750" w14:textId="77777777" w:rsidR="00620B29" w:rsidRPr="00620B29" w:rsidRDefault="00620B29" w:rsidP="00620B29">
      <w:pPr>
        <w:autoSpaceDE w:val="0"/>
        <w:autoSpaceDN w:val="0"/>
        <w:adjustRightInd w:val="0"/>
        <w:ind w:left="360"/>
        <w:rPr>
          <w:rFonts w:ascii="Arial" w:eastAsia="Calibri" w:hAnsi="Arial" w:cs="Arial"/>
          <w:sz w:val="22"/>
          <w:szCs w:val="22"/>
          <w:lang w:val="es-MX" w:eastAsia="en-US"/>
        </w:rPr>
      </w:pPr>
    </w:p>
    <w:p w14:paraId="3A7023A2"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I.- </w:t>
      </w:r>
      <w:r w:rsidRPr="00620B29">
        <w:rPr>
          <w:rFonts w:ascii="Arial" w:eastAsia="Calibri" w:hAnsi="Arial" w:cs="Arial"/>
          <w:sz w:val="22"/>
          <w:szCs w:val="22"/>
          <w:lang w:val="es-MX" w:eastAsia="en-US"/>
        </w:rPr>
        <w:tab/>
        <w:t>Conocer de negocios para los cuales tengan impedimento legal o abstenerse de conocer de los que les corresponda, sin tener impedimento legal para ello;</w:t>
      </w:r>
    </w:p>
    <w:p w14:paraId="7B13C0D6" w14:textId="77777777" w:rsidR="00620B29" w:rsidRPr="00620B29" w:rsidRDefault="00620B29" w:rsidP="00620B29">
      <w:pPr>
        <w:ind w:left="1140" w:hanging="851"/>
        <w:jc w:val="both"/>
        <w:rPr>
          <w:rFonts w:ascii="Arial" w:eastAsia="Calibri" w:hAnsi="Arial" w:cs="Arial"/>
          <w:sz w:val="22"/>
          <w:szCs w:val="22"/>
          <w:lang w:val="es-MX" w:eastAsia="en-US"/>
        </w:rPr>
      </w:pPr>
    </w:p>
    <w:p w14:paraId="3FD9C5E2"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II.- </w:t>
      </w:r>
      <w:r w:rsidRPr="00620B29">
        <w:rPr>
          <w:rFonts w:ascii="Arial" w:eastAsia="Calibri" w:hAnsi="Arial" w:cs="Arial"/>
          <w:sz w:val="22"/>
          <w:szCs w:val="22"/>
          <w:lang w:val="es-MX" w:eastAsia="en-US"/>
        </w:rPr>
        <w:tab/>
        <w:t>Desempeñar algún otro empleo oficial o un puesto o cargo particular que la ley les prohíba;</w:t>
      </w:r>
    </w:p>
    <w:p w14:paraId="2089378F" w14:textId="77777777" w:rsidR="00620B29" w:rsidRPr="00620B29" w:rsidRDefault="00620B29" w:rsidP="00620B29">
      <w:pPr>
        <w:ind w:left="1140" w:hanging="851"/>
        <w:jc w:val="both"/>
        <w:rPr>
          <w:rFonts w:ascii="Arial" w:eastAsia="Calibri" w:hAnsi="Arial" w:cs="Arial"/>
          <w:sz w:val="22"/>
          <w:szCs w:val="22"/>
          <w:lang w:val="es-MX" w:eastAsia="en-US"/>
        </w:rPr>
      </w:pPr>
    </w:p>
    <w:p w14:paraId="4B25353A"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III.- </w:t>
      </w:r>
      <w:r w:rsidRPr="00620B29">
        <w:rPr>
          <w:rFonts w:ascii="Arial" w:eastAsia="Calibri" w:hAnsi="Arial" w:cs="Arial"/>
          <w:sz w:val="22"/>
          <w:szCs w:val="22"/>
          <w:lang w:val="es-MX" w:eastAsia="en-US"/>
        </w:rPr>
        <w:tab/>
        <w:t>Litigar por sí o por interpósita persona, cuando la ley les prohíba el ejercicio de su profesión;</w:t>
      </w:r>
    </w:p>
    <w:p w14:paraId="6D77C876" w14:textId="77777777" w:rsidR="00620B29" w:rsidRPr="00620B29" w:rsidRDefault="00620B29" w:rsidP="00620B29">
      <w:pPr>
        <w:ind w:left="1140" w:hanging="851"/>
        <w:jc w:val="both"/>
        <w:rPr>
          <w:rFonts w:ascii="Arial" w:eastAsia="Calibri" w:hAnsi="Arial" w:cs="Arial"/>
          <w:sz w:val="22"/>
          <w:szCs w:val="22"/>
          <w:lang w:val="es-MX" w:eastAsia="en-US"/>
        </w:rPr>
      </w:pPr>
    </w:p>
    <w:p w14:paraId="27524144"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IV.- </w:t>
      </w:r>
      <w:r w:rsidRPr="00620B29">
        <w:rPr>
          <w:rFonts w:ascii="Arial" w:eastAsia="Calibri" w:hAnsi="Arial" w:cs="Arial"/>
          <w:sz w:val="22"/>
          <w:szCs w:val="22"/>
          <w:lang w:val="es-MX" w:eastAsia="en-US"/>
        </w:rPr>
        <w:tab/>
        <w:t>Dirigir o aconsejar a las personas que ante ellos litiguen;</w:t>
      </w:r>
    </w:p>
    <w:p w14:paraId="199EA4D9" w14:textId="77777777" w:rsidR="00620B29" w:rsidRPr="00620B29" w:rsidRDefault="00620B29" w:rsidP="00620B29">
      <w:pPr>
        <w:ind w:left="1140" w:hanging="851"/>
        <w:jc w:val="both"/>
        <w:rPr>
          <w:rFonts w:ascii="Arial" w:eastAsia="Calibri" w:hAnsi="Arial" w:cs="Arial"/>
          <w:sz w:val="22"/>
          <w:szCs w:val="22"/>
          <w:lang w:val="es-MX" w:eastAsia="en-US"/>
        </w:rPr>
      </w:pPr>
    </w:p>
    <w:p w14:paraId="7626D5D2"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V.- </w:t>
      </w:r>
      <w:r w:rsidRPr="00620B29">
        <w:rPr>
          <w:rFonts w:ascii="Arial" w:eastAsia="Calibri" w:hAnsi="Arial" w:cs="Arial"/>
          <w:sz w:val="22"/>
          <w:szCs w:val="22"/>
          <w:lang w:val="es-MX" w:eastAsia="en-US"/>
        </w:rPr>
        <w:tab/>
        <w:t>No cumplir una disposición que legalmente se les comunique por su superior competente, sin causa fundada para ello;</w:t>
      </w:r>
    </w:p>
    <w:p w14:paraId="4AE5D3F2" w14:textId="77777777" w:rsidR="00620B29" w:rsidRPr="00620B29" w:rsidRDefault="00620B29" w:rsidP="00620B29">
      <w:pPr>
        <w:ind w:left="1140" w:hanging="851"/>
        <w:jc w:val="both"/>
        <w:rPr>
          <w:rFonts w:ascii="Arial" w:eastAsia="Calibri" w:hAnsi="Arial" w:cs="Arial"/>
          <w:sz w:val="22"/>
          <w:szCs w:val="22"/>
          <w:lang w:val="es-MX" w:eastAsia="en-US"/>
        </w:rPr>
      </w:pPr>
    </w:p>
    <w:p w14:paraId="6E00D216"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VI.-</w:t>
      </w:r>
      <w:r w:rsidRPr="00620B29">
        <w:rPr>
          <w:rFonts w:ascii="Arial" w:eastAsia="Calibri" w:hAnsi="Arial" w:cs="Arial"/>
          <w:sz w:val="22"/>
          <w:szCs w:val="22"/>
          <w:lang w:val="es-MX" w:eastAsia="en-US"/>
        </w:rPr>
        <w:tab/>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14:paraId="30889AC4" w14:textId="77777777" w:rsidR="00620B29" w:rsidRPr="00620B29" w:rsidRDefault="00620B29" w:rsidP="00620B29">
      <w:pPr>
        <w:ind w:left="1140" w:hanging="851"/>
        <w:jc w:val="both"/>
        <w:rPr>
          <w:rFonts w:ascii="Arial" w:eastAsia="Calibri" w:hAnsi="Arial" w:cs="Arial"/>
          <w:sz w:val="22"/>
          <w:szCs w:val="22"/>
          <w:lang w:val="es-MX" w:eastAsia="en-US"/>
        </w:rPr>
      </w:pPr>
    </w:p>
    <w:p w14:paraId="03A625F3"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VII.- </w:t>
      </w:r>
      <w:r w:rsidRPr="00620B29">
        <w:rPr>
          <w:rFonts w:ascii="Arial" w:eastAsia="Calibri" w:hAnsi="Arial" w:cs="Arial"/>
          <w:sz w:val="22"/>
          <w:szCs w:val="22"/>
          <w:lang w:val="es-MX" w:eastAsia="en-US"/>
        </w:rPr>
        <w:tab/>
        <w:t>Ejecutar actos o incurrir en omisiones que produzcan un daño o concedan a alguien una ventaja indebida;</w:t>
      </w:r>
    </w:p>
    <w:p w14:paraId="6A9456F1"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VIII.- </w:t>
      </w:r>
      <w:r w:rsidRPr="00620B29">
        <w:rPr>
          <w:rFonts w:ascii="Arial" w:eastAsia="Calibri" w:hAnsi="Arial" w:cs="Arial"/>
          <w:sz w:val="22"/>
          <w:szCs w:val="22"/>
          <w:lang w:val="es-MX" w:eastAsia="en-US"/>
        </w:rPr>
        <w:tab/>
        <w:t>Retardar o entorpecer maliciosamente o por negligencia la administración de justicia;</w:t>
      </w:r>
    </w:p>
    <w:p w14:paraId="57D85D07" w14:textId="77777777" w:rsidR="00620B29" w:rsidRPr="00620B29" w:rsidRDefault="00620B29" w:rsidP="00620B29">
      <w:pPr>
        <w:ind w:left="1140" w:hanging="851"/>
        <w:jc w:val="both"/>
        <w:rPr>
          <w:rFonts w:ascii="Arial" w:eastAsia="Calibri" w:hAnsi="Arial" w:cs="Arial"/>
          <w:sz w:val="22"/>
          <w:szCs w:val="22"/>
          <w:lang w:val="es-MX" w:eastAsia="en-US"/>
        </w:rPr>
      </w:pPr>
    </w:p>
    <w:p w14:paraId="2275AA97"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IX.- </w:t>
      </w:r>
      <w:r w:rsidRPr="00620B29">
        <w:rPr>
          <w:rFonts w:ascii="Arial" w:eastAsia="Calibri" w:hAnsi="Arial" w:cs="Arial"/>
          <w:sz w:val="22"/>
          <w:szCs w:val="22"/>
          <w:lang w:val="es-MX" w:eastAsia="en-US"/>
        </w:rPr>
        <w:tab/>
        <w:t xml:space="preserve">Abstenerse injustificadamente de ejercer la acción penal que corresponda de una persona que se encuentre detenida a su disposición como imputado de algún delito, cuando esta sea procedente conforme a la Constitución y a </w:t>
      </w:r>
      <w:proofErr w:type="gramStart"/>
      <w:r w:rsidRPr="00620B29">
        <w:rPr>
          <w:rFonts w:ascii="Arial" w:eastAsia="Calibri" w:hAnsi="Arial" w:cs="Arial"/>
          <w:sz w:val="22"/>
          <w:szCs w:val="22"/>
          <w:lang w:val="es-MX" w:eastAsia="en-US"/>
        </w:rPr>
        <w:t>la leyes</w:t>
      </w:r>
      <w:proofErr w:type="gramEnd"/>
      <w:r w:rsidRPr="00620B29">
        <w:rPr>
          <w:rFonts w:ascii="Arial" w:eastAsia="Calibri" w:hAnsi="Arial" w:cs="Arial"/>
          <w:sz w:val="22"/>
          <w:szCs w:val="22"/>
          <w:lang w:val="es-MX" w:eastAsia="en-US"/>
        </w:rPr>
        <w:t xml:space="preserve"> de la materia, en los casos en que la ley les imponga esa obligación; o ejercitar la acción penal cuando no proceda denuncia, acusación o querella;</w:t>
      </w:r>
    </w:p>
    <w:p w14:paraId="171E1C8E" w14:textId="77777777" w:rsidR="00620B29" w:rsidRPr="00620B29" w:rsidRDefault="00620B29" w:rsidP="00620B29">
      <w:pPr>
        <w:ind w:left="1140" w:hanging="851"/>
        <w:jc w:val="both"/>
        <w:rPr>
          <w:rFonts w:ascii="Arial" w:eastAsia="Calibri" w:hAnsi="Arial" w:cs="Arial"/>
          <w:sz w:val="22"/>
          <w:szCs w:val="22"/>
          <w:lang w:val="es-MX" w:eastAsia="en-US"/>
        </w:rPr>
      </w:pPr>
    </w:p>
    <w:p w14:paraId="793A21D0"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w:t>
      </w:r>
      <w:r w:rsidRPr="00620B29">
        <w:rPr>
          <w:rFonts w:ascii="Arial" w:eastAsia="Calibri" w:hAnsi="Arial" w:cs="Arial"/>
          <w:sz w:val="22"/>
          <w:szCs w:val="22"/>
          <w:lang w:val="es-MX" w:eastAsia="en-US"/>
        </w:rPr>
        <w:tab/>
        <w:t>Detener a un individuo fuera de los casos señalados por la ley, o retenerlo por más tiempo del señalado en la Constitución;</w:t>
      </w:r>
    </w:p>
    <w:p w14:paraId="46302B89" w14:textId="77777777" w:rsidR="00620B29" w:rsidRPr="00620B29" w:rsidRDefault="00620B29" w:rsidP="00620B29">
      <w:pPr>
        <w:ind w:left="1140" w:hanging="851"/>
        <w:jc w:val="both"/>
        <w:rPr>
          <w:rFonts w:ascii="Arial" w:eastAsia="Calibri" w:hAnsi="Arial" w:cs="Arial"/>
          <w:sz w:val="22"/>
          <w:szCs w:val="22"/>
          <w:lang w:val="es-MX" w:eastAsia="en-US"/>
        </w:rPr>
      </w:pPr>
    </w:p>
    <w:p w14:paraId="41031417"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XI.- </w:t>
      </w:r>
      <w:r w:rsidRPr="00620B29">
        <w:rPr>
          <w:rFonts w:ascii="Arial" w:eastAsia="Calibri" w:hAnsi="Arial" w:cs="Arial"/>
          <w:sz w:val="22"/>
          <w:szCs w:val="22"/>
          <w:lang w:val="es-MX" w:eastAsia="en-US"/>
        </w:rPr>
        <w:tab/>
        <w:t>Ocultar al imputado el nombre de quien le acusa, salvo en los casos previstos por la ley, no darle a conocer el delito que se le atribuye o no realizar el descubrimiento probatorio conforme a lo que establece el Código Nacional de Procedimientos Penales;</w:t>
      </w:r>
    </w:p>
    <w:p w14:paraId="2E2690B8" w14:textId="77777777" w:rsidR="00620B29" w:rsidRPr="00620B29" w:rsidRDefault="00620B29" w:rsidP="00620B29">
      <w:pPr>
        <w:ind w:left="1140" w:hanging="851"/>
        <w:jc w:val="both"/>
        <w:rPr>
          <w:rFonts w:ascii="Arial" w:eastAsia="Calibri" w:hAnsi="Arial" w:cs="Arial"/>
          <w:sz w:val="22"/>
          <w:szCs w:val="22"/>
          <w:lang w:val="es-MX" w:eastAsia="en-US"/>
        </w:rPr>
      </w:pPr>
    </w:p>
    <w:p w14:paraId="188ABEEF"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lastRenderedPageBreak/>
        <w:t xml:space="preserve">XII.- </w:t>
      </w:r>
      <w:r w:rsidRPr="00620B29">
        <w:rPr>
          <w:rFonts w:ascii="Arial" w:eastAsia="Calibri" w:hAnsi="Arial" w:cs="Arial"/>
          <w:sz w:val="22"/>
          <w:szCs w:val="22"/>
          <w:lang w:val="es-MX" w:eastAsia="en-US"/>
        </w:rPr>
        <w:tab/>
        <w:t>Prolongar la prisión preventiva por más tiempo del que como máximo fije la ley al delito que motive el procedimiento;</w:t>
      </w:r>
    </w:p>
    <w:p w14:paraId="1DCB935E" w14:textId="77777777" w:rsidR="00620B29" w:rsidRPr="00620B29" w:rsidRDefault="00620B29" w:rsidP="00620B29">
      <w:pPr>
        <w:ind w:left="1140" w:hanging="851"/>
        <w:jc w:val="both"/>
        <w:rPr>
          <w:rFonts w:ascii="Arial" w:eastAsia="Calibri" w:hAnsi="Arial" w:cs="Arial"/>
          <w:sz w:val="22"/>
          <w:szCs w:val="22"/>
          <w:lang w:val="es-MX" w:eastAsia="en-US"/>
        </w:rPr>
      </w:pPr>
    </w:p>
    <w:p w14:paraId="25E14DFF"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XIII.-</w:t>
      </w:r>
      <w:r w:rsidRPr="00620B29">
        <w:rPr>
          <w:rFonts w:ascii="Arial" w:eastAsia="Calibri" w:hAnsi="Arial" w:cs="Arial"/>
          <w:sz w:val="22"/>
          <w:szCs w:val="22"/>
          <w:lang w:val="es-MX" w:eastAsia="en-US"/>
        </w:rPr>
        <w:tab/>
        <w:t>Imponer gabelas o contribuciones en cualesquiera lugares de detención o internamiento;</w:t>
      </w:r>
    </w:p>
    <w:p w14:paraId="4F7A091A" w14:textId="77777777" w:rsidR="00620B29" w:rsidRPr="00620B29" w:rsidRDefault="00620B29" w:rsidP="00620B29">
      <w:pPr>
        <w:ind w:left="1140" w:hanging="851"/>
        <w:jc w:val="both"/>
        <w:rPr>
          <w:rFonts w:ascii="Arial" w:eastAsia="Calibri" w:hAnsi="Arial" w:cs="Arial"/>
          <w:sz w:val="22"/>
          <w:szCs w:val="22"/>
          <w:lang w:val="es-MX" w:eastAsia="en-US"/>
        </w:rPr>
      </w:pPr>
    </w:p>
    <w:p w14:paraId="17BBFFA4"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XIV. </w:t>
      </w:r>
      <w:r w:rsidRPr="00620B29">
        <w:rPr>
          <w:rFonts w:ascii="Arial" w:eastAsia="Calibri" w:hAnsi="Arial" w:cs="Arial"/>
          <w:sz w:val="22"/>
          <w:szCs w:val="22"/>
          <w:lang w:val="es-MX" w:eastAsia="en-US"/>
        </w:rPr>
        <w:tab/>
        <w:t>Demorar injustificadamente el cumplimiento de las resoluciones judiciales, en las que se ordene poner en libertad a un detenido;</w:t>
      </w:r>
    </w:p>
    <w:p w14:paraId="224AFE36" w14:textId="77777777" w:rsidR="00620B29" w:rsidRPr="00620B29" w:rsidRDefault="00620B29" w:rsidP="00620B29">
      <w:pPr>
        <w:ind w:left="1140" w:hanging="851"/>
        <w:jc w:val="both"/>
        <w:rPr>
          <w:rFonts w:ascii="Arial" w:eastAsia="Calibri" w:hAnsi="Arial" w:cs="Arial"/>
          <w:sz w:val="22"/>
          <w:szCs w:val="22"/>
          <w:lang w:val="es-MX" w:eastAsia="en-US"/>
        </w:rPr>
      </w:pPr>
    </w:p>
    <w:p w14:paraId="320729F8"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XV.- </w:t>
      </w:r>
      <w:r w:rsidRPr="00620B29">
        <w:rPr>
          <w:rFonts w:ascii="Arial" w:eastAsia="Calibri" w:hAnsi="Arial" w:cs="Arial"/>
          <w:sz w:val="22"/>
          <w:szCs w:val="22"/>
          <w:lang w:val="es-MX" w:eastAsia="en-US"/>
        </w:rPr>
        <w:tab/>
        <w:t>No dictar auto de vinculación al proceso o de libertad de un detenido, dentro de las setenta y dos horas siguientes a que lo pongan a su disposición, a no ser que el inculpado haya solicitado ampliación del plazo, caso en el cual se estará al nuevo plazo;</w:t>
      </w:r>
    </w:p>
    <w:p w14:paraId="57E1EC74" w14:textId="77777777" w:rsidR="00620B29" w:rsidRPr="00620B29" w:rsidRDefault="00620B29" w:rsidP="00620B29">
      <w:pPr>
        <w:ind w:left="1140" w:hanging="851"/>
        <w:jc w:val="both"/>
        <w:rPr>
          <w:rFonts w:ascii="Arial" w:eastAsia="Calibri" w:hAnsi="Arial" w:cs="Arial"/>
          <w:sz w:val="22"/>
          <w:szCs w:val="22"/>
          <w:lang w:val="es-MX" w:eastAsia="en-US"/>
        </w:rPr>
      </w:pPr>
    </w:p>
    <w:p w14:paraId="1139046C"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XVI.- </w:t>
      </w:r>
      <w:r w:rsidRPr="00620B29">
        <w:rPr>
          <w:rFonts w:ascii="Arial" w:eastAsia="Calibri" w:hAnsi="Arial" w:cs="Arial"/>
          <w:sz w:val="22"/>
          <w:szCs w:val="22"/>
          <w:lang w:val="es-MX" w:eastAsia="en-US"/>
        </w:rPr>
        <w:tab/>
        <w:t>Ordenar o practicar cateos o visitas domiciliarias fuera de los casos autorizados por la ley;</w:t>
      </w:r>
    </w:p>
    <w:p w14:paraId="536B5463" w14:textId="77777777" w:rsidR="00620B29" w:rsidRPr="00620B29" w:rsidRDefault="00620B29" w:rsidP="00620B29">
      <w:pPr>
        <w:ind w:left="1140" w:hanging="851"/>
        <w:jc w:val="both"/>
        <w:rPr>
          <w:rFonts w:ascii="Arial" w:eastAsia="Calibri" w:hAnsi="Arial" w:cs="Arial"/>
          <w:sz w:val="22"/>
          <w:szCs w:val="22"/>
          <w:lang w:val="es-MX" w:eastAsia="en-US"/>
        </w:rPr>
      </w:pPr>
    </w:p>
    <w:p w14:paraId="579139CC"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XVII.-</w:t>
      </w:r>
      <w:r w:rsidRPr="00620B29">
        <w:rPr>
          <w:rFonts w:ascii="Arial" w:eastAsia="Calibri" w:hAnsi="Arial" w:cs="Arial"/>
          <w:sz w:val="22"/>
          <w:szCs w:val="22"/>
          <w:lang w:val="es-MX" w:eastAsia="en-US"/>
        </w:rPr>
        <w:tab/>
        <w:t>Abrir procedimiento penal contra un servidor público, con fuero, sin habérsele retirado éste previamente, conforme a lo dispuesto por la ley;</w:t>
      </w:r>
    </w:p>
    <w:p w14:paraId="79632D29" w14:textId="77777777" w:rsidR="00620B29" w:rsidRPr="00620B29" w:rsidRDefault="00620B29" w:rsidP="00620B29">
      <w:pPr>
        <w:ind w:left="1140" w:hanging="851"/>
        <w:jc w:val="both"/>
        <w:rPr>
          <w:rFonts w:ascii="Arial" w:eastAsia="Calibri" w:hAnsi="Arial" w:cs="Arial"/>
          <w:sz w:val="22"/>
          <w:szCs w:val="22"/>
          <w:lang w:val="es-MX" w:eastAsia="en-US"/>
        </w:rPr>
      </w:pPr>
    </w:p>
    <w:p w14:paraId="6CC866DE"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XVIII.- </w:t>
      </w:r>
      <w:r w:rsidRPr="00620B29">
        <w:rPr>
          <w:rFonts w:ascii="Arial" w:eastAsia="Calibri" w:hAnsi="Arial" w:cs="Arial"/>
          <w:sz w:val="22"/>
          <w:szCs w:val="22"/>
          <w:lang w:val="es-MX" w:eastAsia="en-US"/>
        </w:rPr>
        <w:tab/>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w:t>
      </w:r>
    </w:p>
    <w:p w14:paraId="5F1F3EEB" w14:textId="77777777" w:rsidR="00620B29" w:rsidRPr="00620B29" w:rsidRDefault="00620B29" w:rsidP="00620B29">
      <w:pPr>
        <w:ind w:left="1140" w:hanging="851"/>
        <w:jc w:val="both"/>
        <w:rPr>
          <w:rFonts w:ascii="Arial" w:eastAsia="Calibri" w:hAnsi="Arial" w:cs="Arial"/>
          <w:sz w:val="22"/>
          <w:szCs w:val="22"/>
          <w:lang w:val="es-MX" w:eastAsia="en-US"/>
        </w:rPr>
      </w:pPr>
    </w:p>
    <w:p w14:paraId="4CBDA958"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XIX.- </w:t>
      </w:r>
      <w:r w:rsidRPr="00620B29">
        <w:rPr>
          <w:rFonts w:ascii="Arial" w:eastAsia="Calibri" w:hAnsi="Arial" w:cs="Arial"/>
          <w:sz w:val="22"/>
          <w:szCs w:val="22"/>
          <w:lang w:val="es-MX" w:eastAsia="en-US"/>
        </w:rPr>
        <w:tab/>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14:paraId="231664FF" w14:textId="77777777" w:rsidR="00620B29" w:rsidRPr="00620B29" w:rsidRDefault="00620B29" w:rsidP="00620B29">
      <w:pPr>
        <w:jc w:val="both"/>
        <w:rPr>
          <w:rFonts w:ascii="Arial" w:eastAsia="Calibri" w:hAnsi="Arial" w:cs="Arial"/>
          <w:sz w:val="22"/>
          <w:szCs w:val="22"/>
          <w:lang w:val="es-MX" w:eastAsia="en-US"/>
        </w:rPr>
      </w:pPr>
    </w:p>
    <w:p w14:paraId="2D2D3DD0"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XX.-</w:t>
      </w:r>
      <w:r w:rsidRPr="00620B29">
        <w:rPr>
          <w:rFonts w:ascii="Arial" w:eastAsia="Calibri" w:hAnsi="Arial" w:cs="Arial"/>
          <w:sz w:val="22"/>
          <w:szCs w:val="22"/>
          <w:lang w:val="es-MX" w:eastAsia="en-US"/>
        </w:rPr>
        <w:tab/>
        <w:t>Rematar, en favor de ellos mismos, por sí o por interpósita persona, los bienes objeto de un remate en cuyo juicio hubieren intervenido;</w:t>
      </w:r>
    </w:p>
    <w:p w14:paraId="3BA930BA" w14:textId="77777777" w:rsidR="00620B29" w:rsidRPr="00620B29" w:rsidRDefault="00620B29" w:rsidP="00620B29">
      <w:pPr>
        <w:ind w:left="1140" w:hanging="851"/>
        <w:jc w:val="both"/>
        <w:rPr>
          <w:rFonts w:ascii="Arial" w:eastAsia="Calibri" w:hAnsi="Arial" w:cs="Arial"/>
          <w:sz w:val="22"/>
          <w:szCs w:val="22"/>
          <w:lang w:val="es-MX" w:eastAsia="en-US"/>
        </w:rPr>
      </w:pPr>
    </w:p>
    <w:p w14:paraId="64BF1314"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XXI.- </w:t>
      </w:r>
      <w:r w:rsidRPr="00620B29">
        <w:rPr>
          <w:rFonts w:ascii="Arial" w:eastAsia="Calibri" w:hAnsi="Arial" w:cs="Arial"/>
          <w:sz w:val="22"/>
          <w:szCs w:val="22"/>
          <w:lang w:val="es-MX" w:eastAsia="en-US"/>
        </w:rPr>
        <w:tab/>
        <w:t>Admitir o nombrar un depositario o entregar a éste los bienes secuestrados, sin el cumplimiento de los requisitos legales correspondientes;</w:t>
      </w:r>
    </w:p>
    <w:p w14:paraId="114BD95C" w14:textId="77777777" w:rsidR="00620B29" w:rsidRPr="00620B29" w:rsidRDefault="00620B29" w:rsidP="00620B29">
      <w:pPr>
        <w:ind w:left="1140" w:hanging="851"/>
        <w:jc w:val="both"/>
        <w:rPr>
          <w:rFonts w:ascii="Arial" w:eastAsia="Calibri" w:hAnsi="Arial" w:cs="Arial"/>
          <w:sz w:val="22"/>
          <w:szCs w:val="22"/>
          <w:lang w:val="es-MX" w:eastAsia="en-US"/>
        </w:rPr>
      </w:pPr>
    </w:p>
    <w:p w14:paraId="25DE51E6"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XXII.- </w:t>
      </w:r>
      <w:r w:rsidRPr="00620B29">
        <w:rPr>
          <w:rFonts w:ascii="Arial" w:eastAsia="Calibri" w:hAnsi="Arial" w:cs="Arial"/>
          <w:sz w:val="22"/>
          <w:szCs w:val="22"/>
          <w:lang w:val="es-MX" w:eastAsia="en-US"/>
        </w:rPr>
        <w:tab/>
        <w:t>Advertir al demandado, ilícitamente, respecto de la providencia de embargo decretada en su contra;</w:t>
      </w:r>
    </w:p>
    <w:p w14:paraId="5CF8B63A" w14:textId="77777777" w:rsidR="00620B29" w:rsidRPr="00620B29" w:rsidRDefault="00620B29" w:rsidP="00620B29">
      <w:pPr>
        <w:ind w:left="1140" w:hanging="851"/>
        <w:jc w:val="both"/>
        <w:rPr>
          <w:rFonts w:ascii="Arial" w:eastAsia="Calibri" w:hAnsi="Arial" w:cs="Arial"/>
          <w:sz w:val="22"/>
          <w:szCs w:val="22"/>
          <w:lang w:val="es-MX" w:eastAsia="en-US"/>
        </w:rPr>
      </w:pPr>
    </w:p>
    <w:p w14:paraId="4C73A876"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XXIII.- </w:t>
      </w:r>
      <w:r w:rsidRPr="00620B29">
        <w:rPr>
          <w:rFonts w:ascii="Arial" w:eastAsia="Calibri" w:hAnsi="Arial" w:cs="Arial"/>
          <w:sz w:val="22"/>
          <w:szCs w:val="22"/>
          <w:lang w:val="es-MX" w:eastAsia="en-US"/>
        </w:rPr>
        <w:tab/>
        <w:t>Nombrar síndico o interventor en un concurso o quiebra, a una persona que sea deudor, pariente o que haya sido abogado del fallido, o a persona que tenga con el funcionario relación de parentesco, estrecha amistad o esté ligada con él por negocios de interés común;</w:t>
      </w:r>
    </w:p>
    <w:p w14:paraId="0C128519" w14:textId="77777777" w:rsidR="00620B29" w:rsidRPr="00620B29" w:rsidRDefault="00620B29" w:rsidP="00620B29">
      <w:pPr>
        <w:ind w:left="1140" w:hanging="851"/>
        <w:jc w:val="both"/>
        <w:rPr>
          <w:rFonts w:ascii="Arial" w:eastAsia="Calibri" w:hAnsi="Arial" w:cs="Arial"/>
          <w:sz w:val="22"/>
          <w:szCs w:val="22"/>
          <w:lang w:val="es-MX" w:eastAsia="en-US"/>
        </w:rPr>
      </w:pPr>
    </w:p>
    <w:p w14:paraId="3D88B579"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XXIV.-</w:t>
      </w:r>
      <w:r w:rsidRPr="00620B29">
        <w:rPr>
          <w:rFonts w:ascii="Arial" w:eastAsia="Calibri" w:hAnsi="Arial" w:cs="Arial"/>
          <w:sz w:val="22"/>
          <w:szCs w:val="22"/>
          <w:lang w:val="es-MX" w:eastAsia="en-US"/>
        </w:rPr>
        <w:tab/>
        <w:t>Permitir, fuera de los casos previstos por la ley, la salida temporal de las personas que están recluidas;</w:t>
      </w:r>
    </w:p>
    <w:p w14:paraId="40A6AEEF" w14:textId="77777777" w:rsidR="00620B29" w:rsidRPr="00620B29" w:rsidRDefault="00620B29" w:rsidP="00620B29">
      <w:pPr>
        <w:ind w:left="1140" w:hanging="851"/>
        <w:jc w:val="both"/>
        <w:rPr>
          <w:rFonts w:ascii="Arial" w:eastAsia="Calibri" w:hAnsi="Arial" w:cs="Arial"/>
          <w:sz w:val="22"/>
          <w:szCs w:val="22"/>
          <w:lang w:val="es-MX" w:eastAsia="en-US"/>
        </w:rPr>
      </w:pPr>
    </w:p>
    <w:p w14:paraId="5591E7B5"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lastRenderedPageBreak/>
        <w:t xml:space="preserve">XXV.- </w:t>
      </w:r>
      <w:r w:rsidRPr="00620B29">
        <w:rPr>
          <w:rFonts w:ascii="Arial" w:eastAsia="Calibri" w:hAnsi="Arial" w:cs="Arial"/>
          <w:sz w:val="22"/>
          <w:szCs w:val="22"/>
          <w:lang w:val="es-MX" w:eastAsia="en-US"/>
        </w:rPr>
        <w:tab/>
        <w:t>No ordenar la libertad de un imputado, decretando su vinculación a proceso, cuando sea acusado por delito o modalidad que tenga señalada pena no privativa de libertad o alternativa;</w:t>
      </w:r>
    </w:p>
    <w:p w14:paraId="5972DF46" w14:textId="77777777" w:rsidR="00620B29" w:rsidRPr="00620B29" w:rsidRDefault="00620B29" w:rsidP="00620B29">
      <w:pPr>
        <w:ind w:left="1140" w:hanging="851"/>
        <w:jc w:val="both"/>
        <w:rPr>
          <w:rFonts w:ascii="Arial" w:eastAsia="Calibri" w:hAnsi="Arial" w:cs="Arial"/>
          <w:sz w:val="22"/>
          <w:szCs w:val="22"/>
          <w:lang w:val="es-MX" w:eastAsia="en-US"/>
        </w:rPr>
      </w:pPr>
    </w:p>
    <w:p w14:paraId="26EC5613"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XXVI.- </w:t>
      </w:r>
      <w:r w:rsidRPr="00620B29">
        <w:rPr>
          <w:rFonts w:ascii="Arial" w:eastAsia="Calibri" w:hAnsi="Arial" w:cs="Arial"/>
          <w:sz w:val="22"/>
          <w:szCs w:val="22"/>
          <w:lang w:val="es-MX" w:eastAsia="en-US"/>
        </w:rPr>
        <w:tab/>
        <w:t xml:space="preserve">Dar a conocer a quien no tenga derecho, documentos, constancias o información que obren en una carpeta de investigación o en un proceso penal y </w:t>
      </w:r>
      <w:proofErr w:type="gramStart"/>
      <w:r w:rsidRPr="00620B29">
        <w:rPr>
          <w:rFonts w:ascii="Arial" w:eastAsia="Calibri" w:hAnsi="Arial" w:cs="Arial"/>
          <w:sz w:val="22"/>
          <w:szCs w:val="22"/>
          <w:lang w:val="es-MX" w:eastAsia="en-US"/>
        </w:rPr>
        <w:t>que</w:t>
      </w:r>
      <w:proofErr w:type="gramEnd"/>
      <w:r w:rsidRPr="00620B29">
        <w:rPr>
          <w:rFonts w:ascii="Arial" w:eastAsia="Calibri" w:hAnsi="Arial" w:cs="Arial"/>
          <w:sz w:val="22"/>
          <w:szCs w:val="22"/>
          <w:lang w:val="es-MX" w:eastAsia="en-US"/>
        </w:rPr>
        <w:t xml:space="preserve"> por disposición de la ley o resolución de la autoridad judicial, sean reservados o confidenciales;</w:t>
      </w:r>
    </w:p>
    <w:p w14:paraId="53AEE1FB" w14:textId="77777777" w:rsidR="00620B29" w:rsidRPr="00620B29" w:rsidRDefault="00620B29" w:rsidP="00620B29">
      <w:pPr>
        <w:ind w:left="1140" w:hanging="851"/>
        <w:jc w:val="both"/>
        <w:rPr>
          <w:rFonts w:ascii="Arial" w:eastAsia="Calibri" w:hAnsi="Arial" w:cs="Arial"/>
          <w:sz w:val="22"/>
          <w:szCs w:val="22"/>
          <w:lang w:val="es-MX" w:eastAsia="en-US"/>
        </w:rPr>
      </w:pPr>
    </w:p>
    <w:p w14:paraId="7720342B"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XXVII.- </w:t>
      </w:r>
      <w:r w:rsidRPr="00620B29">
        <w:rPr>
          <w:rFonts w:ascii="Arial" w:eastAsia="Calibri" w:hAnsi="Arial" w:cs="Arial"/>
          <w:sz w:val="22"/>
          <w:szCs w:val="22"/>
          <w:lang w:val="es-MX" w:eastAsia="en-US"/>
        </w:rPr>
        <w:tab/>
        <w:t>Retener al imputado sin cumplir con los requisitos que establece la Constitución y las leyes respectivas;</w:t>
      </w:r>
    </w:p>
    <w:p w14:paraId="297E5B98" w14:textId="77777777" w:rsidR="00620B29" w:rsidRPr="00620B29" w:rsidRDefault="00620B29" w:rsidP="00620B29">
      <w:pPr>
        <w:ind w:left="1140" w:hanging="851"/>
        <w:jc w:val="both"/>
        <w:rPr>
          <w:rFonts w:ascii="Arial" w:eastAsia="Calibri" w:hAnsi="Arial" w:cs="Arial"/>
          <w:sz w:val="22"/>
          <w:szCs w:val="22"/>
          <w:lang w:val="es-MX" w:eastAsia="en-US"/>
        </w:rPr>
      </w:pPr>
    </w:p>
    <w:p w14:paraId="6F8CA75D"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XXVIII.-</w:t>
      </w:r>
      <w:r w:rsidRPr="00620B29">
        <w:rPr>
          <w:rFonts w:ascii="Arial" w:eastAsia="Calibri" w:hAnsi="Arial" w:cs="Arial"/>
          <w:sz w:val="22"/>
          <w:szCs w:val="22"/>
          <w:lang w:val="es-MX" w:eastAsia="en-US"/>
        </w:rPr>
        <w:tab/>
        <w:t>Alterar, modificar, ocultar, destruir, perder o perturbar el lugar de los hechos o del hallazgo, indicios, evidencias, objetos, instrumentos o productos relacionados con un hecho delictivo o el procedimiento de cadena de custodia;</w:t>
      </w:r>
    </w:p>
    <w:p w14:paraId="01FD9021" w14:textId="77777777" w:rsidR="00620B29" w:rsidRPr="00620B29" w:rsidRDefault="00620B29" w:rsidP="00620B29">
      <w:pPr>
        <w:ind w:left="1140" w:hanging="851"/>
        <w:jc w:val="both"/>
        <w:rPr>
          <w:rFonts w:ascii="Arial" w:eastAsia="Calibri" w:hAnsi="Arial" w:cs="Arial"/>
          <w:sz w:val="22"/>
          <w:szCs w:val="22"/>
          <w:lang w:val="es-MX" w:eastAsia="en-US"/>
        </w:rPr>
      </w:pPr>
    </w:p>
    <w:p w14:paraId="778EE07B"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XXIX.- </w:t>
      </w:r>
      <w:r w:rsidRPr="00620B29">
        <w:rPr>
          <w:rFonts w:ascii="Arial" w:eastAsia="Calibri" w:hAnsi="Arial" w:cs="Arial"/>
          <w:sz w:val="22"/>
          <w:szCs w:val="22"/>
          <w:lang w:val="es-MX" w:eastAsia="en-US"/>
        </w:rPr>
        <w:tab/>
        <w:t>Desviar u obstaculizar la investigación del hecho delictuoso de que se trate o favorecer que el imputado se sustraiga a la acción de la justicia;</w:t>
      </w:r>
    </w:p>
    <w:p w14:paraId="3F46CC1E" w14:textId="77777777" w:rsidR="00620B29" w:rsidRPr="00620B29" w:rsidRDefault="00620B29" w:rsidP="00620B29">
      <w:pPr>
        <w:ind w:left="1140" w:hanging="851"/>
        <w:jc w:val="both"/>
        <w:rPr>
          <w:rFonts w:ascii="Arial" w:eastAsia="Calibri" w:hAnsi="Arial" w:cs="Arial"/>
          <w:sz w:val="22"/>
          <w:szCs w:val="22"/>
          <w:lang w:val="es-MX" w:eastAsia="en-US"/>
        </w:rPr>
      </w:pPr>
    </w:p>
    <w:p w14:paraId="1A116801"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XXX.- </w:t>
      </w:r>
      <w:r w:rsidRPr="00620B29">
        <w:rPr>
          <w:rFonts w:ascii="Arial" w:eastAsia="Calibri" w:hAnsi="Arial" w:cs="Arial"/>
          <w:sz w:val="22"/>
          <w:szCs w:val="22"/>
          <w:lang w:val="es-MX" w:eastAsia="en-US"/>
        </w:rPr>
        <w:tab/>
        <w:t>Obligue a una persona o a su representante a otorgar el perdón en los delitos que se persiguen por querella;</w:t>
      </w:r>
    </w:p>
    <w:p w14:paraId="28CF9E52" w14:textId="77777777" w:rsidR="00620B29" w:rsidRPr="00620B29" w:rsidRDefault="00620B29" w:rsidP="00620B29">
      <w:pPr>
        <w:ind w:left="1140" w:hanging="851"/>
        <w:jc w:val="both"/>
        <w:rPr>
          <w:rFonts w:ascii="Arial" w:eastAsia="Calibri" w:hAnsi="Arial" w:cs="Arial"/>
          <w:sz w:val="22"/>
          <w:szCs w:val="22"/>
          <w:lang w:val="es-MX" w:eastAsia="en-US"/>
        </w:rPr>
      </w:pPr>
    </w:p>
    <w:p w14:paraId="3FF96CDB"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XXXI.- </w:t>
      </w:r>
      <w:r w:rsidRPr="00620B29">
        <w:rPr>
          <w:rFonts w:ascii="Arial" w:eastAsia="Calibri" w:hAnsi="Arial" w:cs="Arial"/>
          <w:sz w:val="22"/>
          <w:szCs w:val="22"/>
          <w:lang w:val="es-MX" w:eastAsia="en-US"/>
        </w:rPr>
        <w:tab/>
        <w:t>Obligue a una persona a renunciar a su cargo o empleo para evitar responder a acusaciones de acoso, hostigamiento o para ocultar violaciones a la Ley Federal del Trabajo;</w:t>
      </w:r>
    </w:p>
    <w:p w14:paraId="5ED1E8D2" w14:textId="77777777" w:rsidR="00620B29" w:rsidRPr="00620B29" w:rsidRDefault="00620B29" w:rsidP="00620B29">
      <w:pPr>
        <w:ind w:left="1140" w:hanging="851"/>
        <w:jc w:val="both"/>
        <w:rPr>
          <w:rFonts w:ascii="Arial" w:eastAsia="Calibri" w:hAnsi="Arial" w:cs="Arial"/>
          <w:sz w:val="22"/>
          <w:szCs w:val="22"/>
          <w:lang w:val="es-MX" w:eastAsia="en-US"/>
        </w:rPr>
      </w:pPr>
    </w:p>
    <w:p w14:paraId="35DDA345"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XXXII.-</w:t>
      </w:r>
      <w:r w:rsidRPr="00620B29">
        <w:rPr>
          <w:rFonts w:ascii="Arial" w:eastAsia="Calibri" w:hAnsi="Arial" w:cs="Arial"/>
          <w:sz w:val="22"/>
          <w:szCs w:val="22"/>
          <w:lang w:val="es-MX" w:eastAsia="en-US"/>
        </w:rPr>
        <w:tab/>
        <w:t>A quien ejerciendo funciones de supervisor de libertad o con motivo de ellas hiciere amenazas, hostigue o ejerza violencia en contra de la persona procesada, sentenciada, su familia y posesiones;</w:t>
      </w:r>
    </w:p>
    <w:p w14:paraId="12CD65E3" w14:textId="77777777" w:rsidR="00620B29" w:rsidRPr="00620B29" w:rsidRDefault="00620B29" w:rsidP="00620B29">
      <w:pPr>
        <w:ind w:left="1140" w:hanging="851"/>
        <w:jc w:val="both"/>
        <w:rPr>
          <w:rFonts w:ascii="Arial" w:eastAsia="Calibri" w:hAnsi="Arial" w:cs="Arial"/>
          <w:sz w:val="22"/>
          <w:szCs w:val="22"/>
          <w:lang w:val="es-MX" w:eastAsia="en-US"/>
        </w:rPr>
      </w:pPr>
    </w:p>
    <w:p w14:paraId="6CCA6471"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XXXIII.- A quien ejerciendo funciones de supervisor de libertad indebidamente requiera favores, acciones o cualquier transferencia de bienes de la persona procesada, sentenciada o su familia; y,</w:t>
      </w:r>
    </w:p>
    <w:p w14:paraId="2B7C3EFC" w14:textId="77777777" w:rsidR="00620B29" w:rsidRPr="00620B29" w:rsidRDefault="00620B29" w:rsidP="00620B29">
      <w:pPr>
        <w:ind w:left="1140" w:hanging="851"/>
        <w:jc w:val="both"/>
        <w:rPr>
          <w:rFonts w:ascii="Arial" w:eastAsia="Calibri" w:hAnsi="Arial" w:cs="Arial"/>
          <w:sz w:val="22"/>
          <w:szCs w:val="22"/>
          <w:lang w:val="es-MX" w:eastAsia="en-US"/>
        </w:rPr>
      </w:pPr>
    </w:p>
    <w:p w14:paraId="58890DCE" w14:textId="77777777" w:rsidR="00620B29" w:rsidRPr="00620B29" w:rsidRDefault="00620B29" w:rsidP="00620B29">
      <w:pPr>
        <w:ind w:left="1140" w:hanging="851"/>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 xml:space="preserve">XXXIV.- </w:t>
      </w:r>
      <w:r w:rsidRPr="00620B29">
        <w:rPr>
          <w:rFonts w:ascii="Arial" w:eastAsia="Calibri" w:hAnsi="Arial" w:cs="Arial"/>
          <w:sz w:val="22"/>
          <w:szCs w:val="22"/>
          <w:lang w:val="es-MX" w:eastAsia="en-US"/>
        </w:rPr>
        <w:tab/>
        <w:t>A quien ejerciendo funciones de supervisor de libertad falsee informes o reportes al Juez de Ejecución.</w:t>
      </w:r>
    </w:p>
    <w:p w14:paraId="1CE383E3" w14:textId="77777777" w:rsidR="00620B29" w:rsidRPr="00620B29" w:rsidRDefault="00620B29" w:rsidP="00620B29">
      <w:pPr>
        <w:ind w:firstLine="288"/>
        <w:jc w:val="both"/>
        <w:rPr>
          <w:rFonts w:ascii="Arial" w:eastAsia="Calibri" w:hAnsi="Arial" w:cs="Arial"/>
          <w:sz w:val="22"/>
          <w:szCs w:val="22"/>
          <w:lang w:val="es-MX" w:eastAsia="en-US"/>
        </w:rPr>
      </w:pPr>
    </w:p>
    <w:p w14:paraId="5F474C17" w14:textId="77777777" w:rsidR="00620B29" w:rsidRPr="00620B29" w:rsidRDefault="00620B29" w:rsidP="00620B29">
      <w:pPr>
        <w:ind w:firstLine="288"/>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A quien cometa los delitos previstos en las fracciones I, II, III, VII, VIII, IX, XVIII, XXII, XXIII XXIV, XXX y XXXI, se le impondrá pena de prisión de tres a ocho años y multa de treinta a mil cien veces la Unidad de Medida y Actualización.</w:t>
      </w:r>
    </w:p>
    <w:p w14:paraId="4D3F0A23" w14:textId="77777777" w:rsidR="00620B29" w:rsidRPr="00620B29" w:rsidRDefault="00620B29" w:rsidP="00620B29">
      <w:pPr>
        <w:ind w:firstLine="288"/>
        <w:jc w:val="both"/>
        <w:rPr>
          <w:rFonts w:ascii="Arial" w:eastAsia="Calibri" w:hAnsi="Arial" w:cs="Arial"/>
          <w:sz w:val="22"/>
          <w:szCs w:val="22"/>
          <w:lang w:val="es-MX" w:eastAsia="en-US"/>
        </w:rPr>
      </w:pPr>
    </w:p>
    <w:p w14:paraId="0674BD41" w14:textId="77777777" w:rsidR="00620B29" w:rsidRPr="00620B29" w:rsidRDefault="00620B29" w:rsidP="00620B29">
      <w:pPr>
        <w:ind w:firstLine="288"/>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t>A quien cometa los delitos previstos en las fracciones IV, V, VI, X, XI, XII, XIII, XIV, XV, XVI, XVII, XIX, XX, XXI, XXV, XXVI, XXVII, XXVIII, XXIX, XXXII, XXXIII y XXXIV se le impondrá pena de prisión de cuatro a diez años y multa de cien a ciento cincuenta veces la Unidad de Medida y Actualización.</w:t>
      </w:r>
    </w:p>
    <w:p w14:paraId="478D269A" w14:textId="77777777" w:rsidR="00620B29" w:rsidRPr="00620B29" w:rsidRDefault="00620B29" w:rsidP="00620B29">
      <w:pPr>
        <w:jc w:val="both"/>
        <w:rPr>
          <w:rFonts w:ascii="Arial" w:eastAsia="Calibri" w:hAnsi="Arial" w:cs="Arial"/>
          <w:sz w:val="22"/>
          <w:szCs w:val="22"/>
          <w:lang w:val="es-MX" w:eastAsia="en-US"/>
        </w:rPr>
      </w:pPr>
    </w:p>
    <w:p w14:paraId="0D0EC06F" w14:textId="77777777" w:rsidR="00620B29" w:rsidRPr="00620B29" w:rsidRDefault="00620B29" w:rsidP="00620B29">
      <w:pPr>
        <w:ind w:firstLine="288"/>
        <w:jc w:val="both"/>
        <w:rPr>
          <w:rFonts w:ascii="Arial" w:eastAsia="Calibri" w:hAnsi="Arial" w:cs="Arial"/>
          <w:sz w:val="22"/>
          <w:szCs w:val="22"/>
          <w:lang w:val="es-MX" w:eastAsia="en-US"/>
        </w:rPr>
      </w:pPr>
      <w:r w:rsidRPr="00620B29">
        <w:rPr>
          <w:rFonts w:ascii="Arial" w:eastAsia="Calibri" w:hAnsi="Arial" w:cs="Arial"/>
          <w:sz w:val="22"/>
          <w:szCs w:val="22"/>
          <w:lang w:val="es-MX" w:eastAsia="en-US"/>
        </w:rPr>
        <w:lastRenderedPageBreak/>
        <w:t>En 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14:paraId="09F917AD" w14:textId="77777777" w:rsidR="00A678A6" w:rsidRPr="00A678A6" w:rsidRDefault="00A678A6" w:rsidP="00620B29">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40E07EA" w14:textId="77777777" w:rsidR="00733773" w:rsidRPr="009230E9" w:rsidRDefault="00733773" w:rsidP="00733773">
      <w:pPr>
        <w:jc w:val="right"/>
        <w:rPr>
          <w:rFonts w:asciiTheme="minorHAnsi" w:hAnsiTheme="minorHAnsi" w:cs="Arial"/>
          <w:color w:val="0070C0"/>
          <w:sz w:val="14"/>
          <w:szCs w:val="14"/>
          <w:lang w:val="es-ES"/>
        </w:rPr>
      </w:pPr>
      <w:r>
        <w:rPr>
          <w:rFonts w:asciiTheme="minorHAnsi" w:hAnsiTheme="minorHAnsi" w:cs="Arial"/>
          <w:color w:val="0070C0"/>
          <w:sz w:val="14"/>
          <w:szCs w:val="14"/>
          <w:lang w:val="es-MX"/>
        </w:rPr>
        <w:t>ARTICULO REFORMADO POR DEC. 185</w:t>
      </w:r>
      <w:r w:rsidRPr="009230E9">
        <w:rPr>
          <w:rFonts w:asciiTheme="minorHAnsi" w:hAnsiTheme="minorHAnsi" w:cs="Arial"/>
          <w:color w:val="0070C0"/>
          <w:sz w:val="14"/>
          <w:szCs w:val="14"/>
          <w:lang w:val="es-MX"/>
        </w:rPr>
        <w:t xml:space="preserve">, P.O. </w:t>
      </w:r>
      <w:r>
        <w:rPr>
          <w:rFonts w:asciiTheme="minorHAnsi" w:hAnsiTheme="minorHAnsi" w:cs="Arial"/>
          <w:color w:val="0070C0"/>
          <w:sz w:val="14"/>
          <w:szCs w:val="14"/>
          <w:lang w:val="es-MX"/>
        </w:rPr>
        <w:t>57</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16</w:t>
      </w:r>
      <w:r w:rsidRPr="009230E9">
        <w:rPr>
          <w:rFonts w:asciiTheme="minorHAnsi" w:hAnsiTheme="minorHAnsi" w:cs="Arial"/>
          <w:color w:val="0070C0"/>
          <w:sz w:val="14"/>
          <w:szCs w:val="14"/>
          <w:lang w:val="es-MX"/>
        </w:rPr>
        <w:t xml:space="preserve"> DE </w:t>
      </w:r>
      <w:r>
        <w:rPr>
          <w:rFonts w:asciiTheme="minorHAnsi" w:hAnsiTheme="minorHAnsi" w:cs="Arial"/>
          <w:color w:val="0070C0"/>
          <w:sz w:val="14"/>
          <w:szCs w:val="14"/>
          <w:lang w:val="es-MX"/>
        </w:rPr>
        <w:t>JULIO</w:t>
      </w:r>
      <w:r w:rsidRPr="009230E9">
        <w:rPr>
          <w:rFonts w:asciiTheme="minorHAnsi" w:hAnsiTheme="minorHAnsi" w:cs="Arial"/>
          <w:color w:val="0070C0"/>
          <w:sz w:val="14"/>
          <w:szCs w:val="14"/>
          <w:lang w:val="es-MX"/>
        </w:rPr>
        <w:t xml:space="preserve"> DE 2017.</w:t>
      </w:r>
    </w:p>
    <w:p w14:paraId="19525B1A" w14:textId="77777777" w:rsidR="00532039" w:rsidRPr="00733773" w:rsidRDefault="00532039" w:rsidP="00AC00A6">
      <w:pPr>
        <w:jc w:val="both"/>
        <w:rPr>
          <w:rFonts w:ascii="Arial" w:hAnsi="Arial" w:cs="Arial"/>
          <w:sz w:val="22"/>
          <w:szCs w:val="22"/>
          <w:lang w:val="es-ES"/>
        </w:rPr>
      </w:pPr>
    </w:p>
    <w:p w14:paraId="077DA5AD" w14:textId="77777777" w:rsidR="000B4302" w:rsidRDefault="00271A03" w:rsidP="00AC00A6">
      <w:pPr>
        <w:jc w:val="both"/>
        <w:rPr>
          <w:rFonts w:ascii="Arial" w:hAnsi="Arial" w:cs="Arial"/>
          <w:sz w:val="22"/>
          <w:szCs w:val="22"/>
        </w:rPr>
      </w:pPr>
      <w:r w:rsidRPr="0096232A">
        <w:rPr>
          <w:rFonts w:ascii="Arial" w:hAnsi="Arial" w:cs="Arial"/>
          <w:b/>
          <w:sz w:val="22"/>
          <w:szCs w:val="22"/>
        </w:rPr>
        <w:t>ARTÍCULO 370.</w:t>
      </w:r>
      <w:r w:rsidR="00907008">
        <w:rPr>
          <w:rFonts w:ascii="Arial" w:hAnsi="Arial" w:cs="Arial"/>
          <w:b/>
          <w:sz w:val="22"/>
          <w:szCs w:val="22"/>
        </w:rPr>
        <w:t xml:space="preserve"> </w:t>
      </w:r>
      <w:r w:rsidR="00E71E28" w:rsidRPr="00E71E28">
        <w:rPr>
          <w:rFonts w:ascii="Arial" w:hAnsi="Arial" w:cs="Arial"/>
          <w:sz w:val="22"/>
          <w:szCs w:val="22"/>
        </w:rPr>
        <w:t>Se impondrán de tres meses a tres años de prisión y multa de dieciocho a doscientas dieciséis veces la Unidad de Medida y Actualización, al servidor público que por sí o por interpósita persona durante el desarrollo de un proceso utilice la violencia contra una persona, para evitar que ésta o un tercero aporte pruebas relativas a la comisión de un delito</w:t>
      </w:r>
      <w:r w:rsidR="000B4302" w:rsidRPr="00A64DD8">
        <w:rPr>
          <w:rFonts w:ascii="Arial" w:hAnsi="Arial" w:cs="Arial"/>
          <w:sz w:val="22"/>
          <w:szCs w:val="22"/>
        </w:rPr>
        <w:t>.</w:t>
      </w:r>
    </w:p>
    <w:p w14:paraId="7A499E48"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923FD40" w14:textId="77777777" w:rsidR="000B4302" w:rsidRPr="0096232A" w:rsidRDefault="000B4302" w:rsidP="00AC00A6">
      <w:pPr>
        <w:pStyle w:val="Ttulo5"/>
      </w:pPr>
      <w:r w:rsidRPr="0096232A">
        <w:t>CAPÍTULO V</w:t>
      </w:r>
    </w:p>
    <w:p w14:paraId="14B72D0F" w14:textId="77777777" w:rsidR="000B4302" w:rsidRPr="0096232A" w:rsidRDefault="000B4302" w:rsidP="00AC00A6">
      <w:pPr>
        <w:pStyle w:val="Ttulo5"/>
      </w:pPr>
      <w:r w:rsidRPr="0096232A">
        <w:t>OMISIÓN DE INFORMES MÉDICOS FORENSES</w:t>
      </w:r>
    </w:p>
    <w:p w14:paraId="524863C0" w14:textId="77777777" w:rsidR="00532039" w:rsidRPr="00A64DD8" w:rsidRDefault="00532039" w:rsidP="00AC00A6">
      <w:pPr>
        <w:rPr>
          <w:rFonts w:ascii="Arial" w:hAnsi="Arial" w:cs="Arial"/>
          <w:sz w:val="22"/>
          <w:szCs w:val="22"/>
        </w:rPr>
      </w:pPr>
    </w:p>
    <w:p w14:paraId="3E27ABA5" w14:textId="77777777" w:rsidR="000B4302" w:rsidRPr="00A64DD8" w:rsidRDefault="00271A03" w:rsidP="00AC00A6">
      <w:pPr>
        <w:jc w:val="both"/>
        <w:rPr>
          <w:rFonts w:ascii="Arial" w:hAnsi="Arial" w:cs="Arial"/>
          <w:sz w:val="22"/>
          <w:szCs w:val="22"/>
          <w:lang w:val="es-ES"/>
        </w:rPr>
      </w:pPr>
      <w:r w:rsidRPr="004C5B7A">
        <w:rPr>
          <w:rFonts w:ascii="Arial" w:hAnsi="Arial" w:cs="Arial"/>
          <w:b/>
          <w:bCs/>
          <w:sz w:val="22"/>
          <w:szCs w:val="22"/>
        </w:rPr>
        <w:t xml:space="preserve">ARTÍCULO 371. </w:t>
      </w:r>
      <w:r w:rsidR="00E71E28" w:rsidRPr="00E71E28">
        <w:rPr>
          <w:rFonts w:ascii="Arial" w:hAnsi="Arial" w:cs="Arial"/>
          <w:bCs/>
          <w:sz w:val="22"/>
          <w:szCs w:val="22"/>
        </w:rPr>
        <w:t>Se impondrá de uno a tres años de prisión y multa de setenta y dos a doscientas dieciséis veces la Unidad de Medida y Actualización, a quien habiendo prestado atención médica a un lesionado, no comunique de inmediato a la autoridad correspondiente</w:t>
      </w:r>
      <w:r w:rsidR="000B4302" w:rsidRPr="00A64DD8">
        <w:rPr>
          <w:rFonts w:ascii="Arial" w:hAnsi="Arial" w:cs="Arial"/>
          <w:sz w:val="22"/>
          <w:szCs w:val="22"/>
          <w:lang w:val="es-ES"/>
        </w:rPr>
        <w:t>:</w:t>
      </w:r>
    </w:p>
    <w:p w14:paraId="12F0AC31" w14:textId="77777777" w:rsidR="000B4302" w:rsidRPr="00A64DD8" w:rsidRDefault="000B4302" w:rsidP="00AC00A6">
      <w:pPr>
        <w:jc w:val="both"/>
        <w:rPr>
          <w:rFonts w:ascii="Arial" w:hAnsi="Arial" w:cs="Arial"/>
          <w:sz w:val="22"/>
          <w:szCs w:val="22"/>
          <w:lang w:val="es-ES"/>
        </w:rPr>
      </w:pPr>
    </w:p>
    <w:p w14:paraId="360A7FB6"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 La identidad del lesionado;</w:t>
      </w:r>
    </w:p>
    <w:p w14:paraId="4BD22D87" w14:textId="77777777" w:rsidR="00532039" w:rsidRPr="00A64DD8" w:rsidRDefault="00532039" w:rsidP="00AC00A6">
      <w:pPr>
        <w:jc w:val="both"/>
        <w:rPr>
          <w:rFonts w:ascii="Arial" w:hAnsi="Arial" w:cs="Arial"/>
          <w:bCs/>
          <w:sz w:val="22"/>
          <w:szCs w:val="22"/>
        </w:rPr>
      </w:pPr>
    </w:p>
    <w:p w14:paraId="592967A9"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 El lugar, estado y circunstancias en las que lo halló;</w:t>
      </w:r>
    </w:p>
    <w:p w14:paraId="247AB382" w14:textId="77777777" w:rsidR="00532039" w:rsidRPr="00A64DD8" w:rsidRDefault="00532039" w:rsidP="00AC00A6">
      <w:pPr>
        <w:jc w:val="both"/>
        <w:rPr>
          <w:rFonts w:ascii="Arial" w:hAnsi="Arial" w:cs="Arial"/>
          <w:bCs/>
          <w:sz w:val="22"/>
          <w:szCs w:val="22"/>
        </w:rPr>
      </w:pPr>
    </w:p>
    <w:p w14:paraId="12455866"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III. La naturaleza de las lesiones que presenta y sus causas probables;</w:t>
      </w:r>
    </w:p>
    <w:p w14:paraId="095CF030" w14:textId="77777777" w:rsidR="00532039" w:rsidRPr="00A64DD8" w:rsidRDefault="00532039" w:rsidP="00AC00A6">
      <w:pPr>
        <w:jc w:val="both"/>
        <w:rPr>
          <w:rFonts w:ascii="Arial" w:hAnsi="Arial" w:cs="Arial"/>
          <w:bCs/>
          <w:sz w:val="22"/>
          <w:szCs w:val="22"/>
        </w:rPr>
      </w:pPr>
    </w:p>
    <w:p w14:paraId="4D771E94"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IV. La atención médica que le proporcionó; o,</w:t>
      </w:r>
    </w:p>
    <w:p w14:paraId="6DDCF5FF" w14:textId="77777777" w:rsidR="00532039" w:rsidRPr="00A64DD8" w:rsidRDefault="00532039" w:rsidP="00AC00A6">
      <w:pPr>
        <w:jc w:val="both"/>
        <w:rPr>
          <w:rFonts w:ascii="Arial" w:hAnsi="Arial" w:cs="Arial"/>
          <w:bCs/>
          <w:sz w:val="22"/>
          <w:szCs w:val="22"/>
        </w:rPr>
      </w:pPr>
    </w:p>
    <w:p w14:paraId="50D6167F" w14:textId="77777777" w:rsidR="000B4302" w:rsidRDefault="000B4302" w:rsidP="00AC00A6">
      <w:pPr>
        <w:jc w:val="both"/>
        <w:rPr>
          <w:rFonts w:ascii="Arial" w:hAnsi="Arial" w:cs="Arial"/>
          <w:bCs/>
          <w:sz w:val="22"/>
          <w:szCs w:val="22"/>
        </w:rPr>
      </w:pPr>
      <w:r w:rsidRPr="00A64DD8">
        <w:rPr>
          <w:rFonts w:ascii="Arial" w:hAnsi="Arial" w:cs="Arial"/>
          <w:bCs/>
          <w:sz w:val="22"/>
          <w:szCs w:val="22"/>
        </w:rPr>
        <w:t>V. El lugar preciso en que queda a disposición de la autoridad.</w:t>
      </w:r>
    </w:p>
    <w:p w14:paraId="4029DE7A" w14:textId="77777777" w:rsidR="00A678A6" w:rsidRPr="00A64DD8" w:rsidRDefault="00A678A6" w:rsidP="00A678A6">
      <w:pPr>
        <w:jc w:val="right"/>
        <w:rPr>
          <w:rFonts w:ascii="Arial" w:hAnsi="Arial" w:cs="Arial"/>
          <w:bCs/>
          <w:sz w:val="22"/>
          <w:szCs w:val="22"/>
        </w:rPr>
      </w:pPr>
      <w:r w:rsidRPr="009230E9">
        <w:rPr>
          <w:rFonts w:asciiTheme="minorHAnsi" w:hAnsiTheme="minorHAnsi" w:cs="Arial"/>
          <w:color w:val="0070C0"/>
          <w:sz w:val="14"/>
          <w:szCs w:val="14"/>
          <w:lang w:val="es-MX"/>
        </w:rPr>
        <w:t>ARTICULO REFORMADO POR DEC. 59, P.O. 19 DE 5 DE MARZO DE 2017</w:t>
      </w:r>
    </w:p>
    <w:p w14:paraId="2148CE15" w14:textId="77777777" w:rsidR="00532039" w:rsidRPr="00A64DD8" w:rsidRDefault="00532039" w:rsidP="00AC00A6">
      <w:pPr>
        <w:jc w:val="both"/>
        <w:rPr>
          <w:rFonts w:ascii="Arial" w:hAnsi="Arial" w:cs="Arial"/>
          <w:bCs/>
          <w:sz w:val="22"/>
          <w:szCs w:val="22"/>
        </w:rPr>
      </w:pPr>
    </w:p>
    <w:p w14:paraId="0116B45B" w14:textId="77777777" w:rsidR="000B4302" w:rsidRPr="00A64DD8" w:rsidRDefault="00271A03" w:rsidP="00AC00A6">
      <w:pPr>
        <w:jc w:val="both"/>
        <w:rPr>
          <w:rFonts w:ascii="Arial" w:hAnsi="Arial" w:cs="Arial"/>
          <w:sz w:val="22"/>
          <w:szCs w:val="22"/>
          <w:lang w:val="es-ES"/>
        </w:rPr>
      </w:pPr>
      <w:r w:rsidRPr="004C5B7A">
        <w:rPr>
          <w:rFonts w:ascii="Arial" w:hAnsi="Arial" w:cs="Arial"/>
          <w:b/>
          <w:bCs/>
          <w:sz w:val="22"/>
          <w:szCs w:val="22"/>
        </w:rPr>
        <w:t>ARTÍCULO 372.</w:t>
      </w:r>
      <w:r w:rsidR="00907008">
        <w:rPr>
          <w:rFonts w:ascii="Arial" w:hAnsi="Arial" w:cs="Arial"/>
          <w:b/>
          <w:bCs/>
          <w:sz w:val="22"/>
          <w:szCs w:val="22"/>
        </w:rPr>
        <w:t xml:space="preserve"> </w:t>
      </w:r>
      <w:r w:rsidR="000B4302" w:rsidRPr="00A64DD8">
        <w:rPr>
          <w:rFonts w:ascii="Arial" w:hAnsi="Arial" w:cs="Arial"/>
          <w:bCs/>
          <w:sz w:val="22"/>
          <w:szCs w:val="22"/>
        </w:rPr>
        <w:t xml:space="preserve">La misma sanción establecida en el artículo anterior, se impondrá </w:t>
      </w:r>
      <w:r w:rsidR="000B4302" w:rsidRPr="00A64DD8">
        <w:rPr>
          <w:rFonts w:ascii="Arial" w:hAnsi="Arial" w:cs="Arial"/>
          <w:sz w:val="22"/>
          <w:szCs w:val="22"/>
          <w:lang w:val="es-ES"/>
        </w:rPr>
        <w:t>al médico que, habiendo otorgado responsiva de la atención de un lesionado, no proporcione a la autoridad correspondiente:</w:t>
      </w:r>
    </w:p>
    <w:p w14:paraId="5F11A76D" w14:textId="77777777" w:rsidR="00532039" w:rsidRPr="00A64DD8" w:rsidRDefault="00532039" w:rsidP="00AC00A6">
      <w:pPr>
        <w:jc w:val="both"/>
        <w:rPr>
          <w:rFonts w:ascii="Arial" w:hAnsi="Arial" w:cs="Arial"/>
          <w:bCs/>
          <w:sz w:val="22"/>
          <w:szCs w:val="22"/>
        </w:rPr>
      </w:pPr>
    </w:p>
    <w:p w14:paraId="4350EC6C" w14:textId="77777777" w:rsidR="000B4302" w:rsidRPr="00A64DD8" w:rsidRDefault="004C5B7A" w:rsidP="00AC00A6">
      <w:pPr>
        <w:jc w:val="both"/>
        <w:rPr>
          <w:rFonts w:ascii="Arial" w:hAnsi="Arial" w:cs="Arial"/>
          <w:bCs/>
          <w:sz w:val="22"/>
          <w:szCs w:val="22"/>
        </w:rPr>
      </w:pPr>
      <w:r w:rsidRPr="00A64DD8">
        <w:rPr>
          <w:rFonts w:ascii="Arial" w:hAnsi="Arial" w:cs="Arial"/>
          <w:bCs/>
          <w:sz w:val="22"/>
          <w:szCs w:val="22"/>
        </w:rPr>
        <w:t>I. El</w:t>
      </w:r>
      <w:r w:rsidR="000B4302" w:rsidRPr="00A64DD8">
        <w:rPr>
          <w:rFonts w:ascii="Arial" w:hAnsi="Arial" w:cs="Arial"/>
          <w:bCs/>
          <w:sz w:val="22"/>
          <w:szCs w:val="22"/>
        </w:rPr>
        <w:t xml:space="preserve"> cambio del lugar en el que se atiende al lesionado;</w:t>
      </w:r>
    </w:p>
    <w:p w14:paraId="128AB8CA" w14:textId="77777777" w:rsidR="00532039" w:rsidRPr="00A64DD8" w:rsidRDefault="00532039" w:rsidP="00AC00A6">
      <w:pPr>
        <w:jc w:val="both"/>
        <w:rPr>
          <w:rFonts w:ascii="Arial" w:hAnsi="Arial" w:cs="Arial"/>
          <w:bCs/>
          <w:sz w:val="22"/>
          <w:szCs w:val="22"/>
        </w:rPr>
      </w:pPr>
    </w:p>
    <w:p w14:paraId="6EDFD0C8"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w:t>
      </w:r>
      <w:r w:rsidR="004C5B7A" w:rsidRPr="00A64DD8">
        <w:rPr>
          <w:rFonts w:ascii="Arial" w:hAnsi="Arial" w:cs="Arial"/>
          <w:bCs/>
          <w:sz w:val="22"/>
          <w:szCs w:val="22"/>
        </w:rPr>
        <w:t>. El</w:t>
      </w:r>
      <w:r w:rsidRPr="00A64DD8">
        <w:rPr>
          <w:rFonts w:ascii="Arial" w:hAnsi="Arial" w:cs="Arial"/>
          <w:bCs/>
          <w:sz w:val="22"/>
          <w:szCs w:val="22"/>
        </w:rPr>
        <w:t xml:space="preserve"> informe acerca de la agravación que hubiere sobrevenido y sus causas;</w:t>
      </w:r>
    </w:p>
    <w:p w14:paraId="1B5979BA" w14:textId="77777777" w:rsidR="00532039" w:rsidRPr="00A64DD8" w:rsidRDefault="00532039" w:rsidP="00AC00A6">
      <w:pPr>
        <w:jc w:val="both"/>
        <w:rPr>
          <w:rFonts w:ascii="Arial" w:hAnsi="Arial" w:cs="Arial"/>
          <w:bCs/>
          <w:sz w:val="22"/>
          <w:szCs w:val="22"/>
        </w:rPr>
      </w:pPr>
    </w:p>
    <w:p w14:paraId="529F8BCB"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III. La historia clínica respectiva;</w:t>
      </w:r>
    </w:p>
    <w:p w14:paraId="4DC2BF90" w14:textId="77777777" w:rsidR="00532039" w:rsidRPr="00A64DD8" w:rsidRDefault="00532039" w:rsidP="00AC00A6">
      <w:pPr>
        <w:jc w:val="both"/>
        <w:rPr>
          <w:rFonts w:ascii="Arial" w:hAnsi="Arial" w:cs="Arial"/>
          <w:bCs/>
          <w:sz w:val="22"/>
          <w:szCs w:val="22"/>
        </w:rPr>
      </w:pPr>
    </w:p>
    <w:p w14:paraId="433BE8D4"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IV</w:t>
      </w:r>
      <w:r w:rsidR="004C5B7A" w:rsidRPr="00A64DD8">
        <w:rPr>
          <w:rFonts w:ascii="Arial" w:hAnsi="Arial" w:cs="Arial"/>
          <w:bCs/>
          <w:sz w:val="22"/>
          <w:szCs w:val="22"/>
        </w:rPr>
        <w:t>. El</w:t>
      </w:r>
      <w:r w:rsidRPr="00A64DD8">
        <w:rPr>
          <w:rFonts w:ascii="Arial" w:hAnsi="Arial" w:cs="Arial"/>
          <w:bCs/>
          <w:sz w:val="22"/>
          <w:szCs w:val="22"/>
        </w:rPr>
        <w:t xml:space="preserve"> certificado definitivo con la indicación del tiempo que tardó la curación o de las consecuencias que dejó la lesión; o,</w:t>
      </w:r>
    </w:p>
    <w:p w14:paraId="6C5FEDF8" w14:textId="77777777" w:rsidR="00532039" w:rsidRPr="00A64DD8" w:rsidRDefault="00532039" w:rsidP="00AC00A6">
      <w:pPr>
        <w:jc w:val="both"/>
        <w:rPr>
          <w:rFonts w:ascii="Arial" w:hAnsi="Arial" w:cs="Arial"/>
          <w:bCs/>
          <w:sz w:val="22"/>
          <w:szCs w:val="22"/>
        </w:rPr>
      </w:pPr>
    </w:p>
    <w:p w14:paraId="373944F2" w14:textId="77777777" w:rsidR="000B4302" w:rsidRPr="00A64DD8" w:rsidRDefault="004C5B7A" w:rsidP="00AC00A6">
      <w:pPr>
        <w:jc w:val="both"/>
        <w:rPr>
          <w:rFonts w:ascii="Arial" w:hAnsi="Arial" w:cs="Arial"/>
          <w:bCs/>
          <w:sz w:val="22"/>
          <w:szCs w:val="22"/>
        </w:rPr>
      </w:pPr>
      <w:r w:rsidRPr="00A64DD8">
        <w:rPr>
          <w:rFonts w:ascii="Arial" w:hAnsi="Arial" w:cs="Arial"/>
          <w:bCs/>
          <w:sz w:val="22"/>
          <w:szCs w:val="22"/>
        </w:rPr>
        <w:t>V. El</w:t>
      </w:r>
      <w:r w:rsidR="000B4302" w:rsidRPr="00A64DD8">
        <w:rPr>
          <w:rFonts w:ascii="Arial" w:hAnsi="Arial" w:cs="Arial"/>
          <w:bCs/>
          <w:sz w:val="22"/>
          <w:szCs w:val="22"/>
        </w:rPr>
        <w:t xml:space="preserve"> certificado de defunción, en su caso.</w:t>
      </w:r>
    </w:p>
    <w:p w14:paraId="2B16C983" w14:textId="77777777" w:rsidR="00532039" w:rsidRPr="00A64DD8" w:rsidRDefault="00532039" w:rsidP="00AC00A6">
      <w:pPr>
        <w:jc w:val="both"/>
        <w:rPr>
          <w:rFonts w:ascii="Arial" w:hAnsi="Arial" w:cs="Arial"/>
          <w:bCs/>
          <w:sz w:val="22"/>
          <w:szCs w:val="22"/>
        </w:rPr>
      </w:pPr>
    </w:p>
    <w:p w14:paraId="243D7903" w14:textId="77777777" w:rsidR="000B4302" w:rsidRPr="00A64DD8" w:rsidRDefault="00271A03" w:rsidP="00AC00A6">
      <w:pPr>
        <w:jc w:val="both"/>
        <w:rPr>
          <w:rFonts w:ascii="Arial" w:hAnsi="Arial" w:cs="Arial"/>
          <w:sz w:val="22"/>
          <w:szCs w:val="22"/>
          <w:lang w:val="es-ES"/>
        </w:rPr>
      </w:pPr>
      <w:r w:rsidRPr="004C5B7A">
        <w:rPr>
          <w:rFonts w:ascii="Arial" w:hAnsi="Arial" w:cs="Arial"/>
          <w:b/>
          <w:bCs/>
          <w:sz w:val="22"/>
          <w:szCs w:val="22"/>
        </w:rPr>
        <w:lastRenderedPageBreak/>
        <w:t>ARTÍCULO 373</w:t>
      </w:r>
      <w:r w:rsidRPr="004C5B7A">
        <w:rPr>
          <w:rFonts w:ascii="Arial" w:hAnsi="Arial" w:cs="Arial"/>
          <w:b/>
          <w:sz w:val="22"/>
          <w:szCs w:val="22"/>
          <w:lang w:val="es-ES"/>
        </w:rPr>
        <w:t>.</w:t>
      </w:r>
      <w:r w:rsidR="00907008">
        <w:rPr>
          <w:rFonts w:ascii="Arial" w:hAnsi="Arial" w:cs="Arial"/>
          <w:b/>
          <w:sz w:val="22"/>
          <w:szCs w:val="22"/>
          <w:lang w:val="es-ES"/>
        </w:rPr>
        <w:t xml:space="preserve"> </w:t>
      </w:r>
      <w:r w:rsidR="000B4302" w:rsidRPr="00A64DD8">
        <w:rPr>
          <w:rFonts w:ascii="Arial" w:hAnsi="Arial" w:cs="Arial"/>
          <w:sz w:val="22"/>
          <w:szCs w:val="22"/>
          <w:lang w:val="es-ES"/>
        </w:rPr>
        <w:t>Las mismas penas que señala el artículo 369 se aplicarán al profesional en medicina o pasante, director o administrador de un centro hospitalario o de salud que obstaculice o impida la investigación de un delito.</w:t>
      </w:r>
    </w:p>
    <w:p w14:paraId="65583A6F" w14:textId="77777777" w:rsidR="00B72385" w:rsidRPr="00A64DD8" w:rsidRDefault="00B72385" w:rsidP="00AC00A6">
      <w:pPr>
        <w:jc w:val="both"/>
        <w:rPr>
          <w:rFonts w:ascii="Arial" w:hAnsi="Arial" w:cs="Arial"/>
          <w:bCs/>
          <w:sz w:val="22"/>
          <w:szCs w:val="22"/>
        </w:rPr>
      </w:pPr>
    </w:p>
    <w:p w14:paraId="04C6A612" w14:textId="77777777" w:rsidR="000B4302" w:rsidRDefault="00271A03" w:rsidP="00AC00A6">
      <w:pPr>
        <w:jc w:val="both"/>
        <w:rPr>
          <w:rFonts w:ascii="Arial" w:hAnsi="Arial" w:cs="Arial"/>
          <w:sz w:val="22"/>
          <w:szCs w:val="22"/>
          <w:lang w:val="es-ES"/>
        </w:rPr>
      </w:pPr>
      <w:r w:rsidRPr="004C5B7A">
        <w:rPr>
          <w:rFonts w:ascii="Arial" w:hAnsi="Arial" w:cs="Arial"/>
          <w:b/>
          <w:bCs/>
          <w:sz w:val="22"/>
          <w:szCs w:val="22"/>
        </w:rPr>
        <w:t>ARTÍCULO 374</w:t>
      </w:r>
      <w:r w:rsidRPr="004C5B7A">
        <w:rPr>
          <w:rFonts w:ascii="Arial" w:hAnsi="Arial" w:cs="Arial"/>
          <w:b/>
          <w:sz w:val="22"/>
          <w:szCs w:val="22"/>
          <w:lang w:val="es-ES"/>
        </w:rPr>
        <w:t>.</w:t>
      </w:r>
      <w:r w:rsidR="00907008">
        <w:rPr>
          <w:rFonts w:ascii="Arial" w:hAnsi="Arial" w:cs="Arial"/>
          <w:b/>
          <w:sz w:val="22"/>
          <w:szCs w:val="22"/>
          <w:lang w:val="es-ES"/>
        </w:rPr>
        <w:t xml:space="preserve"> </w:t>
      </w:r>
      <w:r w:rsidR="00E71E28" w:rsidRPr="00E71E28">
        <w:rPr>
          <w:rFonts w:ascii="Arial" w:hAnsi="Arial" w:cs="Arial"/>
          <w:sz w:val="22"/>
          <w:szCs w:val="22"/>
          <w:lang w:val="es-ES"/>
        </w:rPr>
        <w:t>Se impondrá de seis meses a un año de prisión y multa de treinta y seis a setenta y dos veces la Unidad de Medida y Actualización, al profesional en medicina, técnico o práctico que con motivo de su profesión o actividad, tenga conocimiento del estado de abandono de un recién nacido, persona menor de edad o que no tenga la capacidad de comprender los hechos o adulto mayor y omita dar aviso inmediato a la Procuraduría de la Defensa del Menor, la Mujer y la Familia del DIF Estatal o a la autoridad que exista en el lugar, quedando bajo la responsabilidad de esta última el informar a la autoridad competente</w:t>
      </w:r>
      <w:r w:rsidR="000B4302" w:rsidRPr="00A64DD8">
        <w:rPr>
          <w:rFonts w:ascii="Arial" w:hAnsi="Arial" w:cs="Arial"/>
          <w:sz w:val="22"/>
          <w:szCs w:val="22"/>
          <w:lang w:val="es-ES"/>
        </w:rPr>
        <w:t>.</w:t>
      </w:r>
    </w:p>
    <w:p w14:paraId="53DDA9AC" w14:textId="77777777" w:rsidR="00A678A6" w:rsidRPr="00A64DD8" w:rsidRDefault="00A678A6" w:rsidP="00A678A6">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79C320F8" w14:textId="7BEF67FF" w:rsidR="000B4302" w:rsidRDefault="000B4302" w:rsidP="00AC00A6">
      <w:pPr>
        <w:rPr>
          <w:rFonts w:ascii="Arial" w:hAnsi="Arial" w:cs="Arial"/>
          <w:sz w:val="22"/>
          <w:szCs w:val="22"/>
        </w:rPr>
      </w:pPr>
    </w:p>
    <w:p w14:paraId="6B980792" w14:textId="426752B1" w:rsidR="00CE5ED8" w:rsidRDefault="00CE5ED8" w:rsidP="00AC00A6">
      <w:pPr>
        <w:rPr>
          <w:rFonts w:ascii="Arial" w:hAnsi="Arial" w:cs="Arial"/>
          <w:sz w:val="22"/>
          <w:szCs w:val="22"/>
        </w:rPr>
      </w:pPr>
    </w:p>
    <w:p w14:paraId="764DA3C5" w14:textId="77777777" w:rsidR="000B4302" w:rsidRPr="004C5B7A" w:rsidRDefault="000B4302" w:rsidP="00AC00A6">
      <w:pPr>
        <w:pStyle w:val="Ttulo5"/>
      </w:pPr>
      <w:r w:rsidRPr="004C5B7A">
        <w:t>CAPÍTULO VI</w:t>
      </w:r>
    </w:p>
    <w:p w14:paraId="1B90A8EA" w14:textId="77777777" w:rsidR="000B4302" w:rsidRPr="004C5B7A" w:rsidRDefault="000B4302" w:rsidP="00AC00A6">
      <w:pPr>
        <w:pStyle w:val="Ttulo5"/>
      </w:pPr>
      <w:r w:rsidRPr="004C5B7A">
        <w:t>DELITOS COMETIDOS EN EL ÁMBITO DE LA EJECUCIÓN PENAL</w:t>
      </w:r>
    </w:p>
    <w:p w14:paraId="17ACE5AA" w14:textId="77777777" w:rsidR="00532039" w:rsidRPr="00A64DD8" w:rsidRDefault="00532039" w:rsidP="00AC00A6">
      <w:pPr>
        <w:rPr>
          <w:rFonts w:ascii="Arial" w:hAnsi="Arial" w:cs="Arial"/>
          <w:sz w:val="22"/>
          <w:szCs w:val="22"/>
        </w:rPr>
      </w:pPr>
    </w:p>
    <w:p w14:paraId="5EF35743" w14:textId="77777777" w:rsidR="000B4302" w:rsidRPr="00A64DD8" w:rsidRDefault="00271A03" w:rsidP="00AC00A6">
      <w:pPr>
        <w:jc w:val="both"/>
        <w:rPr>
          <w:rFonts w:ascii="Arial" w:hAnsi="Arial" w:cs="Arial"/>
          <w:sz w:val="22"/>
          <w:szCs w:val="22"/>
        </w:rPr>
      </w:pPr>
      <w:r w:rsidRPr="004C5B7A">
        <w:rPr>
          <w:rFonts w:ascii="Arial" w:hAnsi="Arial" w:cs="Arial"/>
          <w:b/>
          <w:sz w:val="22"/>
          <w:szCs w:val="22"/>
        </w:rPr>
        <w:t>ARTÍCULO 375.</w:t>
      </w:r>
      <w:r w:rsidR="00907008">
        <w:rPr>
          <w:rFonts w:ascii="Arial" w:hAnsi="Arial" w:cs="Arial"/>
          <w:b/>
          <w:sz w:val="22"/>
          <w:szCs w:val="22"/>
        </w:rPr>
        <w:t xml:space="preserve"> </w:t>
      </w:r>
      <w:r w:rsidR="00E71E28" w:rsidRPr="00E71E28">
        <w:rPr>
          <w:rFonts w:ascii="Arial" w:hAnsi="Arial" w:cs="Arial"/>
          <w:sz w:val="22"/>
          <w:szCs w:val="22"/>
        </w:rPr>
        <w:t>Se impondrán de tres meses a seis años de prisión y multa de dieciocho a cuatrocientas treinta y dos veces la Unidad de Medida y Actualización, a quien por sí o por interpósita persona</w:t>
      </w:r>
      <w:r w:rsidR="000B4302" w:rsidRPr="00A64DD8">
        <w:rPr>
          <w:rFonts w:ascii="Arial" w:hAnsi="Arial" w:cs="Arial"/>
          <w:sz w:val="22"/>
          <w:szCs w:val="22"/>
        </w:rPr>
        <w:t>:</w:t>
      </w:r>
    </w:p>
    <w:p w14:paraId="3867A17F" w14:textId="77777777" w:rsidR="00532039" w:rsidRPr="00A64DD8" w:rsidRDefault="00532039" w:rsidP="00AC00A6">
      <w:pPr>
        <w:jc w:val="both"/>
        <w:rPr>
          <w:rFonts w:ascii="Arial" w:hAnsi="Arial" w:cs="Arial"/>
          <w:sz w:val="22"/>
          <w:szCs w:val="22"/>
        </w:rPr>
      </w:pPr>
    </w:p>
    <w:p w14:paraId="7AAB5E26"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Exija gabelas o contribuciones a los encargados o empleados de lugares de reclusión o internamiento, a los internos o a sus familiares, a cambio de proporcionarles bienes o servicios que gratuitamente brinde el Estado o para otorgarles condiciones de privilegio en el alojamiento, alimentación o régimen;</w:t>
      </w:r>
    </w:p>
    <w:p w14:paraId="1B47CFEB" w14:textId="77777777" w:rsidR="00532039" w:rsidRPr="00A64DD8" w:rsidRDefault="00532039" w:rsidP="00AC00A6">
      <w:pPr>
        <w:jc w:val="both"/>
        <w:rPr>
          <w:rFonts w:ascii="Arial" w:hAnsi="Arial" w:cs="Arial"/>
          <w:sz w:val="22"/>
          <w:szCs w:val="22"/>
        </w:rPr>
      </w:pPr>
    </w:p>
    <w:p w14:paraId="2D00247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Otorgue indebidamente privilegios a los internos; </w:t>
      </w:r>
    </w:p>
    <w:p w14:paraId="7982D41F" w14:textId="77777777" w:rsidR="00532039" w:rsidRPr="00A64DD8" w:rsidRDefault="00532039" w:rsidP="00AC00A6">
      <w:pPr>
        <w:jc w:val="both"/>
        <w:rPr>
          <w:rFonts w:ascii="Arial" w:hAnsi="Arial" w:cs="Arial"/>
          <w:sz w:val="22"/>
          <w:szCs w:val="22"/>
        </w:rPr>
      </w:pPr>
    </w:p>
    <w:p w14:paraId="2B1097A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Permita ilegalmente la salida de personas privadas de su libertad como procesadas o sentenciadas para que temporalmente permanezcan fuera de las prisiones; o,</w:t>
      </w:r>
    </w:p>
    <w:p w14:paraId="305BE434" w14:textId="77777777" w:rsidR="000B4302" w:rsidRDefault="000B4302" w:rsidP="00AC00A6">
      <w:pPr>
        <w:jc w:val="both"/>
        <w:rPr>
          <w:rFonts w:ascii="Arial" w:hAnsi="Arial" w:cs="Arial"/>
          <w:sz w:val="22"/>
          <w:szCs w:val="22"/>
        </w:rPr>
      </w:pPr>
      <w:r w:rsidRPr="00A64DD8">
        <w:rPr>
          <w:rFonts w:ascii="Arial" w:hAnsi="Arial" w:cs="Arial"/>
          <w:sz w:val="22"/>
          <w:szCs w:val="22"/>
        </w:rPr>
        <w:t xml:space="preserve">IV. Permita o introduzca objetos de los prohibidos en el reglamento interior de los </w:t>
      </w:r>
      <w:r w:rsidR="004C5B7A" w:rsidRPr="00A64DD8">
        <w:rPr>
          <w:rFonts w:ascii="Arial" w:hAnsi="Arial" w:cs="Arial"/>
          <w:sz w:val="22"/>
          <w:szCs w:val="22"/>
        </w:rPr>
        <w:t>centros de</w:t>
      </w:r>
      <w:r w:rsidRPr="00A64DD8">
        <w:rPr>
          <w:rFonts w:ascii="Arial" w:hAnsi="Arial" w:cs="Arial"/>
          <w:sz w:val="22"/>
          <w:szCs w:val="22"/>
        </w:rPr>
        <w:t xml:space="preserve"> reclusión o internamiento.</w:t>
      </w:r>
    </w:p>
    <w:p w14:paraId="504E5C8E"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5ACDFD0" w14:textId="77777777" w:rsidR="00532039" w:rsidRPr="00A64DD8" w:rsidRDefault="00532039" w:rsidP="00AC00A6">
      <w:pPr>
        <w:rPr>
          <w:rFonts w:ascii="Arial" w:hAnsi="Arial" w:cs="Arial"/>
          <w:sz w:val="22"/>
          <w:szCs w:val="22"/>
        </w:rPr>
      </w:pPr>
    </w:p>
    <w:p w14:paraId="2412E304" w14:textId="77777777" w:rsidR="000B4302" w:rsidRPr="004C5B7A" w:rsidRDefault="000B4302" w:rsidP="00AC00A6">
      <w:pPr>
        <w:pStyle w:val="Ttulo5"/>
      </w:pPr>
      <w:r w:rsidRPr="004C5B7A">
        <w:t>CAPÍTULO VII</w:t>
      </w:r>
    </w:p>
    <w:p w14:paraId="039BC9A1" w14:textId="77777777" w:rsidR="000B4302" w:rsidRPr="004C5B7A" w:rsidRDefault="000B4302" w:rsidP="00AC00A6">
      <w:pPr>
        <w:pStyle w:val="Ttulo5"/>
      </w:pPr>
      <w:r w:rsidRPr="004C5B7A">
        <w:t>EVASIÓN DE PRESOS</w:t>
      </w:r>
    </w:p>
    <w:p w14:paraId="0A92C94F" w14:textId="77777777" w:rsidR="00532039" w:rsidRPr="00A64DD8" w:rsidRDefault="00532039" w:rsidP="00AC00A6">
      <w:pPr>
        <w:rPr>
          <w:rFonts w:ascii="Arial" w:hAnsi="Arial" w:cs="Arial"/>
          <w:sz w:val="22"/>
          <w:szCs w:val="22"/>
        </w:rPr>
      </w:pPr>
    </w:p>
    <w:p w14:paraId="3C41886F" w14:textId="77777777" w:rsidR="000B4302" w:rsidRDefault="00271A03" w:rsidP="00AC00A6">
      <w:pPr>
        <w:jc w:val="both"/>
        <w:rPr>
          <w:rFonts w:ascii="Arial" w:hAnsi="Arial" w:cs="Arial"/>
          <w:sz w:val="22"/>
          <w:szCs w:val="22"/>
        </w:rPr>
      </w:pPr>
      <w:r w:rsidRPr="004C5B7A">
        <w:rPr>
          <w:rFonts w:ascii="Arial" w:hAnsi="Arial" w:cs="Arial"/>
          <w:b/>
          <w:sz w:val="22"/>
          <w:szCs w:val="22"/>
        </w:rPr>
        <w:t>ARTÍCULO 376.</w:t>
      </w:r>
      <w:r w:rsidR="00907008">
        <w:rPr>
          <w:rFonts w:ascii="Arial" w:hAnsi="Arial" w:cs="Arial"/>
          <w:b/>
          <w:sz w:val="22"/>
          <w:szCs w:val="22"/>
        </w:rPr>
        <w:t xml:space="preserve"> </w:t>
      </w:r>
      <w:r w:rsidR="00E71E28" w:rsidRPr="00E71E28">
        <w:rPr>
          <w:rFonts w:ascii="Arial" w:hAnsi="Arial" w:cs="Arial"/>
          <w:sz w:val="22"/>
          <w:szCs w:val="22"/>
        </w:rPr>
        <w:t>A quien indebidamente ponga en libertad o favorezca la evasión de una persona que se encuentre legalmente privada de aquélla, se le impondrán de tres meses a siete años de prisión y multa de dieciocho a quinientas cuatro veces la Unidad de Medida y Actualización</w:t>
      </w:r>
      <w:r w:rsidR="000B4302" w:rsidRPr="00A64DD8">
        <w:rPr>
          <w:rFonts w:ascii="Arial" w:hAnsi="Arial" w:cs="Arial"/>
          <w:sz w:val="22"/>
          <w:szCs w:val="22"/>
        </w:rPr>
        <w:t>.</w:t>
      </w:r>
    </w:p>
    <w:p w14:paraId="391BCEA9"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AD3F60B" w14:textId="77777777" w:rsidR="00532039" w:rsidRPr="00A64DD8" w:rsidRDefault="00532039" w:rsidP="00AC00A6">
      <w:pPr>
        <w:jc w:val="both"/>
        <w:rPr>
          <w:rFonts w:ascii="Arial" w:hAnsi="Arial" w:cs="Arial"/>
          <w:sz w:val="22"/>
          <w:szCs w:val="22"/>
        </w:rPr>
      </w:pPr>
    </w:p>
    <w:p w14:paraId="3092FD3B" w14:textId="77777777" w:rsidR="000B4302" w:rsidRPr="00A64DD8" w:rsidRDefault="00271A03" w:rsidP="00AC00A6">
      <w:pPr>
        <w:jc w:val="both"/>
        <w:rPr>
          <w:rFonts w:ascii="Arial" w:hAnsi="Arial" w:cs="Arial"/>
          <w:sz w:val="22"/>
          <w:szCs w:val="22"/>
        </w:rPr>
      </w:pPr>
      <w:r w:rsidRPr="004C5B7A">
        <w:rPr>
          <w:rFonts w:ascii="Arial" w:hAnsi="Arial" w:cs="Arial"/>
          <w:b/>
          <w:sz w:val="22"/>
          <w:szCs w:val="22"/>
        </w:rPr>
        <w:t xml:space="preserve">ARTÍCULO 377. </w:t>
      </w:r>
      <w:r w:rsidR="00E71E28" w:rsidRPr="00E71E28">
        <w:rPr>
          <w:rFonts w:ascii="Arial" w:hAnsi="Arial" w:cs="Arial"/>
          <w:sz w:val="22"/>
          <w:szCs w:val="22"/>
        </w:rPr>
        <w:t>A quien favorezca al mismo tiempo o en un sólo acto, la evasión de dos o más personas privadas legalmente de su libertad, se le impondrán de cuatro a doce años de prisión y multa de doscientas ochenta y ocho a ochocientas sesenta y cuatro veces la Unidad de Medida y Actualización</w:t>
      </w:r>
      <w:r w:rsidR="000B4302" w:rsidRPr="00A64DD8">
        <w:rPr>
          <w:rFonts w:ascii="Arial" w:hAnsi="Arial" w:cs="Arial"/>
          <w:sz w:val="22"/>
          <w:szCs w:val="22"/>
        </w:rPr>
        <w:t>.</w:t>
      </w:r>
    </w:p>
    <w:p w14:paraId="12099661" w14:textId="77777777" w:rsidR="00532039" w:rsidRPr="00A64DD8" w:rsidRDefault="00532039" w:rsidP="00AC00A6">
      <w:pPr>
        <w:jc w:val="both"/>
        <w:rPr>
          <w:rFonts w:ascii="Arial" w:hAnsi="Arial" w:cs="Arial"/>
          <w:sz w:val="22"/>
          <w:szCs w:val="22"/>
        </w:rPr>
      </w:pPr>
    </w:p>
    <w:p w14:paraId="14DAC7D4" w14:textId="77777777" w:rsidR="000B4302" w:rsidRDefault="000B4302" w:rsidP="00AC00A6">
      <w:pPr>
        <w:jc w:val="both"/>
        <w:rPr>
          <w:rFonts w:ascii="Arial" w:hAnsi="Arial" w:cs="Arial"/>
          <w:sz w:val="22"/>
          <w:szCs w:val="22"/>
        </w:rPr>
      </w:pPr>
      <w:r w:rsidRPr="00A64DD8">
        <w:rPr>
          <w:rFonts w:ascii="Arial" w:hAnsi="Arial" w:cs="Arial"/>
          <w:sz w:val="22"/>
          <w:szCs w:val="22"/>
        </w:rPr>
        <w:t>Si el imputado, acusado o sentenciado prestara sus servicios en el establecimiento o fuera custodio de los evadidos, quedará además destituido de su empleo y se le inhabilitará para obtener otro similar durante un período de dos a ocho años.</w:t>
      </w:r>
    </w:p>
    <w:p w14:paraId="2830D986"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515A46C" w14:textId="77777777" w:rsidR="00532039" w:rsidRPr="00A64DD8" w:rsidRDefault="00532039" w:rsidP="00AC00A6">
      <w:pPr>
        <w:jc w:val="both"/>
        <w:rPr>
          <w:rFonts w:ascii="Arial" w:hAnsi="Arial" w:cs="Arial"/>
          <w:sz w:val="22"/>
          <w:szCs w:val="22"/>
        </w:rPr>
      </w:pPr>
    </w:p>
    <w:p w14:paraId="5A51ACA8" w14:textId="77777777" w:rsidR="000B4302" w:rsidRPr="00A64DD8" w:rsidRDefault="00271A03" w:rsidP="00AC00A6">
      <w:pPr>
        <w:jc w:val="both"/>
        <w:rPr>
          <w:rFonts w:ascii="Arial" w:hAnsi="Arial" w:cs="Arial"/>
          <w:sz w:val="22"/>
          <w:szCs w:val="22"/>
        </w:rPr>
      </w:pPr>
      <w:r w:rsidRPr="004C5B7A">
        <w:rPr>
          <w:rFonts w:ascii="Arial" w:hAnsi="Arial" w:cs="Arial"/>
          <w:b/>
          <w:sz w:val="22"/>
          <w:szCs w:val="22"/>
        </w:rPr>
        <w:t>ARTÍCULO 378.</w:t>
      </w:r>
      <w:r w:rsidR="00907008">
        <w:rPr>
          <w:rFonts w:ascii="Arial" w:hAnsi="Arial" w:cs="Arial"/>
          <w:b/>
          <w:sz w:val="22"/>
          <w:szCs w:val="22"/>
        </w:rPr>
        <w:t xml:space="preserve"> </w:t>
      </w:r>
      <w:r w:rsidR="000B4302" w:rsidRPr="00A64DD8">
        <w:rPr>
          <w:rFonts w:ascii="Arial" w:hAnsi="Arial" w:cs="Arial"/>
          <w:sz w:val="22"/>
          <w:szCs w:val="22"/>
        </w:rPr>
        <w:t>Las penas previstas en los artículos anteriores se aumentarán hasta en una mitad, cuando:</w:t>
      </w:r>
    </w:p>
    <w:p w14:paraId="0A5998C1" w14:textId="77777777" w:rsidR="006C3070" w:rsidRPr="00A64DD8" w:rsidRDefault="006C3070" w:rsidP="00AC00A6">
      <w:pPr>
        <w:jc w:val="both"/>
        <w:rPr>
          <w:rFonts w:ascii="Arial" w:hAnsi="Arial" w:cs="Arial"/>
          <w:sz w:val="22"/>
          <w:szCs w:val="22"/>
        </w:rPr>
      </w:pPr>
    </w:p>
    <w:p w14:paraId="2A45D0E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Para favorecer la fuga, haga uso de la violencia en las personas o de la fuerza en las cosas; o,</w:t>
      </w:r>
    </w:p>
    <w:p w14:paraId="536CB909" w14:textId="77777777" w:rsidR="006C3070" w:rsidRPr="00A64DD8" w:rsidRDefault="006C3070" w:rsidP="00AC00A6">
      <w:pPr>
        <w:jc w:val="both"/>
        <w:rPr>
          <w:rFonts w:ascii="Arial" w:hAnsi="Arial" w:cs="Arial"/>
          <w:sz w:val="22"/>
          <w:szCs w:val="22"/>
        </w:rPr>
      </w:pPr>
    </w:p>
    <w:p w14:paraId="0D037D2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El que indebidamente ponga en libertad o favorezca la evasión, siendo un servidor público en funciones de custodia.</w:t>
      </w:r>
    </w:p>
    <w:p w14:paraId="59E58780" w14:textId="77777777" w:rsidR="006C3070" w:rsidRPr="00A64DD8" w:rsidRDefault="006C3070" w:rsidP="00AC00A6">
      <w:pPr>
        <w:jc w:val="both"/>
        <w:rPr>
          <w:rFonts w:ascii="Arial" w:hAnsi="Arial" w:cs="Arial"/>
          <w:sz w:val="22"/>
          <w:szCs w:val="22"/>
        </w:rPr>
      </w:pPr>
    </w:p>
    <w:p w14:paraId="558C3222" w14:textId="77777777" w:rsidR="000B4302" w:rsidRDefault="00271A03" w:rsidP="00AC00A6">
      <w:pPr>
        <w:jc w:val="both"/>
        <w:rPr>
          <w:rFonts w:ascii="Arial" w:hAnsi="Arial" w:cs="Arial"/>
          <w:sz w:val="22"/>
          <w:szCs w:val="22"/>
        </w:rPr>
      </w:pPr>
      <w:r w:rsidRPr="004C5B7A">
        <w:rPr>
          <w:rFonts w:ascii="Arial" w:hAnsi="Arial" w:cs="Arial"/>
          <w:b/>
          <w:sz w:val="22"/>
          <w:szCs w:val="22"/>
        </w:rPr>
        <w:t>ARTÍCULO 379.</w:t>
      </w:r>
      <w:r w:rsidR="00907008">
        <w:rPr>
          <w:rFonts w:ascii="Arial" w:hAnsi="Arial" w:cs="Arial"/>
          <w:b/>
          <w:sz w:val="22"/>
          <w:szCs w:val="22"/>
        </w:rPr>
        <w:t xml:space="preserve"> </w:t>
      </w:r>
      <w:r w:rsidR="00E71E28" w:rsidRPr="00E71E28">
        <w:rPr>
          <w:rFonts w:ascii="Arial" w:hAnsi="Arial" w:cs="Arial"/>
          <w:sz w:val="22"/>
          <w:szCs w:val="22"/>
        </w:rPr>
        <w:t>Si la reaprehensión del evadido se logra por gestiones del responsable de la evasión, la pena aplicable será de tres meses a un año de prisión y multa de treinta y seis a setenta y dos veces la Unidad de Medida y Actualización</w:t>
      </w:r>
      <w:r w:rsidR="000B4302" w:rsidRPr="00A64DD8">
        <w:rPr>
          <w:rFonts w:ascii="Arial" w:hAnsi="Arial" w:cs="Arial"/>
          <w:sz w:val="22"/>
          <w:szCs w:val="22"/>
        </w:rPr>
        <w:t>.</w:t>
      </w:r>
    </w:p>
    <w:p w14:paraId="7E6C2D1F"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70BF83F" w14:textId="77777777" w:rsidR="006C3070" w:rsidRPr="00A64DD8" w:rsidRDefault="006C3070" w:rsidP="00AC00A6">
      <w:pPr>
        <w:jc w:val="both"/>
        <w:rPr>
          <w:rFonts w:ascii="Arial" w:hAnsi="Arial" w:cs="Arial"/>
          <w:sz w:val="22"/>
          <w:szCs w:val="22"/>
        </w:rPr>
      </w:pPr>
    </w:p>
    <w:p w14:paraId="413F57A3" w14:textId="77777777" w:rsidR="000B4302" w:rsidRPr="00A64DD8" w:rsidRDefault="00271A03" w:rsidP="00AC00A6">
      <w:pPr>
        <w:jc w:val="both"/>
        <w:rPr>
          <w:rFonts w:ascii="Arial" w:hAnsi="Arial" w:cs="Arial"/>
          <w:sz w:val="22"/>
          <w:szCs w:val="22"/>
        </w:rPr>
      </w:pPr>
      <w:r w:rsidRPr="004C5B7A">
        <w:rPr>
          <w:rFonts w:ascii="Arial" w:hAnsi="Arial" w:cs="Arial"/>
          <w:b/>
          <w:sz w:val="22"/>
          <w:szCs w:val="22"/>
        </w:rPr>
        <w:t>ARTÍCULO 380.</w:t>
      </w:r>
      <w:r w:rsidR="00907008">
        <w:rPr>
          <w:rFonts w:ascii="Arial" w:hAnsi="Arial" w:cs="Arial"/>
          <w:b/>
          <w:sz w:val="22"/>
          <w:szCs w:val="22"/>
        </w:rPr>
        <w:t xml:space="preserve"> </w:t>
      </w:r>
      <w:r w:rsidR="00E71E28" w:rsidRPr="00E71E28">
        <w:rPr>
          <w:rFonts w:ascii="Arial" w:hAnsi="Arial" w:cs="Arial"/>
          <w:sz w:val="22"/>
          <w:szCs w:val="22"/>
        </w:rPr>
        <w:t>Al sujeto activo no se le impondrá pena o medida de seguridad alguna, salvo que obre de concierto con otro u otros presos y se evada alguno de ellos o ejerza violencia, en cuyo caso se le impondrá de seis meses a un año de prisión y multa de treinta y seis a setenta y dos veces la Unidad de Medida y Actualización</w:t>
      </w:r>
      <w:r w:rsidR="000B4302" w:rsidRPr="00A64DD8">
        <w:rPr>
          <w:rFonts w:ascii="Arial" w:hAnsi="Arial" w:cs="Arial"/>
          <w:sz w:val="22"/>
          <w:szCs w:val="22"/>
        </w:rPr>
        <w:t>.</w:t>
      </w:r>
    </w:p>
    <w:p w14:paraId="3611DE62" w14:textId="77777777" w:rsidR="004C5B7A" w:rsidRDefault="004C5B7A" w:rsidP="00AC00A6">
      <w:pPr>
        <w:jc w:val="both"/>
        <w:rPr>
          <w:rFonts w:ascii="Arial" w:hAnsi="Arial" w:cs="Arial"/>
          <w:sz w:val="22"/>
          <w:szCs w:val="22"/>
        </w:rPr>
      </w:pPr>
    </w:p>
    <w:p w14:paraId="668D2B18" w14:textId="77777777" w:rsidR="000B4302" w:rsidRDefault="000B4302" w:rsidP="00AC00A6">
      <w:pPr>
        <w:jc w:val="both"/>
        <w:rPr>
          <w:rFonts w:ascii="Arial" w:hAnsi="Arial" w:cs="Arial"/>
          <w:sz w:val="22"/>
          <w:szCs w:val="22"/>
        </w:rPr>
      </w:pPr>
      <w:r w:rsidRPr="00A64DD8">
        <w:rPr>
          <w:rFonts w:ascii="Arial" w:hAnsi="Arial" w:cs="Arial"/>
          <w:sz w:val="22"/>
          <w:szCs w:val="22"/>
        </w:rPr>
        <w:t>Cuando un particular cometa o participe en alguno de los delitos previsto en este capítulo, se le impondrá la mitad de las penas establecidas.</w:t>
      </w:r>
    </w:p>
    <w:p w14:paraId="50BB1B39"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5103BF0" w14:textId="77777777" w:rsidR="000B4302" w:rsidRPr="00A64DD8" w:rsidRDefault="000B4302" w:rsidP="00AC00A6">
      <w:pPr>
        <w:rPr>
          <w:rFonts w:ascii="Arial" w:hAnsi="Arial" w:cs="Arial"/>
          <w:sz w:val="22"/>
          <w:szCs w:val="22"/>
          <w:lang w:val="es-ES"/>
        </w:rPr>
      </w:pPr>
    </w:p>
    <w:p w14:paraId="65DDB58C" w14:textId="77777777" w:rsidR="000B4302" w:rsidRPr="004C5B7A" w:rsidRDefault="000B4302" w:rsidP="00AC00A6">
      <w:pPr>
        <w:pStyle w:val="Ttulo5"/>
      </w:pPr>
      <w:r w:rsidRPr="004C5B7A">
        <w:t>CAPITULO VIII</w:t>
      </w:r>
    </w:p>
    <w:p w14:paraId="058AB40C" w14:textId="77777777" w:rsidR="000B4302" w:rsidRPr="004C5B7A" w:rsidRDefault="000B4302" w:rsidP="00AC00A6">
      <w:pPr>
        <w:pStyle w:val="Ttulo5"/>
      </w:pPr>
      <w:r w:rsidRPr="004C5B7A">
        <w:t>QUEBRANTAMIENTO DE PEN</w:t>
      </w:r>
      <w:r w:rsidR="00574BFA">
        <w:t xml:space="preserve">AS NO PRIVATIVAS DE LA LIBERTAD </w:t>
      </w:r>
      <w:r w:rsidRPr="004C5B7A">
        <w:t>Y MEDIDAS DE SEGURIDAD</w:t>
      </w:r>
    </w:p>
    <w:p w14:paraId="3529F153" w14:textId="77777777" w:rsidR="000B4302" w:rsidRPr="00A64DD8" w:rsidRDefault="000B4302" w:rsidP="00AC00A6">
      <w:pPr>
        <w:rPr>
          <w:rFonts w:ascii="Arial" w:hAnsi="Arial" w:cs="Arial"/>
          <w:bCs/>
          <w:sz w:val="22"/>
          <w:szCs w:val="22"/>
        </w:rPr>
      </w:pPr>
    </w:p>
    <w:p w14:paraId="251BC323" w14:textId="77777777" w:rsidR="000B4302" w:rsidRPr="00A64DD8" w:rsidRDefault="00271A03" w:rsidP="00AC00A6">
      <w:pPr>
        <w:jc w:val="both"/>
        <w:rPr>
          <w:rFonts w:ascii="Arial" w:hAnsi="Arial" w:cs="Arial"/>
          <w:bCs/>
          <w:sz w:val="22"/>
          <w:szCs w:val="22"/>
        </w:rPr>
      </w:pPr>
      <w:r w:rsidRPr="004C5B7A">
        <w:rPr>
          <w:rFonts w:ascii="Arial" w:hAnsi="Arial" w:cs="Arial"/>
          <w:b/>
          <w:bCs/>
          <w:sz w:val="22"/>
          <w:szCs w:val="22"/>
        </w:rPr>
        <w:t>ARTÍCULO 381.</w:t>
      </w:r>
      <w:r w:rsidR="00907008">
        <w:rPr>
          <w:rFonts w:ascii="Arial" w:hAnsi="Arial" w:cs="Arial"/>
          <w:b/>
          <w:bCs/>
          <w:sz w:val="22"/>
          <w:szCs w:val="22"/>
        </w:rPr>
        <w:t xml:space="preserve"> </w:t>
      </w:r>
      <w:r w:rsidR="000B4302" w:rsidRPr="00A64DD8">
        <w:rPr>
          <w:rFonts w:ascii="Arial" w:hAnsi="Arial" w:cs="Arial"/>
          <w:bCs/>
          <w:sz w:val="22"/>
          <w:szCs w:val="22"/>
        </w:rPr>
        <w:t>Al sentenciado a confinamiento que salga del lugar que se haya fijado para su residencia antes de extinguirla, se le impondrá prisión por el tiempo que le falte para extinguir el confinamiento.</w:t>
      </w:r>
    </w:p>
    <w:p w14:paraId="3519E238" w14:textId="77777777" w:rsidR="000B4302" w:rsidRPr="00A64DD8" w:rsidRDefault="000B4302" w:rsidP="00AC00A6">
      <w:pPr>
        <w:jc w:val="both"/>
        <w:rPr>
          <w:rFonts w:ascii="Arial" w:hAnsi="Arial" w:cs="Arial"/>
          <w:bCs/>
          <w:sz w:val="22"/>
          <w:szCs w:val="22"/>
        </w:rPr>
      </w:pPr>
    </w:p>
    <w:p w14:paraId="3D084347" w14:textId="77777777" w:rsidR="000B4302" w:rsidRDefault="00E71E28" w:rsidP="00AC00A6">
      <w:pPr>
        <w:jc w:val="both"/>
        <w:rPr>
          <w:rFonts w:ascii="Arial" w:hAnsi="Arial" w:cs="Arial"/>
          <w:bCs/>
          <w:sz w:val="22"/>
          <w:szCs w:val="22"/>
        </w:rPr>
      </w:pPr>
      <w:r w:rsidRPr="00E71E28">
        <w:rPr>
          <w:rFonts w:ascii="Arial" w:hAnsi="Arial" w:cs="Arial"/>
          <w:bCs/>
          <w:sz w:val="22"/>
          <w:szCs w:val="22"/>
        </w:rPr>
        <w:t>Se impondrán de seis meses a un año de prisión y multa de treinta y seis a setenta y dos veces la Unidad de Medida y Actualización, al que favorezca el quebrantamiento de la pena o medida de seguridad. Si se trata de un servidor público que tenga a su cargo el cumplimiento de la pena o medida, la pena de prisión será de uno a tres años de prisión y multa de dieciocho veces la Unidad de Medida y Actualización, así como la privación del cargo o comisión y cualquier otro servicio público e inhabilitación para ocupar otro de igual naturaleza por tres años</w:t>
      </w:r>
      <w:r w:rsidR="000B4302" w:rsidRPr="00A64DD8">
        <w:rPr>
          <w:rFonts w:ascii="Arial" w:hAnsi="Arial" w:cs="Arial"/>
          <w:bCs/>
          <w:sz w:val="22"/>
          <w:szCs w:val="22"/>
        </w:rPr>
        <w:t>.</w:t>
      </w:r>
    </w:p>
    <w:p w14:paraId="0109D8D5" w14:textId="77777777" w:rsidR="00A678A6" w:rsidRPr="00A64DD8" w:rsidRDefault="00A678A6" w:rsidP="00A678A6">
      <w:pPr>
        <w:jc w:val="right"/>
        <w:rPr>
          <w:rFonts w:ascii="Arial" w:hAnsi="Arial" w:cs="Arial"/>
          <w:bCs/>
          <w:sz w:val="22"/>
          <w:szCs w:val="22"/>
        </w:rPr>
      </w:pPr>
      <w:r w:rsidRPr="009230E9">
        <w:rPr>
          <w:rFonts w:asciiTheme="minorHAnsi" w:hAnsiTheme="minorHAnsi" w:cs="Arial"/>
          <w:color w:val="0070C0"/>
          <w:sz w:val="14"/>
          <w:szCs w:val="14"/>
          <w:lang w:val="es-MX"/>
        </w:rPr>
        <w:t>ARTICULO REFORMADO POR DEC. 59, P.O. 19 DE 5 DE MARZO DE 2017</w:t>
      </w:r>
    </w:p>
    <w:p w14:paraId="71D01547" w14:textId="77777777" w:rsidR="000B4302" w:rsidRPr="00A64DD8" w:rsidRDefault="000B4302" w:rsidP="00AC00A6">
      <w:pPr>
        <w:jc w:val="both"/>
        <w:rPr>
          <w:rFonts w:ascii="Arial" w:hAnsi="Arial" w:cs="Arial"/>
          <w:bCs/>
          <w:sz w:val="22"/>
          <w:szCs w:val="22"/>
        </w:rPr>
      </w:pPr>
    </w:p>
    <w:p w14:paraId="56CD43F2" w14:textId="77777777" w:rsidR="000B4302" w:rsidRPr="00A64DD8" w:rsidRDefault="00271A03" w:rsidP="00AC00A6">
      <w:pPr>
        <w:jc w:val="both"/>
        <w:rPr>
          <w:rFonts w:ascii="Arial" w:hAnsi="Arial" w:cs="Arial"/>
          <w:bCs/>
          <w:sz w:val="22"/>
          <w:szCs w:val="22"/>
        </w:rPr>
      </w:pPr>
      <w:r w:rsidRPr="004C5B7A">
        <w:rPr>
          <w:rFonts w:ascii="Arial" w:hAnsi="Arial" w:cs="Arial"/>
          <w:b/>
          <w:bCs/>
          <w:sz w:val="22"/>
          <w:szCs w:val="22"/>
        </w:rPr>
        <w:lastRenderedPageBreak/>
        <w:t>ARTÍCULO 382.</w:t>
      </w:r>
      <w:r w:rsidR="00907008">
        <w:rPr>
          <w:rFonts w:ascii="Arial" w:hAnsi="Arial" w:cs="Arial"/>
          <w:b/>
          <w:bCs/>
          <w:sz w:val="22"/>
          <w:szCs w:val="22"/>
        </w:rPr>
        <w:t xml:space="preserve"> </w:t>
      </w:r>
      <w:r w:rsidR="00E71E28" w:rsidRPr="00E71E28">
        <w:rPr>
          <w:rFonts w:ascii="Arial" w:hAnsi="Arial" w:cs="Arial"/>
          <w:bCs/>
          <w:sz w:val="22"/>
          <w:szCs w:val="22"/>
        </w:rPr>
        <w:t>Se impondrán tres meses de prisión y multa de dieciocho veces la Unidad de Medida y Actualización</w:t>
      </w:r>
      <w:r w:rsidR="000B4302" w:rsidRPr="00A64DD8">
        <w:rPr>
          <w:rFonts w:ascii="Arial" w:hAnsi="Arial" w:cs="Arial"/>
          <w:bCs/>
          <w:sz w:val="22"/>
          <w:szCs w:val="22"/>
        </w:rPr>
        <w:t>:</w:t>
      </w:r>
    </w:p>
    <w:p w14:paraId="1BB489BC" w14:textId="77777777" w:rsidR="000B4302" w:rsidRPr="00A64DD8" w:rsidRDefault="000B4302" w:rsidP="00AC00A6">
      <w:pPr>
        <w:jc w:val="both"/>
        <w:rPr>
          <w:rFonts w:ascii="Arial" w:hAnsi="Arial" w:cs="Arial"/>
          <w:bCs/>
          <w:sz w:val="22"/>
          <w:szCs w:val="22"/>
        </w:rPr>
      </w:pPr>
    </w:p>
    <w:p w14:paraId="7814BD92"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 Al imputado sometido a la vigilancia de la autoridad que no ministre a ésta los informes que se le pidan sobre su conducta; y,</w:t>
      </w:r>
    </w:p>
    <w:p w14:paraId="4EB986CB" w14:textId="77777777" w:rsidR="000B4302" w:rsidRPr="00A64DD8" w:rsidRDefault="000B4302" w:rsidP="00AC00A6">
      <w:pPr>
        <w:jc w:val="both"/>
        <w:rPr>
          <w:rFonts w:ascii="Arial" w:hAnsi="Arial" w:cs="Arial"/>
          <w:bCs/>
          <w:sz w:val="22"/>
          <w:szCs w:val="22"/>
        </w:rPr>
      </w:pPr>
    </w:p>
    <w:p w14:paraId="3E750438"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 A aquél a quien se hubiere prohibido ir a determinado lugar o residir en él, si violare la prohibición</w:t>
      </w:r>
    </w:p>
    <w:p w14:paraId="2A2FB675" w14:textId="77777777" w:rsidR="000B4302" w:rsidRPr="00A64DD8" w:rsidRDefault="000B4302" w:rsidP="00AC00A6">
      <w:pPr>
        <w:jc w:val="both"/>
        <w:rPr>
          <w:rFonts w:ascii="Arial" w:hAnsi="Arial" w:cs="Arial"/>
          <w:bCs/>
          <w:sz w:val="22"/>
          <w:szCs w:val="22"/>
        </w:rPr>
      </w:pPr>
    </w:p>
    <w:p w14:paraId="03775F61" w14:textId="7B9DFFFE" w:rsidR="000B4302" w:rsidRDefault="00271A03" w:rsidP="00AC00A6">
      <w:pPr>
        <w:jc w:val="both"/>
        <w:rPr>
          <w:rFonts w:ascii="Arial" w:hAnsi="Arial" w:cs="Arial"/>
          <w:bCs/>
          <w:sz w:val="22"/>
          <w:szCs w:val="22"/>
        </w:rPr>
      </w:pPr>
      <w:r w:rsidRPr="004C5B7A">
        <w:rPr>
          <w:rFonts w:ascii="Arial" w:hAnsi="Arial" w:cs="Arial"/>
          <w:b/>
          <w:bCs/>
          <w:sz w:val="22"/>
          <w:szCs w:val="22"/>
        </w:rPr>
        <w:t>ARTÍCULO 383.</w:t>
      </w:r>
      <w:r w:rsidR="00907008">
        <w:rPr>
          <w:rFonts w:ascii="Arial" w:hAnsi="Arial" w:cs="Arial"/>
          <w:b/>
          <w:bCs/>
          <w:sz w:val="22"/>
          <w:szCs w:val="22"/>
        </w:rPr>
        <w:t xml:space="preserve"> </w:t>
      </w:r>
      <w:r w:rsidR="000B4302" w:rsidRPr="00A64DD8">
        <w:rPr>
          <w:rFonts w:ascii="Arial" w:hAnsi="Arial" w:cs="Arial"/>
          <w:bCs/>
          <w:sz w:val="22"/>
          <w:szCs w:val="22"/>
        </w:rPr>
        <w:t xml:space="preserve">Se impondrá de dieciocho a cuatrocientos treinta días de salario al condenado suspendido o inhabilitado en su profesión u oficio o suspendido o inhabilitado para ejercer, que quebrante su condena. </w:t>
      </w:r>
    </w:p>
    <w:p w14:paraId="7772B100" w14:textId="77777777" w:rsidR="00493108" w:rsidRDefault="00493108" w:rsidP="00AC00A6">
      <w:pPr>
        <w:jc w:val="both"/>
        <w:rPr>
          <w:rFonts w:ascii="Arial" w:hAnsi="Arial" w:cs="Arial"/>
          <w:bCs/>
          <w:sz w:val="22"/>
          <w:szCs w:val="22"/>
        </w:rPr>
      </w:pPr>
    </w:p>
    <w:p w14:paraId="0125A41B" w14:textId="77777777" w:rsidR="000B4302" w:rsidRPr="004C5B7A" w:rsidRDefault="000B4302" w:rsidP="00AC00A6">
      <w:pPr>
        <w:pStyle w:val="Ttulo4"/>
      </w:pPr>
      <w:r w:rsidRPr="004C5B7A">
        <w:t>SUBTITULO SEXTO</w:t>
      </w:r>
    </w:p>
    <w:p w14:paraId="1C155430" w14:textId="77777777" w:rsidR="000B4302" w:rsidRPr="004C5B7A" w:rsidRDefault="000B4302" w:rsidP="00AC00A6">
      <w:pPr>
        <w:pStyle w:val="Ttulo4"/>
      </w:pPr>
      <w:r w:rsidRPr="004C5B7A">
        <w:t>DELITOS CONTRA LA PROCURACIÓN Y ADMINISTRACIÓN DE JUSTICIA COMETIDOS POR PARTICULARES</w:t>
      </w:r>
    </w:p>
    <w:p w14:paraId="794B67A3" w14:textId="77777777" w:rsidR="00301B83" w:rsidRPr="004C5B7A" w:rsidRDefault="00301B83" w:rsidP="00AC00A6">
      <w:pPr>
        <w:jc w:val="center"/>
        <w:rPr>
          <w:rFonts w:ascii="Arial" w:hAnsi="Arial" w:cs="Arial"/>
          <w:b/>
          <w:sz w:val="22"/>
          <w:szCs w:val="22"/>
        </w:rPr>
      </w:pPr>
    </w:p>
    <w:p w14:paraId="5CD3D861" w14:textId="77777777" w:rsidR="000B4302" w:rsidRPr="004C5B7A" w:rsidRDefault="000B4302" w:rsidP="00AC00A6">
      <w:pPr>
        <w:pStyle w:val="Ttulo5"/>
      </w:pPr>
      <w:r w:rsidRPr="004C5B7A">
        <w:t>CAPÍTULO I</w:t>
      </w:r>
    </w:p>
    <w:p w14:paraId="4620E2B8" w14:textId="77777777" w:rsidR="000B4302" w:rsidRPr="004C5B7A" w:rsidRDefault="000B4302" w:rsidP="00AC00A6">
      <w:pPr>
        <w:pStyle w:val="Ttulo5"/>
      </w:pPr>
      <w:r w:rsidRPr="004C5B7A">
        <w:t>FRAUDE PROCESAL</w:t>
      </w:r>
    </w:p>
    <w:p w14:paraId="76A692BE" w14:textId="77777777" w:rsidR="00301B83" w:rsidRPr="00A64DD8" w:rsidRDefault="00301B83" w:rsidP="00AC00A6">
      <w:pPr>
        <w:rPr>
          <w:rFonts w:ascii="Arial" w:hAnsi="Arial" w:cs="Arial"/>
          <w:sz w:val="22"/>
          <w:szCs w:val="22"/>
        </w:rPr>
      </w:pPr>
    </w:p>
    <w:p w14:paraId="6F58846C" w14:textId="77777777" w:rsidR="000B4302" w:rsidRPr="00A64DD8" w:rsidRDefault="00271A03" w:rsidP="00AC00A6">
      <w:pPr>
        <w:jc w:val="both"/>
        <w:rPr>
          <w:rFonts w:ascii="Arial" w:hAnsi="Arial" w:cs="Arial"/>
          <w:sz w:val="22"/>
          <w:szCs w:val="22"/>
        </w:rPr>
      </w:pPr>
      <w:r w:rsidRPr="004C5B7A">
        <w:rPr>
          <w:rFonts w:ascii="Arial" w:hAnsi="Arial" w:cs="Arial"/>
          <w:b/>
          <w:sz w:val="22"/>
          <w:szCs w:val="22"/>
        </w:rPr>
        <w:t>ARTÍCULO 384.</w:t>
      </w:r>
      <w:r w:rsidR="00907008">
        <w:rPr>
          <w:rFonts w:ascii="Arial" w:hAnsi="Arial" w:cs="Arial"/>
          <w:b/>
          <w:sz w:val="22"/>
          <w:szCs w:val="22"/>
        </w:rPr>
        <w:t xml:space="preserve"> </w:t>
      </w:r>
      <w:r w:rsidR="00E71E28" w:rsidRPr="00E71E28">
        <w:rPr>
          <w:rFonts w:ascii="Arial" w:hAnsi="Arial" w:cs="Arial"/>
          <w:sz w:val="22"/>
          <w:szCs w:val="22"/>
        </w:rPr>
        <w:t>Se le impondrán de seis meses a seis años de prisión y multa de treinta y seis a cuatrocientas treinta y dos veces la Unidad de Medida y Actualización, al que simule actos jurídicos o altere elementos de prueba, para obtener una resolución jurisdiccional de la que se derive el perjuicio de alguien o un beneficio indebido. Si el beneficio es de carácter económico, se impondrán las penas previstas para el delito de fraude</w:t>
      </w:r>
      <w:r w:rsidR="000B4302" w:rsidRPr="00A64DD8">
        <w:rPr>
          <w:rFonts w:ascii="Arial" w:hAnsi="Arial" w:cs="Arial"/>
          <w:sz w:val="22"/>
          <w:szCs w:val="22"/>
        </w:rPr>
        <w:t>.</w:t>
      </w:r>
    </w:p>
    <w:p w14:paraId="31DD17C0" w14:textId="77777777" w:rsidR="000B4302" w:rsidRPr="00A64DD8" w:rsidRDefault="000B4302" w:rsidP="00AC00A6">
      <w:pPr>
        <w:jc w:val="both"/>
        <w:rPr>
          <w:rFonts w:ascii="Arial" w:hAnsi="Arial" w:cs="Arial"/>
          <w:sz w:val="22"/>
          <w:szCs w:val="22"/>
        </w:rPr>
      </w:pPr>
    </w:p>
    <w:p w14:paraId="09E4E59D" w14:textId="77777777" w:rsidR="000B4302" w:rsidRDefault="000B4302" w:rsidP="00AC00A6">
      <w:pPr>
        <w:jc w:val="both"/>
        <w:rPr>
          <w:rFonts w:ascii="Arial" w:hAnsi="Arial" w:cs="Arial"/>
          <w:sz w:val="22"/>
          <w:szCs w:val="22"/>
          <w:lang w:val="es-ES"/>
        </w:rPr>
      </w:pPr>
      <w:r w:rsidRPr="00A64DD8">
        <w:rPr>
          <w:rFonts w:ascii="Arial" w:hAnsi="Arial" w:cs="Arial"/>
          <w:sz w:val="22"/>
          <w:szCs w:val="22"/>
          <w:lang w:val="es-ES"/>
        </w:rPr>
        <w:t>Cuando en la comisión de este delito participe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14:paraId="2D4968BD" w14:textId="77777777" w:rsidR="00A678A6" w:rsidRPr="00A64DD8" w:rsidRDefault="00A678A6" w:rsidP="00A678A6">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5B8C15A8" w14:textId="77777777" w:rsidR="000B4302" w:rsidRPr="004C5B7A" w:rsidRDefault="000B4302" w:rsidP="00AC00A6">
      <w:pPr>
        <w:pStyle w:val="Ttulo5"/>
      </w:pPr>
      <w:r w:rsidRPr="004C5B7A">
        <w:t>CAPÍTULO II</w:t>
      </w:r>
    </w:p>
    <w:p w14:paraId="2827A912" w14:textId="77777777" w:rsidR="000B4302" w:rsidRPr="004C5B7A" w:rsidRDefault="000B4302" w:rsidP="00AC00A6">
      <w:pPr>
        <w:pStyle w:val="Ttulo5"/>
      </w:pPr>
      <w:r w:rsidRPr="004C5B7A">
        <w:t>FALSEDAD ANTE AUTORIDADES</w:t>
      </w:r>
    </w:p>
    <w:p w14:paraId="148DE59E" w14:textId="77777777" w:rsidR="000B4302" w:rsidRPr="00A64DD8" w:rsidRDefault="000B4302" w:rsidP="00AC00A6">
      <w:pPr>
        <w:rPr>
          <w:rFonts w:ascii="Arial" w:hAnsi="Arial" w:cs="Arial"/>
          <w:sz w:val="22"/>
          <w:szCs w:val="22"/>
        </w:rPr>
      </w:pPr>
    </w:p>
    <w:p w14:paraId="22AE9C37" w14:textId="77777777" w:rsidR="000B4302" w:rsidRDefault="00271A03" w:rsidP="00AC00A6">
      <w:pPr>
        <w:jc w:val="both"/>
        <w:rPr>
          <w:rFonts w:ascii="Arial" w:hAnsi="Arial" w:cs="Arial"/>
          <w:sz w:val="22"/>
          <w:szCs w:val="22"/>
        </w:rPr>
      </w:pPr>
      <w:r w:rsidRPr="004C5B7A">
        <w:rPr>
          <w:rFonts w:ascii="Arial" w:hAnsi="Arial" w:cs="Arial"/>
          <w:b/>
          <w:sz w:val="22"/>
          <w:szCs w:val="22"/>
        </w:rPr>
        <w:t>ARTÍCULO 385.</w:t>
      </w:r>
      <w:r w:rsidR="00907008">
        <w:rPr>
          <w:rFonts w:ascii="Arial" w:hAnsi="Arial" w:cs="Arial"/>
          <w:b/>
          <w:sz w:val="22"/>
          <w:szCs w:val="22"/>
        </w:rPr>
        <w:t xml:space="preserve"> </w:t>
      </w:r>
      <w:r w:rsidR="00E71E28" w:rsidRPr="00E71E28">
        <w:rPr>
          <w:rFonts w:ascii="Arial" w:hAnsi="Arial" w:cs="Arial"/>
          <w:sz w:val="22"/>
          <w:szCs w:val="22"/>
        </w:rPr>
        <w:t>Se impondrán de seis meses a cinco años de prisión y multa de treinta y seis a trescientas sesenta veces la Unidad de Medida y Actualización, a quien al declarar ante cualquier autoridad en ejercicio de sus funciones o con motivo de ellas, faltare a la verdad en relación con los hechos que motivan la intervención de ésta</w:t>
      </w:r>
      <w:r w:rsidR="000B4302" w:rsidRPr="00A64DD8">
        <w:rPr>
          <w:rFonts w:ascii="Arial" w:hAnsi="Arial" w:cs="Arial"/>
          <w:sz w:val="22"/>
          <w:szCs w:val="22"/>
        </w:rPr>
        <w:t>.</w:t>
      </w:r>
    </w:p>
    <w:p w14:paraId="1FABBE34"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AAC8AAA" w14:textId="77777777" w:rsidR="000B4302" w:rsidRPr="00A64DD8" w:rsidRDefault="000B4302" w:rsidP="00AC00A6">
      <w:pPr>
        <w:jc w:val="both"/>
        <w:rPr>
          <w:rFonts w:ascii="Arial" w:hAnsi="Arial" w:cs="Arial"/>
          <w:sz w:val="22"/>
          <w:szCs w:val="22"/>
        </w:rPr>
      </w:pPr>
    </w:p>
    <w:p w14:paraId="685050F4" w14:textId="77777777" w:rsidR="000B4302" w:rsidRPr="00A64DD8" w:rsidRDefault="00271A03" w:rsidP="00AC00A6">
      <w:pPr>
        <w:jc w:val="both"/>
        <w:rPr>
          <w:rFonts w:ascii="Arial" w:hAnsi="Arial" w:cs="Arial"/>
          <w:sz w:val="22"/>
          <w:szCs w:val="22"/>
        </w:rPr>
      </w:pPr>
      <w:r w:rsidRPr="004C5B7A">
        <w:rPr>
          <w:rFonts w:ascii="Arial" w:hAnsi="Arial" w:cs="Arial"/>
          <w:b/>
          <w:sz w:val="22"/>
          <w:szCs w:val="22"/>
        </w:rPr>
        <w:t xml:space="preserve">ARTÍCULO 386. </w:t>
      </w:r>
      <w:r w:rsidR="000B4302" w:rsidRPr="00A64DD8">
        <w:rPr>
          <w:rFonts w:ascii="Arial" w:hAnsi="Arial" w:cs="Arial"/>
          <w:sz w:val="22"/>
          <w:szCs w:val="22"/>
        </w:rPr>
        <w:t>Se impondrán las mismas penas del artículo anterior al que al ser examinado por la autoridad judicial como testigo, faltare a la verdad en relación al hecho que se trata de averiguar ya sea afirmando, negando u ocultando la existencia de alguna circunstancia que pueda servir de prueba sobre la verdad o falsedad del hecho principal o que aumente o disminuya la gravedad.</w:t>
      </w:r>
    </w:p>
    <w:p w14:paraId="6C3E9F7E" w14:textId="77777777" w:rsidR="000B4302" w:rsidRPr="00A64DD8" w:rsidRDefault="000B4302" w:rsidP="00AC00A6">
      <w:pPr>
        <w:jc w:val="both"/>
        <w:rPr>
          <w:rFonts w:ascii="Arial" w:hAnsi="Arial" w:cs="Arial"/>
          <w:sz w:val="22"/>
          <w:szCs w:val="22"/>
        </w:rPr>
      </w:pPr>
    </w:p>
    <w:p w14:paraId="39799278" w14:textId="77777777" w:rsidR="000B4302" w:rsidRDefault="00E71E28" w:rsidP="00AC00A6">
      <w:pPr>
        <w:jc w:val="both"/>
        <w:rPr>
          <w:rFonts w:ascii="Arial" w:hAnsi="Arial" w:cs="Arial"/>
          <w:sz w:val="22"/>
          <w:szCs w:val="22"/>
        </w:rPr>
      </w:pPr>
      <w:r w:rsidRPr="00E71E28">
        <w:rPr>
          <w:rFonts w:ascii="Arial" w:hAnsi="Arial" w:cs="Arial"/>
          <w:sz w:val="22"/>
          <w:szCs w:val="22"/>
        </w:rPr>
        <w:lastRenderedPageBreak/>
        <w:t>La pena será de tres a quince años de prisión y multa de doscientas dieciséis a mil ochenta veces la Unidad de Medida y Actualización, para el testigo que fuere examinado en juicio penal, cuando al sentenciado se le haya impuesto una pena mayor de tres años de prisión y el testimonio falso haya servido de base para la condena</w:t>
      </w:r>
      <w:r w:rsidR="000B4302" w:rsidRPr="00A64DD8">
        <w:rPr>
          <w:rFonts w:ascii="Arial" w:hAnsi="Arial" w:cs="Arial"/>
          <w:sz w:val="22"/>
          <w:szCs w:val="22"/>
        </w:rPr>
        <w:t>.</w:t>
      </w:r>
    </w:p>
    <w:p w14:paraId="07F4DC70"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57B97C2B" w14:textId="77777777" w:rsidR="000B4302" w:rsidRPr="00A64DD8" w:rsidRDefault="000B4302" w:rsidP="00AC00A6">
      <w:pPr>
        <w:jc w:val="both"/>
        <w:rPr>
          <w:rFonts w:ascii="Arial" w:hAnsi="Arial" w:cs="Arial"/>
          <w:sz w:val="22"/>
          <w:szCs w:val="22"/>
        </w:rPr>
      </w:pPr>
    </w:p>
    <w:p w14:paraId="01DD6267" w14:textId="77777777" w:rsidR="000B4302" w:rsidRDefault="006A7250" w:rsidP="00AC00A6">
      <w:pPr>
        <w:jc w:val="both"/>
        <w:rPr>
          <w:rFonts w:ascii="Arial" w:hAnsi="Arial" w:cs="Arial"/>
          <w:sz w:val="22"/>
          <w:szCs w:val="22"/>
        </w:rPr>
      </w:pPr>
      <w:r w:rsidRPr="004C5B7A">
        <w:rPr>
          <w:rFonts w:ascii="Arial" w:hAnsi="Arial" w:cs="Arial"/>
          <w:b/>
          <w:sz w:val="22"/>
          <w:szCs w:val="22"/>
        </w:rPr>
        <w:t>ARTÍCULO 387.</w:t>
      </w:r>
      <w:r w:rsidR="00907008">
        <w:rPr>
          <w:rFonts w:ascii="Arial" w:hAnsi="Arial" w:cs="Arial"/>
          <w:b/>
          <w:sz w:val="22"/>
          <w:szCs w:val="22"/>
        </w:rPr>
        <w:t xml:space="preserve"> </w:t>
      </w:r>
      <w:r w:rsidR="004A293D" w:rsidRPr="004A293D">
        <w:rPr>
          <w:rFonts w:ascii="Arial" w:hAnsi="Arial" w:cs="Arial"/>
          <w:sz w:val="22"/>
          <w:szCs w:val="22"/>
        </w:rPr>
        <w:t>Si el sujeto activo se retracta espontáneamente de sus declaraciones falsas o de su dictamen, antes de que se pronuncie resolución en la etapa procedimental en la que se conduce con falsedad, sólo se le impondrá de cinco a cincuenta veces la Unidad de Medida y Actualización de multa. Si no lo hiciere en dicha etapa, pero sí antes de dictarse sentencia en segunda instancia, se le impondrá pena de tres meses a un año de prisión. Pero si en la retractación faltare a la verdad, se le impondrá la pena que corresponda con arreglo a lo prevenido en el artículo anterior</w:t>
      </w:r>
      <w:r w:rsidR="000B4302" w:rsidRPr="00A64DD8">
        <w:rPr>
          <w:rFonts w:ascii="Arial" w:hAnsi="Arial" w:cs="Arial"/>
          <w:sz w:val="22"/>
          <w:szCs w:val="22"/>
        </w:rPr>
        <w:t>.</w:t>
      </w:r>
    </w:p>
    <w:p w14:paraId="2514C8A9"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962BA90" w14:textId="77777777" w:rsidR="000B4302" w:rsidRPr="00A64DD8" w:rsidRDefault="000B4302" w:rsidP="00AC00A6">
      <w:pPr>
        <w:jc w:val="both"/>
        <w:rPr>
          <w:rFonts w:ascii="Arial" w:hAnsi="Arial" w:cs="Arial"/>
          <w:sz w:val="22"/>
          <w:szCs w:val="22"/>
        </w:rPr>
      </w:pPr>
    </w:p>
    <w:p w14:paraId="4B9BF583" w14:textId="77777777" w:rsidR="000B4302" w:rsidRDefault="006A7250" w:rsidP="00AC00A6">
      <w:pPr>
        <w:jc w:val="both"/>
        <w:rPr>
          <w:rFonts w:ascii="Arial" w:hAnsi="Arial" w:cs="Arial"/>
          <w:sz w:val="22"/>
          <w:szCs w:val="22"/>
        </w:rPr>
      </w:pPr>
      <w:r w:rsidRPr="004C5B7A">
        <w:rPr>
          <w:rFonts w:ascii="Arial" w:hAnsi="Arial" w:cs="Arial"/>
          <w:b/>
          <w:sz w:val="22"/>
          <w:szCs w:val="22"/>
        </w:rPr>
        <w:t>ARTÍCULO 388.</w:t>
      </w:r>
      <w:r w:rsidR="00907008">
        <w:rPr>
          <w:rFonts w:ascii="Arial" w:hAnsi="Arial" w:cs="Arial"/>
          <w:b/>
          <w:sz w:val="22"/>
          <w:szCs w:val="22"/>
        </w:rPr>
        <w:t xml:space="preserve"> </w:t>
      </w:r>
      <w:r w:rsidR="004A293D" w:rsidRPr="004A293D">
        <w:rPr>
          <w:rFonts w:ascii="Arial" w:hAnsi="Arial" w:cs="Arial"/>
          <w:sz w:val="22"/>
          <w:szCs w:val="22"/>
        </w:rPr>
        <w:t>Al que examinado como perito o interprete por la autoridad judicial o administrativa dolosamente falte a la verdad en su dictamen o traducción, se le impondrán de seis meses a cinco años de prisión y multa de treinta y seis a trescientas sesenta veces la Unidad de Medida y Actualización, así como suspensión para desempeñar profesión u oficio, empleo, cargo o comisión públicos hasta por dos años</w:t>
      </w:r>
      <w:r w:rsidR="004A293D">
        <w:rPr>
          <w:rFonts w:ascii="Arial" w:hAnsi="Arial" w:cs="Arial"/>
          <w:sz w:val="22"/>
          <w:szCs w:val="22"/>
        </w:rPr>
        <w:t>.</w:t>
      </w:r>
    </w:p>
    <w:p w14:paraId="39267C34"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1477BA06" w14:textId="77777777" w:rsidR="000B4302" w:rsidRPr="00A64DD8" w:rsidRDefault="000B4302" w:rsidP="00AC00A6">
      <w:pPr>
        <w:jc w:val="both"/>
        <w:rPr>
          <w:rFonts w:ascii="Arial" w:hAnsi="Arial" w:cs="Arial"/>
          <w:sz w:val="22"/>
          <w:szCs w:val="22"/>
        </w:rPr>
      </w:pPr>
    </w:p>
    <w:p w14:paraId="50283792" w14:textId="77777777" w:rsidR="000B4302" w:rsidRDefault="006A7250" w:rsidP="00AC00A6">
      <w:pPr>
        <w:jc w:val="both"/>
        <w:rPr>
          <w:rFonts w:ascii="Arial" w:hAnsi="Arial" w:cs="Arial"/>
          <w:sz w:val="22"/>
          <w:szCs w:val="22"/>
        </w:rPr>
      </w:pPr>
      <w:r w:rsidRPr="004C5B7A">
        <w:rPr>
          <w:rFonts w:ascii="Arial" w:hAnsi="Arial" w:cs="Arial"/>
          <w:b/>
          <w:sz w:val="22"/>
          <w:szCs w:val="22"/>
        </w:rPr>
        <w:t>ARTÍCULO 389.</w:t>
      </w:r>
      <w:r w:rsidR="00907008">
        <w:rPr>
          <w:rFonts w:ascii="Arial" w:hAnsi="Arial" w:cs="Arial"/>
          <w:b/>
          <w:sz w:val="22"/>
          <w:szCs w:val="22"/>
        </w:rPr>
        <w:t xml:space="preserve"> </w:t>
      </w:r>
      <w:r w:rsidR="00641F8D" w:rsidRPr="00641F8D">
        <w:rPr>
          <w:rFonts w:ascii="Arial" w:hAnsi="Arial" w:cs="Arial"/>
          <w:sz w:val="22"/>
          <w:szCs w:val="22"/>
        </w:rPr>
        <w:t>Al que aporte testigos falsos conociendo esta circunstancia o logre que un testigo, perito, intérprete o traductor falte a la verdad o la oculte al ser examinado por la autoridad pública en el ejercicio de sus funciones, se le impondrán de seis meses a cinco años de prisión y multa de treinta y seis a trescientas sesenta veces la Unidad de Medida y Actualización</w:t>
      </w:r>
      <w:r w:rsidR="000B4302" w:rsidRPr="00A64DD8">
        <w:rPr>
          <w:rFonts w:ascii="Arial" w:hAnsi="Arial" w:cs="Arial"/>
          <w:sz w:val="22"/>
          <w:szCs w:val="22"/>
        </w:rPr>
        <w:t xml:space="preserve">. </w:t>
      </w:r>
    </w:p>
    <w:p w14:paraId="31E8A924" w14:textId="77777777" w:rsidR="00A678A6" w:rsidRPr="00A64DD8" w:rsidRDefault="00A678A6" w:rsidP="00A678A6">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45ADA065" w14:textId="77777777" w:rsidR="000B4302" w:rsidRPr="00A64DD8" w:rsidRDefault="000B4302" w:rsidP="00AC00A6">
      <w:pPr>
        <w:jc w:val="both"/>
        <w:rPr>
          <w:rFonts w:ascii="Arial" w:hAnsi="Arial" w:cs="Arial"/>
          <w:sz w:val="22"/>
          <w:szCs w:val="22"/>
        </w:rPr>
      </w:pPr>
    </w:p>
    <w:p w14:paraId="30EF261F" w14:textId="77777777" w:rsidR="000B4302" w:rsidRPr="00A64DD8" w:rsidRDefault="006A7250" w:rsidP="00AC00A6">
      <w:pPr>
        <w:jc w:val="both"/>
        <w:rPr>
          <w:rFonts w:ascii="Arial" w:hAnsi="Arial" w:cs="Arial"/>
          <w:sz w:val="22"/>
          <w:szCs w:val="22"/>
        </w:rPr>
      </w:pPr>
      <w:r w:rsidRPr="004C5B7A">
        <w:rPr>
          <w:rFonts w:ascii="Arial" w:hAnsi="Arial" w:cs="Arial"/>
          <w:b/>
          <w:sz w:val="22"/>
          <w:szCs w:val="22"/>
        </w:rPr>
        <w:t>ARTÍCULO 390.</w:t>
      </w:r>
      <w:r w:rsidR="00907008">
        <w:rPr>
          <w:rFonts w:ascii="Arial" w:hAnsi="Arial" w:cs="Arial"/>
          <w:b/>
          <w:sz w:val="22"/>
          <w:szCs w:val="22"/>
        </w:rPr>
        <w:t xml:space="preserve"> </w:t>
      </w:r>
      <w:r w:rsidR="000B4302" w:rsidRPr="00A64DD8">
        <w:rPr>
          <w:rFonts w:ascii="Arial" w:hAnsi="Arial" w:cs="Arial"/>
          <w:sz w:val="22"/>
          <w:szCs w:val="22"/>
        </w:rPr>
        <w:t>Además de las penas a que se refieren los artículos anteriores, se suspenderá hasta por tes años en el ejercicio de profesión, ciencia, arte u oficio al perito, intérprete o traductor que se conduzca falsamente u oculte la verdad, al desempeñar sus funciones.</w:t>
      </w:r>
    </w:p>
    <w:p w14:paraId="61964E86" w14:textId="77777777" w:rsidR="000B4302" w:rsidRPr="00A64DD8" w:rsidRDefault="000B4302" w:rsidP="00AC00A6">
      <w:pPr>
        <w:jc w:val="both"/>
        <w:rPr>
          <w:rFonts w:ascii="Arial" w:hAnsi="Arial" w:cs="Arial"/>
          <w:sz w:val="22"/>
          <w:szCs w:val="22"/>
        </w:rPr>
      </w:pPr>
    </w:p>
    <w:p w14:paraId="5E4F4DA9" w14:textId="77777777" w:rsidR="000B4302" w:rsidRPr="00A64DD8" w:rsidRDefault="006A7250" w:rsidP="00AC00A6">
      <w:pPr>
        <w:jc w:val="both"/>
        <w:rPr>
          <w:rFonts w:ascii="Arial" w:hAnsi="Arial" w:cs="Arial"/>
          <w:sz w:val="22"/>
          <w:szCs w:val="22"/>
        </w:rPr>
      </w:pPr>
      <w:r w:rsidRPr="004C5B7A">
        <w:rPr>
          <w:rFonts w:ascii="Arial" w:hAnsi="Arial" w:cs="Arial"/>
          <w:b/>
          <w:sz w:val="22"/>
          <w:szCs w:val="22"/>
        </w:rPr>
        <w:t>ARTÍCULO 391.</w:t>
      </w:r>
      <w:r w:rsidR="00907008">
        <w:rPr>
          <w:rFonts w:ascii="Arial" w:hAnsi="Arial" w:cs="Arial"/>
          <w:b/>
          <w:sz w:val="22"/>
          <w:szCs w:val="22"/>
        </w:rPr>
        <w:t xml:space="preserve"> </w:t>
      </w:r>
      <w:r w:rsidR="000B4302" w:rsidRPr="00A64DD8">
        <w:rPr>
          <w:rFonts w:ascii="Arial" w:hAnsi="Arial" w:cs="Arial"/>
          <w:sz w:val="22"/>
          <w:szCs w:val="22"/>
        </w:rPr>
        <w:t xml:space="preserve">Se impondrán las penas a que se refiere el artículo 387 de este código al que soborne, obligue, comprometa </w:t>
      </w:r>
      <w:proofErr w:type="gramStart"/>
      <w:r w:rsidR="000B4302" w:rsidRPr="00A64DD8">
        <w:rPr>
          <w:rFonts w:ascii="Arial" w:hAnsi="Arial" w:cs="Arial"/>
          <w:sz w:val="22"/>
          <w:szCs w:val="22"/>
        </w:rPr>
        <w:t>o  intimide</w:t>
      </w:r>
      <w:proofErr w:type="gramEnd"/>
      <w:r w:rsidR="000B4302" w:rsidRPr="00A64DD8">
        <w:rPr>
          <w:rFonts w:ascii="Arial" w:hAnsi="Arial" w:cs="Arial"/>
          <w:sz w:val="22"/>
          <w:szCs w:val="22"/>
        </w:rPr>
        <w:t xml:space="preserve"> a un testigo, perito o intérprete, para que se conduzca con falsedad en juicio. </w:t>
      </w:r>
    </w:p>
    <w:p w14:paraId="23632436" w14:textId="77777777" w:rsidR="000B4302" w:rsidRPr="00A64DD8" w:rsidRDefault="000B4302" w:rsidP="00AC00A6">
      <w:pPr>
        <w:rPr>
          <w:rFonts w:ascii="Arial" w:hAnsi="Arial" w:cs="Arial"/>
          <w:sz w:val="22"/>
          <w:szCs w:val="22"/>
        </w:rPr>
      </w:pPr>
    </w:p>
    <w:p w14:paraId="633EB2EF" w14:textId="77777777" w:rsidR="000B4302" w:rsidRPr="004C5B7A" w:rsidRDefault="000B4302" w:rsidP="00AC00A6">
      <w:pPr>
        <w:pStyle w:val="Ttulo5"/>
      </w:pPr>
      <w:r w:rsidRPr="004C5B7A">
        <w:t>CAPÍTULO III</w:t>
      </w:r>
    </w:p>
    <w:p w14:paraId="7763654B" w14:textId="77777777" w:rsidR="000B4302" w:rsidRPr="004C5B7A" w:rsidRDefault="000B4302" w:rsidP="00AC00A6">
      <w:pPr>
        <w:pStyle w:val="Ttulo5"/>
      </w:pPr>
      <w:r w:rsidRPr="004C5B7A">
        <w:t>VARIACIÓN DEL NOMBRE, DOMICILIO O NACIONALIDAD</w:t>
      </w:r>
    </w:p>
    <w:p w14:paraId="3B31F2B8" w14:textId="77777777" w:rsidR="000B4302" w:rsidRPr="00A64DD8" w:rsidRDefault="000B4302" w:rsidP="00AC00A6">
      <w:pPr>
        <w:rPr>
          <w:rFonts w:ascii="Arial" w:hAnsi="Arial" w:cs="Arial"/>
          <w:sz w:val="22"/>
          <w:szCs w:val="22"/>
        </w:rPr>
      </w:pPr>
    </w:p>
    <w:p w14:paraId="06395C15" w14:textId="77777777" w:rsidR="000B4302" w:rsidRPr="00A64DD8" w:rsidRDefault="006A7250" w:rsidP="00AC00A6">
      <w:pPr>
        <w:jc w:val="both"/>
        <w:rPr>
          <w:rFonts w:ascii="Arial" w:hAnsi="Arial" w:cs="Arial"/>
          <w:sz w:val="22"/>
          <w:szCs w:val="22"/>
        </w:rPr>
      </w:pPr>
      <w:r w:rsidRPr="004C5B7A">
        <w:rPr>
          <w:rFonts w:ascii="Arial" w:hAnsi="Arial" w:cs="Arial"/>
          <w:b/>
          <w:sz w:val="22"/>
          <w:szCs w:val="22"/>
        </w:rPr>
        <w:t>ARTÍCULO 392.</w:t>
      </w:r>
      <w:r w:rsidR="00907008">
        <w:rPr>
          <w:rFonts w:ascii="Arial" w:hAnsi="Arial" w:cs="Arial"/>
          <w:b/>
          <w:sz w:val="22"/>
          <w:szCs w:val="22"/>
        </w:rPr>
        <w:t xml:space="preserve"> </w:t>
      </w:r>
      <w:r w:rsidR="00641F8D" w:rsidRPr="00641F8D">
        <w:rPr>
          <w:rFonts w:ascii="Arial" w:hAnsi="Arial" w:cs="Arial"/>
          <w:sz w:val="22"/>
          <w:szCs w:val="22"/>
        </w:rPr>
        <w:t>Se impondrán de tres meses a un año de prisión y multa de dieciocho a setenta y dos veces la Unidad de Medida y Actualización</w:t>
      </w:r>
      <w:r w:rsidR="000B4302" w:rsidRPr="00A64DD8">
        <w:rPr>
          <w:rFonts w:ascii="Arial" w:hAnsi="Arial" w:cs="Arial"/>
          <w:sz w:val="22"/>
          <w:szCs w:val="22"/>
        </w:rPr>
        <w:t>:</w:t>
      </w:r>
    </w:p>
    <w:p w14:paraId="618E3FEF" w14:textId="77777777" w:rsidR="000B4302" w:rsidRPr="00A64DD8" w:rsidRDefault="000B4302" w:rsidP="00AC00A6">
      <w:pPr>
        <w:jc w:val="both"/>
        <w:rPr>
          <w:rFonts w:ascii="Arial" w:hAnsi="Arial" w:cs="Arial"/>
          <w:sz w:val="22"/>
          <w:szCs w:val="22"/>
        </w:rPr>
      </w:pPr>
    </w:p>
    <w:p w14:paraId="29379768"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Al que oculte su nombre o apellido y adopte otro, al declarar ante la autoridad;</w:t>
      </w:r>
    </w:p>
    <w:p w14:paraId="54B8339E" w14:textId="77777777" w:rsidR="000B4302" w:rsidRPr="00A64DD8" w:rsidRDefault="000B4302" w:rsidP="00AC00A6">
      <w:pPr>
        <w:jc w:val="both"/>
        <w:rPr>
          <w:rFonts w:ascii="Arial" w:hAnsi="Arial" w:cs="Arial"/>
          <w:sz w:val="22"/>
          <w:szCs w:val="22"/>
        </w:rPr>
      </w:pPr>
    </w:p>
    <w:p w14:paraId="39A10F2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Al </w:t>
      </w:r>
      <w:proofErr w:type="gramStart"/>
      <w:r w:rsidRPr="00A64DD8">
        <w:rPr>
          <w:rFonts w:ascii="Arial" w:hAnsi="Arial" w:cs="Arial"/>
          <w:sz w:val="22"/>
          <w:szCs w:val="22"/>
        </w:rPr>
        <w:t>que</w:t>
      </w:r>
      <w:proofErr w:type="gramEnd"/>
      <w:r w:rsidRPr="00A64DD8">
        <w:rPr>
          <w:rFonts w:ascii="Arial" w:hAnsi="Arial" w:cs="Arial"/>
          <w:sz w:val="22"/>
          <w:szCs w:val="22"/>
        </w:rPr>
        <w:t xml:space="preserve"> para eludir la práctica de una diligencia judicial o una notificación o citación de una autoridad, oculte su domicilio o niegue de cualquier modo el verdadero; y,</w:t>
      </w:r>
    </w:p>
    <w:p w14:paraId="789BBA74" w14:textId="77777777" w:rsidR="000B4302" w:rsidRDefault="000B4302" w:rsidP="00AC00A6">
      <w:pPr>
        <w:jc w:val="both"/>
        <w:rPr>
          <w:rFonts w:ascii="Arial" w:hAnsi="Arial" w:cs="Arial"/>
          <w:sz w:val="22"/>
          <w:szCs w:val="22"/>
        </w:rPr>
      </w:pPr>
      <w:r w:rsidRPr="00A64DD8">
        <w:rPr>
          <w:rFonts w:ascii="Arial" w:hAnsi="Arial" w:cs="Arial"/>
          <w:sz w:val="22"/>
          <w:szCs w:val="22"/>
        </w:rPr>
        <w:lastRenderedPageBreak/>
        <w:t xml:space="preserve">III. Al </w:t>
      </w:r>
      <w:proofErr w:type="gramStart"/>
      <w:r w:rsidRPr="00A64DD8">
        <w:rPr>
          <w:rFonts w:ascii="Arial" w:hAnsi="Arial" w:cs="Arial"/>
          <w:sz w:val="22"/>
          <w:szCs w:val="22"/>
        </w:rPr>
        <w:t>que</w:t>
      </w:r>
      <w:proofErr w:type="gramEnd"/>
      <w:r w:rsidRPr="00A64DD8">
        <w:rPr>
          <w:rFonts w:ascii="Arial" w:hAnsi="Arial" w:cs="Arial"/>
          <w:sz w:val="22"/>
          <w:szCs w:val="22"/>
        </w:rPr>
        <w:t xml:space="preserve"> ante la autoridad, diere una nacionalidad falsa o que sin derecho para ello se haga pasar como mexicano o extranjero en cualquier documento público.</w:t>
      </w:r>
    </w:p>
    <w:p w14:paraId="094CED4E" w14:textId="77777777" w:rsidR="003C6B52" w:rsidRPr="00A64DD8"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673871DF" w14:textId="1C6A5EE5" w:rsidR="000B4302" w:rsidRDefault="000B4302" w:rsidP="00AC00A6">
      <w:pPr>
        <w:rPr>
          <w:rFonts w:ascii="Arial" w:hAnsi="Arial" w:cs="Arial"/>
          <w:sz w:val="22"/>
          <w:szCs w:val="22"/>
        </w:rPr>
      </w:pPr>
    </w:p>
    <w:p w14:paraId="37C7420C" w14:textId="723D8B71" w:rsidR="00CE5ED8" w:rsidRDefault="00CE5ED8" w:rsidP="00AC00A6">
      <w:pPr>
        <w:rPr>
          <w:rFonts w:ascii="Arial" w:hAnsi="Arial" w:cs="Arial"/>
          <w:sz w:val="22"/>
          <w:szCs w:val="22"/>
        </w:rPr>
      </w:pPr>
    </w:p>
    <w:p w14:paraId="605BB826" w14:textId="77777777" w:rsidR="000B4302" w:rsidRPr="004C5B7A" w:rsidRDefault="000B4302" w:rsidP="00AC00A6">
      <w:pPr>
        <w:pStyle w:val="Ttulo5"/>
      </w:pPr>
      <w:r w:rsidRPr="004C5B7A">
        <w:t>CAPÍTULO IV</w:t>
      </w:r>
    </w:p>
    <w:p w14:paraId="39B46E22" w14:textId="77777777" w:rsidR="000B4302" w:rsidRPr="004C5B7A" w:rsidRDefault="000B4302" w:rsidP="00AC00A6">
      <w:pPr>
        <w:pStyle w:val="Ttulo5"/>
      </w:pPr>
      <w:r w:rsidRPr="004C5B7A">
        <w:t>SIMULACIÓN DE PRUEBAS</w:t>
      </w:r>
    </w:p>
    <w:p w14:paraId="59F1F082" w14:textId="77777777" w:rsidR="00301B83" w:rsidRPr="00A64DD8" w:rsidRDefault="00301B83" w:rsidP="00AC00A6">
      <w:pPr>
        <w:rPr>
          <w:rFonts w:ascii="Arial" w:hAnsi="Arial" w:cs="Arial"/>
          <w:sz w:val="22"/>
          <w:szCs w:val="22"/>
        </w:rPr>
      </w:pPr>
    </w:p>
    <w:p w14:paraId="31A4831E" w14:textId="77777777" w:rsidR="000B4302" w:rsidRDefault="006A7250" w:rsidP="00AC00A6">
      <w:pPr>
        <w:jc w:val="both"/>
        <w:rPr>
          <w:rFonts w:ascii="Arial" w:hAnsi="Arial" w:cs="Arial"/>
          <w:sz w:val="22"/>
          <w:szCs w:val="22"/>
        </w:rPr>
      </w:pPr>
      <w:r w:rsidRPr="004C5B7A">
        <w:rPr>
          <w:rFonts w:ascii="Arial" w:hAnsi="Arial" w:cs="Arial"/>
          <w:b/>
          <w:sz w:val="22"/>
          <w:szCs w:val="22"/>
        </w:rPr>
        <w:t>ARTÍCULO 393.</w:t>
      </w:r>
      <w:r w:rsidR="00907008">
        <w:rPr>
          <w:rFonts w:ascii="Arial" w:hAnsi="Arial" w:cs="Arial"/>
          <w:b/>
          <w:sz w:val="22"/>
          <w:szCs w:val="22"/>
        </w:rPr>
        <w:t xml:space="preserve"> </w:t>
      </w:r>
      <w:r w:rsidR="00641F8D" w:rsidRPr="00641F8D">
        <w:rPr>
          <w:rFonts w:ascii="Arial" w:hAnsi="Arial" w:cs="Arial"/>
          <w:sz w:val="22"/>
          <w:szCs w:val="22"/>
        </w:rPr>
        <w:t>Al que con el propósito de inculpar a alguien como responsable de un delito ante la autoridad judicial, simule en su contra la existencia de pruebas que hagan probable su responsabilidad, se le impondrán de uno a cinco años de prisión y multa de setenta y dos a trescientas sesenta veces la Unidad de Medida y Actualización</w:t>
      </w:r>
      <w:r w:rsidR="000B4302" w:rsidRPr="00A64DD8">
        <w:rPr>
          <w:rFonts w:ascii="Arial" w:hAnsi="Arial" w:cs="Arial"/>
          <w:sz w:val="22"/>
          <w:szCs w:val="22"/>
        </w:rPr>
        <w:t>.</w:t>
      </w:r>
    </w:p>
    <w:p w14:paraId="0F46F237" w14:textId="77777777" w:rsidR="003C6B52" w:rsidRPr="00A64DD8"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FC6D311" w14:textId="77777777" w:rsidR="000B4302" w:rsidRPr="00A64DD8" w:rsidRDefault="000B4302" w:rsidP="00AC00A6">
      <w:pPr>
        <w:rPr>
          <w:rFonts w:ascii="Arial" w:hAnsi="Arial" w:cs="Arial"/>
          <w:sz w:val="22"/>
          <w:szCs w:val="22"/>
        </w:rPr>
      </w:pPr>
    </w:p>
    <w:p w14:paraId="799BF7A8" w14:textId="77777777" w:rsidR="00301B83" w:rsidRPr="00A64DD8" w:rsidRDefault="00301B83" w:rsidP="00AC00A6">
      <w:pPr>
        <w:rPr>
          <w:rFonts w:ascii="Arial" w:hAnsi="Arial" w:cs="Arial"/>
          <w:sz w:val="22"/>
          <w:szCs w:val="22"/>
        </w:rPr>
      </w:pPr>
    </w:p>
    <w:p w14:paraId="6F78E8FB" w14:textId="77777777" w:rsidR="000B4302" w:rsidRPr="004C5B7A" w:rsidRDefault="000B4302" w:rsidP="00AC00A6">
      <w:pPr>
        <w:pStyle w:val="Ttulo5"/>
      </w:pPr>
      <w:r w:rsidRPr="004C5B7A">
        <w:t>CAPÍTULO V</w:t>
      </w:r>
    </w:p>
    <w:p w14:paraId="0C8ED641" w14:textId="77777777" w:rsidR="000B4302" w:rsidRPr="004C5B7A" w:rsidRDefault="000B4302" w:rsidP="00AC00A6">
      <w:pPr>
        <w:pStyle w:val="Ttulo5"/>
      </w:pPr>
      <w:r w:rsidRPr="004C5B7A">
        <w:t>DELITOS DE ABOGADOS, PATRONOS Y LITIGANTES</w:t>
      </w:r>
    </w:p>
    <w:p w14:paraId="5EBE32D5" w14:textId="77777777" w:rsidR="00301B83" w:rsidRPr="004C5B7A" w:rsidRDefault="00301B83" w:rsidP="00AC00A6">
      <w:pPr>
        <w:rPr>
          <w:rFonts w:ascii="Arial" w:hAnsi="Arial" w:cs="Arial"/>
          <w:b/>
          <w:sz w:val="22"/>
          <w:szCs w:val="22"/>
        </w:rPr>
      </w:pPr>
    </w:p>
    <w:p w14:paraId="41B11090" w14:textId="77777777" w:rsidR="000B4302" w:rsidRPr="00A64DD8" w:rsidRDefault="006A7250" w:rsidP="00AC00A6">
      <w:pPr>
        <w:jc w:val="both"/>
        <w:rPr>
          <w:rFonts w:ascii="Arial" w:hAnsi="Arial" w:cs="Arial"/>
          <w:sz w:val="22"/>
          <w:szCs w:val="22"/>
        </w:rPr>
      </w:pPr>
      <w:r w:rsidRPr="004C5B7A">
        <w:rPr>
          <w:rFonts w:ascii="Arial" w:hAnsi="Arial" w:cs="Arial"/>
          <w:b/>
          <w:sz w:val="22"/>
          <w:szCs w:val="22"/>
        </w:rPr>
        <w:t>ARTÍCULO 394.</w:t>
      </w:r>
      <w:r w:rsidR="00907008">
        <w:rPr>
          <w:rFonts w:ascii="Arial" w:hAnsi="Arial" w:cs="Arial"/>
          <w:b/>
          <w:sz w:val="22"/>
          <w:szCs w:val="22"/>
        </w:rPr>
        <w:t xml:space="preserve"> </w:t>
      </w:r>
      <w:r w:rsidR="00641F8D" w:rsidRPr="00641F8D">
        <w:rPr>
          <w:rFonts w:ascii="Arial" w:hAnsi="Arial" w:cs="Arial"/>
          <w:sz w:val="22"/>
          <w:szCs w:val="22"/>
        </w:rPr>
        <w:t>Se impondrán de uno a cinco años de prisión y multa de setenta dos a trescientas sesenta veces la Unidad de Medida y Actualización, así como suspensión para ejercer la abogacía o profesión, hasta por dos años a quien</w:t>
      </w:r>
      <w:r w:rsidR="000B4302" w:rsidRPr="00A64DD8">
        <w:rPr>
          <w:rFonts w:ascii="Arial" w:hAnsi="Arial" w:cs="Arial"/>
          <w:sz w:val="22"/>
          <w:szCs w:val="22"/>
        </w:rPr>
        <w:t>:</w:t>
      </w:r>
    </w:p>
    <w:p w14:paraId="40D52F77" w14:textId="77777777" w:rsidR="00065D83" w:rsidRPr="00A64DD8" w:rsidRDefault="00065D83" w:rsidP="00AC00A6">
      <w:pPr>
        <w:jc w:val="both"/>
        <w:rPr>
          <w:rFonts w:ascii="Arial" w:hAnsi="Arial" w:cs="Arial"/>
          <w:sz w:val="22"/>
          <w:szCs w:val="22"/>
        </w:rPr>
      </w:pPr>
    </w:p>
    <w:p w14:paraId="4D8AC93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Abandone una defensa o un negocio, sin motivo justificado y en perjuicio de quien patrocina;</w:t>
      </w:r>
    </w:p>
    <w:p w14:paraId="605511EC" w14:textId="77777777" w:rsidR="00065D83" w:rsidRPr="00A64DD8" w:rsidRDefault="00065D83" w:rsidP="00AC00A6">
      <w:pPr>
        <w:jc w:val="both"/>
        <w:rPr>
          <w:rFonts w:ascii="Arial" w:hAnsi="Arial" w:cs="Arial"/>
          <w:sz w:val="22"/>
          <w:szCs w:val="22"/>
        </w:rPr>
      </w:pPr>
    </w:p>
    <w:p w14:paraId="3A9D829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Asista o ayude a dos o más contendientes o partes con intereses opuestos en un mismo negocio o negocios conexos o acepte el patrocinio de alguno y admita después el de la parte contraria en un mismo negocio;</w:t>
      </w:r>
    </w:p>
    <w:p w14:paraId="33A1E973"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A sabiendas, alegue hechos falsos o se apoye en leyes o criterios </w:t>
      </w:r>
      <w:r w:rsidR="00AB2BCC" w:rsidRPr="00A64DD8">
        <w:rPr>
          <w:rFonts w:ascii="Arial" w:hAnsi="Arial" w:cs="Arial"/>
          <w:sz w:val="22"/>
          <w:szCs w:val="22"/>
        </w:rPr>
        <w:t>jurisprudenciales inexistentes</w:t>
      </w:r>
      <w:r w:rsidRPr="00A64DD8">
        <w:rPr>
          <w:rFonts w:ascii="Arial" w:hAnsi="Arial" w:cs="Arial"/>
          <w:sz w:val="22"/>
          <w:szCs w:val="22"/>
        </w:rPr>
        <w:t>;</w:t>
      </w:r>
    </w:p>
    <w:p w14:paraId="6585ABC7" w14:textId="77777777" w:rsidR="00065D83" w:rsidRPr="00A64DD8" w:rsidRDefault="00065D83" w:rsidP="00AC00A6">
      <w:pPr>
        <w:jc w:val="both"/>
        <w:rPr>
          <w:rFonts w:ascii="Arial" w:hAnsi="Arial" w:cs="Arial"/>
          <w:sz w:val="22"/>
          <w:szCs w:val="22"/>
        </w:rPr>
      </w:pPr>
    </w:p>
    <w:p w14:paraId="541BEAA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IV. Promueva cualquier incidente, recurso o medio de impugnación notoriamente improcedente, que entorpezca el juicio o motive su dilación, </w:t>
      </w:r>
      <w:r w:rsidR="00AB2BCC" w:rsidRPr="00A64DD8">
        <w:rPr>
          <w:rFonts w:ascii="Arial" w:hAnsi="Arial" w:cs="Arial"/>
          <w:sz w:val="22"/>
          <w:szCs w:val="22"/>
        </w:rPr>
        <w:t>provocando con</w:t>
      </w:r>
      <w:r w:rsidRPr="00A64DD8">
        <w:rPr>
          <w:rFonts w:ascii="Arial" w:hAnsi="Arial" w:cs="Arial"/>
          <w:sz w:val="22"/>
          <w:szCs w:val="22"/>
        </w:rPr>
        <w:t xml:space="preserve"> ello un perjuicio a las partes;</w:t>
      </w:r>
    </w:p>
    <w:p w14:paraId="4E06D294" w14:textId="77777777" w:rsidR="00065D83" w:rsidRPr="00A64DD8" w:rsidRDefault="00065D83" w:rsidP="00AC00A6">
      <w:pPr>
        <w:jc w:val="both"/>
        <w:rPr>
          <w:rFonts w:ascii="Arial" w:hAnsi="Arial" w:cs="Arial"/>
          <w:sz w:val="22"/>
          <w:szCs w:val="22"/>
        </w:rPr>
      </w:pPr>
    </w:p>
    <w:p w14:paraId="76C94889"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 Como defensor de un imputado, se concrete a aceptar el cargo y a solicitar la libertad </w:t>
      </w:r>
      <w:proofErr w:type="spellStart"/>
      <w:r w:rsidRPr="00A64DD8">
        <w:rPr>
          <w:rFonts w:ascii="Arial" w:hAnsi="Arial" w:cs="Arial"/>
          <w:sz w:val="22"/>
          <w:szCs w:val="22"/>
        </w:rPr>
        <w:t>caucional</w:t>
      </w:r>
      <w:proofErr w:type="spellEnd"/>
      <w:r w:rsidRPr="00A64DD8">
        <w:rPr>
          <w:rFonts w:ascii="Arial" w:hAnsi="Arial" w:cs="Arial"/>
          <w:sz w:val="22"/>
          <w:szCs w:val="22"/>
        </w:rPr>
        <w:t xml:space="preserve">, sin promover </w:t>
      </w:r>
      <w:r w:rsidR="00AB2BCC" w:rsidRPr="00A64DD8">
        <w:rPr>
          <w:rFonts w:ascii="Arial" w:hAnsi="Arial" w:cs="Arial"/>
          <w:sz w:val="22"/>
          <w:szCs w:val="22"/>
        </w:rPr>
        <w:t>más</w:t>
      </w:r>
      <w:r w:rsidRPr="00A64DD8">
        <w:rPr>
          <w:rFonts w:ascii="Arial" w:hAnsi="Arial" w:cs="Arial"/>
          <w:sz w:val="22"/>
          <w:szCs w:val="22"/>
        </w:rPr>
        <w:t xml:space="preserve"> pruebas ni diligencias tendientes a la defensa adecuada del imputado; </w:t>
      </w:r>
    </w:p>
    <w:p w14:paraId="22F0A8A2" w14:textId="77777777" w:rsidR="00065D83" w:rsidRPr="00A64DD8" w:rsidRDefault="00065D83" w:rsidP="00AC00A6">
      <w:pPr>
        <w:jc w:val="both"/>
        <w:rPr>
          <w:rFonts w:ascii="Arial" w:hAnsi="Arial" w:cs="Arial"/>
          <w:sz w:val="22"/>
          <w:szCs w:val="22"/>
        </w:rPr>
      </w:pPr>
    </w:p>
    <w:p w14:paraId="058201E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Como defensor de un imputado, no ofrezca ni desahogue pruebas fundamentales para la defensa dentro de los plazos previstos por la ley, teniendo la posibilidad de hacerlo;</w:t>
      </w:r>
    </w:p>
    <w:p w14:paraId="678EE2F6" w14:textId="77777777" w:rsidR="00065D83" w:rsidRPr="00A64DD8" w:rsidRDefault="00065D83" w:rsidP="00AC00A6">
      <w:pPr>
        <w:jc w:val="both"/>
        <w:rPr>
          <w:rFonts w:ascii="Arial" w:hAnsi="Arial" w:cs="Arial"/>
          <w:sz w:val="22"/>
          <w:szCs w:val="22"/>
        </w:rPr>
      </w:pPr>
    </w:p>
    <w:p w14:paraId="6FA5E97B"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VII. Como representante de la víctima o el ofendido, se concrete a aceptar el cargo sin realizar gestiones, trámites o promociones relativas a su representación; y,</w:t>
      </w:r>
    </w:p>
    <w:p w14:paraId="4AFB0606" w14:textId="77777777" w:rsidR="00065D83" w:rsidRPr="00A64DD8" w:rsidRDefault="00065D83" w:rsidP="00AC00A6">
      <w:pPr>
        <w:jc w:val="both"/>
        <w:rPr>
          <w:rFonts w:ascii="Arial" w:hAnsi="Arial" w:cs="Arial"/>
          <w:sz w:val="22"/>
          <w:szCs w:val="22"/>
        </w:rPr>
      </w:pPr>
    </w:p>
    <w:p w14:paraId="1B22F537" w14:textId="77777777" w:rsidR="000B4302" w:rsidRPr="003C6B52" w:rsidRDefault="000B4302" w:rsidP="003C6B52">
      <w:pPr>
        <w:pStyle w:val="Prrafodelista"/>
        <w:numPr>
          <w:ilvl w:val="0"/>
          <w:numId w:val="12"/>
        </w:numPr>
        <w:jc w:val="both"/>
        <w:rPr>
          <w:rFonts w:ascii="Arial" w:hAnsi="Arial" w:cs="Arial"/>
          <w:sz w:val="22"/>
          <w:szCs w:val="22"/>
        </w:rPr>
      </w:pPr>
      <w:r w:rsidRPr="003C6B52">
        <w:rPr>
          <w:rFonts w:ascii="Arial" w:hAnsi="Arial" w:cs="Arial"/>
          <w:sz w:val="22"/>
          <w:szCs w:val="22"/>
        </w:rPr>
        <w:t>Teniendo a su cargo la custodia de documentos los extravíe por negligencia inexcusable.</w:t>
      </w:r>
    </w:p>
    <w:p w14:paraId="2725FB13" w14:textId="77777777" w:rsidR="003C6B52" w:rsidRPr="003C6B52"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71DD54D" w14:textId="77777777" w:rsidR="000B4302" w:rsidRPr="00A64DD8" w:rsidRDefault="000B4302" w:rsidP="00AC00A6">
      <w:pPr>
        <w:rPr>
          <w:rFonts w:ascii="Arial" w:hAnsi="Arial" w:cs="Arial"/>
          <w:sz w:val="22"/>
          <w:szCs w:val="22"/>
        </w:rPr>
      </w:pPr>
    </w:p>
    <w:p w14:paraId="4E8CDD2A" w14:textId="3A596847" w:rsidR="00065D83" w:rsidRDefault="00065D83" w:rsidP="00AC00A6">
      <w:pPr>
        <w:rPr>
          <w:rFonts w:ascii="Arial" w:hAnsi="Arial" w:cs="Arial"/>
          <w:sz w:val="22"/>
          <w:szCs w:val="22"/>
        </w:rPr>
      </w:pPr>
    </w:p>
    <w:p w14:paraId="0D0D6735" w14:textId="77777777" w:rsidR="000B4302" w:rsidRPr="00AB2BCC" w:rsidRDefault="000B4302" w:rsidP="00AC00A6">
      <w:pPr>
        <w:pStyle w:val="Ttulo5"/>
      </w:pPr>
      <w:r w:rsidRPr="00AB2BCC">
        <w:lastRenderedPageBreak/>
        <w:t>CAPÍTULO VI</w:t>
      </w:r>
    </w:p>
    <w:p w14:paraId="563D12A7" w14:textId="77777777" w:rsidR="000B4302" w:rsidRPr="00AB2BCC" w:rsidRDefault="000B4302" w:rsidP="00AC00A6">
      <w:pPr>
        <w:pStyle w:val="Ttulo5"/>
      </w:pPr>
      <w:r w:rsidRPr="00AB2BCC">
        <w:t>ENCUBRIMIENTO POR FAVORECIMIENTO</w:t>
      </w:r>
    </w:p>
    <w:p w14:paraId="00016591" w14:textId="77777777" w:rsidR="00065D83" w:rsidRPr="00A64DD8" w:rsidRDefault="00065D83" w:rsidP="00AC00A6">
      <w:pPr>
        <w:rPr>
          <w:rFonts w:ascii="Arial" w:hAnsi="Arial" w:cs="Arial"/>
          <w:sz w:val="22"/>
          <w:szCs w:val="22"/>
        </w:rPr>
      </w:pPr>
    </w:p>
    <w:p w14:paraId="50A2176F" w14:textId="77777777" w:rsidR="000B4302" w:rsidRPr="00A64DD8" w:rsidRDefault="006A7250" w:rsidP="00AC00A6">
      <w:pPr>
        <w:jc w:val="both"/>
        <w:rPr>
          <w:rFonts w:ascii="Arial" w:hAnsi="Arial" w:cs="Arial"/>
          <w:sz w:val="22"/>
          <w:szCs w:val="22"/>
        </w:rPr>
      </w:pPr>
      <w:r w:rsidRPr="00AB2BCC">
        <w:rPr>
          <w:rFonts w:ascii="Arial" w:hAnsi="Arial" w:cs="Arial"/>
          <w:b/>
          <w:sz w:val="22"/>
          <w:szCs w:val="22"/>
        </w:rPr>
        <w:t>ARTÍCULO 395.</w:t>
      </w:r>
      <w:r w:rsidR="00907008">
        <w:rPr>
          <w:rFonts w:ascii="Arial" w:hAnsi="Arial" w:cs="Arial"/>
          <w:b/>
          <w:sz w:val="22"/>
          <w:szCs w:val="22"/>
        </w:rPr>
        <w:t xml:space="preserve"> </w:t>
      </w:r>
      <w:r w:rsidR="00641F8D" w:rsidRPr="00641F8D">
        <w:rPr>
          <w:rFonts w:ascii="Arial" w:hAnsi="Arial" w:cs="Arial"/>
          <w:sz w:val="22"/>
          <w:szCs w:val="22"/>
        </w:rPr>
        <w:t>Se impondrán de tres meses a dos años de prisión y multa de dieciocho a ciento cuarenta y cuatro veces la Unidad de Medida y Actualización, a quien después de la ejecución de un delito y sin haber participado en éste</w:t>
      </w:r>
      <w:r w:rsidR="000B4302" w:rsidRPr="00A64DD8">
        <w:rPr>
          <w:rFonts w:ascii="Arial" w:hAnsi="Arial" w:cs="Arial"/>
          <w:sz w:val="22"/>
          <w:szCs w:val="22"/>
        </w:rPr>
        <w:t>:</w:t>
      </w:r>
    </w:p>
    <w:p w14:paraId="7569DA29" w14:textId="77777777" w:rsidR="00065D83" w:rsidRPr="00A64DD8" w:rsidRDefault="00065D83" w:rsidP="00AC00A6">
      <w:pPr>
        <w:jc w:val="both"/>
        <w:rPr>
          <w:rFonts w:ascii="Arial" w:hAnsi="Arial" w:cs="Arial"/>
          <w:sz w:val="22"/>
          <w:szCs w:val="22"/>
        </w:rPr>
      </w:pPr>
    </w:p>
    <w:p w14:paraId="78E3409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Ayude en cualquier forma al sujeto activo a eludir las investigaciones de la autoridad competente o a sustraerse a la acción de ésta; </w:t>
      </w:r>
    </w:p>
    <w:p w14:paraId="4132D2A0" w14:textId="77777777" w:rsidR="00065D83" w:rsidRPr="00A64DD8" w:rsidRDefault="00065D83" w:rsidP="00AC00A6">
      <w:pPr>
        <w:jc w:val="both"/>
        <w:rPr>
          <w:rFonts w:ascii="Arial" w:hAnsi="Arial" w:cs="Arial"/>
          <w:bCs/>
          <w:sz w:val="22"/>
          <w:szCs w:val="22"/>
        </w:rPr>
      </w:pPr>
    </w:p>
    <w:p w14:paraId="55C72D40"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II. Oculte o favorezca el ocultamiento del autor del delito,</w:t>
      </w:r>
    </w:p>
    <w:p w14:paraId="551FC405" w14:textId="77777777" w:rsidR="000B4302" w:rsidRPr="00A64DD8" w:rsidRDefault="000B4302" w:rsidP="00AC00A6">
      <w:pPr>
        <w:jc w:val="both"/>
        <w:rPr>
          <w:rFonts w:ascii="Arial" w:hAnsi="Arial" w:cs="Arial"/>
          <w:bCs/>
          <w:sz w:val="22"/>
          <w:szCs w:val="22"/>
        </w:rPr>
      </w:pPr>
    </w:p>
    <w:p w14:paraId="3EAFD081" w14:textId="77777777" w:rsidR="000B4302" w:rsidRPr="00A64DD8" w:rsidRDefault="000B4302" w:rsidP="00AC00A6">
      <w:pPr>
        <w:jc w:val="both"/>
        <w:rPr>
          <w:rFonts w:ascii="Arial" w:hAnsi="Arial" w:cs="Arial"/>
          <w:bCs/>
          <w:sz w:val="22"/>
          <w:szCs w:val="22"/>
        </w:rPr>
      </w:pPr>
      <w:r w:rsidRPr="00A64DD8">
        <w:rPr>
          <w:rFonts w:ascii="Arial" w:hAnsi="Arial" w:cs="Arial"/>
          <w:bCs/>
          <w:sz w:val="22"/>
          <w:szCs w:val="22"/>
        </w:rPr>
        <w:t xml:space="preserve">III. Oculte, altere, inutilice, destruya, remueva o haga desaparecer los indicios, instrumentos u otras pruebas del delito; </w:t>
      </w:r>
    </w:p>
    <w:p w14:paraId="79DEB2C9" w14:textId="77777777" w:rsidR="000B4302" w:rsidRPr="00A64DD8" w:rsidRDefault="000B4302" w:rsidP="00AC00A6">
      <w:pPr>
        <w:jc w:val="both"/>
        <w:rPr>
          <w:rFonts w:ascii="Arial" w:hAnsi="Arial" w:cs="Arial"/>
          <w:sz w:val="22"/>
          <w:szCs w:val="22"/>
        </w:rPr>
      </w:pPr>
    </w:p>
    <w:p w14:paraId="6F7DC59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IV. Oculte o asegure para el imputado, el instrumento, el objeto, producto o provecho del delito; </w:t>
      </w:r>
    </w:p>
    <w:p w14:paraId="471367A9" w14:textId="77777777" w:rsidR="000B4302" w:rsidRPr="00A64DD8" w:rsidRDefault="000B4302" w:rsidP="00AC00A6">
      <w:pPr>
        <w:jc w:val="both"/>
        <w:rPr>
          <w:rFonts w:ascii="Arial" w:hAnsi="Arial" w:cs="Arial"/>
          <w:sz w:val="22"/>
          <w:szCs w:val="22"/>
        </w:rPr>
      </w:pPr>
    </w:p>
    <w:p w14:paraId="4E7CA4D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 Al </w:t>
      </w:r>
      <w:proofErr w:type="gramStart"/>
      <w:r w:rsidRPr="00A64DD8">
        <w:rPr>
          <w:rFonts w:ascii="Arial" w:hAnsi="Arial" w:cs="Arial"/>
          <w:sz w:val="22"/>
          <w:szCs w:val="22"/>
        </w:rPr>
        <w:t>que</w:t>
      </w:r>
      <w:proofErr w:type="gramEnd"/>
      <w:r w:rsidRPr="00A64DD8">
        <w:rPr>
          <w:rFonts w:ascii="Arial" w:hAnsi="Arial" w:cs="Arial"/>
          <w:sz w:val="22"/>
          <w:szCs w:val="22"/>
        </w:rPr>
        <w:t xml:space="preserve"> requerido por la autoridad, no proporcione la información de que disponga para la investigación del delito o para la detención o aprehensión del imputado; o, </w:t>
      </w:r>
    </w:p>
    <w:p w14:paraId="1ECBF1BF" w14:textId="77777777" w:rsidR="000B4302" w:rsidRPr="00A64DD8" w:rsidRDefault="000B4302" w:rsidP="00AC00A6">
      <w:pPr>
        <w:jc w:val="both"/>
        <w:rPr>
          <w:rFonts w:ascii="Arial" w:hAnsi="Arial" w:cs="Arial"/>
          <w:sz w:val="22"/>
          <w:szCs w:val="22"/>
        </w:rPr>
      </w:pPr>
    </w:p>
    <w:p w14:paraId="1105DD9E" w14:textId="77777777" w:rsidR="000B4302" w:rsidRDefault="000B4302" w:rsidP="00AC00A6">
      <w:pPr>
        <w:jc w:val="both"/>
        <w:rPr>
          <w:rFonts w:ascii="Arial" w:hAnsi="Arial" w:cs="Arial"/>
          <w:sz w:val="22"/>
          <w:szCs w:val="22"/>
        </w:rPr>
      </w:pPr>
      <w:r w:rsidRPr="00A64DD8">
        <w:rPr>
          <w:rFonts w:ascii="Arial" w:hAnsi="Arial" w:cs="Arial"/>
          <w:sz w:val="22"/>
          <w:szCs w:val="22"/>
        </w:rPr>
        <w:t xml:space="preserve">VI. No procure por los medios lícitos que tenga a su alcance y sin riesgo para su persona, impedir la consumación de los delitos que se sabe van a cometerse o se están cometiendo, salvo que tenga obligación de afrontar el riesgo, en cuyo caso se estará a lo previsto en este artículo o en otras normas aplicables. </w:t>
      </w:r>
    </w:p>
    <w:p w14:paraId="2913B6D7" w14:textId="77777777" w:rsidR="003C6B52" w:rsidRPr="00A64DD8"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745A11AC" w14:textId="77777777" w:rsidR="000B4302" w:rsidRPr="00A64DD8" w:rsidRDefault="000B4302" w:rsidP="00AC00A6">
      <w:pPr>
        <w:jc w:val="both"/>
        <w:rPr>
          <w:rFonts w:ascii="Arial" w:hAnsi="Arial" w:cs="Arial"/>
          <w:sz w:val="22"/>
          <w:szCs w:val="22"/>
        </w:rPr>
      </w:pPr>
    </w:p>
    <w:p w14:paraId="3E64DCD6" w14:textId="77777777" w:rsidR="000B4302" w:rsidRDefault="006A7250" w:rsidP="00AC00A6">
      <w:pPr>
        <w:jc w:val="both"/>
        <w:rPr>
          <w:rFonts w:ascii="Arial" w:hAnsi="Arial" w:cs="Arial"/>
          <w:bCs/>
          <w:sz w:val="22"/>
          <w:szCs w:val="22"/>
        </w:rPr>
      </w:pPr>
      <w:r w:rsidRPr="00AB2BCC">
        <w:rPr>
          <w:rFonts w:ascii="Arial" w:hAnsi="Arial" w:cs="Arial"/>
          <w:b/>
          <w:bCs/>
          <w:sz w:val="22"/>
          <w:szCs w:val="22"/>
        </w:rPr>
        <w:t>ARTÍCULO 396.</w:t>
      </w:r>
      <w:r w:rsidR="00907008">
        <w:rPr>
          <w:rFonts w:ascii="Arial" w:hAnsi="Arial" w:cs="Arial"/>
          <w:b/>
          <w:bCs/>
          <w:sz w:val="22"/>
          <w:szCs w:val="22"/>
        </w:rPr>
        <w:t xml:space="preserve"> </w:t>
      </w:r>
      <w:r w:rsidR="00641F8D" w:rsidRPr="00641F8D">
        <w:rPr>
          <w:rFonts w:ascii="Arial" w:hAnsi="Arial" w:cs="Arial"/>
          <w:bCs/>
          <w:sz w:val="22"/>
          <w:szCs w:val="22"/>
        </w:rPr>
        <w:t>Se impondrán de uno a tres años de prisión y multa de setenta y dos a doscientas dieciséis veces la Unidad de Medida y Actualización, así como la suspensión del derecho de ejercicio de la profesión de un mes a un año al médico, cirujano, partero, enfermero o cualquier otro profesionista sanitario que omitiera denunciar a la autoridad correspondiente los delitos de que hubiere tenido conocimiento con motivo del ejercicio de su profesión</w:t>
      </w:r>
      <w:r w:rsidR="000B4302" w:rsidRPr="00A64DD8">
        <w:rPr>
          <w:rFonts w:ascii="Arial" w:hAnsi="Arial" w:cs="Arial"/>
          <w:bCs/>
          <w:sz w:val="22"/>
          <w:szCs w:val="22"/>
        </w:rPr>
        <w:t>.</w:t>
      </w:r>
    </w:p>
    <w:p w14:paraId="3E78C034" w14:textId="77777777" w:rsidR="003C6B52" w:rsidRPr="00A64DD8" w:rsidRDefault="003C6B52" w:rsidP="003C6B52">
      <w:pPr>
        <w:jc w:val="right"/>
        <w:rPr>
          <w:rFonts w:ascii="Arial" w:hAnsi="Arial" w:cs="Arial"/>
          <w:bCs/>
          <w:sz w:val="22"/>
          <w:szCs w:val="22"/>
        </w:rPr>
      </w:pPr>
      <w:r w:rsidRPr="009230E9">
        <w:rPr>
          <w:rFonts w:asciiTheme="minorHAnsi" w:hAnsiTheme="minorHAnsi" w:cs="Arial"/>
          <w:color w:val="0070C0"/>
          <w:sz w:val="14"/>
          <w:szCs w:val="14"/>
          <w:lang w:val="es-MX"/>
        </w:rPr>
        <w:t>ARTICULO REFORMADO POR DEC. 59, P.O. 19 DE 5 DE MARZO DE 2017</w:t>
      </w:r>
    </w:p>
    <w:p w14:paraId="39726927" w14:textId="77777777" w:rsidR="000B4302" w:rsidRPr="00A64DD8" w:rsidRDefault="000B4302" w:rsidP="00AC00A6">
      <w:pPr>
        <w:jc w:val="both"/>
        <w:rPr>
          <w:rFonts w:ascii="Arial" w:hAnsi="Arial" w:cs="Arial"/>
          <w:bCs/>
          <w:sz w:val="22"/>
          <w:szCs w:val="22"/>
        </w:rPr>
      </w:pPr>
    </w:p>
    <w:p w14:paraId="7538C3F9" w14:textId="77777777" w:rsidR="000B4302" w:rsidRDefault="006A7250" w:rsidP="00AC00A6">
      <w:pPr>
        <w:jc w:val="both"/>
        <w:rPr>
          <w:rFonts w:ascii="Arial" w:hAnsi="Arial" w:cs="Arial"/>
          <w:bCs/>
          <w:sz w:val="22"/>
          <w:szCs w:val="22"/>
        </w:rPr>
      </w:pPr>
      <w:r w:rsidRPr="00AB2BCC">
        <w:rPr>
          <w:rFonts w:ascii="Arial" w:hAnsi="Arial" w:cs="Arial"/>
          <w:b/>
          <w:bCs/>
          <w:sz w:val="22"/>
          <w:szCs w:val="22"/>
        </w:rPr>
        <w:t>ARTÍCULO 397.</w:t>
      </w:r>
      <w:r w:rsidR="00907008">
        <w:rPr>
          <w:rFonts w:ascii="Arial" w:hAnsi="Arial" w:cs="Arial"/>
          <w:b/>
          <w:bCs/>
          <w:sz w:val="22"/>
          <w:szCs w:val="22"/>
        </w:rPr>
        <w:t xml:space="preserve"> </w:t>
      </w:r>
      <w:r w:rsidR="00641F8D" w:rsidRPr="00641F8D">
        <w:rPr>
          <w:rFonts w:ascii="Arial" w:hAnsi="Arial" w:cs="Arial"/>
          <w:bCs/>
          <w:sz w:val="22"/>
          <w:szCs w:val="22"/>
        </w:rPr>
        <w:t>Se impondrán de tres meses a dos años de prisión y multa de dieciocho a ciento cuarenta y cuatro veces la Unidad de Medida y Actualización y destitución de su empleo, cargo o comisión, al servidor público a quien se le haya hecho ofrecimiento o promesa de dinero o de cualquier otra dádiva, con el propósito de realizar cohecho y que no lo haga del conocimiento del Ministerio Público</w:t>
      </w:r>
      <w:r w:rsidR="000B4302" w:rsidRPr="00A64DD8">
        <w:rPr>
          <w:rFonts w:ascii="Arial" w:hAnsi="Arial" w:cs="Arial"/>
          <w:bCs/>
          <w:sz w:val="22"/>
          <w:szCs w:val="22"/>
        </w:rPr>
        <w:t>.</w:t>
      </w:r>
    </w:p>
    <w:p w14:paraId="1DC31A40" w14:textId="77777777" w:rsidR="003C6B52" w:rsidRPr="00A64DD8" w:rsidRDefault="003C6B52" w:rsidP="003C6B52">
      <w:pPr>
        <w:jc w:val="right"/>
        <w:rPr>
          <w:rFonts w:ascii="Arial" w:hAnsi="Arial" w:cs="Arial"/>
          <w:bCs/>
          <w:sz w:val="22"/>
          <w:szCs w:val="22"/>
        </w:rPr>
      </w:pPr>
      <w:r w:rsidRPr="009230E9">
        <w:rPr>
          <w:rFonts w:asciiTheme="minorHAnsi" w:hAnsiTheme="minorHAnsi" w:cs="Arial"/>
          <w:color w:val="0070C0"/>
          <w:sz w:val="14"/>
          <w:szCs w:val="14"/>
          <w:lang w:val="es-MX"/>
        </w:rPr>
        <w:t>ARTICULO REFORMADO POR DEC. 59, P.O. 19 DE 5 DE MARZO DE 2017</w:t>
      </w:r>
    </w:p>
    <w:p w14:paraId="60D2C737" w14:textId="77777777" w:rsidR="00AB2BCC" w:rsidRDefault="00AB2BCC" w:rsidP="00AC00A6">
      <w:pPr>
        <w:jc w:val="both"/>
        <w:rPr>
          <w:rFonts w:ascii="Arial" w:hAnsi="Arial" w:cs="Arial"/>
          <w:b/>
          <w:sz w:val="22"/>
          <w:szCs w:val="22"/>
        </w:rPr>
      </w:pPr>
    </w:p>
    <w:p w14:paraId="11316B24" w14:textId="05FD456A" w:rsidR="000B4302" w:rsidRDefault="006A7250" w:rsidP="00AC00A6">
      <w:pPr>
        <w:jc w:val="both"/>
        <w:rPr>
          <w:rFonts w:ascii="Arial" w:hAnsi="Arial" w:cs="Arial"/>
          <w:sz w:val="22"/>
          <w:szCs w:val="22"/>
        </w:rPr>
      </w:pPr>
      <w:r w:rsidRPr="00AB2BCC">
        <w:rPr>
          <w:rFonts w:ascii="Arial" w:hAnsi="Arial" w:cs="Arial"/>
          <w:b/>
          <w:sz w:val="22"/>
          <w:szCs w:val="22"/>
        </w:rPr>
        <w:t>ARTÍCULO 398.</w:t>
      </w:r>
      <w:r w:rsidRPr="00A64DD8">
        <w:rPr>
          <w:rFonts w:ascii="Arial" w:hAnsi="Arial" w:cs="Arial"/>
          <w:sz w:val="22"/>
          <w:szCs w:val="22"/>
        </w:rPr>
        <w:t xml:space="preserve"> </w:t>
      </w:r>
      <w:r w:rsidR="000B4302" w:rsidRPr="00A64DD8">
        <w:rPr>
          <w:rFonts w:ascii="Arial" w:hAnsi="Arial" w:cs="Arial"/>
          <w:sz w:val="22"/>
          <w:szCs w:val="22"/>
        </w:rPr>
        <w:t>Estarán exentos de las penas impuestas a los encubridores, a quien oculte al autor de un hecho calificado por la ley como delito o impida que se investigue, siempre que el sujeto tenga la calidad de defensor, ascendiente o descendiente consanguíneo en línea recta o colateral hasta el cuarto grado, por adopción, por afinidad hasta el segundo grado, cónyuge, concubina o concubinario o persona ligada con el sujeto activo por amor, respeto, gratitud o estrecha amistad.</w:t>
      </w:r>
    </w:p>
    <w:p w14:paraId="7A850035" w14:textId="3568F97E" w:rsidR="000B4302" w:rsidRPr="00AB2BCC" w:rsidRDefault="000B4302" w:rsidP="00AC00A6">
      <w:pPr>
        <w:pStyle w:val="Ttulo4"/>
      </w:pPr>
      <w:r w:rsidRPr="00AB2BCC">
        <w:lastRenderedPageBreak/>
        <w:t>SUBTITULO SÉPTIMO</w:t>
      </w:r>
    </w:p>
    <w:p w14:paraId="5B65DC2D" w14:textId="77777777" w:rsidR="000B4302" w:rsidRPr="00AB2BCC" w:rsidRDefault="000B4302" w:rsidP="00AC00A6">
      <w:pPr>
        <w:pStyle w:val="Ttulo4"/>
      </w:pPr>
      <w:r w:rsidRPr="00AB2BCC">
        <w:t>DELITOS CONTRA LA FE PÚBLICA</w:t>
      </w:r>
    </w:p>
    <w:p w14:paraId="6DBC8BFA" w14:textId="77777777" w:rsidR="000B4302" w:rsidRPr="00AB2BCC" w:rsidRDefault="000B4302" w:rsidP="00AC00A6">
      <w:pPr>
        <w:jc w:val="center"/>
        <w:rPr>
          <w:rFonts w:ascii="Arial" w:hAnsi="Arial" w:cs="Arial"/>
          <w:b/>
          <w:sz w:val="22"/>
          <w:szCs w:val="22"/>
        </w:rPr>
      </w:pPr>
    </w:p>
    <w:p w14:paraId="7552E9A8" w14:textId="77777777" w:rsidR="000B4302" w:rsidRPr="00AB2BCC" w:rsidRDefault="000B4302" w:rsidP="00AC00A6">
      <w:pPr>
        <w:pStyle w:val="Ttulo5"/>
      </w:pPr>
      <w:r w:rsidRPr="00AB2BCC">
        <w:t>CAPÍTULO I</w:t>
      </w:r>
    </w:p>
    <w:p w14:paraId="08DACB58" w14:textId="77777777" w:rsidR="000B4302" w:rsidRPr="00AB2BCC" w:rsidRDefault="000B4302" w:rsidP="00AC00A6">
      <w:pPr>
        <w:pStyle w:val="Ttulo5"/>
      </w:pPr>
      <w:r w:rsidRPr="00AB2BCC">
        <w:t>FALSIFICACIÓN O ALTERACIÓN DE TÍTULOS AL PORTADOR Y DOCUMENTOS DE CRÉDITO PÚBLICO</w:t>
      </w:r>
    </w:p>
    <w:p w14:paraId="4CB7A571" w14:textId="77777777" w:rsidR="00065D83" w:rsidRPr="00A64DD8" w:rsidRDefault="00065D83" w:rsidP="00AC00A6">
      <w:pPr>
        <w:rPr>
          <w:rFonts w:ascii="Arial" w:hAnsi="Arial" w:cs="Arial"/>
          <w:sz w:val="22"/>
          <w:szCs w:val="22"/>
        </w:rPr>
      </w:pPr>
    </w:p>
    <w:p w14:paraId="3C52BBEA" w14:textId="77777777" w:rsidR="000B4302" w:rsidRPr="00A64DD8" w:rsidRDefault="006A7250" w:rsidP="00AC00A6">
      <w:pPr>
        <w:jc w:val="both"/>
        <w:rPr>
          <w:rFonts w:ascii="Arial" w:hAnsi="Arial" w:cs="Arial"/>
          <w:sz w:val="22"/>
          <w:szCs w:val="22"/>
        </w:rPr>
      </w:pPr>
      <w:r w:rsidRPr="004D5082">
        <w:rPr>
          <w:rFonts w:ascii="Arial" w:hAnsi="Arial" w:cs="Arial"/>
          <w:b/>
          <w:bCs/>
          <w:sz w:val="22"/>
          <w:szCs w:val="22"/>
        </w:rPr>
        <w:t xml:space="preserve">ARTÍCULO </w:t>
      </w:r>
      <w:r w:rsidRPr="004D5082">
        <w:rPr>
          <w:rFonts w:ascii="Arial" w:hAnsi="Arial" w:cs="Arial"/>
          <w:b/>
          <w:sz w:val="22"/>
          <w:szCs w:val="22"/>
        </w:rPr>
        <w:t>399.</w:t>
      </w:r>
      <w:r w:rsidR="00907008">
        <w:rPr>
          <w:rFonts w:ascii="Arial" w:hAnsi="Arial" w:cs="Arial"/>
          <w:b/>
          <w:sz w:val="22"/>
          <w:szCs w:val="22"/>
        </w:rPr>
        <w:t xml:space="preserve"> </w:t>
      </w:r>
      <w:r w:rsidR="00641F8D" w:rsidRPr="00641F8D">
        <w:rPr>
          <w:rFonts w:ascii="Arial" w:hAnsi="Arial" w:cs="Arial"/>
          <w:sz w:val="22"/>
          <w:szCs w:val="22"/>
        </w:rPr>
        <w:t>Se impondrán de dos a ocho años de prisión y multa de ciento cuarenta y cuatro a quinientas setenta y seis veces la Unidad de Medida y Actualización, al que</w:t>
      </w:r>
      <w:r w:rsidR="000B4302" w:rsidRPr="00A64DD8">
        <w:rPr>
          <w:rFonts w:ascii="Arial" w:hAnsi="Arial" w:cs="Arial"/>
          <w:sz w:val="22"/>
          <w:szCs w:val="22"/>
        </w:rPr>
        <w:t>:</w:t>
      </w:r>
    </w:p>
    <w:p w14:paraId="4CFFCE02" w14:textId="77777777" w:rsidR="00065D83" w:rsidRPr="00A64DD8" w:rsidRDefault="00065D83" w:rsidP="00AC00A6">
      <w:pPr>
        <w:jc w:val="both"/>
        <w:rPr>
          <w:rFonts w:ascii="Arial" w:hAnsi="Arial" w:cs="Arial"/>
          <w:sz w:val="22"/>
          <w:szCs w:val="22"/>
        </w:rPr>
      </w:pPr>
    </w:p>
    <w:p w14:paraId="0C8EFFF1"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Falsifique o altere acciones, obligaciones u otros documentos de crédito público del Gobierno del Estado o de sus municipios</w:t>
      </w:r>
      <w:r w:rsidR="00AB2BCC" w:rsidRPr="00A64DD8">
        <w:rPr>
          <w:rFonts w:ascii="Arial" w:hAnsi="Arial" w:cs="Arial"/>
          <w:sz w:val="22"/>
          <w:szCs w:val="22"/>
        </w:rPr>
        <w:t>, o</w:t>
      </w:r>
      <w:r w:rsidRPr="00A64DD8">
        <w:rPr>
          <w:rFonts w:ascii="Arial" w:hAnsi="Arial" w:cs="Arial"/>
          <w:sz w:val="22"/>
          <w:szCs w:val="22"/>
        </w:rPr>
        <w:t xml:space="preserve"> cupones de interés o de dividendos de esos títulos; o,</w:t>
      </w:r>
    </w:p>
    <w:p w14:paraId="64FD7287" w14:textId="77777777" w:rsidR="00065D83" w:rsidRPr="00A64DD8" w:rsidRDefault="00065D83" w:rsidP="00AC00A6">
      <w:pPr>
        <w:jc w:val="both"/>
        <w:rPr>
          <w:rFonts w:ascii="Arial" w:hAnsi="Arial" w:cs="Arial"/>
          <w:sz w:val="22"/>
          <w:szCs w:val="22"/>
        </w:rPr>
      </w:pPr>
    </w:p>
    <w:p w14:paraId="6A1F84CD" w14:textId="77777777" w:rsidR="000B4302" w:rsidRDefault="000B4302" w:rsidP="00AC00A6">
      <w:pPr>
        <w:jc w:val="both"/>
        <w:rPr>
          <w:rFonts w:ascii="Arial" w:hAnsi="Arial" w:cs="Arial"/>
          <w:sz w:val="22"/>
          <w:szCs w:val="22"/>
        </w:rPr>
      </w:pPr>
      <w:r w:rsidRPr="00A64DD8">
        <w:rPr>
          <w:rFonts w:ascii="Arial" w:hAnsi="Arial" w:cs="Arial"/>
          <w:sz w:val="22"/>
          <w:szCs w:val="22"/>
        </w:rPr>
        <w:t>II. Introduzca al territorio del Estado o ponga en circulación en él, obligaciones u otros documentos de crédito público o cupones de interés o de dividendos de esos títulos, falsificados o alterados.</w:t>
      </w:r>
    </w:p>
    <w:p w14:paraId="56368B8E" w14:textId="77777777" w:rsidR="003C6B52" w:rsidRPr="00A64DD8"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0594B3AF" w14:textId="77777777" w:rsidR="00065D83" w:rsidRPr="00A64DD8" w:rsidRDefault="00065D83" w:rsidP="00AC00A6">
      <w:pPr>
        <w:jc w:val="both"/>
        <w:rPr>
          <w:rFonts w:ascii="Arial" w:hAnsi="Arial" w:cs="Arial"/>
          <w:sz w:val="22"/>
          <w:szCs w:val="22"/>
        </w:rPr>
      </w:pPr>
    </w:p>
    <w:p w14:paraId="34BE0609"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400.</w:t>
      </w:r>
      <w:r w:rsidR="00907008">
        <w:rPr>
          <w:rFonts w:ascii="Arial" w:hAnsi="Arial" w:cs="Arial"/>
          <w:b/>
          <w:sz w:val="22"/>
          <w:szCs w:val="22"/>
        </w:rPr>
        <w:t xml:space="preserve"> </w:t>
      </w:r>
      <w:r w:rsidR="00641F8D" w:rsidRPr="00641F8D">
        <w:rPr>
          <w:rFonts w:ascii="Arial" w:hAnsi="Arial" w:cs="Arial"/>
          <w:sz w:val="22"/>
          <w:szCs w:val="22"/>
        </w:rPr>
        <w:t>Se impondrán de tres a nueve años de prisión y multa de doscientos dieciséis a seiscientas cuarenta y ocho veces la Unidad de Medida y Actualización, impondrán de tres meses a tres años de prisión y multa de dieciocho a doscientas dieciséis veces la Unidad de Medida y Actualización, a quien con el fin de obtener un beneficio o causar un daño</w:t>
      </w:r>
      <w:r w:rsidR="000B4302" w:rsidRPr="00A64DD8">
        <w:rPr>
          <w:rFonts w:ascii="Arial" w:hAnsi="Arial" w:cs="Arial"/>
          <w:sz w:val="22"/>
          <w:szCs w:val="22"/>
        </w:rPr>
        <w:t>:</w:t>
      </w:r>
    </w:p>
    <w:p w14:paraId="78FA495A" w14:textId="77777777" w:rsidR="000B4302" w:rsidRPr="00A64DD8" w:rsidRDefault="000B4302" w:rsidP="00AC00A6">
      <w:pPr>
        <w:jc w:val="both"/>
        <w:rPr>
          <w:rFonts w:ascii="Arial" w:hAnsi="Arial" w:cs="Arial"/>
          <w:sz w:val="22"/>
          <w:szCs w:val="22"/>
        </w:rPr>
      </w:pPr>
    </w:p>
    <w:p w14:paraId="34DD09D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 Produzca, imprima, enajene, distribuya, altere o falsifique tarjetas, títulos o documentos utilizados para el pago de bienes y servicios o para disposición de efectivo;</w:t>
      </w:r>
    </w:p>
    <w:p w14:paraId="1ECF5898" w14:textId="77777777" w:rsidR="000B4302" w:rsidRPr="00A64DD8" w:rsidRDefault="000B4302" w:rsidP="00AC00A6">
      <w:pPr>
        <w:jc w:val="both"/>
        <w:rPr>
          <w:rFonts w:ascii="Arial" w:hAnsi="Arial" w:cs="Arial"/>
          <w:sz w:val="22"/>
          <w:szCs w:val="22"/>
        </w:rPr>
      </w:pPr>
    </w:p>
    <w:p w14:paraId="138690BE"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 Adquiera, utilice, posea o detente tarjetas, títulos o documentos para el pago de bienes y servicios, a sabiendas de que son alterados o falsificados;</w:t>
      </w:r>
    </w:p>
    <w:p w14:paraId="2C6B947A" w14:textId="77777777" w:rsidR="000B4302" w:rsidRPr="00A64DD8" w:rsidRDefault="000B4302" w:rsidP="00AC00A6">
      <w:pPr>
        <w:jc w:val="both"/>
        <w:rPr>
          <w:rFonts w:ascii="Arial" w:hAnsi="Arial" w:cs="Arial"/>
          <w:sz w:val="22"/>
          <w:szCs w:val="22"/>
        </w:rPr>
      </w:pPr>
    </w:p>
    <w:p w14:paraId="362BE2CA"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III. Adquiera, utilice, posea o detente, tarjetas, títulos o documentos auténticos para el pago de bienes y servicios, sin consentimiento de quien esté facultado para ello;</w:t>
      </w:r>
    </w:p>
    <w:p w14:paraId="4CA82A63" w14:textId="77777777" w:rsidR="000B4302" w:rsidRPr="00A64DD8" w:rsidRDefault="000B4302" w:rsidP="00AC00A6">
      <w:pPr>
        <w:jc w:val="both"/>
        <w:rPr>
          <w:rFonts w:ascii="Arial" w:hAnsi="Arial" w:cs="Arial"/>
          <w:sz w:val="22"/>
          <w:szCs w:val="22"/>
        </w:rPr>
      </w:pPr>
    </w:p>
    <w:p w14:paraId="6A6EEAFC"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IV. Altere los medios de identificación electrónica de tarjetas, títulos o documentos para el pago de bienes y servicios;</w:t>
      </w:r>
    </w:p>
    <w:p w14:paraId="3C39A947" w14:textId="77777777" w:rsidR="000B4302" w:rsidRPr="00A64DD8" w:rsidRDefault="000B4302" w:rsidP="00AC00A6">
      <w:pPr>
        <w:jc w:val="both"/>
        <w:rPr>
          <w:rFonts w:ascii="Arial" w:hAnsi="Arial" w:cs="Arial"/>
          <w:sz w:val="22"/>
          <w:szCs w:val="22"/>
        </w:rPr>
      </w:pPr>
    </w:p>
    <w:p w14:paraId="0B1FD992"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 Acceda a los equipos electromagnéticos de las instituciones emisoras de tarjetas, títulos o documentos para el pago de bienes y servicios o para disposición de efectivo;</w:t>
      </w:r>
    </w:p>
    <w:p w14:paraId="5FEA622C" w14:textId="77777777" w:rsidR="000B4302" w:rsidRPr="00A64DD8" w:rsidRDefault="000B4302" w:rsidP="00AC00A6">
      <w:pPr>
        <w:jc w:val="both"/>
        <w:rPr>
          <w:rFonts w:ascii="Arial" w:hAnsi="Arial" w:cs="Arial"/>
          <w:sz w:val="22"/>
          <w:szCs w:val="22"/>
        </w:rPr>
      </w:pPr>
    </w:p>
    <w:p w14:paraId="3DC50B4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VI. Adquiera, utilice o posea equipos electromagnéticos o electrónicos para sustraer la información contenida en la cinta o banda magnética de tarjetas, títulos o documentos, para el pago de bienes o servicios o para disposición de efectivo, así como a quien posea o utilice la información sustraída, de esta forma; o,</w:t>
      </w:r>
    </w:p>
    <w:p w14:paraId="4B4F503B" w14:textId="77777777" w:rsidR="000B4302" w:rsidRPr="00A64DD8" w:rsidRDefault="000B4302" w:rsidP="00AC00A6">
      <w:pPr>
        <w:jc w:val="both"/>
        <w:rPr>
          <w:rFonts w:ascii="Arial" w:hAnsi="Arial" w:cs="Arial"/>
          <w:sz w:val="22"/>
          <w:szCs w:val="22"/>
        </w:rPr>
      </w:pPr>
    </w:p>
    <w:p w14:paraId="3CC5B74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lastRenderedPageBreak/>
        <w:t>VII. Utilice indebidamente información confidencial o reservada de la institución o persona que legalmente esté facultada para emitir tarjetas, títulos o documentos utilizados para el pago de bienes y servicios o de los titulares de dichos instrumentos o documentos.</w:t>
      </w:r>
    </w:p>
    <w:p w14:paraId="08161D4E" w14:textId="77777777" w:rsidR="000B4302" w:rsidRPr="00A64DD8" w:rsidRDefault="000B4302" w:rsidP="00AC00A6">
      <w:pPr>
        <w:jc w:val="both"/>
        <w:rPr>
          <w:rFonts w:ascii="Arial" w:hAnsi="Arial" w:cs="Arial"/>
          <w:sz w:val="22"/>
          <w:szCs w:val="22"/>
        </w:rPr>
      </w:pPr>
    </w:p>
    <w:p w14:paraId="536EF760" w14:textId="77777777" w:rsidR="000B4302" w:rsidRDefault="000B4302" w:rsidP="00AC00A6">
      <w:pPr>
        <w:jc w:val="both"/>
        <w:rPr>
          <w:rFonts w:ascii="Arial" w:hAnsi="Arial" w:cs="Arial"/>
          <w:sz w:val="22"/>
          <w:szCs w:val="22"/>
        </w:rPr>
      </w:pPr>
      <w:r w:rsidRPr="00A64DD8">
        <w:rPr>
          <w:rFonts w:ascii="Arial" w:hAnsi="Arial" w:cs="Arial"/>
          <w:sz w:val="22"/>
          <w:szCs w:val="22"/>
        </w:rPr>
        <w:t>Si el sujeto activo es empleado o dependiente de la víctima u ofendido, las penas se aumentarán en una mitad.</w:t>
      </w:r>
    </w:p>
    <w:p w14:paraId="631506FF" w14:textId="77777777" w:rsidR="003C6B52" w:rsidRPr="00A64DD8"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38BA5EC5" w14:textId="77777777" w:rsidR="000B4302" w:rsidRPr="00A64DD8" w:rsidRDefault="000B4302" w:rsidP="00AC00A6">
      <w:pPr>
        <w:rPr>
          <w:rFonts w:ascii="Arial" w:hAnsi="Arial" w:cs="Arial"/>
          <w:sz w:val="22"/>
          <w:szCs w:val="22"/>
        </w:rPr>
      </w:pPr>
    </w:p>
    <w:p w14:paraId="60D28840" w14:textId="77777777" w:rsidR="00065D83" w:rsidRPr="00A64DD8" w:rsidRDefault="00065D83" w:rsidP="00AC00A6">
      <w:pPr>
        <w:rPr>
          <w:rFonts w:ascii="Arial" w:hAnsi="Arial" w:cs="Arial"/>
          <w:sz w:val="22"/>
          <w:szCs w:val="22"/>
        </w:rPr>
      </w:pPr>
    </w:p>
    <w:p w14:paraId="07C1F38B" w14:textId="77777777" w:rsidR="000B4302" w:rsidRPr="004D5082" w:rsidRDefault="000B4302" w:rsidP="00AC00A6">
      <w:pPr>
        <w:pStyle w:val="Ttulo5"/>
      </w:pPr>
      <w:r w:rsidRPr="004D5082">
        <w:t>CAPÍTULO II</w:t>
      </w:r>
    </w:p>
    <w:p w14:paraId="36A8CB60" w14:textId="77777777" w:rsidR="000B4302" w:rsidRPr="004D5082" w:rsidRDefault="000B4302" w:rsidP="00AC00A6">
      <w:pPr>
        <w:pStyle w:val="Ttulo5"/>
      </w:pPr>
      <w:r w:rsidRPr="004D5082">
        <w:t>FALSIFICACIÓN O ALTERACIÓN DE SELLOS, MA</w:t>
      </w:r>
      <w:r w:rsidR="00574BFA">
        <w:t xml:space="preserve">RCAS, LLAVES, CUÑOS, TROQUELES, </w:t>
      </w:r>
      <w:r w:rsidRPr="004D5082">
        <w:t>CONTRASEÑAS Y OTROS</w:t>
      </w:r>
    </w:p>
    <w:p w14:paraId="048EFE57" w14:textId="77777777" w:rsidR="00065D83" w:rsidRPr="00A64DD8" w:rsidRDefault="00065D83" w:rsidP="00AC00A6">
      <w:pPr>
        <w:rPr>
          <w:rFonts w:ascii="Arial" w:hAnsi="Arial" w:cs="Arial"/>
          <w:sz w:val="22"/>
          <w:szCs w:val="22"/>
        </w:rPr>
      </w:pPr>
    </w:p>
    <w:p w14:paraId="7CC0089F" w14:textId="77777777" w:rsidR="000B4302" w:rsidRPr="00A64DD8" w:rsidRDefault="006A7250" w:rsidP="00AC00A6">
      <w:pPr>
        <w:jc w:val="both"/>
        <w:rPr>
          <w:rFonts w:ascii="Arial" w:hAnsi="Arial" w:cs="Arial"/>
          <w:sz w:val="22"/>
          <w:szCs w:val="22"/>
          <w:lang w:val="es-ES"/>
        </w:rPr>
      </w:pPr>
      <w:r w:rsidRPr="004D5082">
        <w:rPr>
          <w:rFonts w:ascii="Arial" w:hAnsi="Arial" w:cs="Arial"/>
          <w:b/>
          <w:sz w:val="22"/>
          <w:szCs w:val="22"/>
        </w:rPr>
        <w:t>ARTÍCULO 401.</w:t>
      </w:r>
      <w:r w:rsidR="00907008">
        <w:rPr>
          <w:rFonts w:ascii="Arial" w:hAnsi="Arial" w:cs="Arial"/>
          <w:b/>
          <w:sz w:val="22"/>
          <w:szCs w:val="22"/>
        </w:rPr>
        <w:t xml:space="preserve"> </w:t>
      </w:r>
      <w:r w:rsidR="00635D78" w:rsidRPr="00635D78">
        <w:rPr>
          <w:rFonts w:ascii="Arial" w:hAnsi="Arial" w:cs="Arial"/>
          <w:sz w:val="22"/>
          <w:szCs w:val="22"/>
        </w:rPr>
        <w:t>Se impondrán de tres meses a tres años de prisión y multa de dieciocho a doscientas dieciséis veces la Unidad de Medida y Actualización, a quien con el fin de obtener un beneficio o causar un daño</w:t>
      </w:r>
      <w:r w:rsidR="000B4302" w:rsidRPr="00A64DD8">
        <w:rPr>
          <w:rFonts w:ascii="Arial" w:hAnsi="Arial" w:cs="Arial"/>
          <w:sz w:val="22"/>
          <w:szCs w:val="22"/>
          <w:lang w:val="es-ES"/>
        </w:rPr>
        <w:t>:</w:t>
      </w:r>
    </w:p>
    <w:p w14:paraId="6E17C4BA" w14:textId="77777777" w:rsidR="000B4302" w:rsidRPr="00A64DD8" w:rsidRDefault="000B4302" w:rsidP="00AC00A6">
      <w:pPr>
        <w:jc w:val="both"/>
        <w:rPr>
          <w:rFonts w:ascii="Arial" w:hAnsi="Arial" w:cs="Arial"/>
          <w:sz w:val="22"/>
          <w:szCs w:val="22"/>
          <w:lang w:val="es-ES"/>
        </w:rPr>
      </w:pPr>
    </w:p>
    <w:p w14:paraId="20E31546"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 Falsifique o altere sellos, marcas, llaves, estampillas, troqueles, cuños, matrices, planchas, contraseñas, boletos, fichas o punzones particulares; o,</w:t>
      </w:r>
    </w:p>
    <w:p w14:paraId="42B3E217" w14:textId="77777777" w:rsidR="000B4302" w:rsidRPr="00A64DD8" w:rsidRDefault="000B4302" w:rsidP="00AC00A6">
      <w:pPr>
        <w:jc w:val="both"/>
        <w:rPr>
          <w:rFonts w:ascii="Arial" w:hAnsi="Arial" w:cs="Arial"/>
          <w:sz w:val="22"/>
          <w:szCs w:val="22"/>
          <w:lang w:val="es-ES"/>
        </w:rPr>
      </w:pPr>
    </w:p>
    <w:p w14:paraId="09F56706" w14:textId="77777777" w:rsidR="000B4302" w:rsidRPr="00A64DD8" w:rsidRDefault="000B4302" w:rsidP="00AC00A6">
      <w:pPr>
        <w:jc w:val="both"/>
        <w:rPr>
          <w:rFonts w:ascii="Arial" w:hAnsi="Arial" w:cs="Arial"/>
          <w:sz w:val="22"/>
          <w:szCs w:val="22"/>
          <w:lang w:val="es-ES"/>
        </w:rPr>
      </w:pPr>
      <w:r w:rsidRPr="00A64DD8">
        <w:rPr>
          <w:rFonts w:ascii="Arial" w:hAnsi="Arial" w:cs="Arial"/>
          <w:sz w:val="22"/>
          <w:szCs w:val="22"/>
          <w:lang w:val="es-ES"/>
        </w:rPr>
        <w:t>II. Use o enajene los objetos falsificados o alterados señalados en la fracción anterior.</w:t>
      </w:r>
    </w:p>
    <w:p w14:paraId="267DFC6A" w14:textId="77777777" w:rsidR="000B4302" w:rsidRPr="00A64DD8" w:rsidRDefault="000B4302" w:rsidP="00AC00A6">
      <w:pPr>
        <w:jc w:val="both"/>
        <w:rPr>
          <w:rFonts w:ascii="Arial" w:hAnsi="Arial" w:cs="Arial"/>
          <w:sz w:val="22"/>
          <w:szCs w:val="22"/>
          <w:lang w:val="es-ES"/>
        </w:rPr>
      </w:pPr>
    </w:p>
    <w:p w14:paraId="4A4940EE" w14:textId="77777777" w:rsidR="000B4302" w:rsidRDefault="000B4302" w:rsidP="00AC00A6">
      <w:pPr>
        <w:jc w:val="both"/>
        <w:rPr>
          <w:rFonts w:ascii="Arial" w:hAnsi="Arial" w:cs="Arial"/>
          <w:sz w:val="22"/>
          <w:szCs w:val="22"/>
          <w:lang w:val="es-ES"/>
        </w:rPr>
      </w:pPr>
      <w:r w:rsidRPr="00A64DD8">
        <w:rPr>
          <w:rFonts w:ascii="Arial" w:hAnsi="Arial" w:cs="Arial"/>
          <w:sz w:val="22"/>
          <w:szCs w:val="22"/>
          <w:lang w:val="es-ES"/>
        </w:rPr>
        <w:t>Las penas se aumentarán en una mitad, cuando el objeto falsificado o alterado sea oficial.</w:t>
      </w:r>
    </w:p>
    <w:p w14:paraId="774CBCCE" w14:textId="77777777" w:rsidR="003C6B52" w:rsidRPr="00A64DD8" w:rsidRDefault="003C6B52" w:rsidP="003C6B52">
      <w:pPr>
        <w:jc w:val="right"/>
        <w:rPr>
          <w:rFonts w:ascii="Arial" w:hAnsi="Arial" w:cs="Arial"/>
          <w:sz w:val="22"/>
          <w:szCs w:val="22"/>
          <w:lang w:val="es-ES"/>
        </w:rPr>
      </w:pPr>
      <w:r w:rsidRPr="009230E9">
        <w:rPr>
          <w:rFonts w:asciiTheme="minorHAnsi" w:hAnsiTheme="minorHAnsi" w:cs="Arial"/>
          <w:color w:val="0070C0"/>
          <w:sz w:val="14"/>
          <w:szCs w:val="14"/>
          <w:lang w:val="es-MX"/>
        </w:rPr>
        <w:t>ARTICULO REFORMADO POR DEC. 59, P.O. 19 DE 5 DE MARZO DE 2017</w:t>
      </w:r>
    </w:p>
    <w:p w14:paraId="41B6A492" w14:textId="77777777" w:rsidR="000B4302" w:rsidRPr="004D5082" w:rsidRDefault="000B4302" w:rsidP="00AC00A6">
      <w:pPr>
        <w:pStyle w:val="Ttulo5"/>
      </w:pPr>
      <w:r w:rsidRPr="004D5082">
        <w:t>CAPÍTULO III</w:t>
      </w:r>
    </w:p>
    <w:p w14:paraId="16D43F72" w14:textId="77777777" w:rsidR="000B4302" w:rsidRPr="004D5082" w:rsidRDefault="000B4302" w:rsidP="00AC00A6">
      <w:pPr>
        <w:pStyle w:val="Ttulo5"/>
      </w:pPr>
      <w:r w:rsidRPr="004D5082">
        <w:t>ELABORACIÓN O ALTERACIÓN Y USO INDEBIDO DE PLACAS, ENGOMADOS Y DOCUMENTOS DE IDENTIFICACIÓN DE VEHÍCULOS AUTOMOTORES</w:t>
      </w:r>
    </w:p>
    <w:p w14:paraId="6792BA0D" w14:textId="77777777" w:rsidR="00065D83" w:rsidRPr="00A64DD8" w:rsidRDefault="00065D83" w:rsidP="00AC00A6">
      <w:pPr>
        <w:rPr>
          <w:rFonts w:ascii="Arial" w:hAnsi="Arial" w:cs="Arial"/>
          <w:sz w:val="22"/>
          <w:szCs w:val="22"/>
        </w:rPr>
      </w:pPr>
    </w:p>
    <w:p w14:paraId="02F86310"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402.</w:t>
      </w:r>
      <w:r w:rsidR="00907008">
        <w:rPr>
          <w:rFonts w:ascii="Arial" w:hAnsi="Arial" w:cs="Arial"/>
          <w:b/>
          <w:sz w:val="22"/>
          <w:szCs w:val="22"/>
        </w:rPr>
        <w:t xml:space="preserve"> </w:t>
      </w:r>
      <w:r w:rsidR="00635D78" w:rsidRPr="00635D78">
        <w:rPr>
          <w:rFonts w:ascii="Arial" w:hAnsi="Arial" w:cs="Arial"/>
          <w:sz w:val="22"/>
          <w:szCs w:val="22"/>
        </w:rPr>
        <w:t>Al que elabore o altere, sin permiso de la autoridad competente una placa, el engomado, la tarjeta de circulación o los demás documentos oficiales que se expiden para identificar vehículos automotores o remolques, se le impondrán de dos a seis años de prisión y multa de ciento cuarenta y cuatro a cuatrocientas treinta y dos veces la Unidad de Medida y Actualización</w:t>
      </w:r>
      <w:r w:rsidR="000B4302" w:rsidRPr="00A64DD8">
        <w:rPr>
          <w:rFonts w:ascii="Arial" w:hAnsi="Arial" w:cs="Arial"/>
          <w:sz w:val="22"/>
          <w:szCs w:val="22"/>
        </w:rPr>
        <w:t>.</w:t>
      </w:r>
    </w:p>
    <w:p w14:paraId="0DFD043A" w14:textId="77777777" w:rsidR="00065D83" w:rsidRPr="00A64DD8" w:rsidRDefault="00065D83" w:rsidP="00AC00A6">
      <w:pPr>
        <w:jc w:val="both"/>
        <w:rPr>
          <w:rFonts w:ascii="Arial" w:hAnsi="Arial" w:cs="Arial"/>
          <w:sz w:val="22"/>
          <w:szCs w:val="22"/>
        </w:rPr>
      </w:pPr>
    </w:p>
    <w:p w14:paraId="3E97ED61" w14:textId="77777777" w:rsidR="000B4302" w:rsidRDefault="000B4302" w:rsidP="00AC00A6">
      <w:pPr>
        <w:jc w:val="both"/>
        <w:rPr>
          <w:rFonts w:ascii="Arial" w:hAnsi="Arial" w:cs="Arial"/>
          <w:sz w:val="22"/>
          <w:szCs w:val="22"/>
        </w:rPr>
      </w:pPr>
      <w:r w:rsidRPr="00A64DD8">
        <w:rPr>
          <w:rFonts w:ascii="Arial" w:hAnsi="Arial" w:cs="Arial"/>
          <w:sz w:val="22"/>
          <w:szCs w:val="22"/>
        </w:rPr>
        <w:t>Las mismas penas se impondrán al que posea, utilice, adquiera o enajene cualquiera de los objetos a que se refiere el párrafo anterior, con conocimiento de que son falsificados o que fueron obtenidos indebidamente.</w:t>
      </w:r>
    </w:p>
    <w:p w14:paraId="657A7794" w14:textId="77777777" w:rsidR="003C6B52" w:rsidRPr="00A64DD8" w:rsidRDefault="003C6B52" w:rsidP="003C6B52">
      <w:pPr>
        <w:jc w:val="right"/>
        <w:rPr>
          <w:rFonts w:ascii="Arial" w:hAnsi="Arial" w:cs="Arial"/>
          <w:sz w:val="22"/>
          <w:szCs w:val="22"/>
        </w:rPr>
      </w:pPr>
      <w:r w:rsidRPr="009230E9">
        <w:rPr>
          <w:rFonts w:asciiTheme="minorHAnsi" w:hAnsiTheme="minorHAnsi" w:cs="Arial"/>
          <w:color w:val="0070C0"/>
          <w:sz w:val="14"/>
          <w:szCs w:val="14"/>
          <w:lang w:val="es-MX"/>
        </w:rPr>
        <w:t>ARTICULO REFORMADO POR DEC. 59, P.O. 19 DE 5 DE MARZO DE 2017</w:t>
      </w:r>
    </w:p>
    <w:p w14:paraId="264A64B3" w14:textId="046C2FF4" w:rsidR="000B4302" w:rsidRDefault="000B4302" w:rsidP="00AC00A6">
      <w:pPr>
        <w:rPr>
          <w:rFonts w:ascii="Arial" w:hAnsi="Arial" w:cs="Arial"/>
          <w:sz w:val="22"/>
          <w:szCs w:val="22"/>
        </w:rPr>
      </w:pPr>
    </w:p>
    <w:p w14:paraId="711A7BD2" w14:textId="77777777" w:rsidR="000B4302" w:rsidRPr="004D5082" w:rsidRDefault="000B4302" w:rsidP="00AC00A6">
      <w:pPr>
        <w:pStyle w:val="Ttulo5"/>
      </w:pPr>
      <w:r w:rsidRPr="004D5082">
        <w:t>CAPÍTULO IV</w:t>
      </w:r>
    </w:p>
    <w:p w14:paraId="200D2CE3" w14:textId="77777777" w:rsidR="000B4302" w:rsidRPr="004D5082" w:rsidRDefault="000B4302" w:rsidP="00AC00A6">
      <w:pPr>
        <w:pStyle w:val="Ttulo5"/>
      </w:pPr>
      <w:r w:rsidRPr="004D5082">
        <w:t>FALSIFICACIÓN O ALTERACIÓN Y USO INDEBIDO DE DOCUMENTOS</w:t>
      </w:r>
    </w:p>
    <w:p w14:paraId="347FD536" w14:textId="77777777" w:rsidR="000B4302" w:rsidRPr="00A64DD8" w:rsidRDefault="000B4302" w:rsidP="00AC00A6">
      <w:pPr>
        <w:rPr>
          <w:rFonts w:ascii="Arial" w:hAnsi="Arial" w:cs="Arial"/>
          <w:sz w:val="22"/>
          <w:szCs w:val="22"/>
        </w:rPr>
      </w:pPr>
    </w:p>
    <w:p w14:paraId="27233CCE"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403.</w:t>
      </w:r>
      <w:r w:rsidR="00907008">
        <w:rPr>
          <w:rFonts w:ascii="Arial" w:hAnsi="Arial" w:cs="Arial"/>
          <w:b/>
          <w:sz w:val="22"/>
          <w:szCs w:val="22"/>
        </w:rPr>
        <w:t xml:space="preserve"> </w:t>
      </w:r>
      <w:r w:rsidR="00635D78" w:rsidRPr="00635D78">
        <w:rPr>
          <w:rFonts w:ascii="Arial" w:hAnsi="Arial" w:cs="Arial"/>
          <w:sz w:val="22"/>
          <w:szCs w:val="22"/>
        </w:rPr>
        <w:t>Al que para obtener un beneficio o causar un daño, falsifique o altere un documento público se le impondrán de uno a cinco años de prisión y multa de setenta y dos a trescientas sesenta veces la Unidad de Medida y Actualización y de tres meses a tres años de prisión y multa de dieciocho a doscientas dieciséis veces la Unidad de Medida y Actualización, tratándose de documentos privados</w:t>
      </w:r>
      <w:r w:rsidR="000B4302" w:rsidRPr="00A64DD8">
        <w:rPr>
          <w:rFonts w:ascii="Arial" w:hAnsi="Arial" w:cs="Arial"/>
          <w:sz w:val="22"/>
          <w:szCs w:val="22"/>
        </w:rPr>
        <w:t>.</w:t>
      </w:r>
    </w:p>
    <w:p w14:paraId="0DE0698E" w14:textId="77777777" w:rsidR="00065D83" w:rsidRPr="00A64DD8" w:rsidRDefault="00065D83" w:rsidP="00AC00A6">
      <w:pPr>
        <w:jc w:val="both"/>
        <w:rPr>
          <w:rFonts w:ascii="Arial" w:hAnsi="Arial" w:cs="Arial"/>
          <w:sz w:val="22"/>
          <w:szCs w:val="22"/>
        </w:rPr>
      </w:pPr>
    </w:p>
    <w:p w14:paraId="753E215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Las mismas penas se impondrán al que, con los fines a que se refiere el párrafo anterior, haga uso de un documento falso o alterado o haga uso indebido de un documento verdadero, expedido a favor de otro, como si hubiere sido expedido a su nombre o aproveche indebidamente una firma o rúbrica en blanco.</w:t>
      </w:r>
    </w:p>
    <w:p w14:paraId="6B91B549" w14:textId="77777777" w:rsidR="00065D83" w:rsidRPr="00A64DD8" w:rsidRDefault="00065D83" w:rsidP="00AC00A6">
      <w:pPr>
        <w:jc w:val="both"/>
        <w:rPr>
          <w:rFonts w:ascii="Arial" w:hAnsi="Arial" w:cs="Arial"/>
          <w:sz w:val="22"/>
          <w:szCs w:val="22"/>
        </w:rPr>
      </w:pPr>
    </w:p>
    <w:p w14:paraId="4FE491A7" w14:textId="77777777" w:rsidR="000B4302" w:rsidRDefault="00635D78" w:rsidP="00AC00A6">
      <w:pPr>
        <w:jc w:val="both"/>
        <w:rPr>
          <w:rFonts w:ascii="Arial" w:hAnsi="Arial" w:cs="Arial"/>
          <w:sz w:val="22"/>
          <w:szCs w:val="22"/>
        </w:rPr>
      </w:pPr>
      <w:r w:rsidRPr="00635D78">
        <w:rPr>
          <w:rFonts w:ascii="Arial" w:hAnsi="Arial" w:cs="Arial"/>
          <w:sz w:val="22"/>
          <w:szCs w:val="22"/>
        </w:rPr>
        <w:t>La punibilidad será de dos a siete años de prisión y multa de ciento cuarenta y cuatro a quinientas cuatro veces la Unidad de Medida y Actualización, si el documento es una credencial o medio de identificación de los autorizados oficialmente para los miembros del Ministerio Público o las corporaciones policíacas</w:t>
      </w:r>
      <w:r w:rsidR="000B4302" w:rsidRPr="00A64DD8">
        <w:rPr>
          <w:rFonts w:ascii="Arial" w:hAnsi="Arial" w:cs="Arial"/>
          <w:sz w:val="22"/>
          <w:szCs w:val="22"/>
        </w:rPr>
        <w:t>.</w:t>
      </w:r>
    </w:p>
    <w:p w14:paraId="0EB48F4F" w14:textId="77777777" w:rsidR="003C6B52" w:rsidRPr="00A114E6" w:rsidRDefault="003C6B52" w:rsidP="003C6B52">
      <w:pPr>
        <w:jc w:val="right"/>
        <w:rPr>
          <w:rFonts w:ascii="Arial" w:hAnsi="Arial" w:cs="Arial"/>
          <w:sz w:val="16"/>
          <w:szCs w:val="16"/>
        </w:rPr>
      </w:pPr>
      <w:r w:rsidRPr="00A114E6">
        <w:rPr>
          <w:rFonts w:asciiTheme="minorHAnsi" w:hAnsiTheme="minorHAnsi" w:cs="Arial"/>
          <w:color w:val="0070C0"/>
          <w:sz w:val="16"/>
          <w:szCs w:val="16"/>
          <w:lang w:val="es-MX"/>
        </w:rPr>
        <w:t>ARTICULO REFORMADO POR DEC. 59, P.O. 19 DE 5 DE MARZO DE 2017</w:t>
      </w:r>
    </w:p>
    <w:p w14:paraId="3FEA82CB" w14:textId="77777777" w:rsidR="00065D83" w:rsidRPr="00A64DD8" w:rsidRDefault="00065D83" w:rsidP="00AC00A6">
      <w:pPr>
        <w:jc w:val="both"/>
        <w:rPr>
          <w:rFonts w:ascii="Arial" w:hAnsi="Arial" w:cs="Arial"/>
          <w:sz w:val="22"/>
          <w:szCs w:val="22"/>
        </w:rPr>
      </w:pPr>
    </w:p>
    <w:p w14:paraId="22A88F52"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404.</w:t>
      </w:r>
      <w:r w:rsidRPr="00A64DD8">
        <w:rPr>
          <w:rFonts w:ascii="Arial" w:hAnsi="Arial" w:cs="Arial"/>
          <w:sz w:val="22"/>
          <w:szCs w:val="22"/>
        </w:rPr>
        <w:t xml:space="preserve"> </w:t>
      </w:r>
      <w:r w:rsidR="000B4302" w:rsidRPr="00A64DD8">
        <w:rPr>
          <w:rFonts w:ascii="Arial" w:hAnsi="Arial" w:cs="Arial"/>
          <w:sz w:val="22"/>
          <w:szCs w:val="22"/>
        </w:rPr>
        <w:t>Las penas previstas en el artículo anterior se incrementarán en una mitad, cuando:</w:t>
      </w:r>
    </w:p>
    <w:p w14:paraId="378F1402" w14:textId="77777777" w:rsidR="00065D83" w:rsidRPr="00A64DD8" w:rsidRDefault="00065D83" w:rsidP="00AC00A6">
      <w:pPr>
        <w:jc w:val="both"/>
        <w:rPr>
          <w:rFonts w:ascii="Arial" w:hAnsi="Arial" w:cs="Arial"/>
          <w:sz w:val="22"/>
          <w:szCs w:val="22"/>
        </w:rPr>
      </w:pPr>
    </w:p>
    <w:p w14:paraId="06FF54B1" w14:textId="38F84694"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w:t>
      </w:r>
      <w:r w:rsidR="00A114E6" w:rsidRPr="00A114E6">
        <w:rPr>
          <w:rFonts w:ascii="Arial" w:hAnsi="Arial" w:cs="Arial"/>
          <w:sz w:val="22"/>
          <w:szCs w:val="22"/>
        </w:rPr>
        <w:t>El delito sea cometido por un servidor público que retarde o entorpezca maliciosamente o por negligencia la procuración o administración de justicia en ejercicio de sus funciones o con motivo de ellas, en cuyo caso se impondrá a éste, además, destitución e inhabilitación para ocupar otro empleo, cargo o comisión públicos de seis meses a tres años; o</w:t>
      </w:r>
      <w:r w:rsidRPr="00A64DD8">
        <w:rPr>
          <w:rFonts w:ascii="Arial" w:hAnsi="Arial" w:cs="Arial"/>
          <w:sz w:val="22"/>
          <w:szCs w:val="22"/>
        </w:rPr>
        <w:t xml:space="preserve"> </w:t>
      </w:r>
    </w:p>
    <w:p w14:paraId="0C60B41D" w14:textId="2F0D1F2C" w:rsidR="00065D83" w:rsidRPr="00A114E6" w:rsidRDefault="00A114E6" w:rsidP="00A114E6">
      <w:pPr>
        <w:jc w:val="right"/>
        <w:rPr>
          <w:rFonts w:asciiTheme="minorHAnsi" w:hAnsiTheme="minorHAnsi" w:cstheme="minorHAnsi"/>
          <w:color w:val="0070C0"/>
          <w:sz w:val="16"/>
          <w:szCs w:val="16"/>
        </w:rPr>
      </w:pPr>
      <w:r>
        <w:rPr>
          <w:rFonts w:asciiTheme="minorHAnsi" w:hAnsiTheme="minorHAnsi" w:cstheme="minorHAnsi"/>
          <w:color w:val="0070C0"/>
          <w:sz w:val="16"/>
          <w:szCs w:val="16"/>
        </w:rPr>
        <w:t>FRACCION REFORMADA POR DEC. 82, P.O. 37 EXT. DEL 28 DE DICIEMBRE DE 2021.</w:t>
      </w:r>
    </w:p>
    <w:p w14:paraId="685CA5CF" w14:textId="77777777" w:rsidR="00A114E6" w:rsidRPr="00A64DD8" w:rsidRDefault="00A114E6" w:rsidP="00AC00A6">
      <w:pPr>
        <w:jc w:val="both"/>
        <w:rPr>
          <w:rFonts w:ascii="Arial" w:hAnsi="Arial" w:cs="Arial"/>
          <w:sz w:val="22"/>
          <w:szCs w:val="22"/>
        </w:rPr>
      </w:pPr>
    </w:p>
    <w:p w14:paraId="74EA7DA5"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La falsificación sirva como medio para el comercio de vehículos robados o de sus partes o componentes. </w:t>
      </w:r>
    </w:p>
    <w:p w14:paraId="683319C7" w14:textId="77777777" w:rsidR="00E65880" w:rsidRDefault="00E65880" w:rsidP="00AC00A6">
      <w:pPr>
        <w:jc w:val="both"/>
        <w:rPr>
          <w:rFonts w:ascii="Arial" w:hAnsi="Arial" w:cs="Arial"/>
          <w:b/>
          <w:sz w:val="22"/>
          <w:szCs w:val="22"/>
        </w:rPr>
      </w:pPr>
    </w:p>
    <w:p w14:paraId="3DE4FE55" w14:textId="56F3F60C"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405.</w:t>
      </w:r>
      <w:r w:rsidR="00907008">
        <w:rPr>
          <w:rFonts w:ascii="Arial" w:hAnsi="Arial" w:cs="Arial"/>
          <w:b/>
          <w:sz w:val="22"/>
          <w:szCs w:val="22"/>
        </w:rPr>
        <w:t xml:space="preserve"> </w:t>
      </w:r>
      <w:r w:rsidR="000B4302" w:rsidRPr="00A64DD8">
        <w:rPr>
          <w:rFonts w:ascii="Arial" w:hAnsi="Arial" w:cs="Arial"/>
          <w:sz w:val="22"/>
          <w:szCs w:val="22"/>
        </w:rPr>
        <w:t>Se impondrán las penas señaladas en el artículo 401 de este código:</w:t>
      </w:r>
    </w:p>
    <w:p w14:paraId="14FDC891" w14:textId="77777777" w:rsidR="00065D83" w:rsidRPr="00A64DD8" w:rsidRDefault="00065D83" w:rsidP="00AC00A6">
      <w:pPr>
        <w:jc w:val="both"/>
        <w:rPr>
          <w:rFonts w:ascii="Arial" w:hAnsi="Arial" w:cs="Arial"/>
          <w:sz w:val="22"/>
          <w:szCs w:val="22"/>
        </w:rPr>
      </w:pPr>
    </w:p>
    <w:p w14:paraId="6704134D"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 Al funcionario o empleado que, por engaño o por sorpresa, hiciere que alguien firme un documento público, que no habría firmado sabiendo su contenido; </w:t>
      </w:r>
    </w:p>
    <w:p w14:paraId="22656CC2" w14:textId="77777777" w:rsidR="00065D83" w:rsidRPr="00A64DD8" w:rsidRDefault="00065D83" w:rsidP="00AC00A6">
      <w:pPr>
        <w:jc w:val="both"/>
        <w:rPr>
          <w:rFonts w:ascii="Arial" w:hAnsi="Arial" w:cs="Arial"/>
          <w:sz w:val="22"/>
          <w:szCs w:val="22"/>
        </w:rPr>
      </w:pPr>
    </w:p>
    <w:p w14:paraId="280A04A7"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 Al notario, fedatario o cualquier otro servidor público que en ejercicio de sus atribuciones o funciones o con motivo de ellas, expida una certificación de hechos que no sean ciertos, de fe de lo que no consta en autos, registros, protocolos o documentos; </w:t>
      </w:r>
    </w:p>
    <w:p w14:paraId="23613AA9" w14:textId="77777777" w:rsidR="000B4302" w:rsidRPr="00A64DD8" w:rsidRDefault="000B4302" w:rsidP="00AC00A6">
      <w:pPr>
        <w:jc w:val="both"/>
        <w:rPr>
          <w:rFonts w:ascii="Arial" w:hAnsi="Arial" w:cs="Arial"/>
          <w:sz w:val="22"/>
          <w:szCs w:val="22"/>
        </w:rPr>
      </w:pPr>
    </w:p>
    <w:p w14:paraId="64141D84"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III. Al que para eximirse de un servicio debido legalmente o de una obligación impuesta por la ley, exhiba una certificación de enfermedad o impedimento que no padece; </w:t>
      </w:r>
    </w:p>
    <w:p w14:paraId="72BD2CAA" w14:textId="77777777" w:rsidR="000B4302" w:rsidRPr="00A64DD8" w:rsidRDefault="000B4302" w:rsidP="00AC00A6">
      <w:pPr>
        <w:jc w:val="both"/>
        <w:rPr>
          <w:rFonts w:ascii="Arial" w:hAnsi="Arial" w:cs="Arial"/>
          <w:sz w:val="22"/>
          <w:szCs w:val="22"/>
        </w:rPr>
      </w:pPr>
    </w:p>
    <w:p w14:paraId="5E675C2F"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IV. Al médico que certifique falsamente que una persona tiene una enfermedad u otro impedimento bastante para dispensarla de prestar un servicio que exige la ley o de cumplir una obligación que ésta impone o para adquirir algún derecho; o,  </w:t>
      </w:r>
    </w:p>
    <w:p w14:paraId="3E485C9A" w14:textId="77777777" w:rsidR="000B4302" w:rsidRPr="00A64DD8" w:rsidRDefault="000B4302" w:rsidP="00AC00A6">
      <w:pPr>
        <w:jc w:val="both"/>
        <w:rPr>
          <w:rFonts w:ascii="Arial" w:hAnsi="Arial" w:cs="Arial"/>
          <w:sz w:val="22"/>
          <w:szCs w:val="22"/>
        </w:rPr>
      </w:pPr>
    </w:p>
    <w:p w14:paraId="79155E80" w14:textId="77777777" w:rsidR="000B4302" w:rsidRPr="00A64DD8" w:rsidRDefault="000B4302" w:rsidP="00AC00A6">
      <w:pPr>
        <w:jc w:val="both"/>
        <w:rPr>
          <w:rFonts w:ascii="Arial" w:hAnsi="Arial" w:cs="Arial"/>
          <w:sz w:val="22"/>
          <w:szCs w:val="22"/>
        </w:rPr>
      </w:pPr>
      <w:r w:rsidRPr="00A64DD8">
        <w:rPr>
          <w:rFonts w:ascii="Arial" w:hAnsi="Arial" w:cs="Arial"/>
          <w:sz w:val="22"/>
          <w:szCs w:val="22"/>
        </w:rPr>
        <w:t xml:space="preserve">V. Al perito traductor o paleógrafo que plasme hechos falsos o altere la verdad al traducir o descifrar un documento. </w:t>
      </w:r>
    </w:p>
    <w:p w14:paraId="382C7FE1" w14:textId="77777777" w:rsidR="00065D83" w:rsidRPr="00A64DD8" w:rsidRDefault="00065D83" w:rsidP="00AC00A6">
      <w:pPr>
        <w:rPr>
          <w:rFonts w:ascii="Arial" w:hAnsi="Arial" w:cs="Arial"/>
          <w:sz w:val="22"/>
          <w:szCs w:val="22"/>
        </w:rPr>
      </w:pPr>
    </w:p>
    <w:p w14:paraId="1E32A12C" w14:textId="77777777" w:rsidR="000B4302" w:rsidRPr="004D5082" w:rsidRDefault="000B4302" w:rsidP="00AC00A6">
      <w:pPr>
        <w:pStyle w:val="Ttulo5"/>
      </w:pPr>
      <w:r w:rsidRPr="004D5082">
        <w:lastRenderedPageBreak/>
        <w:t>CAPÍTULO V</w:t>
      </w:r>
    </w:p>
    <w:p w14:paraId="175DE4F0" w14:textId="77777777" w:rsidR="000B4302" w:rsidRDefault="004850AE" w:rsidP="00AC00A6">
      <w:pPr>
        <w:pStyle w:val="Ttulo5"/>
        <w:rPr>
          <w:lang w:val="es-MX"/>
        </w:rPr>
      </w:pPr>
      <w:r w:rsidRPr="004850AE">
        <w:rPr>
          <w:lang w:val="es-MX"/>
        </w:rPr>
        <w:t>USO INDEBIDO DE LOS SISTEMAS DE EMERGENCIA Y DE DENUNCIA</w:t>
      </w:r>
    </w:p>
    <w:p w14:paraId="08247766" w14:textId="77777777" w:rsidR="004850AE" w:rsidRPr="004850AE" w:rsidRDefault="004850AE" w:rsidP="004850AE">
      <w:pPr>
        <w:jc w:val="center"/>
        <w:rPr>
          <w:rFonts w:asciiTheme="minorHAnsi" w:hAnsiTheme="minorHAnsi"/>
          <w:color w:val="0070C0"/>
          <w:sz w:val="16"/>
          <w:szCs w:val="16"/>
          <w:lang w:val="es-MX"/>
        </w:rPr>
      </w:pPr>
      <w:r w:rsidRPr="004850AE">
        <w:rPr>
          <w:rFonts w:asciiTheme="minorHAnsi" w:hAnsiTheme="minorHAnsi"/>
          <w:color w:val="0070C0"/>
          <w:sz w:val="16"/>
          <w:szCs w:val="16"/>
          <w:lang w:val="es-MX"/>
        </w:rPr>
        <w:t xml:space="preserve">NOMENCLATURA REFORMADA POR DEC. </w:t>
      </w:r>
      <w:r>
        <w:rPr>
          <w:rFonts w:asciiTheme="minorHAnsi" w:hAnsiTheme="minorHAnsi"/>
          <w:color w:val="0070C0"/>
          <w:sz w:val="16"/>
          <w:szCs w:val="16"/>
          <w:lang w:val="es-MX"/>
        </w:rPr>
        <w:t>386 P.O. 43 DEL 31 DE MAYO DE 2018.</w:t>
      </w:r>
    </w:p>
    <w:p w14:paraId="7A053DF9" w14:textId="77777777" w:rsidR="000B4302" w:rsidRPr="00A64DD8" w:rsidRDefault="000B4302" w:rsidP="00AC00A6">
      <w:pPr>
        <w:rPr>
          <w:rFonts w:ascii="Arial" w:hAnsi="Arial" w:cs="Arial"/>
          <w:sz w:val="22"/>
          <w:szCs w:val="22"/>
        </w:rPr>
      </w:pPr>
    </w:p>
    <w:p w14:paraId="362762F5" w14:textId="77777777" w:rsidR="00BA767B" w:rsidRPr="00BA767B" w:rsidRDefault="006A7250" w:rsidP="00BA767B">
      <w:pPr>
        <w:jc w:val="both"/>
        <w:rPr>
          <w:rFonts w:ascii="Arial" w:hAnsi="Arial" w:cs="Arial"/>
          <w:sz w:val="22"/>
          <w:szCs w:val="22"/>
        </w:rPr>
      </w:pPr>
      <w:r w:rsidRPr="004D5082">
        <w:rPr>
          <w:rFonts w:ascii="Arial" w:hAnsi="Arial" w:cs="Arial"/>
          <w:b/>
          <w:sz w:val="22"/>
          <w:szCs w:val="22"/>
        </w:rPr>
        <w:t>ARTÍCULO 406.</w:t>
      </w:r>
      <w:r w:rsidR="00907008">
        <w:rPr>
          <w:rFonts w:ascii="Arial" w:hAnsi="Arial" w:cs="Arial"/>
          <w:b/>
          <w:sz w:val="22"/>
          <w:szCs w:val="22"/>
        </w:rPr>
        <w:t xml:space="preserve"> </w:t>
      </w:r>
      <w:r w:rsidR="004850AE" w:rsidRPr="004850AE">
        <w:rPr>
          <w:rFonts w:ascii="Arial" w:hAnsi="Arial" w:cs="Arial"/>
          <w:sz w:val="22"/>
          <w:szCs w:val="22"/>
          <w:lang w:val="es-MX"/>
        </w:rPr>
        <w:t>Artículo 406.- Se entiende por número de emergencia, aquellos números telefónicos proporcionados por las autoridades en materia de seguridad pública, protección civil, bomberos, cruz roja o cualquier número telefónico destinado a atender emergencias en la población</w:t>
      </w:r>
      <w:r w:rsidR="004850AE">
        <w:rPr>
          <w:rFonts w:ascii="Arial" w:hAnsi="Arial" w:cs="Arial"/>
          <w:sz w:val="22"/>
          <w:szCs w:val="22"/>
          <w:lang w:val="es-MX"/>
        </w:rPr>
        <w:t>.</w:t>
      </w:r>
    </w:p>
    <w:p w14:paraId="200C2141" w14:textId="77777777" w:rsidR="00BA767B" w:rsidRPr="00BA767B" w:rsidRDefault="00BA767B" w:rsidP="00BA767B">
      <w:pPr>
        <w:jc w:val="both"/>
        <w:rPr>
          <w:rFonts w:ascii="Arial" w:hAnsi="Arial" w:cs="Arial"/>
          <w:sz w:val="22"/>
          <w:szCs w:val="22"/>
        </w:rPr>
      </w:pPr>
      <w:r w:rsidRPr="00BA767B">
        <w:rPr>
          <w:rFonts w:ascii="Arial" w:hAnsi="Arial" w:cs="Arial"/>
          <w:sz w:val="22"/>
          <w:szCs w:val="22"/>
        </w:rPr>
        <w:t xml:space="preserve"> </w:t>
      </w:r>
    </w:p>
    <w:p w14:paraId="0C6482B3" w14:textId="77777777" w:rsidR="000B4302" w:rsidRPr="004850AE" w:rsidRDefault="004850AE" w:rsidP="00BA767B">
      <w:pPr>
        <w:jc w:val="both"/>
        <w:rPr>
          <w:rFonts w:ascii="Arial" w:hAnsi="Arial" w:cs="Arial"/>
          <w:sz w:val="22"/>
          <w:szCs w:val="22"/>
        </w:rPr>
      </w:pPr>
      <w:r w:rsidRPr="004850AE">
        <w:rPr>
          <w:rFonts w:ascii="Arial" w:hAnsi="Arial" w:cs="Arial"/>
          <w:sz w:val="22"/>
          <w:szCs w:val="22"/>
          <w:lang w:val="es-MX"/>
        </w:rPr>
        <w:t>Se entiende por uso indebido de número de emergencia, al que utilice los números telefónicos de emergencia definidos en el párrafo anterior para dar un aviso que resulte falso y que provoque la movilización o presencia de personal de emergencia</w:t>
      </w:r>
      <w:r w:rsidR="000B4302" w:rsidRPr="004850AE">
        <w:rPr>
          <w:rFonts w:ascii="Arial" w:hAnsi="Arial" w:cs="Arial"/>
          <w:sz w:val="22"/>
          <w:szCs w:val="22"/>
        </w:rPr>
        <w:t>.</w:t>
      </w:r>
    </w:p>
    <w:p w14:paraId="06F6B677" w14:textId="77777777" w:rsidR="003C6B52" w:rsidRDefault="003C6B52" w:rsidP="003C6B52">
      <w:pPr>
        <w:jc w:val="right"/>
        <w:rPr>
          <w:rFonts w:asciiTheme="minorHAnsi" w:hAnsiTheme="minorHAnsi" w:cs="Arial"/>
          <w:color w:val="0070C0"/>
          <w:sz w:val="16"/>
          <w:szCs w:val="16"/>
          <w:lang w:val="es-MX"/>
        </w:rPr>
      </w:pPr>
      <w:r w:rsidRPr="004850AE">
        <w:rPr>
          <w:rFonts w:asciiTheme="minorHAnsi" w:hAnsiTheme="minorHAnsi" w:cs="Arial"/>
          <w:color w:val="0070C0"/>
          <w:sz w:val="16"/>
          <w:szCs w:val="16"/>
          <w:lang w:val="es-MX"/>
        </w:rPr>
        <w:t>ARTICULO REFORMADO POR DEC. 59, P.O. 19 DE 5 DE MARZO DE 2017</w:t>
      </w:r>
      <w:r w:rsidR="004850AE">
        <w:rPr>
          <w:rFonts w:asciiTheme="minorHAnsi" w:hAnsiTheme="minorHAnsi" w:cs="Arial"/>
          <w:color w:val="0070C0"/>
          <w:sz w:val="16"/>
          <w:szCs w:val="16"/>
          <w:lang w:val="es-MX"/>
        </w:rPr>
        <w:t>.</w:t>
      </w:r>
    </w:p>
    <w:p w14:paraId="41C2B7DD" w14:textId="77777777" w:rsidR="004850AE" w:rsidRPr="004850AE" w:rsidRDefault="004850AE" w:rsidP="003C6B52">
      <w:pPr>
        <w:jc w:val="right"/>
        <w:rPr>
          <w:rFonts w:ascii="Arial" w:hAnsi="Arial" w:cs="Arial"/>
          <w:sz w:val="16"/>
          <w:szCs w:val="16"/>
        </w:rPr>
      </w:pPr>
      <w:r>
        <w:rPr>
          <w:rFonts w:asciiTheme="minorHAnsi" w:hAnsiTheme="minorHAnsi" w:cs="Arial"/>
          <w:color w:val="0070C0"/>
          <w:sz w:val="16"/>
          <w:szCs w:val="16"/>
          <w:lang w:val="es-MX"/>
        </w:rPr>
        <w:t>ARTICULO REFORMADO POR DEC. 386</w:t>
      </w:r>
      <w:r w:rsidRPr="004850AE">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43</w:t>
      </w:r>
      <w:r w:rsidRPr="004850AE">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31</w:t>
      </w:r>
      <w:r w:rsidRPr="004850AE">
        <w:rPr>
          <w:rFonts w:asciiTheme="minorHAnsi" w:hAnsiTheme="minorHAnsi" w:cs="Arial"/>
          <w:color w:val="0070C0"/>
          <w:sz w:val="16"/>
          <w:szCs w:val="16"/>
          <w:lang w:val="es-MX"/>
        </w:rPr>
        <w:t xml:space="preserve"> DE MA</w:t>
      </w:r>
      <w:r>
        <w:rPr>
          <w:rFonts w:asciiTheme="minorHAnsi" w:hAnsiTheme="minorHAnsi" w:cs="Arial"/>
          <w:color w:val="0070C0"/>
          <w:sz w:val="16"/>
          <w:szCs w:val="16"/>
          <w:lang w:val="es-MX"/>
        </w:rPr>
        <w:t>YO</w:t>
      </w:r>
      <w:r w:rsidRPr="004850AE">
        <w:rPr>
          <w:rFonts w:asciiTheme="minorHAnsi" w:hAnsiTheme="minorHAnsi" w:cs="Arial"/>
          <w:color w:val="0070C0"/>
          <w:sz w:val="16"/>
          <w:szCs w:val="16"/>
          <w:lang w:val="es-MX"/>
        </w:rPr>
        <w:t xml:space="preserve"> DE 201</w:t>
      </w:r>
      <w:r>
        <w:rPr>
          <w:rFonts w:asciiTheme="minorHAnsi" w:hAnsiTheme="minorHAnsi" w:cs="Arial"/>
          <w:color w:val="0070C0"/>
          <w:sz w:val="16"/>
          <w:szCs w:val="16"/>
          <w:lang w:val="es-MX"/>
        </w:rPr>
        <w:t>8.</w:t>
      </w:r>
    </w:p>
    <w:p w14:paraId="661481CF" w14:textId="77777777" w:rsidR="000B4302" w:rsidRDefault="000B4302" w:rsidP="00AC00A6">
      <w:pPr>
        <w:rPr>
          <w:rFonts w:ascii="Arial" w:hAnsi="Arial" w:cs="Arial"/>
          <w:sz w:val="22"/>
          <w:szCs w:val="22"/>
        </w:rPr>
      </w:pPr>
    </w:p>
    <w:p w14:paraId="3BC4CAF3" w14:textId="77777777" w:rsidR="004850AE" w:rsidRPr="004850AE" w:rsidRDefault="004850AE" w:rsidP="004850AE">
      <w:pPr>
        <w:rPr>
          <w:rFonts w:ascii="Arial" w:hAnsi="Arial" w:cs="Arial"/>
          <w:sz w:val="22"/>
          <w:szCs w:val="22"/>
          <w:lang w:val="es-MX"/>
        </w:rPr>
      </w:pPr>
      <w:r w:rsidRPr="004850AE">
        <w:rPr>
          <w:rFonts w:ascii="Arial" w:hAnsi="Arial" w:cs="Arial"/>
          <w:b/>
          <w:sz w:val="22"/>
          <w:szCs w:val="22"/>
          <w:lang w:val="es-MX"/>
        </w:rPr>
        <w:t xml:space="preserve">Artículo 406 </w:t>
      </w:r>
      <w:proofErr w:type="gramStart"/>
      <w:r w:rsidRPr="004850AE">
        <w:rPr>
          <w:rFonts w:ascii="Arial" w:hAnsi="Arial" w:cs="Arial"/>
          <w:b/>
          <w:sz w:val="22"/>
          <w:szCs w:val="22"/>
          <w:lang w:val="es-MX"/>
        </w:rPr>
        <w:t>BIS.-</w:t>
      </w:r>
      <w:proofErr w:type="gramEnd"/>
      <w:r w:rsidRPr="004850AE">
        <w:rPr>
          <w:rFonts w:ascii="Arial" w:hAnsi="Arial" w:cs="Arial"/>
          <w:b/>
          <w:sz w:val="22"/>
          <w:szCs w:val="22"/>
          <w:lang w:val="es-MX"/>
        </w:rPr>
        <w:t xml:space="preserve"> </w:t>
      </w:r>
      <w:r w:rsidRPr="004850AE">
        <w:rPr>
          <w:rFonts w:ascii="Arial" w:hAnsi="Arial" w:cs="Arial"/>
          <w:sz w:val="22"/>
          <w:szCs w:val="22"/>
          <w:lang w:val="es-MX"/>
        </w:rPr>
        <w:t>Al que haga uso indebido de los números de emergencias se le impondrá de seis meses a dos años de prisión y multa de treinta y seis a ciento cuarenta y cuatro veces la Unidad de Medida y Actualización.</w:t>
      </w:r>
    </w:p>
    <w:p w14:paraId="07AAA393" w14:textId="77777777" w:rsidR="004850AE" w:rsidRPr="004850AE" w:rsidRDefault="004850AE" w:rsidP="004850AE">
      <w:pPr>
        <w:rPr>
          <w:rFonts w:ascii="Arial" w:hAnsi="Arial" w:cs="Arial"/>
          <w:sz w:val="22"/>
          <w:szCs w:val="22"/>
          <w:lang w:val="es-MX"/>
        </w:rPr>
      </w:pPr>
    </w:p>
    <w:p w14:paraId="3851E2F8" w14:textId="77777777" w:rsidR="004850AE" w:rsidRPr="004850AE" w:rsidRDefault="004850AE" w:rsidP="004850AE">
      <w:pPr>
        <w:rPr>
          <w:rFonts w:ascii="Arial" w:hAnsi="Arial" w:cs="Arial"/>
          <w:sz w:val="22"/>
          <w:szCs w:val="22"/>
          <w:lang w:val="es-MX"/>
        </w:rPr>
      </w:pPr>
      <w:r w:rsidRPr="004850AE">
        <w:rPr>
          <w:rFonts w:ascii="Arial" w:hAnsi="Arial" w:cs="Arial"/>
          <w:sz w:val="22"/>
          <w:szCs w:val="22"/>
          <w:lang w:val="es-MX"/>
        </w:rPr>
        <w:t>Se aumentará hasta dos terceras parte de la pena, si con la llamada o mensaje en falso se produce un daño, se altera el orden público o se distrae el estado de fuerza de la autoridad; además de condenar al infractor a la reparación de los daños ocasionados y la indemnización de los perjuicios.</w:t>
      </w:r>
    </w:p>
    <w:p w14:paraId="387D1026" w14:textId="77777777" w:rsidR="004850AE" w:rsidRPr="004850AE" w:rsidRDefault="004850AE" w:rsidP="004850AE">
      <w:pPr>
        <w:rPr>
          <w:rFonts w:ascii="Arial" w:hAnsi="Arial" w:cs="Arial"/>
          <w:sz w:val="22"/>
          <w:szCs w:val="22"/>
          <w:lang w:val="es-MX"/>
        </w:rPr>
      </w:pPr>
    </w:p>
    <w:p w14:paraId="30E1434B" w14:textId="77777777" w:rsidR="004850AE" w:rsidRDefault="004850AE" w:rsidP="004850AE">
      <w:pPr>
        <w:rPr>
          <w:rFonts w:ascii="Arial" w:hAnsi="Arial" w:cs="Arial"/>
          <w:sz w:val="22"/>
          <w:szCs w:val="22"/>
          <w:lang w:val="es-MX"/>
        </w:rPr>
      </w:pPr>
      <w:r w:rsidRPr="004850AE">
        <w:rPr>
          <w:rFonts w:ascii="Arial" w:hAnsi="Arial" w:cs="Arial"/>
          <w:sz w:val="22"/>
          <w:szCs w:val="22"/>
          <w:lang w:val="es-MX"/>
        </w:rPr>
        <w:t>Del mismo modo en caso de reincidencia se aumentará hasta dos terceras partes de la pena, en cada uno de sus supuestos sancionados en el presente artículo.</w:t>
      </w:r>
    </w:p>
    <w:p w14:paraId="4CDF64A5" w14:textId="77777777" w:rsidR="00895201" w:rsidRPr="004850AE" w:rsidRDefault="00895201" w:rsidP="00895201">
      <w:pPr>
        <w:jc w:val="right"/>
        <w:rPr>
          <w:rFonts w:ascii="Arial" w:hAnsi="Arial" w:cs="Arial"/>
          <w:sz w:val="22"/>
          <w:szCs w:val="22"/>
          <w:lang w:val="es-MX"/>
        </w:rPr>
      </w:pPr>
      <w:r>
        <w:rPr>
          <w:rFonts w:asciiTheme="minorHAnsi" w:hAnsiTheme="minorHAnsi" w:cs="Arial"/>
          <w:color w:val="0070C0"/>
          <w:sz w:val="16"/>
          <w:szCs w:val="16"/>
          <w:lang w:val="es-MX"/>
        </w:rPr>
        <w:t>ARTICULO ADICIONADO POR DEC. 386</w:t>
      </w:r>
      <w:r w:rsidRPr="004850AE">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43</w:t>
      </w:r>
      <w:r w:rsidRPr="004850AE">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31</w:t>
      </w:r>
      <w:r w:rsidRPr="004850AE">
        <w:rPr>
          <w:rFonts w:asciiTheme="minorHAnsi" w:hAnsiTheme="minorHAnsi" w:cs="Arial"/>
          <w:color w:val="0070C0"/>
          <w:sz w:val="16"/>
          <w:szCs w:val="16"/>
          <w:lang w:val="es-MX"/>
        </w:rPr>
        <w:t xml:space="preserve"> DE MA</w:t>
      </w:r>
      <w:r>
        <w:rPr>
          <w:rFonts w:asciiTheme="minorHAnsi" w:hAnsiTheme="minorHAnsi" w:cs="Arial"/>
          <w:color w:val="0070C0"/>
          <w:sz w:val="16"/>
          <w:szCs w:val="16"/>
          <w:lang w:val="es-MX"/>
        </w:rPr>
        <w:t>YO</w:t>
      </w:r>
      <w:r w:rsidRPr="004850AE">
        <w:rPr>
          <w:rFonts w:asciiTheme="minorHAnsi" w:hAnsiTheme="minorHAnsi" w:cs="Arial"/>
          <w:color w:val="0070C0"/>
          <w:sz w:val="16"/>
          <w:szCs w:val="16"/>
          <w:lang w:val="es-MX"/>
        </w:rPr>
        <w:t xml:space="preserve"> DE 201</w:t>
      </w:r>
      <w:r>
        <w:rPr>
          <w:rFonts w:asciiTheme="minorHAnsi" w:hAnsiTheme="minorHAnsi" w:cs="Arial"/>
          <w:color w:val="0070C0"/>
          <w:sz w:val="16"/>
          <w:szCs w:val="16"/>
          <w:lang w:val="es-MX"/>
        </w:rPr>
        <w:t>8.</w:t>
      </w:r>
    </w:p>
    <w:p w14:paraId="6F4A1BEC" w14:textId="77777777" w:rsidR="004850AE" w:rsidRDefault="004850AE" w:rsidP="004850AE">
      <w:pPr>
        <w:rPr>
          <w:rFonts w:ascii="Arial" w:hAnsi="Arial" w:cs="Arial"/>
          <w:sz w:val="22"/>
          <w:szCs w:val="22"/>
          <w:lang w:val="es-MX"/>
        </w:rPr>
      </w:pPr>
      <w:r w:rsidRPr="004850AE">
        <w:rPr>
          <w:rFonts w:ascii="Arial" w:hAnsi="Arial" w:cs="Arial"/>
          <w:b/>
          <w:sz w:val="22"/>
          <w:szCs w:val="22"/>
          <w:lang w:val="es-MX"/>
        </w:rPr>
        <w:t xml:space="preserve">ARTÍCULO 406 </w:t>
      </w:r>
      <w:proofErr w:type="gramStart"/>
      <w:r w:rsidRPr="004850AE">
        <w:rPr>
          <w:rFonts w:ascii="Arial" w:hAnsi="Arial" w:cs="Arial"/>
          <w:b/>
          <w:sz w:val="22"/>
          <w:szCs w:val="22"/>
          <w:lang w:val="es-MX"/>
        </w:rPr>
        <w:t>TER.-</w:t>
      </w:r>
      <w:proofErr w:type="gramEnd"/>
      <w:r w:rsidRPr="004850AE">
        <w:rPr>
          <w:rFonts w:ascii="Arial" w:hAnsi="Arial" w:cs="Arial"/>
          <w:b/>
          <w:sz w:val="22"/>
          <w:szCs w:val="22"/>
          <w:lang w:val="es-MX"/>
        </w:rPr>
        <w:t xml:space="preserve"> </w:t>
      </w:r>
      <w:r w:rsidRPr="004850AE">
        <w:rPr>
          <w:rFonts w:ascii="Arial" w:hAnsi="Arial" w:cs="Arial"/>
          <w:sz w:val="22"/>
          <w:szCs w:val="22"/>
          <w:lang w:val="es-MX"/>
        </w:rPr>
        <w:t>Cuando las llamadas o mensajes falsos las realicen menores de edad se sancionará con servicios en beneficio de la comunidad de acuerdo a lo establecido en el Código de Justicia para Menores Infractores en el Estado de Durango.</w:t>
      </w:r>
    </w:p>
    <w:p w14:paraId="091E187C" w14:textId="77777777" w:rsidR="00895201" w:rsidRPr="004850AE" w:rsidRDefault="00895201" w:rsidP="00895201">
      <w:pPr>
        <w:jc w:val="right"/>
        <w:rPr>
          <w:rFonts w:ascii="Arial" w:hAnsi="Arial" w:cs="Arial"/>
          <w:sz w:val="22"/>
          <w:szCs w:val="22"/>
        </w:rPr>
      </w:pPr>
      <w:r>
        <w:rPr>
          <w:rFonts w:asciiTheme="minorHAnsi" w:hAnsiTheme="minorHAnsi" w:cs="Arial"/>
          <w:color w:val="0070C0"/>
          <w:sz w:val="16"/>
          <w:szCs w:val="16"/>
          <w:lang w:val="es-MX"/>
        </w:rPr>
        <w:t>ARTICULO ADICIONADO POR DEC. 386</w:t>
      </w:r>
      <w:r w:rsidRPr="004850AE">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43</w:t>
      </w:r>
      <w:r w:rsidRPr="004850AE">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31</w:t>
      </w:r>
      <w:r w:rsidRPr="004850AE">
        <w:rPr>
          <w:rFonts w:asciiTheme="minorHAnsi" w:hAnsiTheme="minorHAnsi" w:cs="Arial"/>
          <w:color w:val="0070C0"/>
          <w:sz w:val="16"/>
          <w:szCs w:val="16"/>
          <w:lang w:val="es-MX"/>
        </w:rPr>
        <w:t xml:space="preserve"> DE MA</w:t>
      </w:r>
      <w:r>
        <w:rPr>
          <w:rFonts w:asciiTheme="minorHAnsi" w:hAnsiTheme="minorHAnsi" w:cs="Arial"/>
          <w:color w:val="0070C0"/>
          <w:sz w:val="16"/>
          <w:szCs w:val="16"/>
          <w:lang w:val="es-MX"/>
        </w:rPr>
        <w:t>YO</w:t>
      </w:r>
      <w:r w:rsidRPr="004850AE">
        <w:rPr>
          <w:rFonts w:asciiTheme="minorHAnsi" w:hAnsiTheme="minorHAnsi" w:cs="Arial"/>
          <w:color w:val="0070C0"/>
          <w:sz w:val="16"/>
          <w:szCs w:val="16"/>
          <w:lang w:val="es-MX"/>
        </w:rPr>
        <w:t xml:space="preserve"> DE 201</w:t>
      </w:r>
      <w:r>
        <w:rPr>
          <w:rFonts w:asciiTheme="minorHAnsi" w:hAnsiTheme="minorHAnsi" w:cs="Arial"/>
          <w:color w:val="0070C0"/>
          <w:sz w:val="16"/>
          <w:szCs w:val="16"/>
          <w:lang w:val="es-MX"/>
        </w:rPr>
        <w:t>8.</w:t>
      </w:r>
    </w:p>
    <w:p w14:paraId="629E0850" w14:textId="77777777" w:rsidR="004850AE" w:rsidRPr="00A64DD8" w:rsidRDefault="004850AE" w:rsidP="00AC00A6">
      <w:pPr>
        <w:rPr>
          <w:rFonts w:ascii="Arial" w:hAnsi="Arial" w:cs="Arial"/>
          <w:sz w:val="22"/>
          <w:szCs w:val="22"/>
        </w:rPr>
      </w:pPr>
    </w:p>
    <w:p w14:paraId="63B1D8E6" w14:textId="57B1B6A2" w:rsidR="000B4302" w:rsidRDefault="000B4302" w:rsidP="00AC00A6">
      <w:pPr>
        <w:rPr>
          <w:rFonts w:ascii="Arial" w:hAnsi="Arial" w:cs="Arial"/>
          <w:sz w:val="22"/>
          <w:szCs w:val="22"/>
        </w:rPr>
      </w:pPr>
    </w:p>
    <w:p w14:paraId="38DAE8B7" w14:textId="77777777" w:rsidR="000B4302" w:rsidRPr="004D5082" w:rsidRDefault="000B4302" w:rsidP="00AC00A6">
      <w:pPr>
        <w:pStyle w:val="Ttulo3"/>
      </w:pPr>
      <w:r w:rsidRPr="004D5082">
        <w:t>TÍTULO SEXTO</w:t>
      </w:r>
    </w:p>
    <w:p w14:paraId="411E834E" w14:textId="77777777" w:rsidR="000B4302" w:rsidRPr="004D5082" w:rsidRDefault="000B4302" w:rsidP="00AC00A6">
      <w:pPr>
        <w:pStyle w:val="Ttulo3"/>
      </w:pPr>
      <w:r w:rsidRPr="004D5082">
        <w:t>DELITOS ELECTORALES</w:t>
      </w:r>
    </w:p>
    <w:p w14:paraId="4AA02479" w14:textId="77777777" w:rsidR="000B4302" w:rsidRPr="004D5082" w:rsidRDefault="000B4302" w:rsidP="00AC00A6">
      <w:pPr>
        <w:jc w:val="center"/>
        <w:rPr>
          <w:rFonts w:ascii="Arial" w:hAnsi="Arial" w:cs="Arial"/>
          <w:b/>
          <w:bCs/>
          <w:sz w:val="22"/>
          <w:szCs w:val="22"/>
        </w:rPr>
      </w:pPr>
    </w:p>
    <w:p w14:paraId="7CA40753" w14:textId="77777777" w:rsidR="000B4302" w:rsidRPr="004D5082" w:rsidRDefault="000B4302" w:rsidP="00AC00A6">
      <w:pPr>
        <w:pStyle w:val="Ttulo4"/>
      </w:pPr>
      <w:r w:rsidRPr="004D5082">
        <w:t>CAPÍTULO ÚNICO</w:t>
      </w:r>
    </w:p>
    <w:p w14:paraId="3BBA0565" w14:textId="77777777" w:rsidR="000B4302" w:rsidRPr="004D5082" w:rsidRDefault="000B4302" w:rsidP="00AC00A6">
      <w:pPr>
        <w:pStyle w:val="Ttulo4"/>
      </w:pPr>
      <w:r w:rsidRPr="004D5082">
        <w:t>DELITOS ELECTORALES</w:t>
      </w:r>
    </w:p>
    <w:p w14:paraId="6A6DD279" w14:textId="77777777" w:rsidR="000B4302" w:rsidRPr="00A64DD8" w:rsidRDefault="000B4302" w:rsidP="00AC00A6">
      <w:pPr>
        <w:rPr>
          <w:rFonts w:ascii="Arial" w:hAnsi="Arial" w:cs="Arial"/>
          <w:sz w:val="22"/>
          <w:szCs w:val="22"/>
        </w:rPr>
      </w:pPr>
    </w:p>
    <w:p w14:paraId="1230638C"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407.</w:t>
      </w:r>
      <w:r w:rsidR="00907008">
        <w:rPr>
          <w:rFonts w:ascii="Arial" w:hAnsi="Arial" w:cs="Arial"/>
          <w:b/>
          <w:sz w:val="22"/>
          <w:szCs w:val="22"/>
        </w:rPr>
        <w:t xml:space="preserve"> </w:t>
      </w:r>
      <w:r w:rsidR="0086647C" w:rsidRPr="00A64DD8">
        <w:rPr>
          <w:rFonts w:ascii="Arial" w:hAnsi="Arial" w:cs="Arial"/>
          <w:sz w:val="22"/>
          <w:szCs w:val="22"/>
        </w:rPr>
        <w:t>En materia de delitos electorales, se estará a lo dispuesto por la Ley General correspondiente.</w:t>
      </w:r>
    </w:p>
    <w:p w14:paraId="6567A170" w14:textId="77777777" w:rsidR="00FD380C" w:rsidRPr="00A64DD8" w:rsidRDefault="00FD380C" w:rsidP="00AC00A6">
      <w:pPr>
        <w:jc w:val="both"/>
        <w:rPr>
          <w:rFonts w:ascii="Arial" w:hAnsi="Arial" w:cs="Arial"/>
          <w:sz w:val="22"/>
          <w:szCs w:val="22"/>
        </w:rPr>
      </w:pPr>
    </w:p>
    <w:p w14:paraId="53A92CA3"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408.</w:t>
      </w:r>
      <w:r w:rsidRPr="00A64DD8">
        <w:rPr>
          <w:rFonts w:ascii="Arial" w:hAnsi="Arial" w:cs="Arial"/>
          <w:sz w:val="22"/>
          <w:szCs w:val="22"/>
        </w:rPr>
        <w:t xml:space="preserve"> </w:t>
      </w:r>
      <w:r w:rsidR="00907008" w:rsidRPr="00A64DD8">
        <w:rPr>
          <w:rFonts w:ascii="Arial" w:hAnsi="Arial" w:cs="Arial"/>
          <w:sz w:val="22"/>
          <w:szCs w:val="22"/>
        </w:rPr>
        <w:t>SE DEROGA.</w:t>
      </w:r>
    </w:p>
    <w:p w14:paraId="1C225916" w14:textId="77777777" w:rsidR="000B4302" w:rsidRPr="00A64DD8" w:rsidRDefault="000B4302" w:rsidP="00AC00A6">
      <w:pPr>
        <w:jc w:val="both"/>
        <w:rPr>
          <w:rFonts w:ascii="Arial" w:hAnsi="Arial" w:cs="Arial"/>
          <w:sz w:val="22"/>
          <w:szCs w:val="22"/>
        </w:rPr>
      </w:pPr>
    </w:p>
    <w:p w14:paraId="6CC05BBC" w14:textId="77777777" w:rsidR="000B4302" w:rsidRPr="00A64DD8" w:rsidRDefault="006A7250" w:rsidP="00AC00A6">
      <w:pPr>
        <w:jc w:val="both"/>
        <w:rPr>
          <w:rFonts w:ascii="Arial" w:hAnsi="Arial" w:cs="Arial"/>
          <w:bCs/>
          <w:sz w:val="22"/>
          <w:szCs w:val="22"/>
        </w:rPr>
      </w:pPr>
      <w:r w:rsidRPr="004D5082">
        <w:rPr>
          <w:rFonts w:ascii="Arial" w:hAnsi="Arial" w:cs="Arial"/>
          <w:b/>
          <w:sz w:val="22"/>
          <w:szCs w:val="22"/>
        </w:rPr>
        <w:t>ARTÍCULO 409.</w:t>
      </w:r>
      <w:r w:rsidRPr="00A64DD8">
        <w:rPr>
          <w:rFonts w:ascii="Arial" w:hAnsi="Arial" w:cs="Arial"/>
          <w:sz w:val="22"/>
          <w:szCs w:val="22"/>
        </w:rPr>
        <w:t xml:space="preserve"> </w:t>
      </w:r>
      <w:r w:rsidR="00907008" w:rsidRPr="00A64DD8">
        <w:rPr>
          <w:rFonts w:ascii="Arial" w:hAnsi="Arial" w:cs="Arial"/>
          <w:sz w:val="22"/>
          <w:szCs w:val="22"/>
        </w:rPr>
        <w:t>SE DEROGA</w:t>
      </w:r>
      <w:r w:rsidR="000B4302" w:rsidRPr="00A64DD8">
        <w:rPr>
          <w:rFonts w:ascii="Arial" w:hAnsi="Arial" w:cs="Arial"/>
          <w:bCs/>
          <w:sz w:val="22"/>
          <w:szCs w:val="22"/>
        </w:rPr>
        <w:t>.</w:t>
      </w:r>
    </w:p>
    <w:p w14:paraId="2A8C24B9" w14:textId="77777777" w:rsidR="000B4302" w:rsidRPr="00A64DD8" w:rsidRDefault="000B4302" w:rsidP="00AC00A6">
      <w:pPr>
        <w:jc w:val="both"/>
        <w:rPr>
          <w:rFonts w:ascii="Arial" w:hAnsi="Arial" w:cs="Arial"/>
          <w:bCs/>
          <w:sz w:val="22"/>
          <w:szCs w:val="22"/>
        </w:rPr>
      </w:pPr>
    </w:p>
    <w:p w14:paraId="5D69968F" w14:textId="77777777" w:rsidR="000B4302" w:rsidRPr="00A64DD8" w:rsidRDefault="006A7250" w:rsidP="00AC00A6">
      <w:pPr>
        <w:jc w:val="both"/>
        <w:rPr>
          <w:rFonts w:ascii="Arial" w:hAnsi="Arial" w:cs="Arial"/>
          <w:sz w:val="22"/>
          <w:szCs w:val="22"/>
          <w:lang w:val="es-ES"/>
        </w:rPr>
      </w:pPr>
      <w:r w:rsidRPr="004D5082">
        <w:rPr>
          <w:rFonts w:ascii="Arial" w:hAnsi="Arial" w:cs="Arial"/>
          <w:b/>
          <w:bCs/>
          <w:sz w:val="22"/>
          <w:szCs w:val="22"/>
        </w:rPr>
        <w:t>ARTÍCULO 410.</w:t>
      </w:r>
      <w:r w:rsidRPr="00A64DD8">
        <w:rPr>
          <w:rFonts w:ascii="Arial" w:hAnsi="Arial" w:cs="Arial"/>
          <w:bCs/>
          <w:sz w:val="22"/>
          <w:szCs w:val="22"/>
        </w:rPr>
        <w:t xml:space="preserve"> </w:t>
      </w:r>
      <w:r w:rsidR="00907008" w:rsidRPr="00A64DD8">
        <w:rPr>
          <w:rFonts w:ascii="Arial" w:hAnsi="Arial" w:cs="Arial"/>
          <w:bCs/>
          <w:sz w:val="22"/>
          <w:szCs w:val="22"/>
        </w:rPr>
        <w:t>SE DEROGA</w:t>
      </w:r>
      <w:r w:rsidR="000B4302" w:rsidRPr="00A64DD8">
        <w:rPr>
          <w:rFonts w:ascii="Arial" w:hAnsi="Arial" w:cs="Arial"/>
          <w:bCs/>
          <w:sz w:val="22"/>
          <w:szCs w:val="22"/>
        </w:rPr>
        <w:t>.</w:t>
      </w:r>
    </w:p>
    <w:p w14:paraId="36C1E57C" w14:textId="77777777" w:rsidR="000B4302" w:rsidRPr="00A64DD8" w:rsidRDefault="000B4302" w:rsidP="00AC00A6">
      <w:pPr>
        <w:jc w:val="both"/>
        <w:rPr>
          <w:rFonts w:ascii="Arial" w:hAnsi="Arial" w:cs="Arial"/>
          <w:sz w:val="22"/>
          <w:szCs w:val="22"/>
          <w:lang w:val="es-ES"/>
        </w:rPr>
      </w:pPr>
    </w:p>
    <w:p w14:paraId="478D915A"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411.</w:t>
      </w:r>
      <w:r w:rsidRPr="00A64DD8">
        <w:rPr>
          <w:rFonts w:ascii="Arial" w:hAnsi="Arial" w:cs="Arial"/>
          <w:sz w:val="22"/>
          <w:szCs w:val="22"/>
        </w:rPr>
        <w:t xml:space="preserve"> </w:t>
      </w:r>
      <w:r w:rsidR="00907008" w:rsidRPr="00A64DD8">
        <w:rPr>
          <w:rFonts w:ascii="Arial" w:hAnsi="Arial" w:cs="Arial"/>
          <w:sz w:val="22"/>
          <w:szCs w:val="22"/>
        </w:rPr>
        <w:t>SE DEROGA.</w:t>
      </w:r>
    </w:p>
    <w:p w14:paraId="1D0DF23A" w14:textId="77777777" w:rsidR="000B4302" w:rsidRPr="00A64DD8" w:rsidRDefault="000B4302" w:rsidP="00AC00A6">
      <w:pPr>
        <w:jc w:val="both"/>
        <w:rPr>
          <w:rFonts w:ascii="Arial" w:hAnsi="Arial" w:cs="Arial"/>
          <w:sz w:val="22"/>
          <w:szCs w:val="22"/>
        </w:rPr>
      </w:pPr>
    </w:p>
    <w:p w14:paraId="3B126E51"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412.</w:t>
      </w:r>
      <w:r w:rsidRPr="00A64DD8">
        <w:rPr>
          <w:rFonts w:ascii="Arial" w:hAnsi="Arial" w:cs="Arial"/>
          <w:sz w:val="22"/>
          <w:szCs w:val="22"/>
        </w:rPr>
        <w:t xml:space="preserve"> </w:t>
      </w:r>
      <w:r w:rsidR="00907008" w:rsidRPr="00A64DD8">
        <w:rPr>
          <w:rFonts w:ascii="Arial" w:hAnsi="Arial" w:cs="Arial"/>
          <w:sz w:val="22"/>
          <w:szCs w:val="22"/>
        </w:rPr>
        <w:t>SE DEROGA.</w:t>
      </w:r>
    </w:p>
    <w:p w14:paraId="4D1EEBB2" w14:textId="77777777" w:rsidR="000B4302" w:rsidRPr="00A64DD8" w:rsidRDefault="000B4302" w:rsidP="00AC00A6">
      <w:pPr>
        <w:jc w:val="both"/>
        <w:rPr>
          <w:rFonts w:ascii="Arial" w:hAnsi="Arial" w:cs="Arial"/>
          <w:sz w:val="22"/>
          <w:szCs w:val="22"/>
        </w:rPr>
      </w:pPr>
    </w:p>
    <w:p w14:paraId="3644F670"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413.</w:t>
      </w:r>
      <w:r w:rsidRPr="00A64DD8">
        <w:rPr>
          <w:rFonts w:ascii="Arial" w:hAnsi="Arial" w:cs="Arial"/>
          <w:sz w:val="22"/>
          <w:szCs w:val="22"/>
        </w:rPr>
        <w:t xml:space="preserve"> </w:t>
      </w:r>
      <w:r w:rsidR="00907008" w:rsidRPr="00A64DD8">
        <w:rPr>
          <w:rFonts w:ascii="Arial" w:hAnsi="Arial" w:cs="Arial"/>
          <w:sz w:val="22"/>
          <w:szCs w:val="22"/>
        </w:rPr>
        <w:t>SE DEROGA.</w:t>
      </w:r>
    </w:p>
    <w:p w14:paraId="0EAEFA50" w14:textId="77777777" w:rsidR="000B4302" w:rsidRPr="00A64DD8" w:rsidRDefault="000B4302" w:rsidP="00AC00A6">
      <w:pPr>
        <w:jc w:val="both"/>
        <w:rPr>
          <w:rFonts w:ascii="Arial" w:hAnsi="Arial" w:cs="Arial"/>
          <w:sz w:val="22"/>
          <w:szCs w:val="22"/>
        </w:rPr>
      </w:pPr>
    </w:p>
    <w:p w14:paraId="69C57772" w14:textId="77777777" w:rsidR="000B4302" w:rsidRPr="00A64DD8" w:rsidRDefault="006A7250" w:rsidP="00AC00A6">
      <w:pPr>
        <w:jc w:val="both"/>
        <w:rPr>
          <w:rFonts w:ascii="Arial" w:hAnsi="Arial" w:cs="Arial"/>
          <w:sz w:val="22"/>
          <w:szCs w:val="22"/>
        </w:rPr>
      </w:pPr>
      <w:r w:rsidRPr="004D5082">
        <w:rPr>
          <w:rFonts w:ascii="Arial" w:hAnsi="Arial" w:cs="Arial"/>
          <w:b/>
          <w:sz w:val="22"/>
          <w:szCs w:val="22"/>
        </w:rPr>
        <w:t>ARTÍCULO 414.</w:t>
      </w:r>
      <w:r w:rsidRPr="00A64DD8">
        <w:rPr>
          <w:rFonts w:ascii="Arial" w:hAnsi="Arial" w:cs="Arial"/>
          <w:sz w:val="22"/>
          <w:szCs w:val="22"/>
        </w:rPr>
        <w:t xml:space="preserve"> </w:t>
      </w:r>
      <w:r w:rsidR="00907008" w:rsidRPr="00A64DD8">
        <w:rPr>
          <w:rFonts w:ascii="Arial" w:hAnsi="Arial" w:cs="Arial"/>
          <w:sz w:val="22"/>
          <w:szCs w:val="22"/>
        </w:rPr>
        <w:t>SE DEROGA.</w:t>
      </w:r>
    </w:p>
    <w:p w14:paraId="57844CF2" w14:textId="77777777" w:rsidR="000B4302" w:rsidRPr="00A64DD8" w:rsidRDefault="000B4302" w:rsidP="00AC00A6">
      <w:pPr>
        <w:jc w:val="both"/>
        <w:rPr>
          <w:rFonts w:ascii="Arial" w:hAnsi="Arial" w:cs="Arial"/>
          <w:sz w:val="22"/>
          <w:szCs w:val="22"/>
        </w:rPr>
      </w:pPr>
    </w:p>
    <w:p w14:paraId="0988B569" w14:textId="77777777" w:rsidR="000B4302" w:rsidRPr="00A64DD8" w:rsidRDefault="006A7250" w:rsidP="00AC00A6">
      <w:pPr>
        <w:jc w:val="both"/>
        <w:rPr>
          <w:rFonts w:ascii="Arial" w:hAnsi="Arial" w:cs="Arial"/>
          <w:sz w:val="22"/>
          <w:szCs w:val="22"/>
          <w:lang w:val="es-ES"/>
        </w:rPr>
      </w:pPr>
      <w:r w:rsidRPr="004D5082">
        <w:rPr>
          <w:rFonts w:ascii="Arial" w:hAnsi="Arial" w:cs="Arial"/>
          <w:b/>
          <w:sz w:val="22"/>
          <w:szCs w:val="22"/>
        </w:rPr>
        <w:t>ARTÍCULO 415.</w:t>
      </w:r>
      <w:r w:rsidRPr="00A64DD8">
        <w:rPr>
          <w:rFonts w:ascii="Arial" w:hAnsi="Arial" w:cs="Arial"/>
          <w:sz w:val="22"/>
          <w:szCs w:val="22"/>
        </w:rPr>
        <w:t xml:space="preserve"> </w:t>
      </w:r>
      <w:r w:rsidR="00907008" w:rsidRPr="00A64DD8">
        <w:rPr>
          <w:rFonts w:ascii="Arial" w:hAnsi="Arial" w:cs="Arial"/>
          <w:sz w:val="22"/>
          <w:szCs w:val="22"/>
        </w:rPr>
        <w:t>SE DEROGA.</w:t>
      </w:r>
    </w:p>
    <w:p w14:paraId="5CA43A49" w14:textId="77777777" w:rsidR="000B4302" w:rsidRPr="00A64DD8" w:rsidRDefault="000B4302" w:rsidP="00AC00A6">
      <w:pPr>
        <w:jc w:val="both"/>
        <w:rPr>
          <w:rFonts w:ascii="Arial" w:hAnsi="Arial" w:cs="Arial"/>
          <w:sz w:val="22"/>
          <w:szCs w:val="22"/>
        </w:rPr>
      </w:pPr>
    </w:p>
    <w:p w14:paraId="235CE4C1" w14:textId="77777777" w:rsidR="000B4302" w:rsidRDefault="006A7250" w:rsidP="00AC00A6">
      <w:pPr>
        <w:jc w:val="both"/>
        <w:rPr>
          <w:rFonts w:ascii="Arial" w:hAnsi="Arial" w:cs="Arial"/>
          <w:sz w:val="22"/>
          <w:szCs w:val="22"/>
        </w:rPr>
      </w:pPr>
      <w:r w:rsidRPr="004D5082">
        <w:rPr>
          <w:rFonts w:ascii="Arial" w:hAnsi="Arial" w:cs="Arial"/>
          <w:b/>
          <w:sz w:val="22"/>
          <w:szCs w:val="22"/>
        </w:rPr>
        <w:t>ARTÍCULO 416.</w:t>
      </w:r>
      <w:r w:rsidRPr="00A64DD8">
        <w:rPr>
          <w:rFonts w:ascii="Arial" w:hAnsi="Arial" w:cs="Arial"/>
          <w:sz w:val="22"/>
          <w:szCs w:val="22"/>
        </w:rPr>
        <w:t xml:space="preserve"> </w:t>
      </w:r>
      <w:r w:rsidR="00907008" w:rsidRPr="00A64DD8">
        <w:rPr>
          <w:rFonts w:ascii="Arial" w:hAnsi="Arial" w:cs="Arial"/>
          <w:sz w:val="22"/>
          <w:szCs w:val="22"/>
        </w:rPr>
        <w:t>SE DEROGA.</w:t>
      </w:r>
    </w:p>
    <w:p w14:paraId="3DC0789C" w14:textId="77777777" w:rsidR="007F0DE3" w:rsidRDefault="007F0DE3" w:rsidP="00AC00A6">
      <w:pPr>
        <w:jc w:val="both"/>
        <w:rPr>
          <w:rFonts w:ascii="Arial" w:hAnsi="Arial" w:cs="Arial"/>
          <w:sz w:val="22"/>
          <w:szCs w:val="22"/>
        </w:rPr>
      </w:pPr>
    </w:p>
    <w:p w14:paraId="1BDFD0DD" w14:textId="77777777" w:rsidR="007F0DE3" w:rsidRPr="007F0DE3" w:rsidRDefault="007F0DE3" w:rsidP="007F0DE3">
      <w:pPr>
        <w:jc w:val="center"/>
        <w:rPr>
          <w:rFonts w:ascii="Arial" w:hAnsi="Arial" w:cs="Arial"/>
          <w:b/>
          <w:bCs/>
          <w:sz w:val="22"/>
          <w:szCs w:val="22"/>
        </w:rPr>
      </w:pPr>
      <w:r w:rsidRPr="007F0DE3">
        <w:rPr>
          <w:rFonts w:ascii="Arial" w:hAnsi="Arial" w:cs="Arial"/>
          <w:b/>
          <w:bCs/>
          <w:sz w:val="22"/>
          <w:szCs w:val="22"/>
        </w:rPr>
        <w:t>TÍTULO SÉPTIMO</w:t>
      </w:r>
    </w:p>
    <w:p w14:paraId="745C801B" w14:textId="77777777" w:rsidR="007F0DE3" w:rsidRDefault="007F0DE3" w:rsidP="007F0DE3">
      <w:pPr>
        <w:jc w:val="center"/>
        <w:rPr>
          <w:rFonts w:ascii="Arial" w:hAnsi="Arial" w:cs="Arial"/>
          <w:b/>
          <w:bCs/>
          <w:sz w:val="22"/>
          <w:szCs w:val="22"/>
        </w:rPr>
      </w:pPr>
      <w:r w:rsidRPr="007F0DE3">
        <w:rPr>
          <w:rFonts w:ascii="Arial" w:hAnsi="Arial" w:cs="Arial"/>
          <w:b/>
          <w:bCs/>
          <w:sz w:val="22"/>
          <w:szCs w:val="22"/>
        </w:rPr>
        <w:t>DELITOS CONTRA LA IMPARTICIÓN DE LA EDUCACIÓN</w:t>
      </w:r>
    </w:p>
    <w:p w14:paraId="1BAB7323" w14:textId="77777777" w:rsidR="007F0DE3" w:rsidRPr="007F0DE3" w:rsidRDefault="007F0DE3" w:rsidP="007F0DE3">
      <w:pPr>
        <w:jc w:val="center"/>
        <w:rPr>
          <w:rFonts w:ascii="Arial" w:hAnsi="Arial" w:cs="Arial"/>
          <w:b/>
          <w:bCs/>
          <w:sz w:val="22"/>
          <w:szCs w:val="22"/>
        </w:rPr>
      </w:pPr>
    </w:p>
    <w:p w14:paraId="1B6CCBC6" w14:textId="77777777" w:rsidR="007F0DE3" w:rsidRPr="007F0DE3" w:rsidRDefault="007F0DE3" w:rsidP="007F0DE3">
      <w:pPr>
        <w:jc w:val="center"/>
        <w:rPr>
          <w:rFonts w:ascii="Arial" w:hAnsi="Arial" w:cs="Arial"/>
          <w:b/>
          <w:bCs/>
          <w:sz w:val="22"/>
          <w:szCs w:val="22"/>
        </w:rPr>
      </w:pPr>
      <w:r w:rsidRPr="007F0DE3">
        <w:rPr>
          <w:rFonts w:ascii="Arial" w:hAnsi="Arial" w:cs="Arial"/>
          <w:b/>
          <w:bCs/>
          <w:sz w:val="22"/>
          <w:szCs w:val="22"/>
        </w:rPr>
        <w:t>CAPITULO ÚNICO</w:t>
      </w:r>
    </w:p>
    <w:p w14:paraId="37D23E67" w14:textId="77777777" w:rsidR="007F0DE3" w:rsidRPr="007F0DE3" w:rsidRDefault="007F0DE3" w:rsidP="007F0DE3">
      <w:pPr>
        <w:jc w:val="center"/>
        <w:rPr>
          <w:rFonts w:ascii="Arial" w:hAnsi="Arial" w:cs="Arial"/>
          <w:sz w:val="22"/>
          <w:szCs w:val="22"/>
        </w:rPr>
      </w:pPr>
      <w:r w:rsidRPr="007F0DE3">
        <w:rPr>
          <w:rFonts w:ascii="Arial" w:hAnsi="Arial" w:cs="Arial"/>
          <w:b/>
          <w:bCs/>
          <w:sz w:val="22"/>
          <w:szCs w:val="22"/>
        </w:rPr>
        <w:t>IMPARTICIÓN ILÍCITA DE EDUCACIÓN</w:t>
      </w:r>
    </w:p>
    <w:p w14:paraId="17B0B63C" w14:textId="77777777" w:rsidR="007F0DE3" w:rsidRPr="007F0DE3" w:rsidRDefault="007F0DE3" w:rsidP="007F0DE3">
      <w:pPr>
        <w:jc w:val="both"/>
        <w:rPr>
          <w:rFonts w:ascii="Arial" w:hAnsi="Arial" w:cs="Arial"/>
          <w:b/>
          <w:sz w:val="22"/>
          <w:szCs w:val="22"/>
        </w:rPr>
      </w:pPr>
    </w:p>
    <w:p w14:paraId="714BD3D7" w14:textId="77777777" w:rsidR="007F0DE3" w:rsidRPr="007F0DE3" w:rsidRDefault="007F0DE3" w:rsidP="007F0DE3">
      <w:pPr>
        <w:jc w:val="both"/>
        <w:rPr>
          <w:rFonts w:ascii="Arial" w:hAnsi="Arial" w:cs="Arial"/>
          <w:bCs/>
          <w:sz w:val="22"/>
          <w:szCs w:val="22"/>
        </w:rPr>
      </w:pPr>
      <w:r w:rsidRPr="007F0DE3">
        <w:rPr>
          <w:rFonts w:ascii="Arial" w:hAnsi="Arial" w:cs="Arial"/>
          <w:b/>
          <w:sz w:val="22"/>
          <w:szCs w:val="22"/>
        </w:rPr>
        <w:t xml:space="preserve">ARTICULO 417. </w:t>
      </w:r>
      <w:r w:rsidRPr="007F0DE3">
        <w:rPr>
          <w:rFonts w:ascii="Arial" w:hAnsi="Arial" w:cs="Arial"/>
          <w:bCs/>
          <w:sz w:val="22"/>
          <w:szCs w:val="22"/>
        </w:rPr>
        <w:t>A los propietarios y administradores de una institución que preste servicios educativos que conforme a la ley requieren autorización o reconocimiento de validez oficial de estudios y no los haya obtenido, se le impondrá de cinco a diez años de prisión y multa de mil a dos mil UMAS.</w:t>
      </w:r>
    </w:p>
    <w:p w14:paraId="050ADA37" w14:textId="77777777" w:rsidR="007F0DE3" w:rsidRPr="007F0DE3" w:rsidRDefault="007F0DE3" w:rsidP="007F0DE3">
      <w:pPr>
        <w:jc w:val="both"/>
        <w:rPr>
          <w:rFonts w:ascii="Arial" w:hAnsi="Arial" w:cs="Arial"/>
          <w:bCs/>
          <w:sz w:val="22"/>
          <w:szCs w:val="22"/>
        </w:rPr>
      </w:pPr>
    </w:p>
    <w:p w14:paraId="0C62343E" w14:textId="77777777" w:rsidR="007F0DE3" w:rsidRDefault="007F0DE3" w:rsidP="007F0DE3">
      <w:pPr>
        <w:jc w:val="both"/>
        <w:rPr>
          <w:rFonts w:ascii="Arial" w:hAnsi="Arial" w:cs="Arial"/>
          <w:bCs/>
          <w:sz w:val="22"/>
          <w:szCs w:val="22"/>
        </w:rPr>
      </w:pPr>
      <w:r w:rsidRPr="007F0DE3">
        <w:rPr>
          <w:rFonts w:ascii="Arial" w:hAnsi="Arial" w:cs="Arial"/>
          <w:bCs/>
          <w:sz w:val="22"/>
          <w:szCs w:val="22"/>
        </w:rPr>
        <w:t>Si en este delito tuviere intervención cualquier servidor público del ámbito educativo, la pena aplicable se aumentará de una a dos terceras partes de las que le corresponda por el delito cometido y se le impondrá, además la destitución y su inhabilitación de ocho a veinte años para desempeñas un empleo, cargo o comisión públicos. Las sanciones previstas en este artículo se impondrán sin perjuicio de las medidas que disponga la legislación y reglamentación administrativa y las sanciones que correspondan en su caso.</w:t>
      </w:r>
    </w:p>
    <w:p w14:paraId="2E7AF435" w14:textId="32604790" w:rsidR="007F0DE3" w:rsidRDefault="007F0DE3" w:rsidP="007F0DE3">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ADICIONADO POR DEC. 512, P.O. 28 DEL 8 DE ABRIL DE 2021.</w:t>
      </w:r>
    </w:p>
    <w:p w14:paraId="32A621A0" w14:textId="2A64C773" w:rsidR="00E65880" w:rsidRDefault="00E65880" w:rsidP="007F0DE3">
      <w:pPr>
        <w:jc w:val="right"/>
        <w:rPr>
          <w:rFonts w:asciiTheme="minorHAnsi" w:hAnsiTheme="minorHAnsi" w:cstheme="minorHAnsi"/>
          <w:bCs/>
          <w:color w:val="0070C0"/>
          <w:sz w:val="16"/>
          <w:szCs w:val="16"/>
        </w:rPr>
      </w:pPr>
    </w:p>
    <w:p w14:paraId="774455D3" w14:textId="77777777" w:rsidR="00E65880" w:rsidRPr="007F0DE3" w:rsidRDefault="00E65880" w:rsidP="007F0DE3">
      <w:pPr>
        <w:jc w:val="right"/>
        <w:rPr>
          <w:rFonts w:asciiTheme="minorHAnsi" w:hAnsiTheme="minorHAnsi" w:cstheme="minorHAnsi"/>
          <w:bCs/>
          <w:color w:val="0070C0"/>
          <w:sz w:val="16"/>
          <w:szCs w:val="16"/>
        </w:rPr>
      </w:pPr>
    </w:p>
    <w:p w14:paraId="5DB0FBC5" w14:textId="77777777" w:rsidR="006A62FB" w:rsidRDefault="006A62FB" w:rsidP="00AC00A6">
      <w:pPr>
        <w:pStyle w:val="Ttulo2"/>
      </w:pPr>
    </w:p>
    <w:p w14:paraId="5800824E" w14:textId="1A93C7AF" w:rsidR="000B4302" w:rsidRPr="00E65880" w:rsidRDefault="000B4302" w:rsidP="00AC00A6">
      <w:pPr>
        <w:pStyle w:val="Ttulo2"/>
        <w:rPr>
          <w:sz w:val="20"/>
        </w:rPr>
      </w:pPr>
      <w:r w:rsidRPr="00E65880">
        <w:rPr>
          <w:sz w:val="20"/>
        </w:rPr>
        <w:t>TRANSITORIOS</w:t>
      </w:r>
    </w:p>
    <w:p w14:paraId="2693C6E0" w14:textId="77777777" w:rsidR="000B4302" w:rsidRPr="00E65880" w:rsidRDefault="000B4302" w:rsidP="00AC00A6">
      <w:pPr>
        <w:jc w:val="both"/>
        <w:rPr>
          <w:rFonts w:ascii="Arial" w:hAnsi="Arial" w:cs="Arial"/>
        </w:rPr>
      </w:pPr>
    </w:p>
    <w:p w14:paraId="0E413F5E" w14:textId="77777777" w:rsidR="000B4302" w:rsidRPr="00E65880" w:rsidRDefault="006A7250" w:rsidP="00AC00A6">
      <w:pPr>
        <w:jc w:val="both"/>
        <w:rPr>
          <w:rFonts w:ascii="Arial" w:hAnsi="Arial" w:cs="Arial"/>
        </w:rPr>
      </w:pPr>
      <w:r w:rsidRPr="00E65880">
        <w:rPr>
          <w:rFonts w:ascii="Arial" w:hAnsi="Arial" w:cs="Arial"/>
          <w:b/>
        </w:rPr>
        <w:t>ARTÍCULO PRIMERO.</w:t>
      </w:r>
      <w:r w:rsidRPr="00E65880">
        <w:rPr>
          <w:rFonts w:ascii="Arial" w:hAnsi="Arial" w:cs="Arial"/>
        </w:rPr>
        <w:t xml:space="preserve"> </w:t>
      </w:r>
      <w:r w:rsidR="000B4302" w:rsidRPr="00E65880">
        <w:rPr>
          <w:rFonts w:ascii="Arial" w:hAnsi="Arial" w:cs="Arial"/>
          <w:b/>
        </w:rPr>
        <w:t>Entrada en vigor.</w:t>
      </w:r>
    </w:p>
    <w:p w14:paraId="7828B144" w14:textId="77777777" w:rsidR="00FE2ADF" w:rsidRPr="00E65880" w:rsidRDefault="00FE2ADF" w:rsidP="00AC00A6">
      <w:pPr>
        <w:jc w:val="both"/>
        <w:rPr>
          <w:rFonts w:ascii="Arial" w:hAnsi="Arial" w:cs="Arial"/>
        </w:rPr>
      </w:pPr>
    </w:p>
    <w:p w14:paraId="4C257FC7" w14:textId="77777777" w:rsidR="000B4302" w:rsidRPr="00E65880" w:rsidRDefault="000B4302" w:rsidP="00AC00A6">
      <w:pPr>
        <w:jc w:val="both"/>
        <w:rPr>
          <w:rFonts w:ascii="Arial" w:hAnsi="Arial" w:cs="Arial"/>
        </w:rPr>
      </w:pPr>
      <w:r w:rsidRPr="00E65880">
        <w:rPr>
          <w:rFonts w:ascii="Arial" w:hAnsi="Arial" w:cs="Arial"/>
        </w:rPr>
        <w:t xml:space="preserve">El presente Código entrará en vigor en las fechas y ámbitos espacial y temporal de validez que determinen las Declaratorias que </w:t>
      </w:r>
      <w:r w:rsidR="004D5082" w:rsidRPr="00E65880">
        <w:rPr>
          <w:rFonts w:ascii="Arial" w:hAnsi="Arial" w:cs="Arial"/>
        </w:rPr>
        <w:t>emita el</w:t>
      </w:r>
      <w:r w:rsidRPr="00E65880">
        <w:rPr>
          <w:rFonts w:ascii="Arial" w:hAnsi="Arial" w:cs="Arial"/>
        </w:rPr>
        <w:t xml:space="preserve"> </w:t>
      </w:r>
      <w:r w:rsidR="004D5082" w:rsidRPr="00E65880">
        <w:rPr>
          <w:rFonts w:ascii="Arial" w:hAnsi="Arial" w:cs="Arial"/>
        </w:rPr>
        <w:t>Congreso del</w:t>
      </w:r>
      <w:r w:rsidRPr="00E65880">
        <w:rPr>
          <w:rFonts w:ascii="Arial" w:hAnsi="Arial" w:cs="Arial"/>
        </w:rPr>
        <w:t xml:space="preserve"> Estado o la Comisión Permanente a solicitud expresa del Tribunal </w:t>
      </w:r>
      <w:r w:rsidR="004D5082" w:rsidRPr="00E65880">
        <w:rPr>
          <w:rFonts w:ascii="Arial" w:hAnsi="Arial" w:cs="Arial"/>
        </w:rPr>
        <w:t>Superior de</w:t>
      </w:r>
      <w:r w:rsidRPr="00E65880">
        <w:rPr>
          <w:rFonts w:ascii="Arial" w:hAnsi="Arial" w:cs="Arial"/>
        </w:rPr>
        <w:t xml:space="preserve"> Justicia del Estado, respecto de la vigencia del Código Procesal Penal del Estado de Durango, aprobado mediante Decreto No. 232, y publicado en el Periódico Oficial del Gobierno Constitucional del Estado de Durango, No. 11 de fecha 5 de diciembre de 2008. </w:t>
      </w:r>
    </w:p>
    <w:p w14:paraId="55A3DBB8" w14:textId="77777777" w:rsidR="000B4302" w:rsidRPr="00E65880" w:rsidRDefault="000B4302" w:rsidP="00AC00A6">
      <w:pPr>
        <w:jc w:val="both"/>
        <w:rPr>
          <w:rFonts w:ascii="Arial" w:hAnsi="Arial" w:cs="Arial"/>
        </w:rPr>
      </w:pPr>
    </w:p>
    <w:p w14:paraId="0A31074D" w14:textId="77777777" w:rsidR="000B4302" w:rsidRPr="00E65880" w:rsidRDefault="000B4302" w:rsidP="00AC00A6">
      <w:pPr>
        <w:jc w:val="both"/>
        <w:rPr>
          <w:rFonts w:ascii="Arial" w:hAnsi="Arial" w:cs="Arial"/>
        </w:rPr>
      </w:pPr>
      <w:r w:rsidRPr="00E65880">
        <w:rPr>
          <w:rFonts w:ascii="Arial" w:hAnsi="Arial" w:cs="Arial"/>
        </w:rPr>
        <w:lastRenderedPageBreak/>
        <w:t xml:space="preserve">Para el Sistema Integral de Justicia para Menores Infractores, el presente ordenamiento entrará en vigor en todo el territorio del Estado, en la fecha que determine la declaratoria que </w:t>
      </w:r>
      <w:r w:rsidR="004D5082" w:rsidRPr="00E65880">
        <w:rPr>
          <w:rFonts w:ascii="Arial" w:hAnsi="Arial" w:cs="Arial"/>
        </w:rPr>
        <w:t>emita el</w:t>
      </w:r>
      <w:r w:rsidRPr="00E65880">
        <w:rPr>
          <w:rFonts w:ascii="Arial" w:hAnsi="Arial" w:cs="Arial"/>
        </w:rPr>
        <w:t xml:space="preserve"> </w:t>
      </w:r>
      <w:r w:rsidR="004D5082" w:rsidRPr="00E65880">
        <w:rPr>
          <w:rFonts w:ascii="Arial" w:hAnsi="Arial" w:cs="Arial"/>
        </w:rPr>
        <w:t>Congreso del</w:t>
      </w:r>
      <w:r w:rsidRPr="00E65880">
        <w:rPr>
          <w:rFonts w:ascii="Arial" w:hAnsi="Arial" w:cs="Arial"/>
        </w:rPr>
        <w:t xml:space="preserve"> Estado o la Comisión Permanente, a solicitud expresa del Tribunal Superior de Justicia del Estado.</w:t>
      </w:r>
    </w:p>
    <w:p w14:paraId="15F1C634" w14:textId="77777777" w:rsidR="000B4302" w:rsidRPr="00E65880" w:rsidRDefault="000B4302" w:rsidP="00AC00A6">
      <w:pPr>
        <w:jc w:val="both"/>
        <w:rPr>
          <w:rFonts w:ascii="Arial" w:hAnsi="Arial" w:cs="Arial"/>
        </w:rPr>
      </w:pPr>
    </w:p>
    <w:p w14:paraId="774D7953" w14:textId="77777777" w:rsidR="000B4302" w:rsidRPr="00E65880" w:rsidRDefault="006A7250" w:rsidP="00AC00A6">
      <w:pPr>
        <w:jc w:val="both"/>
        <w:rPr>
          <w:rFonts w:ascii="Arial" w:hAnsi="Arial" w:cs="Arial"/>
          <w:b/>
        </w:rPr>
      </w:pPr>
      <w:r w:rsidRPr="00E65880">
        <w:rPr>
          <w:rFonts w:ascii="Arial" w:hAnsi="Arial" w:cs="Arial"/>
          <w:b/>
        </w:rPr>
        <w:t xml:space="preserve">ARTÍCULO SEGUNDO. </w:t>
      </w:r>
      <w:r w:rsidR="000B4302" w:rsidRPr="00E65880">
        <w:rPr>
          <w:rFonts w:ascii="Arial" w:hAnsi="Arial" w:cs="Arial"/>
          <w:b/>
        </w:rPr>
        <w:t>Abrogación y Derogación.</w:t>
      </w:r>
    </w:p>
    <w:p w14:paraId="72346D72" w14:textId="77777777" w:rsidR="00FE2ADF" w:rsidRPr="00E65880" w:rsidRDefault="00FE2ADF" w:rsidP="00AC00A6">
      <w:pPr>
        <w:jc w:val="both"/>
        <w:rPr>
          <w:rFonts w:ascii="Arial" w:hAnsi="Arial" w:cs="Arial"/>
        </w:rPr>
      </w:pPr>
    </w:p>
    <w:p w14:paraId="605797D6" w14:textId="77777777" w:rsidR="000B4302" w:rsidRPr="00E65880" w:rsidRDefault="000B4302" w:rsidP="00AC00A6">
      <w:pPr>
        <w:jc w:val="both"/>
        <w:rPr>
          <w:rFonts w:ascii="Arial" w:hAnsi="Arial" w:cs="Arial"/>
        </w:rPr>
      </w:pPr>
      <w:r w:rsidRPr="00E65880">
        <w:rPr>
          <w:rFonts w:ascii="Arial" w:hAnsi="Arial" w:cs="Arial"/>
        </w:rPr>
        <w:t xml:space="preserve">El </w:t>
      </w:r>
      <w:r w:rsidR="004D5082" w:rsidRPr="00E65880">
        <w:rPr>
          <w:rFonts w:ascii="Arial" w:hAnsi="Arial" w:cs="Arial"/>
        </w:rPr>
        <w:t>Código Penal</w:t>
      </w:r>
      <w:r w:rsidRPr="00E65880">
        <w:rPr>
          <w:rFonts w:ascii="Arial" w:hAnsi="Arial" w:cs="Arial"/>
        </w:rPr>
        <w:t xml:space="preserve"> Para el Estado Libre y Soberano de Durango, publicado en el Periódico Oficial del Gobierno Constitucional del Estado de Durango, </w:t>
      </w:r>
      <w:proofErr w:type="spellStart"/>
      <w:r w:rsidRPr="00E65880">
        <w:rPr>
          <w:rFonts w:ascii="Arial" w:hAnsi="Arial" w:cs="Arial"/>
        </w:rPr>
        <w:t>N</w:t>
      </w:r>
      <w:r w:rsidR="004D5082" w:rsidRPr="00E65880">
        <w:rPr>
          <w:rFonts w:ascii="Arial" w:hAnsi="Arial" w:cs="Arial"/>
        </w:rPr>
        <w:t>°</w:t>
      </w:r>
      <w:proofErr w:type="spellEnd"/>
      <w:r w:rsidR="004D5082" w:rsidRPr="00E65880">
        <w:rPr>
          <w:rFonts w:ascii="Arial" w:hAnsi="Arial" w:cs="Arial"/>
        </w:rPr>
        <w:t xml:space="preserve"> 35</w:t>
      </w:r>
      <w:r w:rsidRPr="00E65880">
        <w:rPr>
          <w:rFonts w:ascii="Arial" w:hAnsi="Arial" w:cs="Arial"/>
        </w:rPr>
        <w:t xml:space="preserve"> del 29 de abril de 2004 y sus reformas posteriores</w:t>
      </w:r>
      <w:r w:rsidR="004D5082" w:rsidRPr="00E65880">
        <w:rPr>
          <w:rFonts w:ascii="Arial" w:hAnsi="Arial" w:cs="Arial"/>
        </w:rPr>
        <w:t>, se</w:t>
      </w:r>
      <w:r w:rsidRPr="00E65880">
        <w:rPr>
          <w:rFonts w:ascii="Arial" w:hAnsi="Arial" w:cs="Arial"/>
        </w:rPr>
        <w:t xml:space="preserve"> abrogará en la fecha y ámbito espacial y temporal de validez en que determine la Declaratoria a que alude el artículo primero transitorio del presente decreto, conforme a las siguientes prevenciones: </w:t>
      </w:r>
    </w:p>
    <w:p w14:paraId="1B68DC76" w14:textId="77777777" w:rsidR="000B4302" w:rsidRPr="00E65880" w:rsidRDefault="000B4302" w:rsidP="00AC00A6">
      <w:pPr>
        <w:jc w:val="both"/>
        <w:rPr>
          <w:rFonts w:ascii="Arial" w:hAnsi="Arial" w:cs="Arial"/>
        </w:rPr>
      </w:pPr>
    </w:p>
    <w:p w14:paraId="20DE6E0A" w14:textId="77777777" w:rsidR="000B4302" w:rsidRPr="00E65880" w:rsidRDefault="000B4302" w:rsidP="00AC00A6">
      <w:pPr>
        <w:jc w:val="both"/>
        <w:rPr>
          <w:rFonts w:ascii="Arial" w:hAnsi="Arial" w:cs="Arial"/>
        </w:rPr>
      </w:pPr>
      <w:r w:rsidRPr="00E65880">
        <w:rPr>
          <w:rFonts w:ascii="Arial" w:hAnsi="Arial" w:cs="Arial"/>
        </w:rPr>
        <w:t xml:space="preserve">I.- En el Distrito Judicial o Región, según sea el caso, que tenga como cabecera la Ciudad de Victoria de Durango, </w:t>
      </w:r>
      <w:proofErr w:type="spellStart"/>
      <w:r w:rsidRPr="00E65880">
        <w:rPr>
          <w:rFonts w:ascii="Arial" w:hAnsi="Arial" w:cs="Arial"/>
        </w:rPr>
        <w:t>Dgo</w:t>
      </w:r>
      <w:proofErr w:type="spellEnd"/>
      <w:r w:rsidRPr="00E65880">
        <w:rPr>
          <w:rFonts w:ascii="Arial" w:hAnsi="Arial" w:cs="Arial"/>
        </w:rPr>
        <w:t xml:space="preserve">, el Código referido con antelación, seguirá rigiendo, en los procedimientos por delitos cometidos con anterioridad a la entrada en vigor </w:t>
      </w:r>
      <w:r w:rsidR="004D5082" w:rsidRPr="00E65880">
        <w:rPr>
          <w:rFonts w:ascii="Arial" w:hAnsi="Arial" w:cs="Arial"/>
        </w:rPr>
        <w:t>del presente</w:t>
      </w:r>
      <w:r w:rsidRPr="00E65880">
        <w:rPr>
          <w:rFonts w:ascii="Arial" w:hAnsi="Arial" w:cs="Arial"/>
        </w:rPr>
        <w:t xml:space="preserve"> Código Penal para </w:t>
      </w:r>
      <w:r w:rsidR="004D5082" w:rsidRPr="00E65880">
        <w:rPr>
          <w:rFonts w:ascii="Arial" w:hAnsi="Arial" w:cs="Arial"/>
        </w:rPr>
        <w:t>el Estado</w:t>
      </w:r>
      <w:r w:rsidRPr="00E65880">
        <w:rPr>
          <w:rFonts w:ascii="Arial" w:hAnsi="Arial" w:cs="Arial"/>
        </w:rPr>
        <w:t xml:space="preserve"> Libre y Soberano de Durango, y quedará abrogado cuando el último de los procedimientos tramitados conforme al primero</w:t>
      </w:r>
      <w:r w:rsidR="004D5082" w:rsidRPr="00E65880">
        <w:rPr>
          <w:rFonts w:ascii="Arial" w:hAnsi="Arial" w:cs="Arial"/>
        </w:rPr>
        <w:t>, haya causado</w:t>
      </w:r>
      <w:r w:rsidRPr="00E65880">
        <w:rPr>
          <w:rFonts w:ascii="Arial" w:hAnsi="Arial" w:cs="Arial"/>
        </w:rPr>
        <w:t xml:space="preserve"> ejecutoria;</w:t>
      </w:r>
    </w:p>
    <w:p w14:paraId="103040F0" w14:textId="77777777" w:rsidR="000B4302" w:rsidRPr="00E65880" w:rsidRDefault="000B4302" w:rsidP="00AC00A6">
      <w:pPr>
        <w:jc w:val="both"/>
        <w:rPr>
          <w:rFonts w:ascii="Arial" w:hAnsi="Arial" w:cs="Arial"/>
        </w:rPr>
      </w:pPr>
    </w:p>
    <w:p w14:paraId="2637FFB8" w14:textId="77777777" w:rsidR="000B4302" w:rsidRPr="00E65880" w:rsidRDefault="000B4302" w:rsidP="00AC00A6">
      <w:pPr>
        <w:jc w:val="both"/>
        <w:rPr>
          <w:rFonts w:ascii="Arial" w:hAnsi="Arial" w:cs="Arial"/>
        </w:rPr>
      </w:pPr>
      <w:r w:rsidRPr="00E65880">
        <w:rPr>
          <w:rFonts w:ascii="Arial" w:hAnsi="Arial" w:cs="Arial"/>
        </w:rPr>
        <w:t xml:space="preserve">II.- En el resto de los Distritos Judiciales o Regiones, sus disposiciones seguirán aplicándose </w:t>
      </w:r>
      <w:r w:rsidR="004D5082" w:rsidRPr="00E65880">
        <w:rPr>
          <w:rFonts w:ascii="Arial" w:hAnsi="Arial" w:cs="Arial"/>
        </w:rPr>
        <w:t>hasta la</w:t>
      </w:r>
      <w:r w:rsidRPr="00E65880">
        <w:rPr>
          <w:rFonts w:ascii="Arial" w:hAnsi="Arial" w:cs="Arial"/>
        </w:rPr>
        <w:t xml:space="preserve"> fecha y en los términos que contengan las declaratorias respectivas que emitirán el Congreso del Estado o la Comisión Permanente a solicitud expresa del Tribunal Superior de Justicia del Estado, y que se publicarán en el Periódico Oficial del Gobierno Constitucional del Estado de Durango.</w:t>
      </w:r>
    </w:p>
    <w:p w14:paraId="4D5A0917" w14:textId="77777777" w:rsidR="000B4302" w:rsidRPr="00E65880" w:rsidRDefault="000B4302" w:rsidP="00AC00A6">
      <w:pPr>
        <w:jc w:val="both"/>
        <w:rPr>
          <w:rFonts w:ascii="Arial" w:hAnsi="Arial" w:cs="Arial"/>
        </w:rPr>
      </w:pPr>
    </w:p>
    <w:p w14:paraId="121B89A1" w14:textId="77777777" w:rsidR="000B4302" w:rsidRPr="00E65880" w:rsidRDefault="000B4302" w:rsidP="00AC00A6">
      <w:pPr>
        <w:jc w:val="both"/>
        <w:rPr>
          <w:rFonts w:ascii="Arial" w:hAnsi="Arial" w:cs="Arial"/>
        </w:rPr>
      </w:pPr>
      <w:r w:rsidRPr="00E65880">
        <w:rPr>
          <w:rFonts w:ascii="Arial" w:hAnsi="Arial" w:cs="Arial"/>
        </w:rPr>
        <w:t>Se derogan todas las disposiciones que se opongan al presente decreto.</w:t>
      </w:r>
    </w:p>
    <w:p w14:paraId="457BA9E6" w14:textId="77777777" w:rsidR="000B4302" w:rsidRPr="00E65880" w:rsidRDefault="000B4302" w:rsidP="00AC00A6">
      <w:pPr>
        <w:jc w:val="both"/>
        <w:rPr>
          <w:rFonts w:ascii="Arial" w:hAnsi="Arial" w:cs="Arial"/>
        </w:rPr>
      </w:pPr>
    </w:p>
    <w:p w14:paraId="3431B02D" w14:textId="77777777" w:rsidR="000B4302" w:rsidRPr="00E65880" w:rsidRDefault="006A7250" w:rsidP="00AC00A6">
      <w:pPr>
        <w:jc w:val="both"/>
        <w:rPr>
          <w:rFonts w:ascii="Arial" w:hAnsi="Arial" w:cs="Arial"/>
          <w:b/>
        </w:rPr>
      </w:pPr>
      <w:r w:rsidRPr="00E65880">
        <w:rPr>
          <w:rFonts w:ascii="Arial" w:hAnsi="Arial" w:cs="Arial"/>
          <w:b/>
        </w:rPr>
        <w:t xml:space="preserve">ARTÍCULO TERCERO. </w:t>
      </w:r>
      <w:r w:rsidR="000B4302" w:rsidRPr="00E65880">
        <w:rPr>
          <w:rFonts w:ascii="Arial" w:hAnsi="Arial" w:cs="Arial"/>
          <w:b/>
        </w:rPr>
        <w:t>Procedimientos anteriores.</w:t>
      </w:r>
    </w:p>
    <w:p w14:paraId="71407D18" w14:textId="77777777" w:rsidR="00FE2ADF" w:rsidRPr="00E65880" w:rsidRDefault="00FE2ADF" w:rsidP="00AC00A6">
      <w:pPr>
        <w:jc w:val="both"/>
        <w:rPr>
          <w:rFonts w:ascii="Arial" w:hAnsi="Arial" w:cs="Arial"/>
        </w:rPr>
      </w:pPr>
    </w:p>
    <w:p w14:paraId="520BFE40" w14:textId="77777777" w:rsidR="000B4302" w:rsidRPr="00E65880" w:rsidRDefault="000B4302" w:rsidP="00AC00A6">
      <w:pPr>
        <w:jc w:val="both"/>
        <w:rPr>
          <w:rFonts w:ascii="Arial" w:hAnsi="Arial" w:cs="Arial"/>
        </w:rPr>
      </w:pPr>
      <w:r w:rsidRPr="00E65880">
        <w:rPr>
          <w:rFonts w:ascii="Arial" w:hAnsi="Arial" w:cs="Arial"/>
        </w:rPr>
        <w:t xml:space="preserve">En los procedimientos iniciados por delitos previstos en el </w:t>
      </w:r>
      <w:r w:rsidR="004D5082" w:rsidRPr="00E65880">
        <w:rPr>
          <w:rFonts w:ascii="Arial" w:hAnsi="Arial" w:cs="Arial"/>
        </w:rPr>
        <w:t>Código Penal</w:t>
      </w:r>
      <w:r w:rsidRPr="00E65880">
        <w:rPr>
          <w:rFonts w:ascii="Arial" w:hAnsi="Arial" w:cs="Arial"/>
        </w:rPr>
        <w:t xml:space="preserve"> Para el Estado Libre y Soberano de Durango, publicado en el Periódico Oficial del Gobierno Constitucional del Estado de Durango, </w:t>
      </w:r>
      <w:proofErr w:type="spellStart"/>
      <w:r w:rsidRPr="00E65880">
        <w:rPr>
          <w:rFonts w:ascii="Arial" w:hAnsi="Arial" w:cs="Arial"/>
        </w:rPr>
        <w:t>N</w:t>
      </w:r>
      <w:r w:rsidR="004D5082" w:rsidRPr="00E65880">
        <w:rPr>
          <w:rFonts w:ascii="Arial" w:hAnsi="Arial" w:cs="Arial"/>
        </w:rPr>
        <w:t>°</w:t>
      </w:r>
      <w:proofErr w:type="spellEnd"/>
      <w:r w:rsidR="004D5082" w:rsidRPr="00E65880">
        <w:rPr>
          <w:rFonts w:ascii="Arial" w:hAnsi="Arial" w:cs="Arial"/>
        </w:rPr>
        <w:t xml:space="preserve"> 35</w:t>
      </w:r>
      <w:r w:rsidRPr="00E65880">
        <w:rPr>
          <w:rFonts w:ascii="Arial" w:hAnsi="Arial" w:cs="Arial"/>
        </w:rPr>
        <w:t xml:space="preserve"> del 29 de abril de 2004 y sus reformas posteriores, que se perseguían oficiosamente </w:t>
      </w:r>
      <w:r w:rsidR="004D5082" w:rsidRPr="00E65880">
        <w:rPr>
          <w:rFonts w:ascii="Arial" w:hAnsi="Arial" w:cs="Arial"/>
        </w:rPr>
        <w:t>y que</w:t>
      </w:r>
      <w:r w:rsidRPr="00E65880">
        <w:rPr>
          <w:rFonts w:ascii="Arial" w:hAnsi="Arial" w:cs="Arial"/>
        </w:rPr>
        <w:t xml:space="preserve"> a partir de la entrada en vigor del Presente Código Penal para el Estado Libre y Soberano de Durango.</w:t>
      </w:r>
    </w:p>
    <w:p w14:paraId="3125B2E5" w14:textId="77777777" w:rsidR="000B4302" w:rsidRPr="00E65880" w:rsidRDefault="000B4302" w:rsidP="00AC00A6">
      <w:pPr>
        <w:jc w:val="both"/>
        <w:rPr>
          <w:rFonts w:ascii="Arial" w:hAnsi="Arial" w:cs="Arial"/>
        </w:rPr>
      </w:pPr>
    </w:p>
    <w:p w14:paraId="0E4CC646" w14:textId="77777777" w:rsidR="000B4302" w:rsidRPr="00E65880" w:rsidRDefault="006A7250" w:rsidP="00AC00A6">
      <w:pPr>
        <w:jc w:val="both"/>
        <w:rPr>
          <w:rFonts w:ascii="Arial" w:hAnsi="Arial" w:cs="Arial"/>
          <w:b/>
        </w:rPr>
      </w:pPr>
      <w:r w:rsidRPr="00E65880">
        <w:rPr>
          <w:rFonts w:ascii="Arial" w:hAnsi="Arial" w:cs="Arial"/>
          <w:b/>
        </w:rPr>
        <w:t xml:space="preserve">ARTÍCULO CUARTO. </w:t>
      </w:r>
      <w:r w:rsidR="000B4302" w:rsidRPr="00E65880">
        <w:rPr>
          <w:rFonts w:ascii="Arial" w:hAnsi="Arial" w:cs="Arial"/>
          <w:b/>
        </w:rPr>
        <w:t>Libertad provisional.</w:t>
      </w:r>
    </w:p>
    <w:p w14:paraId="325F1F0E" w14:textId="77777777" w:rsidR="00FE2ADF" w:rsidRPr="00E65880" w:rsidRDefault="00FE2ADF" w:rsidP="00AC00A6">
      <w:pPr>
        <w:jc w:val="both"/>
        <w:rPr>
          <w:rFonts w:ascii="Arial" w:hAnsi="Arial" w:cs="Arial"/>
        </w:rPr>
      </w:pPr>
    </w:p>
    <w:p w14:paraId="06373BB3" w14:textId="77777777" w:rsidR="000B4302" w:rsidRPr="00E65880" w:rsidRDefault="000B4302" w:rsidP="00AC00A6">
      <w:pPr>
        <w:jc w:val="both"/>
        <w:rPr>
          <w:rFonts w:ascii="Arial" w:hAnsi="Arial" w:cs="Arial"/>
        </w:rPr>
      </w:pPr>
      <w:r w:rsidRPr="00E65880">
        <w:rPr>
          <w:rFonts w:ascii="Arial" w:hAnsi="Arial" w:cs="Arial"/>
        </w:rPr>
        <w:t>En los delitos cometidos con anterioridad a la vigencia del presente código, si los responsables tenían derecho a la libertad provisional bajo caución, seguirán gozando de dicho beneficio.</w:t>
      </w:r>
    </w:p>
    <w:p w14:paraId="0FF9ECD1" w14:textId="77777777" w:rsidR="000B4302" w:rsidRPr="00E65880" w:rsidRDefault="000B4302" w:rsidP="00AC00A6">
      <w:pPr>
        <w:jc w:val="both"/>
        <w:rPr>
          <w:rFonts w:ascii="Arial" w:hAnsi="Arial" w:cs="Arial"/>
        </w:rPr>
      </w:pPr>
    </w:p>
    <w:p w14:paraId="01FEB68B" w14:textId="77777777" w:rsidR="000B4302" w:rsidRPr="00E65880" w:rsidRDefault="006A7250" w:rsidP="00AC00A6">
      <w:pPr>
        <w:jc w:val="both"/>
        <w:rPr>
          <w:rFonts w:ascii="Arial" w:hAnsi="Arial" w:cs="Arial"/>
          <w:b/>
        </w:rPr>
      </w:pPr>
      <w:r w:rsidRPr="00E65880">
        <w:rPr>
          <w:rFonts w:ascii="Arial" w:hAnsi="Arial" w:cs="Arial"/>
          <w:b/>
        </w:rPr>
        <w:t xml:space="preserve">ARTÍCULO QUINTO. </w:t>
      </w:r>
      <w:r w:rsidR="000B4302" w:rsidRPr="00E65880">
        <w:rPr>
          <w:rFonts w:ascii="Arial" w:hAnsi="Arial" w:cs="Arial"/>
          <w:b/>
        </w:rPr>
        <w:t>Modificación o reubicación de tipos penales.</w:t>
      </w:r>
    </w:p>
    <w:p w14:paraId="23AD90D8" w14:textId="77777777" w:rsidR="00FE2ADF" w:rsidRPr="00E65880" w:rsidRDefault="00FE2ADF" w:rsidP="00AC00A6">
      <w:pPr>
        <w:jc w:val="both"/>
        <w:rPr>
          <w:rFonts w:ascii="Arial" w:hAnsi="Arial" w:cs="Arial"/>
        </w:rPr>
      </w:pPr>
    </w:p>
    <w:p w14:paraId="549A779A" w14:textId="77777777" w:rsidR="000B4302" w:rsidRPr="00A64DD8" w:rsidRDefault="000B4302" w:rsidP="00AC00A6">
      <w:pPr>
        <w:jc w:val="both"/>
        <w:rPr>
          <w:rFonts w:ascii="Arial" w:hAnsi="Arial" w:cs="Arial"/>
          <w:sz w:val="22"/>
          <w:szCs w:val="22"/>
        </w:rPr>
      </w:pPr>
      <w:r w:rsidRPr="00E65880">
        <w:rPr>
          <w:rFonts w:ascii="Arial" w:hAnsi="Arial" w:cs="Arial"/>
        </w:rPr>
        <w:t>La modificación o reubicación de cualquier tipo penal a que se refiere este decreto, no implicará la libertad de los responsables por los delitos cometidos con anterioridad a su vigencia, siempre que los hechos se sigan comprendiendo en los tipos modificados.</w:t>
      </w:r>
    </w:p>
    <w:p w14:paraId="44EB2437" w14:textId="77777777" w:rsidR="000B4302" w:rsidRPr="00A64DD8" w:rsidRDefault="000B4302" w:rsidP="00AC00A6">
      <w:pPr>
        <w:jc w:val="both"/>
        <w:rPr>
          <w:rFonts w:ascii="Arial" w:hAnsi="Arial" w:cs="Arial"/>
          <w:sz w:val="22"/>
          <w:szCs w:val="22"/>
        </w:rPr>
      </w:pPr>
    </w:p>
    <w:p w14:paraId="0BD92095" w14:textId="77777777" w:rsidR="000B4302" w:rsidRPr="00E65880" w:rsidRDefault="006A7250" w:rsidP="00AC00A6">
      <w:pPr>
        <w:jc w:val="both"/>
        <w:rPr>
          <w:rFonts w:ascii="Arial" w:hAnsi="Arial" w:cs="Arial"/>
          <w:b/>
        </w:rPr>
      </w:pPr>
      <w:r>
        <w:rPr>
          <w:rFonts w:ascii="Arial" w:hAnsi="Arial" w:cs="Arial"/>
          <w:b/>
          <w:sz w:val="22"/>
          <w:szCs w:val="22"/>
        </w:rPr>
        <w:t>ARTÍCULO SEXTO.</w:t>
      </w:r>
      <w:r w:rsidRPr="004D5082">
        <w:rPr>
          <w:rFonts w:ascii="Arial" w:hAnsi="Arial" w:cs="Arial"/>
          <w:b/>
          <w:sz w:val="22"/>
          <w:szCs w:val="22"/>
        </w:rPr>
        <w:t xml:space="preserve"> </w:t>
      </w:r>
      <w:r w:rsidR="000B4302" w:rsidRPr="004D5082">
        <w:rPr>
          <w:rFonts w:ascii="Arial" w:hAnsi="Arial" w:cs="Arial"/>
          <w:b/>
          <w:sz w:val="22"/>
          <w:szCs w:val="22"/>
        </w:rPr>
        <w:t>Acc</w:t>
      </w:r>
      <w:r w:rsidR="000B4302" w:rsidRPr="00E65880">
        <w:rPr>
          <w:rFonts w:ascii="Arial" w:hAnsi="Arial" w:cs="Arial"/>
          <w:b/>
        </w:rPr>
        <w:t>ión penal y pretensión punitiva.</w:t>
      </w:r>
    </w:p>
    <w:p w14:paraId="23C3BC5D" w14:textId="77777777" w:rsidR="00FE2ADF" w:rsidRPr="00E65880" w:rsidRDefault="00FE2ADF" w:rsidP="00AC00A6">
      <w:pPr>
        <w:jc w:val="both"/>
        <w:rPr>
          <w:rFonts w:ascii="Arial" w:hAnsi="Arial" w:cs="Arial"/>
        </w:rPr>
      </w:pPr>
    </w:p>
    <w:p w14:paraId="271DF329" w14:textId="77777777" w:rsidR="000B4302" w:rsidRPr="00E65880" w:rsidRDefault="000B4302" w:rsidP="00AC00A6">
      <w:pPr>
        <w:jc w:val="both"/>
        <w:rPr>
          <w:rFonts w:ascii="Arial" w:hAnsi="Arial" w:cs="Arial"/>
        </w:rPr>
      </w:pPr>
      <w:r w:rsidRPr="00E65880">
        <w:rPr>
          <w:rFonts w:ascii="Arial" w:hAnsi="Arial" w:cs="Arial"/>
        </w:rPr>
        <w:t>Cuando algún ordenamiento jurídico local haga referencia a la figura de la acción penal, se entenderá que lo hace refiriéndose a la pretensión punitiva consignada en el presente Código Penal para el Estado Libre y Soberano de Durango.</w:t>
      </w:r>
    </w:p>
    <w:p w14:paraId="43062849" w14:textId="77777777" w:rsidR="000B4302" w:rsidRPr="00E65880" w:rsidRDefault="000B4302" w:rsidP="00AC00A6">
      <w:pPr>
        <w:jc w:val="both"/>
        <w:rPr>
          <w:rFonts w:ascii="Arial" w:hAnsi="Arial" w:cs="Arial"/>
        </w:rPr>
      </w:pPr>
    </w:p>
    <w:p w14:paraId="5E4461CB" w14:textId="77777777" w:rsidR="000B4302" w:rsidRPr="00E65880" w:rsidRDefault="006A7250" w:rsidP="00AC00A6">
      <w:pPr>
        <w:jc w:val="both"/>
        <w:rPr>
          <w:rFonts w:ascii="Arial" w:hAnsi="Arial" w:cs="Arial"/>
          <w:b/>
        </w:rPr>
      </w:pPr>
      <w:r w:rsidRPr="00E65880">
        <w:rPr>
          <w:rFonts w:ascii="Arial" w:hAnsi="Arial" w:cs="Arial"/>
          <w:b/>
        </w:rPr>
        <w:lastRenderedPageBreak/>
        <w:t xml:space="preserve">ARTÍCULO SÉPTIMO. </w:t>
      </w:r>
      <w:r w:rsidR="000B4302" w:rsidRPr="00E65880">
        <w:rPr>
          <w:rFonts w:ascii="Arial" w:hAnsi="Arial" w:cs="Arial"/>
          <w:b/>
        </w:rPr>
        <w:t>Distribución de competencias en ejecución de sentencias.</w:t>
      </w:r>
    </w:p>
    <w:p w14:paraId="00688A75" w14:textId="77777777" w:rsidR="00FE2ADF" w:rsidRPr="00E65880" w:rsidRDefault="00FE2ADF" w:rsidP="00AC00A6">
      <w:pPr>
        <w:jc w:val="both"/>
        <w:rPr>
          <w:rFonts w:ascii="Arial" w:hAnsi="Arial" w:cs="Arial"/>
        </w:rPr>
      </w:pPr>
    </w:p>
    <w:p w14:paraId="45945896" w14:textId="77777777" w:rsidR="000B4302" w:rsidRPr="00E65880" w:rsidRDefault="000B4302" w:rsidP="00AC00A6">
      <w:pPr>
        <w:jc w:val="both"/>
        <w:rPr>
          <w:rFonts w:ascii="Arial" w:hAnsi="Arial" w:cs="Arial"/>
        </w:rPr>
      </w:pPr>
      <w:r w:rsidRPr="00E65880">
        <w:rPr>
          <w:rFonts w:ascii="Arial" w:hAnsi="Arial" w:cs="Arial"/>
        </w:rPr>
        <w:t>Las disposiciones relativas a la ejecución de penas, medidas de seguridad, medidas cautelares y las condiciones impuestas en la suspensión del proceso a prueba, respecto de los procedimientos penales, anteriores y posteriores a la entrada en vigor del presente decreto</w:t>
      </w:r>
      <w:r w:rsidR="006C3F3D" w:rsidRPr="00E65880">
        <w:rPr>
          <w:rFonts w:ascii="Arial" w:hAnsi="Arial" w:cs="Arial"/>
        </w:rPr>
        <w:t>, serán</w:t>
      </w:r>
      <w:r w:rsidRPr="00E65880">
        <w:rPr>
          <w:rFonts w:ascii="Arial" w:hAnsi="Arial" w:cs="Arial"/>
        </w:rPr>
        <w:t xml:space="preserve"> ejercidas por los Jueces de Ejecución, sin perjuicio de la coordinación que deban mantener con </w:t>
      </w:r>
      <w:r w:rsidR="006C3F3D" w:rsidRPr="00E65880">
        <w:rPr>
          <w:rFonts w:ascii="Arial" w:hAnsi="Arial" w:cs="Arial"/>
        </w:rPr>
        <w:t>la Dirección</w:t>
      </w:r>
      <w:r w:rsidRPr="00E65880">
        <w:rPr>
          <w:rFonts w:ascii="Arial" w:hAnsi="Arial" w:cs="Arial"/>
        </w:rPr>
        <w:t xml:space="preserve"> General de Ejecución de las Penas y Medidas de Seguridad.</w:t>
      </w:r>
    </w:p>
    <w:p w14:paraId="6717412B" w14:textId="77777777" w:rsidR="000B4302" w:rsidRPr="00E65880" w:rsidRDefault="000B4302" w:rsidP="00AC00A6">
      <w:pPr>
        <w:jc w:val="both"/>
        <w:rPr>
          <w:rFonts w:ascii="Arial" w:hAnsi="Arial" w:cs="Arial"/>
        </w:rPr>
      </w:pPr>
    </w:p>
    <w:p w14:paraId="022BEC36" w14:textId="77777777" w:rsidR="000B4302" w:rsidRPr="00E65880" w:rsidRDefault="006A7250" w:rsidP="00AC00A6">
      <w:pPr>
        <w:jc w:val="both"/>
        <w:rPr>
          <w:rFonts w:ascii="Arial" w:hAnsi="Arial" w:cs="Arial"/>
          <w:b/>
        </w:rPr>
      </w:pPr>
      <w:r w:rsidRPr="00E65880">
        <w:rPr>
          <w:rFonts w:ascii="Arial" w:hAnsi="Arial" w:cs="Arial"/>
          <w:b/>
        </w:rPr>
        <w:t xml:space="preserve">ARTÍCULO OCTAVO. </w:t>
      </w:r>
      <w:r w:rsidR="000B4302" w:rsidRPr="00E65880">
        <w:rPr>
          <w:rFonts w:ascii="Arial" w:hAnsi="Arial" w:cs="Arial"/>
          <w:b/>
        </w:rPr>
        <w:t>Aplicación de este código.</w:t>
      </w:r>
    </w:p>
    <w:p w14:paraId="6A118212" w14:textId="77777777" w:rsidR="00FE2ADF" w:rsidRPr="00E65880" w:rsidRDefault="00FE2ADF" w:rsidP="00AC00A6">
      <w:pPr>
        <w:jc w:val="both"/>
        <w:rPr>
          <w:rFonts w:ascii="Arial" w:hAnsi="Arial" w:cs="Arial"/>
        </w:rPr>
      </w:pPr>
    </w:p>
    <w:p w14:paraId="3CB7DE0F" w14:textId="77777777" w:rsidR="000B4302" w:rsidRPr="00E65880" w:rsidRDefault="000B4302" w:rsidP="00AC00A6">
      <w:pPr>
        <w:jc w:val="both"/>
        <w:rPr>
          <w:rFonts w:ascii="Arial" w:hAnsi="Arial" w:cs="Arial"/>
        </w:rPr>
      </w:pPr>
      <w:r w:rsidRPr="00E65880">
        <w:rPr>
          <w:rFonts w:ascii="Arial" w:hAnsi="Arial" w:cs="Arial"/>
        </w:rPr>
        <w:t>El presente código, se aplicará en las fechas y ámbitos espaciales y temporales de validez, que determinen las declaratorias a que alude el artículo primero transitorio del presente Decreto; y sus disposiciones sólo se aplicarán a los procedimientos por delitos cometidos a partir de su entrada en vigor.</w:t>
      </w:r>
    </w:p>
    <w:p w14:paraId="74CEB70B" w14:textId="77777777" w:rsidR="000B4302" w:rsidRPr="00E65880" w:rsidRDefault="000B4302" w:rsidP="00AC00A6">
      <w:pPr>
        <w:jc w:val="both"/>
        <w:rPr>
          <w:rFonts w:ascii="Arial" w:hAnsi="Arial" w:cs="Arial"/>
        </w:rPr>
      </w:pPr>
    </w:p>
    <w:p w14:paraId="395119C8" w14:textId="77777777" w:rsidR="000B4302" w:rsidRPr="00E65880" w:rsidRDefault="006A7250" w:rsidP="00AC00A6">
      <w:pPr>
        <w:jc w:val="both"/>
        <w:rPr>
          <w:rFonts w:ascii="Arial" w:hAnsi="Arial" w:cs="Arial"/>
          <w:b/>
        </w:rPr>
      </w:pPr>
      <w:r w:rsidRPr="00E65880">
        <w:rPr>
          <w:rFonts w:ascii="Arial" w:hAnsi="Arial" w:cs="Arial"/>
          <w:b/>
        </w:rPr>
        <w:t xml:space="preserve">ARTÍCULO NOVENO. </w:t>
      </w:r>
      <w:r w:rsidR="000B4302" w:rsidRPr="00E65880">
        <w:rPr>
          <w:rFonts w:ascii="Arial" w:hAnsi="Arial" w:cs="Arial"/>
          <w:b/>
        </w:rPr>
        <w:t>Régimen para la delincuencia organizada.</w:t>
      </w:r>
    </w:p>
    <w:p w14:paraId="7756E000" w14:textId="77777777" w:rsidR="00FE2ADF" w:rsidRPr="00E65880" w:rsidRDefault="00FE2ADF" w:rsidP="00AC00A6">
      <w:pPr>
        <w:jc w:val="both"/>
        <w:rPr>
          <w:rFonts w:ascii="Arial" w:hAnsi="Arial" w:cs="Arial"/>
        </w:rPr>
      </w:pPr>
    </w:p>
    <w:p w14:paraId="5ADC51BD" w14:textId="77777777" w:rsidR="000B4302" w:rsidRPr="00E65880" w:rsidRDefault="000B4302" w:rsidP="00AC00A6">
      <w:pPr>
        <w:jc w:val="both"/>
        <w:rPr>
          <w:rFonts w:ascii="Arial" w:hAnsi="Arial" w:cs="Arial"/>
        </w:rPr>
      </w:pPr>
      <w:r w:rsidRPr="00E65880">
        <w:rPr>
          <w:rFonts w:ascii="Arial" w:hAnsi="Arial" w:cs="Arial"/>
        </w:rPr>
        <w:t xml:space="preserve">Las disposiciones en materia de delincuencia organizada, contempladas en el Capítulo II, Titulo Cuarto del Libro Segundo del presente Decreto, continuarán vigentes, hasta en tanto entren en vigor las disposiciones legales que el Congreso de la Unión expida, en ejercicio de la facultad que le confiere el artículo 73, fracción XXI de la Constitución Política de los Estados Unidos Mexicanos. </w:t>
      </w:r>
    </w:p>
    <w:p w14:paraId="5138B5AC" w14:textId="77777777" w:rsidR="000B4302" w:rsidRPr="00E65880" w:rsidRDefault="000B4302" w:rsidP="00AC00A6">
      <w:pPr>
        <w:jc w:val="both"/>
        <w:rPr>
          <w:rFonts w:ascii="Arial" w:hAnsi="Arial" w:cs="Arial"/>
        </w:rPr>
      </w:pPr>
    </w:p>
    <w:p w14:paraId="079E648D" w14:textId="77777777" w:rsidR="000B4302" w:rsidRPr="00E65880" w:rsidRDefault="000B4302" w:rsidP="00AC00A6">
      <w:pPr>
        <w:jc w:val="both"/>
        <w:rPr>
          <w:rFonts w:ascii="Arial" w:hAnsi="Arial" w:cs="Arial"/>
        </w:rPr>
      </w:pPr>
      <w:r w:rsidRPr="00E65880">
        <w:rPr>
          <w:rFonts w:ascii="Arial" w:hAnsi="Arial" w:cs="Arial"/>
        </w:rPr>
        <w:t>Los procesos penales iniciados con fundamento en el presente ordenamiento, así como las sentencias emitidas con base en el mismo, no serán afectados por la entrada en vigor de la legislación federal. Por lo tanto, deberán concluirse y ejecutarse, respectivamente, conforme a las disposiciones vigentes antes de la entrada en vigor de esta última.</w:t>
      </w:r>
    </w:p>
    <w:p w14:paraId="62841943" w14:textId="77777777" w:rsidR="000B4302" w:rsidRPr="00E65880" w:rsidRDefault="000B4302" w:rsidP="00AC00A6">
      <w:pPr>
        <w:jc w:val="both"/>
        <w:rPr>
          <w:rFonts w:ascii="Arial" w:hAnsi="Arial" w:cs="Arial"/>
        </w:rPr>
      </w:pPr>
    </w:p>
    <w:p w14:paraId="00CA0758" w14:textId="77777777" w:rsidR="000B4302" w:rsidRPr="00E65880" w:rsidRDefault="000B4302" w:rsidP="00AC00A6">
      <w:pPr>
        <w:jc w:val="both"/>
        <w:rPr>
          <w:rFonts w:ascii="Arial" w:hAnsi="Arial" w:cs="Arial"/>
        </w:rPr>
      </w:pPr>
      <w:r w:rsidRPr="00E65880">
        <w:rPr>
          <w:rFonts w:ascii="Arial" w:hAnsi="Arial" w:cs="Arial"/>
        </w:rPr>
        <w:t>El Ciudadano Gobernador Constitucional del Estado dispondrá se publique, circule y observe.</w:t>
      </w:r>
    </w:p>
    <w:p w14:paraId="618872F0" w14:textId="77777777" w:rsidR="000B4302" w:rsidRPr="00E65880" w:rsidRDefault="000B4302" w:rsidP="00AC00A6">
      <w:pPr>
        <w:jc w:val="both"/>
        <w:rPr>
          <w:rFonts w:ascii="Arial" w:hAnsi="Arial" w:cs="Arial"/>
        </w:rPr>
      </w:pPr>
    </w:p>
    <w:p w14:paraId="4AAE5554" w14:textId="77777777" w:rsidR="000B4302" w:rsidRPr="00E65880" w:rsidRDefault="000B4302" w:rsidP="00AC00A6">
      <w:pPr>
        <w:jc w:val="both"/>
        <w:rPr>
          <w:rFonts w:ascii="Arial" w:hAnsi="Arial" w:cs="Arial"/>
        </w:rPr>
      </w:pPr>
      <w:r w:rsidRPr="00E65880">
        <w:rPr>
          <w:rFonts w:ascii="Arial" w:hAnsi="Arial" w:cs="Arial"/>
        </w:rPr>
        <w:t xml:space="preserve">Dado en el Salón de Sesiones del Honorable Congreso del Estado, en Victoria de Durango, </w:t>
      </w:r>
      <w:proofErr w:type="spellStart"/>
      <w:r w:rsidRPr="00E65880">
        <w:rPr>
          <w:rFonts w:ascii="Arial" w:hAnsi="Arial" w:cs="Arial"/>
        </w:rPr>
        <w:t>Dgo</w:t>
      </w:r>
      <w:proofErr w:type="spellEnd"/>
      <w:r w:rsidRPr="00E65880">
        <w:rPr>
          <w:rFonts w:ascii="Arial" w:hAnsi="Arial" w:cs="Arial"/>
        </w:rPr>
        <w:t>., a los (11) once días del mes de junio del año (2009) dos mil nueve.</w:t>
      </w:r>
    </w:p>
    <w:p w14:paraId="1D0C4B4A" w14:textId="77777777" w:rsidR="000B4302" w:rsidRPr="00E65880" w:rsidRDefault="000B4302" w:rsidP="00AC00A6">
      <w:pPr>
        <w:jc w:val="both"/>
        <w:rPr>
          <w:rFonts w:ascii="Arial" w:hAnsi="Arial" w:cs="Arial"/>
          <w:lang w:val="es-ES"/>
        </w:rPr>
      </w:pPr>
    </w:p>
    <w:p w14:paraId="7BB10C34" w14:textId="77777777" w:rsidR="00805565" w:rsidRPr="00E65880" w:rsidRDefault="000B4302" w:rsidP="00AC00A6">
      <w:pPr>
        <w:jc w:val="both"/>
        <w:rPr>
          <w:rFonts w:ascii="Arial" w:hAnsi="Arial" w:cs="Arial"/>
          <w:lang w:val="es-ES"/>
        </w:rPr>
      </w:pPr>
      <w:r w:rsidRPr="00E65880">
        <w:rPr>
          <w:rFonts w:ascii="Arial" w:hAnsi="Arial" w:cs="Arial"/>
          <w:lang w:val="es-ES"/>
        </w:rPr>
        <w:t xml:space="preserve">DIP. SONIA CATALINA MERCADO GALLEGOS, </w:t>
      </w:r>
      <w:proofErr w:type="gramStart"/>
      <w:r w:rsidRPr="00E65880">
        <w:rPr>
          <w:rFonts w:ascii="Arial" w:hAnsi="Arial" w:cs="Arial"/>
          <w:lang w:val="es-ES"/>
        </w:rPr>
        <w:t>PRESIDENTA.-</w:t>
      </w:r>
      <w:proofErr w:type="gramEnd"/>
      <w:r w:rsidRPr="00E65880">
        <w:rPr>
          <w:rFonts w:ascii="Arial" w:hAnsi="Arial" w:cs="Arial"/>
          <w:lang w:val="es-ES"/>
        </w:rPr>
        <w:t xml:space="preserve"> DIP. JUAN MORENO ESPINOZA, </w:t>
      </w:r>
      <w:proofErr w:type="gramStart"/>
      <w:r w:rsidRPr="00E65880">
        <w:rPr>
          <w:rFonts w:ascii="Arial" w:hAnsi="Arial" w:cs="Arial"/>
          <w:lang w:val="es-ES"/>
        </w:rPr>
        <w:t>SECRETARIO.-</w:t>
      </w:r>
      <w:proofErr w:type="gramEnd"/>
      <w:r w:rsidRPr="00E65880">
        <w:rPr>
          <w:rFonts w:ascii="Arial" w:hAnsi="Arial" w:cs="Arial"/>
          <w:lang w:val="es-ES"/>
        </w:rPr>
        <w:t xml:space="preserve"> DIP. MA. DE LOURDES BAYONA </w:t>
      </w:r>
      <w:proofErr w:type="gramStart"/>
      <w:r w:rsidRPr="00E65880">
        <w:rPr>
          <w:rFonts w:ascii="Arial" w:hAnsi="Arial" w:cs="Arial"/>
          <w:lang w:val="es-ES"/>
        </w:rPr>
        <w:t>CALDERÓN.-</w:t>
      </w:r>
      <w:proofErr w:type="gramEnd"/>
      <w:r w:rsidRPr="00E65880">
        <w:rPr>
          <w:rFonts w:ascii="Arial" w:hAnsi="Arial" w:cs="Arial"/>
          <w:lang w:val="es-ES"/>
        </w:rPr>
        <w:t xml:space="preserve"> SECRETARIA.- RUBRICAS.</w:t>
      </w:r>
    </w:p>
    <w:p w14:paraId="522E1B2E" w14:textId="77777777" w:rsidR="00805565" w:rsidRPr="00E65880" w:rsidRDefault="00805565" w:rsidP="00AC00A6">
      <w:pPr>
        <w:jc w:val="both"/>
        <w:rPr>
          <w:rFonts w:ascii="Arial" w:hAnsi="Arial" w:cs="Arial"/>
          <w:lang w:val="es-ES"/>
        </w:rPr>
      </w:pPr>
    </w:p>
    <w:p w14:paraId="4DD589F4" w14:textId="77777777" w:rsidR="000B4302" w:rsidRPr="00E65880" w:rsidRDefault="000B4302" w:rsidP="00AC00A6">
      <w:pPr>
        <w:pStyle w:val="Ttulo2"/>
        <w:jc w:val="both"/>
        <w:rPr>
          <w:sz w:val="20"/>
        </w:rPr>
      </w:pPr>
      <w:r w:rsidRPr="00E65880">
        <w:rPr>
          <w:sz w:val="20"/>
        </w:rPr>
        <w:t xml:space="preserve">DECRETO </w:t>
      </w:r>
      <w:r w:rsidR="006C3F3D" w:rsidRPr="00E65880">
        <w:rPr>
          <w:sz w:val="20"/>
        </w:rPr>
        <w:t xml:space="preserve">No. </w:t>
      </w:r>
      <w:r w:rsidR="004D0017" w:rsidRPr="00E65880">
        <w:rPr>
          <w:sz w:val="20"/>
        </w:rPr>
        <w:t>284 DE LA</w:t>
      </w:r>
      <w:r w:rsidRPr="00E65880">
        <w:rPr>
          <w:sz w:val="20"/>
        </w:rPr>
        <w:t xml:space="preserve"> LXIV LEGISLATURA, </w:t>
      </w:r>
      <w:r w:rsidR="004D0017" w:rsidRPr="00E65880">
        <w:rPr>
          <w:sz w:val="20"/>
        </w:rPr>
        <w:t xml:space="preserve">PUBLICADO EN EL </w:t>
      </w:r>
      <w:r w:rsidRPr="00E65880">
        <w:rPr>
          <w:sz w:val="20"/>
        </w:rPr>
        <w:t>PERIÓDICO OFICIAL No. 48, DE FECHA 14 DE JUNIO DE 2009</w:t>
      </w:r>
      <w:r w:rsidR="004D0017" w:rsidRPr="00E65880">
        <w:rPr>
          <w:sz w:val="20"/>
        </w:rPr>
        <w:t>.</w:t>
      </w:r>
    </w:p>
    <w:p w14:paraId="141A321B" w14:textId="77777777" w:rsidR="00805565" w:rsidRPr="00A64DD8" w:rsidRDefault="00805565" w:rsidP="00AC00A6">
      <w:pPr>
        <w:rPr>
          <w:rFonts w:ascii="Arial" w:hAnsi="Arial" w:cs="Arial"/>
          <w:sz w:val="22"/>
          <w:szCs w:val="22"/>
          <w:lang w:val="es-ES"/>
        </w:rPr>
      </w:pPr>
    </w:p>
    <w:p w14:paraId="4C00EED4" w14:textId="77777777" w:rsidR="00C42B36" w:rsidRPr="006C3F3D" w:rsidRDefault="00C42B36" w:rsidP="00AC00A6">
      <w:pPr>
        <w:rPr>
          <w:rFonts w:ascii="Arial" w:hAnsi="Arial" w:cs="Arial"/>
          <w:b/>
          <w:sz w:val="22"/>
          <w:szCs w:val="22"/>
          <w:lang w:val="es-ES"/>
        </w:rPr>
      </w:pPr>
      <w:r w:rsidRPr="006C3F3D">
        <w:rPr>
          <w:rFonts w:ascii="Arial" w:hAnsi="Arial" w:cs="Arial"/>
          <w:b/>
          <w:sz w:val="22"/>
          <w:szCs w:val="22"/>
          <w:lang w:val="es-ES"/>
        </w:rPr>
        <w:t>---------------------------------------------------------------------------------------------------------------------------------------</w:t>
      </w:r>
    </w:p>
    <w:p w14:paraId="5AD71D9F" w14:textId="77777777" w:rsidR="000B4302" w:rsidRPr="00A64DD8" w:rsidRDefault="000B4302" w:rsidP="00AC00A6">
      <w:pPr>
        <w:jc w:val="both"/>
        <w:rPr>
          <w:rFonts w:ascii="Arial" w:hAnsi="Arial" w:cs="Arial"/>
          <w:sz w:val="22"/>
          <w:szCs w:val="22"/>
          <w:lang w:val="es-ES"/>
        </w:rPr>
      </w:pPr>
    </w:p>
    <w:p w14:paraId="0998381A" w14:textId="77777777" w:rsidR="000B4302" w:rsidRPr="004D0017" w:rsidRDefault="000B4302" w:rsidP="00AC00A6">
      <w:pPr>
        <w:pStyle w:val="Ttulo2"/>
        <w:jc w:val="both"/>
        <w:rPr>
          <w:sz w:val="20"/>
        </w:rPr>
      </w:pPr>
      <w:r w:rsidRPr="004D0017">
        <w:rPr>
          <w:sz w:val="20"/>
        </w:rPr>
        <w:t xml:space="preserve">DECRETO </w:t>
      </w:r>
      <w:r w:rsidR="006C3F3D" w:rsidRPr="004D0017">
        <w:rPr>
          <w:sz w:val="20"/>
        </w:rPr>
        <w:t xml:space="preserve">No. </w:t>
      </w:r>
      <w:r w:rsidR="004D0017" w:rsidRPr="004D0017">
        <w:rPr>
          <w:sz w:val="20"/>
        </w:rPr>
        <w:t>415 DE LA</w:t>
      </w:r>
      <w:r w:rsidRPr="004D0017">
        <w:rPr>
          <w:sz w:val="20"/>
        </w:rPr>
        <w:t xml:space="preserve"> LXIV LEGISLATURA, </w:t>
      </w:r>
      <w:r w:rsidR="004D0017" w:rsidRPr="004D0017">
        <w:rPr>
          <w:sz w:val="20"/>
        </w:rPr>
        <w:t xml:space="preserve">PUBLICADO EN EL </w:t>
      </w:r>
      <w:r w:rsidRPr="004D0017">
        <w:rPr>
          <w:sz w:val="20"/>
        </w:rPr>
        <w:t>PERIÓDICO OFICIAL No. 47, DE FECHA 10 DE DICIEMBRE DE 2009.</w:t>
      </w:r>
    </w:p>
    <w:p w14:paraId="2FAD0108" w14:textId="77777777" w:rsidR="000B4302" w:rsidRPr="00954C89" w:rsidRDefault="000B4302" w:rsidP="00AC00A6">
      <w:pPr>
        <w:jc w:val="both"/>
        <w:rPr>
          <w:rFonts w:ascii="Arial" w:hAnsi="Arial" w:cs="Arial"/>
          <w:szCs w:val="22"/>
          <w:lang w:val="es-ES"/>
        </w:rPr>
      </w:pPr>
    </w:p>
    <w:p w14:paraId="1B0D639B"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ARTÍCULO CUARTO.</w:t>
      </w:r>
      <w:r w:rsidRPr="00954C89">
        <w:rPr>
          <w:rFonts w:ascii="Arial" w:hAnsi="Arial" w:cs="Arial"/>
          <w:szCs w:val="22"/>
          <w:lang w:val="es-ES"/>
        </w:rPr>
        <w:t xml:space="preserve"> SE REFORMAN LOS ARTÍCULOS 10 PRIMER PÁRRAFO; 17; 18; 20; 23; 28 FRACCIÓN VIII, INCISO A); 85; LA DENOMINACIÓN DEL CAPÍTULO VI PARA QUEDAR COMO: ERROR VENCIBLE EN LAS CAUSAS DE LICITUD; LA DENOMINACIÓN DEL CAPÍTULO VII PARA QUEDAR COMO: EXCESO EN LAS CAUSAS DE LICITUD, AMBOS DEL  TÍTULO CUARTO, DENOMINADO “APLICACIÓN DE PENAS Y MEDIDAS DE SEGURIDAD”, DEL LIBRO PRIMERO DENOMINADO “DISPOSICIONES GENERALES”; 86; LA DENOMINACIÓN DEL CAPÍTULO V PARA QUEDAR COMO: PERDÓN QUE OTORGA LA VÍCTIMA U </w:t>
      </w:r>
      <w:r w:rsidRPr="00954C89">
        <w:rPr>
          <w:rFonts w:ascii="Arial" w:hAnsi="Arial" w:cs="Arial"/>
          <w:szCs w:val="22"/>
          <w:lang w:val="es-ES"/>
        </w:rPr>
        <w:lastRenderedPageBreak/>
        <w:t>OFENDIDO, DEL TÍTULO QUINTO DENOMINADO “EXTINCIÓN DE LA PRETENSIÓN PUNITIVA Y DE LA POTESTAD DE EJECUTAR LAS PENAS Y MEDIDAS DE SEGURIDAD”, DEL LIBRO PRIMERO DENOMINADO “DISPOSICIONES GENERALES”;  108; 109; 164; 186; 227 EN SU SEGUNDO PÁRRAFO; 255 FRACCIÓN I; Y 369.</w:t>
      </w:r>
    </w:p>
    <w:p w14:paraId="6BB2E0A9" w14:textId="77777777" w:rsidR="000B4302" w:rsidRPr="00954C89" w:rsidRDefault="000B4302" w:rsidP="00AC00A6">
      <w:pPr>
        <w:jc w:val="both"/>
        <w:rPr>
          <w:rFonts w:ascii="Arial" w:hAnsi="Arial" w:cs="Arial"/>
          <w:szCs w:val="22"/>
          <w:lang w:val="es-ES"/>
        </w:rPr>
      </w:pPr>
    </w:p>
    <w:p w14:paraId="4861ABCE"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w:t>
      </w:r>
      <w:proofErr w:type="gramStart"/>
      <w:r w:rsidRPr="00954C89">
        <w:rPr>
          <w:rFonts w:ascii="Arial" w:hAnsi="Arial" w:cs="Arial"/>
          <w:b/>
          <w:szCs w:val="22"/>
          <w:lang w:val="es-ES"/>
        </w:rPr>
        <w:t>QUINTO.-</w:t>
      </w:r>
      <w:proofErr w:type="gramEnd"/>
      <w:r w:rsidRPr="00954C89">
        <w:rPr>
          <w:rFonts w:ascii="Arial" w:hAnsi="Arial" w:cs="Arial"/>
          <w:szCs w:val="22"/>
          <w:lang w:val="es-ES"/>
        </w:rPr>
        <w:t xml:space="preserve"> SE REFORMAN LOS ARTÍCULOS PRIMERO, SEGUNDO, TERCERO, CUARTO, QUINTO, SEXTO, SÉPTIMO, OCTAVO Y NOVENO  TRANSITORIOS DEL DECRETO, </w:t>
      </w:r>
      <w:proofErr w:type="spellStart"/>
      <w:r w:rsidRPr="00954C89">
        <w:rPr>
          <w:rFonts w:ascii="Arial" w:hAnsi="Arial" w:cs="Arial"/>
          <w:szCs w:val="22"/>
          <w:lang w:val="es-ES"/>
        </w:rPr>
        <w:t>N°</w:t>
      </w:r>
      <w:proofErr w:type="spellEnd"/>
      <w:r w:rsidRPr="00954C89">
        <w:rPr>
          <w:rFonts w:ascii="Arial" w:hAnsi="Arial" w:cs="Arial"/>
          <w:szCs w:val="22"/>
          <w:lang w:val="es-ES"/>
        </w:rPr>
        <w:t xml:space="preserve"> 284, DEL 11 DE JUNIO DE 2009, PUBLICADO EN EL PERIÓDICO OFICIAL DEL GOBIERNO CONSTITUCIONAL DEL ESTADO DE DURANGO, </w:t>
      </w:r>
      <w:proofErr w:type="spellStart"/>
      <w:r w:rsidRPr="00954C89">
        <w:rPr>
          <w:rFonts w:ascii="Arial" w:hAnsi="Arial" w:cs="Arial"/>
          <w:szCs w:val="22"/>
          <w:lang w:val="es-ES"/>
        </w:rPr>
        <w:t>N°</w:t>
      </w:r>
      <w:proofErr w:type="spellEnd"/>
      <w:r w:rsidRPr="00954C89">
        <w:rPr>
          <w:rFonts w:ascii="Arial" w:hAnsi="Arial" w:cs="Arial"/>
          <w:szCs w:val="22"/>
          <w:lang w:val="es-ES"/>
        </w:rPr>
        <w:t xml:space="preserve"> 48, DE FECHA 14 DE JUNIO DE 2009</w:t>
      </w:r>
    </w:p>
    <w:p w14:paraId="6608D3C7" w14:textId="77777777" w:rsidR="00BC748D" w:rsidRPr="00954C89" w:rsidRDefault="00BC748D" w:rsidP="00AC00A6">
      <w:pPr>
        <w:jc w:val="both"/>
        <w:rPr>
          <w:rFonts w:ascii="Arial" w:hAnsi="Arial" w:cs="Arial"/>
          <w:szCs w:val="22"/>
          <w:lang w:val="es-ES"/>
        </w:rPr>
      </w:pPr>
    </w:p>
    <w:p w14:paraId="7BB1603E" w14:textId="77777777" w:rsidR="000B4302" w:rsidRPr="00954C89" w:rsidRDefault="000B4302" w:rsidP="00AC00A6">
      <w:pPr>
        <w:jc w:val="center"/>
        <w:rPr>
          <w:rFonts w:ascii="Arial" w:hAnsi="Arial" w:cs="Arial"/>
          <w:b/>
          <w:szCs w:val="22"/>
          <w:lang w:val="en-US"/>
        </w:rPr>
      </w:pPr>
      <w:r w:rsidRPr="00954C89">
        <w:rPr>
          <w:rFonts w:ascii="Arial" w:hAnsi="Arial" w:cs="Arial"/>
          <w:b/>
          <w:szCs w:val="22"/>
          <w:lang w:val="en-US"/>
        </w:rPr>
        <w:t>T R A N S I T O R I O S</w:t>
      </w:r>
    </w:p>
    <w:p w14:paraId="5EC61A64" w14:textId="77777777" w:rsidR="000B4302" w:rsidRPr="00954C89" w:rsidRDefault="000B4302" w:rsidP="00AC00A6">
      <w:pPr>
        <w:jc w:val="both"/>
        <w:rPr>
          <w:rFonts w:ascii="Arial" w:hAnsi="Arial" w:cs="Arial"/>
          <w:szCs w:val="22"/>
          <w:lang w:val="en-US"/>
        </w:rPr>
      </w:pPr>
    </w:p>
    <w:p w14:paraId="70EF4F82"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w:t>
      </w:r>
      <w:proofErr w:type="gramStart"/>
      <w:r w:rsidRPr="00954C89">
        <w:rPr>
          <w:rFonts w:ascii="Arial" w:hAnsi="Arial" w:cs="Arial"/>
          <w:b/>
          <w:szCs w:val="22"/>
          <w:lang w:val="es-ES"/>
        </w:rPr>
        <w:t>Primero.-</w:t>
      </w:r>
      <w:proofErr w:type="gramEnd"/>
      <w:r w:rsidRPr="00954C89">
        <w:rPr>
          <w:rFonts w:ascii="Arial" w:hAnsi="Arial" w:cs="Arial"/>
          <w:szCs w:val="22"/>
          <w:lang w:val="es-ES"/>
        </w:rPr>
        <w:t xml:space="preserve"> El presente decreto se publicará en el Periódico Oficial del Gobierno Constitucional del Estado de Durango.</w:t>
      </w:r>
    </w:p>
    <w:p w14:paraId="27CA1E9F" w14:textId="77777777" w:rsidR="000B4302" w:rsidRPr="00954C89" w:rsidRDefault="000B4302" w:rsidP="00AC00A6">
      <w:pPr>
        <w:jc w:val="both"/>
        <w:rPr>
          <w:rFonts w:ascii="Arial" w:hAnsi="Arial" w:cs="Arial"/>
          <w:szCs w:val="22"/>
          <w:lang w:val="es-ES"/>
        </w:rPr>
      </w:pPr>
    </w:p>
    <w:p w14:paraId="10057EEC"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w:t>
      </w:r>
      <w:proofErr w:type="gramStart"/>
      <w:r w:rsidRPr="00954C89">
        <w:rPr>
          <w:rFonts w:ascii="Arial" w:hAnsi="Arial" w:cs="Arial"/>
          <w:b/>
          <w:szCs w:val="22"/>
          <w:lang w:val="es-ES"/>
        </w:rPr>
        <w:t>Segundo.-</w:t>
      </w:r>
      <w:proofErr w:type="gramEnd"/>
      <w:r w:rsidRPr="00954C89">
        <w:rPr>
          <w:rFonts w:ascii="Arial" w:hAnsi="Arial" w:cs="Arial"/>
          <w:szCs w:val="22"/>
          <w:lang w:val="es-ES"/>
        </w:rPr>
        <w:t xml:space="preserve"> El presente decreto, entrará en vigor en el ámbito espacial y temporal de validez en la fecha que determine la declaratoria que </w:t>
      </w:r>
      <w:r w:rsidR="006C3F3D" w:rsidRPr="00954C89">
        <w:rPr>
          <w:rFonts w:ascii="Arial" w:hAnsi="Arial" w:cs="Arial"/>
          <w:szCs w:val="22"/>
          <w:lang w:val="es-ES"/>
        </w:rPr>
        <w:t>emita el</w:t>
      </w:r>
      <w:r w:rsidRPr="00954C89">
        <w:rPr>
          <w:rFonts w:ascii="Arial" w:hAnsi="Arial" w:cs="Arial"/>
          <w:szCs w:val="22"/>
          <w:lang w:val="es-ES"/>
        </w:rPr>
        <w:t xml:space="preserve"> </w:t>
      </w:r>
      <w:r w:rsidR="006C3F3D" w:rsidRPr="00954C89">
        <w:rPr>
          <w:rFonts w:ascii="Arial" w:hAnsi="Arial" w:cs="Arial"/>
          <w:szCs w:val="22"/>
          <w:lang w:val="es-ES"/>
        </w:rPr>
        <w:t>Congreso del</w:t>
      </w:r>
      <w:r w:rsidRPr="00954C89">
        <w:rPr>
          <w:rFonts w:ascii="Arial" w:hAnsi="Arial" w:cs="Arial"/>
          <w:szCs w:val="22"/>
          <w:lang w:val="es-ES"/>
        </w:rPr>
        <w:t xml:space="preserve"> Estado o la Comisión permanente a solicitud expresa del Tribunal </w:t>
      </w:r>
      <w:r w:rsidR="006C3F3D" w:rsidRPr="00954C89">
        <w:rPr>
          <w:rFonts w:ascii="Arial" w:hAnsi="Arial" w:cs="Arial"/>
          <w:szCs w:val="22"/>
          <w:lang w:val="es-ES"/>
        </w:rPr>
        <w:t>Superior de</w:t>
      </w:r>
      <w:r w:rsidRPr="00954C89">
        <w:rPr>
          <w:rFonts w:ascii="Arial" w:hAnsi="Arial" w:cs="Arial"/>
          <w:szCs w:val="22"/>
          <w:lang w:val="es-ES"/>
        </w:rPr>
        <w:t xml:space="preserve"> Justicia del Estado. </w:t>
      </w:r>
    </w:p>
    <w:p w14:paraId="3DE2F050" w14:textId="77777777" w:rsidR="000B4302" w:rsidRPr="00954C89" w:rsidRDefault="000B4302" w:rsidP="00AC00A6">
      <w:pPr>
        <w:jc w:val="both"/>
        <w:rPr>
          <w:rFonts w:ascii="Arial" w:hAnsi="Arial" w:cs="Arial"/>
          <w:szCs w:val="22"/>
          <w:lang w:val="es-ES"/>
        </w:rPr>
      </w:pPr>
    </w:p>
    <w:p w14:paraId="4629F8F7"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w:t>
      </w:r>
      <w:proofErr w:type="gramStart"/>
      <w:r w:rsidRPr="00954C89">
        <w:rPr>
          <w:rFonts w:ascii="Arial" w:hAnsi="Arial" w:cs="Arial"/>
          <w:b/>
          <w:szCs w:val="22"/>
          <w:lang w:val="es-ES"/>
        </w:rPr>
        <w:t>Tercero.-</w:t>
      </w:r>
      <w:proofErr w:type="gramEnd"/>
      <w:r w:rsidRPr="00954C89">
        <w:rPr>
          <w:rFonts w:ascii="Arial" w:hAnsi="Arial" w:cs="Arial"/>
          <w:szCs w:val="22"/>
          <w:lang w:val="es-ES"/>
        </w:rPr>
        <w:t xml:space="preserve"> Se derogan todas las disposiciones que se opongan al presente decreto.</w:t>
      </w:r>
    </w:p>
    <w:p w14:paraId="5340F5A5" w14:textId="77777777" w:rsidR="000B4302" w:rsidRPr="00954C89" w:rsidRDefault="000B4302" w:rsidP="00AC00A6">
      <w:pPr>
        <w:jc w:val="both"/>
        <w:rPr>
          <w:rFonts w:ascii="Arial" w:hAnsi="Arial" w:cs="Arial"/>
          <w:szCs w:val="22"/>
          <w:lang w:val="es-ES"/>
        </w:rPr>
      </w:pPr>
    </w:p>
    <w:p w14:paraId="7E1C9394" w14:textId="77777777" w:rsidR="000B4302" w:rsidRPr="00954C89" w:rsidRDefault="000B4302" w:rsidP="00AC00A6">
      <w:pPr>
        <w:jc w:val="both"/>
        <w:rPr>
          <w:rFonts w:ascii="Arial" w:hAnsi="Arial" w:cs="Arial"/>
          <w:szCs w:val="22"/>
          <w:lang w:val="es-ES"/>
        </w:rPr>
      </w:pPr>
      <w:r w:rsidRPr="00954C89">
        <w:rPr>
          <w:rFonts w:ascii="Arial" w:hAnsi="Arial" w:cs="Arial"/>
          <w:szCs w:val="22"/>
          <w:lang w:val="es-ES"/>
        </w:rPr>
        <w:t>El Ciudadano Gobernador Constitucional del Estado dispondrá se publique, circule y observe.</w:t>
      </w:r>
    </w:p>
    <w:p w14:paraId="29569066" w14:textId="77777777" w:rsidR="000B4302" w:rsidRPr="00954C89" w:rsidRDefault="000B4302" w:rsidP="00AC00A6">
      <w:pPr>
        <w:jc w:val="both"/>
        <w:rPr>
          <w:rFonts w:ascii="Arial" w:hAnsi="Arial" w:cs="Arial"/>
          <w:szCs w:val="22"/>
          <w:lang w:val="es-ES"/>
        </w:rPr>
      </w:pPr>
    </w:p>
    <w:p w14:paraId="78EE67CD" w14:textId="77777777" w:rsidR="000B4302" w:rsidRPr="00954C89" w:rsidRDefault="000B4302" w:rsidP="00AC00A6">
      <w:pPr>
        <w:jc w:val="both"/>
        <w:rPr>
          <w:rFonts w:ascii="Arial" w:hAnsi="Arial" w:cs="Arial"/>
          <w:szCs w:val="22"/>
          <w:lang w:val="es-ES"/>
        </w:rPr>
      </w:pPr>
      <w:r w:rsidRPr="00954C89">
        <w:rPr>
          <w:rFonts w:ascii="Arial" w:hAnsi="Arial" w:cs="Arial"/>
          <w:szCs w:val="22"/>
          <w:lang w:val="es-ES"/>
        </w:rPr>
        <w:t xml:space="preserve">Dado en el Salón de Sesiones del H. Congreso del Estado, en Victoria de Durango, </w:t>
      </w:r>
      <w:proofErr w:type="spellStart"/>
      <w:r w:rsidRPr="00954C89">
        <w:rPr>
          <w:rFonts w:ascii="Arial" w:hAnsi="Arial" w:cs="Arial"/>
          <w:szCs w:val="22"/>
          <w:lang w:val="es-ES"/>
        </w:rPr>
        <w:t>Dgo</w:t>
      </w:r>
      <w:proofErr w:type="spellEnd"/>
      <w:r w:rsidRPr="00954C89">
        <w:rPr>
          <w:rFonts w:ascii="Arial" w:hAnsi="Arial" w:cs="Arial"/>
          <w:szCs w:val="22"/>
          <w:lang w:val="es-ES"/>
        </w:rPr>
        <w:t xml:space="preserve">., a los (8) ocho días del mes de diciembre del año de (2009) dos mil nueve. </w:t>
      </w:r>
    </w:p>
    <w:p w14:paraId="6D112000" w14:textId="77777777" w:rsidR="000B4302" w:rsidRPr="00954C89" w:rsidRDefault="000B4302" w:rsidP="00AC00A6">
      <w:pPr>
        <w:jc w:val="both"/>
        <w:rPr>
          <w:rFonts w:ascii="Arial" w:hAnsi="Arial" w:cs="Arial"/>
          <w:szCs w:val="22"/>
          <w:lang w:val="es-ES"/>
        </w:rPr>
      </w:pPr>
    </w:p>
    <w:p w14:paraId="45059C02" w14:textId="77777777" w:rsidR="000B4302" w:rsidRPr="00954C89" w:rsidRDefault="000B4302" w:rsidP="00AC00A6">
      <w:pPr>
        <w:jc w:val="both"/>
        <w:rPr>
          <w:rFonts w:ascii="Arial" w:hAnsi="Arial" w:cs="Arial"/>
          <w:szCs w:val="22"/>
          <w:lang w:val="es-ES"/>
        </w:rPr>
      </w:pPr>
      <w:r w:rsidRPr="00954C89">
        <w:rPr>
          <w:rFonts w:ascii="Arial" w:hAnsi="Arial" w:cs="Arial"/>
          <w:szCs w:val="22"/>
          <w:lang w:val="es-ES"/>
        </w:rPr>
        <w:t xml:space="preserve">DIP. MARCO AURELIO ROSALES SARACCO, </w:t>
      </w:r>
      <w:proofErr w:type="gramStart"/>
      <w:r w:rsidRPr="00954C89">
        <w:rPr>
          <w:rFonts w:ascii="Arial" w:hAnsi="Arial" w:cs="Arial"/>
          <w:szCs w:val="22"/>
          <w:lang w:val="es-ES"/>
        </w:rPr>
        <w:t>PRESIDENTE.-</w:t>
      </w:r>
      <w:proofErr w:type="gramEnd"/>
      <w:r w:rsidRPr="00954C89">
        <w:rPr>
          <w:rFonts w:ascii="Arial" w:hAnsi="Arial" w:cs="Arial"/>
          <w:szCs w:val="22"/>
          <w:lang w:val="es-ES"/>
        </w:rPr>
        <w:t xml:space="preserve"> DIP. RENÉ CARREÓN GÓMEZ, </w:t>
      </w:r>
      <w:proofErr w:type="gramStart"/>
      <w:r w:rsidRPr="00954C89">
        <w:rPr>
          <w:rFonts w:ascii="Arial" w:hAnsi="Arial" w:cs="Arial"/>
          <w:szCs w:val="22"/>
          <w:lang w:val="es-ES"/>
        </w:rPr>
        <w:t>SECRETARIO.-</w:t>
      </w:r>
      <w:proofErr w:type="gramEnd"/>
      <w:r w:rsidRPr="00954C89">
        <w:rPr>
          <w:rFonts w:ascii="Arial" w:hAnsi="Arial" w:cs="Arial"/>
          <w:szCs w:val="22"/>
          <w:lang w:val="es-ES"/>
        </w:rPr>
        <w:t xml:space="preserve"> DIP. JULIO ALBERTO CASTAÑEDA </w:t>
      </w:r>
      <w:proofErr w:type="spellStart"/>
      <w:r w:rsidRPr="00954C89">
        <w:rPr>
          <w:rFonts w:ascii="Arial" w:hAnsi="Arial" w:cs="Arial"/>
          <w:szCs w:val="22"/>
          <w:lang w:val="es-ES"/>
        </w:rPr>
        <w:t>CASTAÑEDA</w:t>
      </w:r>
      <w:proofErr w:type="spellEnd"/>
      <w:r w:rsidRPr="00954C89">
        <w:rPr>
          <w:rFonts w:ascii="Arial" w:hAnsi="Arial" w:cs="Arial"/>
          <w:szCs w:val="22"/>
          <w:lang w:val="es-ES"/>
        </w:rPr>
        <w:t xml:space="preserve">, </w:t>
      </w:r>
      <w:proofErr w:type="gramStart"/>
      <w:r w:rsidRPr="00954C89">
        <w:rPr>
          <w:rFonts w:ascii="Arial" w:hAnsi="Arial" w:cs="Arial"/>
          <w:szCs w:val="22"/>
          <w:lang w:val="es-ES"/>
        </w:rPr>
        <w:t>SECRETARIO.-</w:t>
      </w:r>
      <w:proofErr w:type="gramEnd"/>
      <w:r w:rsidRPr="00954C89">
        <w:rPr>
          <w:rFonts w:ascii="Arial" w:hAnsi="Arial" w:cs="Arial"/>
          <w:szCs w:val="22"/>
          <w:lang w:val="es-ES"/>
        </w:rPr>
        <w:t xml:space="preserve"> RÚBRICAS.</w:t>
      </w:r>
    </w:p>
    <w:p w14:paraId="033EC3E2" w14:textId="77777777" w:rsidR="000B4302" w:rsidRPr="00A64DD8" w:rsidRDefault="000B4302" w:rsidP="00AC00A6">
      <w:pPr>
        <w:rPr>
          <w:rFonts w:ascii="Arial" w:hAnsi="Arial" w:cs="Arial"/>
          <w:sz w:val="22"/>
          <w:szCs w:val="22"/>
          <w:lang w:val="es-ES"/>
        </w:rPr>
      </w:pPr>
    </w:p>
    <w:p w14:paraId="19ED6FB3" w14:textId="77777777" w:rsidR="00EE4344" w:rsidRPr="006C3F3D" w:rsidRDefault="00EE4344" w:rsidP="00AC00A6">
      <w:pPr>
        <w:rPr>
          <w:rFonts w:ascii="Arial" w:hAnsi="Arial" w:cs="Arial"/>
          <w:b/>
          <w:sz w:val="22"/>
          <w:szCs w:val="22"/>
          <w:lang w:val="es-ES"/>
        </w:rPr>
      </w:pPr>
      <w:r w:rsidRPr="006C3F3D">
        <w:rPr>
          <w:rFonts w:ascii="Arial" w:hAnsi="Arial" w:cs="Arial"/>
          <w:b/>
          <w:sz w:val="22"/>
          <w:szCs w:val="22"/>
          <w:lang w:val="es-ES"/>
        </w:rPr>
        <w:t>----------------------------------------------------------------------------------------------------------------------------------------</w:t>
      </w:r>
    </w:p>
    <w:p w14:paraId="44E2DB27" w14:textId="77777777" w:rsidR="000B4302" w:rsidRPr="00A64DD8" w:rsidRDefault="000B4302" w:rsidP="00AC00A6">
      <w:pPr>
        <w:rPr>
          <w:rFonts w:ascii="Arial" w:hAnsi="Arial" w:cs="Arial"/>
          <w:sz w:val="22"/>
          <w:szCs w:val="22"/>
          <w:lang w:val="es-ES"/>
        </w:rPr>
      </w:pPr>
    </w:p>
    <w:p w14:paraId="4DFE4FB1" w14:textId="77777777" w:rsidR="000B4302" w:rsidRPr="004D0017" w:rsidRDefault="004D0017" w:rsidP="00AC00A6">
      <w:pPr>
        <w:pStyle w:val="Ttulo2"/>
        <w:jc w:val="both"/>
        <w:rPr>
          <w:sz w:val="20"/>
        </w:rPr>
      </w:pPr>
      <w:r w:rsidRPr="004D0017">
        <w:rPr>
          <w:sz w:val="20"/>
        </w:rPr>
        <w:t xml:space="preserve">DECRETO </w:t>
      </w:r>
      <w:r>
        <w:rPr>
          <w:sz w:val="20"/>
        </w:rPr>
        <w:t xml:space="preserve">No. </w:t>
      </w:r>
      <w:r w:rsidRPr="004D0017">
        <w:rPr>
          <w:sz w:val="20"/>
        </w:rPr>
        <w:t xml:space="preserve">459 DE LA </w:t>
      </w:r>
      <w:r w:rsidR="000B4302" w:rsidRPr="004D0017">
        <w:rPr>
          <w:sz w:val="20"/>
        </w:rPr>
        <w:t xml:space="preserve">LXIV LEGISLATURA, </w:t>
      </w:r>
      <w:r w:rsidRPr="004D0017">
        <w:rPr>
          <w:sz w:val="20"/>
        </w:rPr>
        <w:t xml:space="preserve">PUBLICADO EN EL </w:t>
      </w:r>
      <w:r w:rsidR="000B4302" w:rsidRPr="004D0017">
        <w:rPr>
          <w:sz w:val="20"/>
        </w:rPr>
        <w:t>PERIÓDICO OFICIAL No. 26, DE FECHA 1 DE ABRIL DE 2010</w:t>
      </w:r>
      <w:r w:rsidR="005249DA" w:rsidRPr="004D0017">
        <w:rPr>
          <w:sz w:val="20"/>
        </w:rPr>
        <w:t>.</w:t>
      </w:r>
    </w:p>
    <w:p w14:paraId="3044220D" w14:textId="77777777" w:rsidR="005249DA" w:rsidRPr="00954C89" w:rsidRDefault="005249DA" w:rsidP="00AC00A6">
      <w:pPr>
        <w:jc w:val="both"/>
        <w:rPr>
          <w:rFonts w:ascii="Arial" w:hAnsi="Arial" w:cs="Arial"/>
          <w:szCs w:val="22"/>
          <w:lang w:val="es-ES"/>
        </w:rPr>
      </w:pPr>
    </w:p>
    <w:p w14:paraId="40DB2404"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SEGUNDO. </w:t>
      </w:r>
      <w:r w:rsidRPr="00954C89">
        <w:rPr>
          <w:rFonts w:ascii="Arial" w:hAnsi="Arial" w:cs="Arial"/>
          <w:szCs w:val="22"/>
          <w:lang w:val="es-ES"/>
        </w:rPr>
        <w:t xml:space="preserve">SE REFORMA EL ARTÍCULO 18 </w:t>
      </w:r>
      <w:r w:rsidR="006C3F3D" w:rsidRPr="00954C89">
        <w:rPr>
          <w:rFonts w:ascii="Arial" w:hAnsi="Arial" w:cs="Arial"/>
          <w:szCs w:val="22"/>
          <w:lang w:val="es-ES"/>
        </w:rPr>
        <w:t>DEL CÓDIGO</w:t>
      </w:r>
      <w:r w:rsidRPr="00954C89">
        <w:rPr>
          <w:rFonts w:ascii="Arial" w:hAnsi="Arial" w:cs="Arial"/>
          <w:szCs w:val="22"/>
          <w:lang w:val="es-ES"/>
        </w:rPr>
        <w:t xml:space="preserve"> PENAL DEL ESTADO LIBRE Y SOBERANO DE DURANGO.</w:t>
      </w:r>
    </w:p>
    <w:p w14:paraId="32017862" w14:textId="77777777" w:rsidR="0057411C" w:rsidRPr="00954C89" w:rsidRDefault="0057411C" w:rsidP="00AC00A6">
      <w:pPr>
        <w:jc w:val="both"/>
        <w:rPr>
          <w:rFonts w:ascii="Arial" w:hAnsi="Arial" w:cs="Arial"/>
          <w:szCs w:val="22"/>
          <w:lang w:val="es-ES"/>
        </w:rPr>
      </w:pPr>
    </w:p>
    <w:p w14:paraId="7D7413A6" w14:textId="77777777" w:rsidR="000B4302" w:rsidRPr="00954C89" w:rsidRDefault="000B4302" w:rsidP="00AC00A6">
      <w:pPr>
        <w:jc w:val="center"/>
        <w:rPr>
          <w:rFonts w:ascii="Arial" w:hAnsi="Arial" w:cs="Arial"/>
          <w:b/>
          <w:szCs w:val="22"/>
          <w:lang w:val="en-US"/>
        </w:rPr>
      </w:pPr>
      <w:r w:rsidRPr="00954C89">
        <w:rPr>
          <w:rFonts w:ascii="Arial" w:hAnsi="Arial" w:cs="Arial"/>
          <w:b/>
          <w:szCs w:val="22"/>
          <w:lang w:val="en-US"/>
        </w:rPr>
        <w:t>T R A N S I T O R I O S</w:t>
      </w:r>
    </w:p>
    <w:p w14:paraId="6922D584" w14:textId="77777777" w:rsidR="000B4302" w:rsidRPr="00954C89" w:rsidRDefault="000B4302" w:rsidP="00AC00A6">
      <w:pPr>
        <w:jc w:val="both"/>
        <w:rPr>
          <w:rFonts w:ascii="Arial" w:hAnsi="Arial" w:cs="Arial"/>
          <w:szCs w:val="22"/>
          <w:lang w:val="en-US"/>
        </w:rPr>
      </w:pPr>
    </w:p>
    <w:p w14:paraId="78661FDC"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w:t>
      </w:r>
      <w:proofErr w:type="gramStart"/>
      <w:r w:rsidRPr="00954C89">
        <w:rPr>
          <w:rFonts w:ascii="Arial" w:hAnsi="Arial" w:cs="Arial"/>
          <w:b/>
          <w:szCs w:val="22"/>
          <w:lang w:val="es-ES"/>
        </w:rPr>
        <w:t>PRIMERO.-</w:t>
      </w:r>
      <w:proofErr w:type="gramEnd"/>
      <w:r w:rsidRPr="00954C89">
        <w:rPr>
          <w:rFonts w:ascii="Arial" w:hAnsi="Arial" w:cs="Arial"/>
          <w:b/>
          <w:szCs w:val="22"/>
          <w:lang w:val="es-ES"/>
        </w:rPr>
        <w:t xml:space="preserve"> </w:t>
      </w:r>
      <w:r w:rsidRPr="00954C89">
        <w:rPr>
          <w:rFonts w:ascii="Arial" w:hAnsi="Arial" w:cs="Arial"/>
          <w:szCs w:val="22"/>
          <w:lang w:val="es-ES"/>
        </w:rPr>
        <w:t>El presente decreto entrará en vigor una vez que se publique en el Periódico Oficial del Gobierno Constitucional del Estado de Durango.</w:t>
      </w:r>
    </w:p>
    <w:p w14:paraId="00E1453E" w14:textId="77777777" w:rsidR="000B4302" w:rsidRPr="00954C89" w:rsidRDefault="000B4302" w:rsidP="00AC00A6">
      <w:pPr>
        <w:jc w:val="both"/>
        <w:rPr>
          <w:rFonts w:ascii="Arial" w:hAnsi="Arial" w:cs="Arial"/>
          <w:szCs w:val="22"/>
          <w:lang w:val="es-ES"/>
        </w:rPr>
      </w:pPr>
    </w:p>
    <w:p w14:paraId="5D2A1AFC" w14:textId="77777777" w:rsidR="000B4302" w:rsidRPr="00954C89" w:rsidRDefault="000B4302" w:rsidP="00AC00A6">
      <w:pPr>
        <w:jc w:val="both"/>
        <w:rPr>
          <w:rFonts w:ascii="Arial" w:hAnsi="Arial" w:cs="Arial"/>
          <w:szCs w:val="22"/>
          <w:lang w:val="es-ES"/>
        </w:rPr>
      </w:pPr>
      <w:r w:rsidRPr="00954C89">
        <w:rPr>
          <w:rFonts w:ascii="Arial" w:hAnsi="Arial" w:cs="Arial"/>
          <w:b/>
          <w:szCs w:val="22"/>
          <w:lang w:val="es-ES"/>
        </w:rPr>
        <w:t xml:space="preserve">ARTÍCULO </w:t>
      </w:r>
      <w:proofErr w:type="gramStart"/>
      <w:r w:rsidRPr="00954C89">
        <w:rPr>
          <w:rFonts w:ascii="Arial" w:hAnsi="Arial" w:cs="Arial"/>
          <w:b/>
          <w:szCs w:val="22"/>
          <w:lang w:val="es-ES"/>
        </w:rPr>
        <w:t>SEGUNDO.</w:t>
      </w:r>
      <w:r w:rsidR="006C3F3D" w:rsidRPr="00954C89">
        <w:rPr>
          <w:rFonts w:ascii="Arial" w:hAnsi="Arial" w:cs="Arial"/>
          <w:b/>
          <w:szCs w:val="22"/>
          <w:lang w:val="es-ES"/>
        </w:rPr>
        <w:t>-</w:t>
      </w:r>
      <w:proofErr w:type="gramEnd"/>
      <w:r w:rsidR="006C3F3D" w:rsidRPr="00954C89">
        <w:rPr>
          <w:rFonts w:ascii="Arial" w:hAnsi="Arial" w:cs="Arial"/>
          <w:b/>
          <w:szCs w:val="22"/>
          <w:lang w:val="es-ES"/>
        </w:rPr>
        <w:t xml:space="preserve"> Se</w:t>
      </w:r>
      <w:r w:rsidRPr="00954C89">
        <w:rPr>
          <w:rFonts w:ascii="Arial" w:hAnsi="Arial" w:cs="Arial"/>
          <w:szCs w:val="22"/>
          <w:lang w:val="es-ES"/>
        </w:rPr>
        <w:t xml:space="preserve"> derogan todas las disposiciones legales que se opongan al contenido del presente decreto.</w:t>
      </w:r>
    </w:p>
    <w:p w14:paraId="335A2FFB" w14:textId="77777777" w:rsidR="000B4302" w:rsidRPr="00954C89" w:rsidRDefault="000B4302" w:rsidP="00AC00A6">
      <w:pPr>
        <w:jc w:val="both"/>
        <w:rPr>
          <w:rFonts w:ascii="Arial" w:hAnsi="Arial" w:cs="Arial"/>
          <w:szCs w:val="22"/>
          <w:lang w:val="es-ES"/>
        </w:rPr>
      </w:pPr>
    </w:p>
    <w:p w14:paraId="25EF8DD9" w14:textId="77777777" w:rsidR="000B4302" w:rsidRPr="00954C89" w:rsidRDefault="000B4302" w:rsidP="00AC00A6">
      <w:pPr>
        <w:jc w:val="both"/>
        <w:rPr>
          <w:rFonts w:ascii="Arial" w:hAnsi="Arial" w:cs="Arial"/>
          <w:szCs w:val="22"/>
          <w:lang w:val="es-ES"/>
        </w:rPr>
      </w:pPr>
      <w:r w:rsidRPr="00954C89">
        <w:rPr>
          <w:rFonts w:ascii="Arial" w:hAnsi="Arial" w:cs="Arial"/>
          <w:szCs w:val="22"/>
          <w:lang w:val="es-ES"/>
        </w:rPr>
        <w:t>El Ciudadano Gobernador Constitucional del Estado, sancionará, promulgará y dispondrá se publique, circule y observe.</w:t>
      </w:r>
    </w:p>
    <w:p w14:paraId="72217341" w14:textId="77777777" w:rsidR="000B4302" w:rsidRPr="00954C89" w:rsidRDefault="000B4302" w:rsidP="00AC00A6">
      <w:pPr>
        <w:jc w:val="both"/>
        <w:rPr>
          <w:rFonts w:ascii="Arial" w:hAnsi="Arial" w:cs="Arial"/>
          <w:szCs w:val="22"/>
          <w:lang w:val="es-ES"/>
        </w:rPr>
      </w:pPr>
    </w:p>
    <w:p w14:paraId="084F7203" w14:textId="77777777" w:rsidR="000B4302" w:rsidRPr="00954C89" w:rsidRDefault="000B4302" w:rsidP="00AC00A6">
      <w:pPr>
        <w:jc w:val="both"/>
        <w:rPr>
          <w:rFonts w:ascii="Arial" w:hAnsi="Arial" w:cs="Arial"/>
          <w:szCs w:val="22"/>
          <w:lang w:val="es-ES"/>
        </w:rPr>
      </w:pPr>
      <w:r w:rsidRPr="00954C89">
        <w:rPr>
          <w:rFonts w:ascii="Arial" w:hAnsi="Arial" w:cs="Arial"/>
          <w:szCs w:val="22"/>
          <w:lang w:val="es-ES"/>
        </w:rPr>
        <w:lastRenderedPageBreak/>
        <w:t xml:space="preserve">Dado en el Congreso del Honorable Congreso del Estado, en Victoria de Durango, </w:t>
      </w:r>
      <w:proofErr w:type="spellStart"/>
      <w:r w:rsidRPr="00954C89">
        <w:rPr>
          <w:rFonts w:ascii="Arial" w:hAnsi="Arial" w:cs="Arial"/>
          <w:szCs w:val="22"/>
          <w:lang w:val="es-ES"/>
        </w:rPr>
        <w:t>Dgo</w:t>
      </w:r>
      <w:proofErr w:type="spellEnd"/>
      <w:r w:rsidRPr="00954C89">
        <w:rPr>
          <w:rFonts w:ascii="Arial" w:hAnsi="Arial" w:cs="Arial"/>
          <w:szCs w:val="22"/>
          <w:lang w:val="es-ES"/>
        </w:rPr>
        <w:t>., a los (24) veinticuatro días del mes de febrero del año 2010 (dos mil diez).</w:t>
      </w:r>
    </w:p>
    <w:p w14:paraId="6AD5980E" w14:textId="77777777" w:rsidR="000B4302" w:rsidRPr="00954C89" w:rsidRDefault="000B4302" w:rsidP="00AC00A6">
      <w:pPr>
        <w:jc w:val="both"/>
        <w:rPr>
          <w:rFonts w:ascii="Arial" w:hAnsi="Arial" w:cs="Arial"/>
          <w:szCs w:val="22"/>
          <w:lang w:val="es-ES"/>
        </w:rPr>
      </w:pPr>
    </w:p>
    <w:p w14:paraId="1F374F6B" w14:textId="77777777" w:rsidR="000B4302" w:rsidRPr="00954C89" w:rsidRDefault="000B4302" w:rsidP="00AC00A6">
      <w:pPr>
        <w:jc w:val="both"/>
        <w:rPr>
          <w:rFonts w:ascii="Arial" w:hAnsi="Arial" w:cs="Arial"/>
          <w:szCs w:val="22"/>
          <w:lang w:val="es-ES"/>
        </w:rPr>
      </w:pPr>
      <w:r w:rsidRPr="00954C89">
        <w:rPr>
          <w:rFonts w:ascii="Arial" w:hAnsi="Arial" w:cs="Arial"/>
          <w:szCs w:val="22"/>
          <w:lang w:val="es-ES"/>
        </w:rPr>
        <w:t xml:space="preserve">DIP. JORGE HERRERA DELGADO, </w:t>
      </w:r>
      <w:proofErr w:type="gramStart"/>
      <w:r w:rsidRPr="00954C89">
        <w:rPr>
          <w:rFonts w:ascii="Arial" w:hAnsi="Arial" w:cs="Arial"/>
          <w:szCs w:val="22"/>
          <w:lang w:val="es-ES"/>
        </w:rPr>
        <w:t>PRESIDENTE.-</w:t>
      </w:r>
      <w:proofErr w:type="gramEnd"/>
      <w:r w:rsidRPr="00954C89">
        <w:rPr>
          <w:rFonts w:ascii="Arial" w:hAnsi="Arial" w:cs="Arial"/>
          <w:szCs w:val="22"/>
          <w:lang w:val="es-ES"/>
        </w:rPr>
        <w:t xml:space="preserve"> DIP. SONIA CATALINA MERCADO GALLEGOS, </w:t>
      </w:r>
      <w:proofErr w:type="gramStart"/>
      <w:r w:rsidRPr="00954C89">
        <w:rPr>
          <w:rFonts w:ascii="Arial" w:hAnsi="Arial" w:cs="Arial"/>
          <w:szCs w:val="22"/>
          <w:lang w:val="es-ES"/>
        </w:rPr>
        <w:t>SECRETARIA.-</w:t>
      </w:r>
      <w:proofErr w:type="gramEnd"/>
      <w:r w:rsidRPr="00954C89">
        <w:rPr>
          <w:rFonts w:ascii="Arial" w:hAnsi="Arial" w:cs="Arial"/>
          <w:szCs w:val="22"/>
          <w:lang w:val="es-ES"/>
        </w:rPr>
        <w:t xml:space="preserve"> DIP. ROSAURO MEZA SIFUENTES, </w:t>
      </w:r>
      <w:proofErr w:type="gramStart"/>
      <w:r w:rsidRPr="00954C89">
        <w:rPr>
          <w:rFonts w:ascii="Arial" w:hAnsi="Arial" w:cs="Arial"/>
          <w:szCs w:val="22"/>
          <w:lang w:val="es-ES"/>
        </w:rPr>
        <w:t>SECRETARIO.-</w:t>
      </w:r>
      <w:proofErr w:type="gramEnd"/>
      <w:r w:rsidRPr="00954C89">
        <w:rPr>
          <w:rFonts w:ascii="Arial" w:hAnsi="Arial" w:cs="Arial"/>
          <w:szCs w:val="22"/>
          <w:lang w:val="es-ES"/>
        </w:rPr>
        <w:t xml:space="preserve"> RÚBRICAS.</w:t>
      </w:r>
    </w:p>
    <w:p w14:paraId="27EE78F0" w14:textId="77777777" w:rsidR="00902A5E" w:rsidRPr="00A64DD8" w:rsidRDefault="00902A5E" w:rsidP="00AC00A6">
      <w:pPr>
        <w:rPr>
          <w:rFonts w:ascii="Arial" w:eastAsiaTheme="minorHAnsi" w:hAnsi="Arial" w:cs="Arial"/>
          <w:sz w:val="22"/>
          <w:szCs w:val="22"/>
        </w:rPr>
      </w:pPr>
    </w:p>
    <w:p w14:paraId="02A26A74" w14:textId="77777777" w:rsidR="00125E61" w:rsidRPr="006C3F3D" w:rsidRDefault="00125E61" w:rsidP="00AC00A6">
      <w:pPr>
        <w:rPr>
          <w:rFonts w:ascii="Arial" w:eastAsiaTheme="minorHAnsi" w:hAnsi="Arial" w:cs="Arial"/>
          <w:b/>
          <w:sz w:val="22"/>
          <w:szCs w:val="22"/>
        </w:rPr>
      </w:pPr>
      <w:r w:rsidRPr="006C3F3D">
        <w:rPr>
          <w:rFonts w:ascii="Arial" w:eastAsiaTheme="minorHAnsi" w:hAnsi="Arial" w:cs="Arial"/>
          <w:b/>
          <w:sz w:val="22"/>
          <w:szCs w:val="22"/>
        </w:rPr>
        <w:t>--------------------------------------------------------------------------------------------------------------------------------------</w:t>
      </w:r>
    </w:p>
    <w:p w14:paraId="2BDAA0C2" w14:textId="77777777" w:rsidR="00CD1708" w:rsidRPr="00A64DD8" w:rsidRDefault="00CD1708" w:rsidP="00AC00A6">
      <w:pPr>
        <w:rPr>
          <w:rFonts w:ascii="Arial" w:eastAsiaTheme="minorHAnsi" w:hAnsi="Arial" w:cs="Arial"/>
          <w:sz w:val="22"/>
          <w:szCs w:val="22"/>
        </w:rPr>
      </w:pPr>
    </w:p>
    <w:p w14:paraId="7D560A4B" w14:textId="77777777" w:rsidR="008163E8" w:rsidRPr="004D0017" w:rsidRDefault="008163E8" w:rsidP="00AC00A6">
      <w:pPr>
        <w:pStyle w:val="Ttulo2"/>
        <w:jc w:val="both"/>
        <w:rPr>
          <w:rFonts w:eastAsiaTheme="minorHAnsi"/>
          <w:sz w:val="20"/>
        </w:rPr>
      </w:pPr>
      <w:r w:rsidRPr="004D0017">
        <w:rPr>
          <w:rFonts w:eastAsiaTheme="minorHAnsi"/>
          <w:sz w:val="20"/>
        </w:rPr>
        <w:t xml:space="preserve">DECRETO </w:t>
      </w:r>
      <w:r w:rsidR="006C3F3D" w:rsidRPr="004D0017">
        <w:rPr>
          <w:rFonts w:eastAsiaTheme="minorHAnsi"/>
          <w:sz w:val="20"/>
        </w:rPr>
        <w:t xml:space="preserve">No. </w:t>
      </w:r>
      <w:r w:rsidR="00AC180A">
        <w:rPr>
          <w:rFonts w:eastAsiaTheme="minorHAnsi"/>
          <w:sz w:val="20"/>
        </w:rPr>
        <w:t>0</w:t>
      </w:r>
      <w:r w:rsidR="004D0017" w:rsidRPr="004D0017">
        <w:rPr>
          <w:rFonts w:eastAsiaTheme="minorHAnsi"/>
          <w:sz w:val="20"/>
        </w:rPr>
        <w:t>72 DE LA</w:t>
      </w:r>
      <w:r w:rsidRPr="004D0017">
        <w:rPr>
          <w:rFonts w:eastAsiaTheme="minorHAnsi"/>
          <w:sz w:val="20"/>
        </w:rPr>
        <w:t xml:space="preserve"> LXV LEGISLATURA, </w:t>
      </w:r>
      <w:r w:rsidR="004D0017" w:rsidRPr="004D0017">
        <w:rPr>
          <w:rFonts w:eastAsiaTheme="minorHAnsi"/>
          <w:sz w:val="20"/>
        </w:rPr>
        <w:t xml:space="preserve">PUBLICADO EN EL </w:t>
      </w:r>
      <w:r w:rsidR="006C3F3D" w:rsidRPr="004D0017">
        <w:rPr>
          <w:rFonts w:eastAsiaTheme="minorHAnsi"/>
          <w:sz w:val="20"/>
        </w:rPr>
        <w:t>PERIÓDICO</w:t>
      </w:r>
      <w:r w:rsidRPr="004D0017">
        <w:rPr>
          <w:rFonts w:eastAsiaTheme="minorHAnsi"/>
          <w:sz w:val="20"/>
        </w:rPr>
        <w:t xml:space="preserve"> OFICIAL No. 15, DE FECHA 20 DE FEBRERO DE 2011.</w:t>
      </w:r>
    </w:p>
    <w:p w14:paraId="68D5CB97" w14:textId="77777777" w:rsidR="008163E8" w:rsidRPr="00954C89" w:rsidRDefault="008163E8" w:rsidP="00AC00A6">
      <w:pPr>
        <w:rPr>
          <w:rFonts w:ascii="Arial" w:eastAsiaTheme="minorHAnsi" w:hAnsi="Arial" w:cs="Arial"/>
          <w:bCs/>
          <w:szCs w:val="22"/>
          <w:lang w:val="es-ES" w:eastAsia="en-US"/>
        </w:rPr>
      </w:pPr>
    </w:p>
    <w:p w14:paraId="6CF052DE" w14:textId="77777777" w:rsidR="008163E8" w:rsidRPr="00954C89" w:rsidRDefault="008163E8" w:rsidP="00AC00A6">
      <w:pPr>
        <w:rPr>
          <w:rFonts w:ascii="Arial" w:eastAsiaTheme="minorHAnsi" w:hAnsi="Arial" w:cs="Arial"/>
          <w:szCs w:val="22"/>
          <w:lang w:val="es-ES" w:eastAsia="en-US"/>
        </w:rPr>
      </w:pPr>
      <w:r w:rsidRPr="00954C89">
        <w:rPr>
          <w:rFonts w:ascii="Arial" w:eastAsiaTheme="minorHAnsi" w:hAnsi="Arial" w:cs="Arial"/>
          <w:b/>
          <w:bCs/>
          <w:szCs w:val="22"/>
          <w:lang w:val="es-ES" w:eastAsia="en-US"/>
        </w:rPr>
        <w:t>ARTÍCULO PRIMERO:</w:t>
      </w:r>
      <w:r w:rsidRPr="00954C89">
        <w:rPr>
          <w:rFonts w:ascii="Arial" w:eastAsiaTheme="minorHAnsi" w:hAnsi="Arial" w:cs="Arial"/>
          <w:bCs/>
          <w:szCs w:val="22"/>
          <w:lang w:val="es-ES" w:eastAsia="en-US"/>
        </w:rPr>
        <w:t xml:space="preserve"> </w:t>
      </w:r>
      <w:r w:rsidRPr="00954C89">
        <w:rPr>
          <w:rFonts w:ascii="Arial" w:eastAsiaTheme="minorHAnsi" w:hAnsi="Arial" w:cs="Arial"/>
          <w:szCs w:val="22"/>
          <w:lang w:val="es-ES" w:eastAsia="en-US"/>
        </w:rPr>
        <w:t xml:space="preserve">Se reforma el artículo 79 en sus fracciones I, II y </w:t>
      </w:r>
      <w:proofErr w:type="gramStart"/>
      <w:r w:rsidRPr="00954C89">
        <w:rPr>
          <w:rFonts w:ascii="Arial" w:eastAsiaTheme="minorHAnsi" w:hAnsi="Arial" w:cs="Arial"/>
          <w:szCs w:val="22"/>
          <w:lang w:val="es-ES" w:eastAsia="en-US"/>
        </w:rPr>
        <w:t>III</w:t>
      </w:r>
      <w:proofErr w:type="gramEnd"/>
      <w:r w:rsidRPr="00954C89">
        <w:rPr>
          <w:rFonts w:ascii="Arial" w:eastAsiaTheme="minorHAnsi" w:hAnsi="Arial" w:cs="Arial"/>
          <w:szCs w:val="22"/>
          <w:lang w:val="es-ES" w:eastAsia="en-US"/>
        </w:rPr>
        <w:t xml:space="preserve"> así como los artículos 189, 199, 221 y 222; se derogan los artículos 109 y 110 y se adiciona un segundo párrafo al artículo 200, del Código Penal para el Estado Libre y Soberano de Durango.</w:t>
      </w:r>
    </w:p>
    <w:p w14:paraId="7B433F0B" w14:textId="5FE8B79E" w:rsidR="008163E8" w:rsidRPr="00954C89" w:rsidRDefault="008163E8" w:rsidP="00AC00A6">
      <w:pPr>
        <w:jc w:val="center"/>
        <w:rPr>
          <w:rFonts w:ascii="Arial" w:eastAsiaTheme="minorHAnsi" w:hAnsi="Arial" w:cs="Arial"/>
          <w:b/>
          <w:bCs/>
          <w:color w:val="000000"/>
          <w:szCs w:val="22"/>
          <w:lang w:val="es-ES" w:eastAsia="en-US"/>
        </w:rPr>
      </w:pPr>
      <w:r w:rsidRPr="00954C89">
        <w:rPr>
          <w:rFonts w:ascii="Arial" w:eastAsiaTheme="minorHAnsi" w:hAnsi="Arial" w:cs="Arial"/>
          <w:b/>
          <w:bCs/>
          <w:color w:val="000000"/>
          <w:szCs w:val="22"/>
          <w:lang w:val="es-ES" w:eastAsia="en-US"/>
        </w:rPr>
        <w:t>ARTÍCULOS TRANSITORIOS</w:t>
      </w:r>
    </w:p>
    <w:p w14:paraId="5DD66FF2" w14:textId="77777777" w:rsidR="008163E8" w:rsidRPr="00954C89" w:rsidRDefault="008163E8" w:rsidP="00AC00A6">
      <w:pPr>
        <w:rPr>
          <w:rFonts w:ascii="Arial" w:eastAsiaTheme="minorHAnsi" w:hAnsi="Arial" w:cs="Arial"/>
          <w:bCs/>
          <w:color w:val="000000"/>
          <w:szCs w:val="22"/>
          <w:lang w:val="es-ES" w:eastAsia="en-US"/>
        </w:rPr>
      </w:pPr>
    </w:p>
    <w:p w14:paraId="069186F0" w14:textId="77777777" w:rsidR="008163E8" w:rsidRPr="00954C89" w:rsidRDefault="008163E8" w:rsidP="00AC00A6">
      <w:pPr>
        <w:rPr>
          <w:rFonts w:ascii="Arial" w:eastAsiaTheme="minorHAnsi" w:hAnsi="Arial" w:cs="Arial"/>
          <w:color w:val="000000"/>
          <w:szCs w:val="22"/>
          <w:lang w:val="es-ES" w:eastAsia="en-US"/>
        </w:rPr>
      </w:pPr>
      <w:proofErr w:type="gramStart"/>
      <w:r w:rsidRPr="00954C89">
        <w:rPr>
          <w:rFonts w:ascii="Arial" w:eastAsiaTheme="minorHAnsi" w:hAnsi="Arial" w:cs="Arial"/>
          <w:b/>
          <w:bCs/>
          <w:color w:val="000000"/>
          <w:szCs w:val="22"/>
          <w:lang w:val="es-ES" w:eastAsia="en-US"/>
        </w:rPr>
        <w:t>PRIMERO.-</w:t>
      </w:r>
      <w:proofErr w:type="gramEnd"/>
      <w:r w:rsidRPr="00954C89">
        <w:rPr>
          <w:rFonts w:ascii="Arial" w:eastAsiaTheme="minorHAnsi" w:hAnsi="Arial" w:cs="Arial"/>
          <w:bCs/>
          <w:color w:val="000000"/>
          <w:szCs w:val="22"/>
          <w:lang w:val="es-ES" w:eastAsia="en-US"/>
        </w:rPr>
        <w:t xml:space="preserve"> </w:t>
      </w:r>
      <w:r w:rsidRPr="00954C89">
        <w:rPr>
          <w:rFonts w:ascii="Arial" w:eastAsiaTheme="minorHAnsi" w:hAnsi="Arial" w:cs="Arial"/>
          <w:color w:val="000000"/>
          <w:szCs w:val="22"/>
          <w:lang w:val="es-ES" w:eastAsia="en-US"/>
        </w:rPr>
        <w:t xml:space="preserve">El presente decreto entrará en vigor al día siguiente de su publicación en el Periódico Oficial </w:t>
      </w:r>
      <w:r w:rsidR="006C3F3D" w:rsidRPr="00954C89">
        <w:rPr>
          <w:rFonts w:ascii="Arial" w:eastAsiaTheme="minorHAnsi" w:hAnsi="Arial" w:cs="Arial"/>
          <w:color w:val="000000"/>
          <w:szCs w:val="22"/>
          <w:lang w:val="es-ES" w:eastAsia="en-US"/>
        </w:rPr>
        <w:t>del Gobierno</w:t>
      </w:r>
      <w:r w:rsidRPr="00954C89">
        <w:rPr>
          <w:rFonts w:ascii="Arial" w:eastAsiaTheme="minorHAnsi" w:hAnsi="Arial" w:cs="Arial"/>
          <w:color w:val="000000"/>
          <w:szCs w:val="22"/>
          <w:lang w:val="es-ES" w:eastAsia="en-US"/>
        </w:rPr>
        <w:t xml:space="preserve"> Constitucional del Estado de Durango. </w:t>
      </w:r>
    </w:p>
    <w:p w14:paraId="17F24782" w14:textId="77777777" w:rsidR="008163E8" w:rsidRPr="00954C89" w:rsidRDefault="008163E8" w:rsidP="00AC00A6">
      <w:pPr>
        <w:rPr>
          <w:rFonts w:ascii="Arial" w:eastAsiaTheme="minorHAnsi" w:hAnsi="Arial" w:cs="Arial"/>
          <w:color w:val="000000"/>
          <w:szCs w:val="22"/>
          <w:lang w:val="es-ES" w:eastAsia="en-US"/>
        </w:rPr>
      </w:pPr>
    </w:p>
    <w:p w14:paraId="44AE010C" w14:textId="77777777" w:rsidR="008163E8" w:rsidRPr="00954C89" w:rsidRDefault="008163E8" w:rsidP="00AC00A6">
      <w:pPr>
        <w:rPr>
          <w:rFonts w:ascii="Arial" w:eastAsiaTheme="minorHAnsi" w:hAnsi="Arial" w:cs="Arial"/>
          <w:color w:val="000000"/>
          <w:szCs w:val="22"/>
          <w:lang w:val="es-ES" w:eastAsia="en-US"/>
        </w:rPr>
      </w:pPr>
      <w:proofErr w:type="gramStart"/>
      <w:r w:rsidRPr="00954C89">
        <w:rPr>
          <w:rFonts w:ascii="Arial" w:eastAsiaTheme="minorHAnsi" w:hAnsi="Arial" w:cs="Arial"/>
          <w:b/>
          <w:bCs/>
          <w:color w:val="000000"/>
          <w:szCs w:val="22"/>
          <w:lang w:val="es-ES" w:eastAsia="en-US"/>
        </w:rPr>
        <w:t>SEGUNDO.-</w:t>
      </w:r>
      <w:proofErr w:type="gramEnd"/>
      <w:r w:rsidRPr="00954C89">
        <w:rPr>
          <w:rFonts w:ascii="Arial" w:eastAsiaTheme="minorHAnsi" w:hAnsi="Arial" w:cs="Arial"/>
          <w:bCs/>
          <w:color w:val="000000"/>
          <w:szCs w:val="22"/>
          <w:lang w:val="es-ES" w:eastAsia="en-US"/>
        </w:rPr>
        <w:t xml:space="preserve"> </w:t>
      </w:r>
      <w:r w:rsidRPr="00954C89">
        <w:rPr>
          <w:rFonts w:ascii="Arial" w:eastAsiaTheme="minorHAnsi" w:hAnsi="Arial" w:cs="Arial"/>
          <w:color w:val="000000"/>
          <w:szCs w:val="22"/>
          <w:lang w:val="es-ES" w:eastAsia="en-US"/>
        </w:rPr>
        <w:t>Se derogan todas aquellas disposiciones que contravengan a lo estipulado por el presente decreto.</w:t>
      </w:r>
    </w:p>
    <w:p w14:paraId="626AF363" w14:textId="77777777" w:rsidR="008163E8" w:rsidRPr="00954C89" w:rsidRDefault="008163E8" w:rsidP="00AC00A6">
      <w:pPr>
        <w:rPr>
          <w:rFonts w:ascii="Arial" w:eastAsiaTheme="minorHAnsi" w:hAnsi="Arial" w:cs="Arial"/>
          <w:color w:val="000000"/>
          <w:szCs w:val="22"/>
          <w:lang w:val="es-ES" w:eastAsia="en-US"/>
        </w:rPr>
      </w:pPr>
    </w:p>
    <w:p w14:paraId="3C08087D" w14:textId="77777777" w:rsidR="008163E8" w:rsidRPr="00954C89" w:rsidRDefault="008163E8" w:rsidP="00AC00A6">
      <w:pPr>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t>El Ciudadano Gobernador Constitucional del Estado, sancionará, promulgará y dispondrá se publique, circule y observe.</w:t>
      </w:r>
    </w:p>
    <w:p w14:paraId="2BE708D0" w14:textId="77777777" w:rsidR="008163E8" w:rsidRPr="00954C89" w:rsidRDefault="008163E8" w:rsidP="00AC00A6">
      <w:pPr>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Dado en el Salón de sesiones del Honorable Congreso del Estado de Durango, a los (17) diecisiete días del mes de febrero de (2011) dos mil once.</w:t>
      </w:r>
    </w:p>
    <w:p w14:paraId="5949ED7A" w14:textId="77777777" w:rsidR="008C45DE" w:rsidRPr="00A64DD8" w:rsidRDefault="008C45DE" w:rsidP="00AC00A6">
      <w:pPr>
        <w:rPr>
          <w:rFonts w:ascii="Arial" w:eastAsiaTheme="minorHAnsi" w:hAnsi="Arial" w:cs="Arial"/>
          <w:color w:val="0D0D0D"/>
          <w:sz w:val="22"/>
          <w:szCs w:val="22"/>
          <w:lang w:val="es-ES" w:eastAsia="en-US"/>
        </w:rPr>
      </w:pPr>
    </w:p>
    <w:p w14:paraId="042839F7" w14:textId="77777777" w:rsidR="00125E61" w:rsidRPr="006C3F3D" w:rsidRDefault="00125E61" w:rsidP="00AC00A6">
      <w:pPr>
        <w:rPr>
          <w:rFonts w:ascii="Arial" w:eastAsiaTheme="minorHAnsi" w:hAnsi="Arial" w:cs="Arial"/>
          <w:b/>
          <w:color w:val="0D0D0D"/>
          <w:sz w:val="22"/>
          <w:szCs w:val="22"/>
          <w:lang w:val="es-ES" w:eastAsia="en-US"/>
        </w:rPr>
      </w:pPr>
      <w:r w:rsidRPr="006C3F3D">
        <w:rPr>
          <w:rFonts w:ascii="Arial" w:eastAsiaTheme="minorHAnsi" w:hAnsi="Arial" w:cs="Arial"/>
          <w:b/>
          <w:color w:val="0D0D0D"/>
          <w:sz w:val="22"/>
          <w:szCs w:val="22"/>
          <w:lang w:val="es-ES" w:eastAsia="en-US"/>
        </w:rPr>
        <w:t>---------------------------------------------------------------------------------------------------------------------------------------</w:t>
      </w:r>
    </w:p>
    <w:p w14:paraId="164467A3" w14:textId="77777777" w:rsidR="008C45DE" w:rsidRPr="00A64DD8" w:rsidRDefault="008C45DE" w:rsidP="00AC00A6">
      <w:pPr>
        <w:rPr>
          <w:rFonts w:ascii="Arial" w:eastAsiaTheme="minorHAnsi" w:hAnsi="Arial" w:cs="Arial"/>
          <w:color w:val="0D0D0D"/>
          <w:sz w:val="22"/>
          <w:szCs w:val="22"/>
          <w:lang w:val="es-ES" w:eastAsia="en-US"/>
        </w:rPr>
      </w:pPr>
    </w:p>
    <w:p w14:paraId="5948A6D0" w14:textId="77777777" w:rsidR="008C45DE" w:rsidRPr="004D0017" w:rsidRDefault="004D0017" w:rsidP="00AC00A6">
      <w:pPr>
        <w:pStyle w:val="Ttulo2"/>
        <w:jc w:val="both"/>
        <w:rPr>
          <w:rFonts w:eastAsiaTheme="minorHAnsi"/>
          <w:sz w:val="20"/>
          <w:lang w:eastAsia="en-US"/>
        </w:rPr>
      </w:pPr>
      <w:r>
        <w:rPr>
          <w:rFonts w:eastAsiaTheme="minorHAnsi"/>
          <w:sz w:val="20"/>
          <w:lang w:eastAsia="en-US"/>
        </w:rPr>
        <w:t xml:space="preserve">DECRETO No. </w:t>
      </w:r>
      <w:r w:rsidR="00AC180A">
        <w:rPr>
          <w:rFonts w:eastAsiaTheme="minorHAnsi"/>
          <w:sz w:val="20"/>
          <w:lang w:eastAsia="en-US"/>
        </w:rPr>
        <w:t>0</w:t>
      </w:r>
      <w:r>
        <w:rPr>
          <w:rFonts w:eastAsiaTheme="minorHAnsi"/>
          <w:sz w:val="20"/>
          <w:lang w:eastAsia="en-US"/>
        </w:rPr>
        <w:t xml:space="preserve">81 DE LA </w:t>
      </w:r>
      <w:r w:rsidR="008C45DE" w:rsidRPr="004D0017">
        <w:rPr>
          <w:rFonts w:eastAsiaTheme="minorHAnsi"/>
          <w:sz w:val="20"/>
          <w:lang w:eastAsia="en-US"/>
        </w:rPr>
        <w:t xml:space="preserve">LXV LEGISLATURA, </w:t>
      </w:r>
      <w:r>
        <w:rPr>
          <w:rFonts w:eastAsiaTheme="minorHAnsi"/>
          <w:sz w:val="20"/>
          <w:lang w:eastAsia="en-US"/>
        </w:rPr>
        <w:t xml:space="preserve">PUBLICADO EN EL </w:t>
      </w:r>
      <w:r w:rsidR="008C45DE" w:rsidRPr="004D0017">
        <w:rPr>
          <w:rFonts w:eastAsiaTheme="minorHAnsi"/>
          <w:sz w:val="20"/>
          <w:lang w:eastAsia="en-US"/>
        </w:rPr>
        <w:t>PERIÓDICO OFICIAL No. 22, DE FECHA 17 DE MARZO DE 2011.</w:t>
      </w:r>
    </w:p>
    <w:p w14:paraId="53346828" w14:textId="77777777" w:rsidR="008C45DE" w:rsidRPr="00954C89" w:rsidRDefault="008C45DE" w:rsidP="00AC00A6">
      <w:pPr>
        <w:jc w:val="both"/>
        <w:rPr>
          <w:rFonts w:ascii="Arial" w:eastAsiaTheme="minorHAnsi" w:hAnsi="Arial" w:cs="Arial"/>
          <w:color w:val="0D0D0D"/>
          <w:szCs w:val="22"/>
          <w:lang w:val="es-ES" w:eastAsia="en-US"/>
        </w:rPr>
      </w:pPr>
    </w:p>
    <w:p w14:paraId="1C8CA445" w14:textId="77777777" w:rsidR="008C45DE" w:rsidRPr="00954C89" w:rsidRDefault="008C45DE" w:rsidP="00AC00A6">
      <w:pPr>
        <w:jc w:val="both"/>
        <w:rPr>
          <w:rFonts w:ascii="Arial" w:eastAsiaTheme="minorHAnsi" w:hAnsi="Arial" w:cs="Arial"/>
          <w:color w:val="000000"/>
          <w:szCs w:val="22"/>
          <w:lang w:val="es-ES" w:eastAsia="en-US"/>
        </w:rPr>
      </w:pPr>
      <w:r w:rsidRPr="00954C89">
        <w:rPr>
          <w:rFonts w:ascii="Arial" w:eastAsiaTheme="minorHAnsi" w:hAnsi="Arial" w:cs="Arial"/>
          <w:b/>
          <w:bCs/>
          <w:color w:val="000000"/>
          <w:szCs w:val="22"/>
          <w:lang w:val="es-ES" w:eastAsia="en-US"/>
        </w:rPr>
        <w:t xml:space="preserve">ARTÍCULO </w:t>
      </w:r>
      <w:proofErr w:type="gramStart"/>
      <w:r w:rsidRPr="00954C89">
        <w:rPr>
          <w:rFonts w:ascii="Arial" w:eastAsiaTheme="minorHAnsi" w:hAnsi="Arial" w:cs="Arial"/>
          <w:b/>
          <w:bCs/>
          <w:color w:val="000000"/>
          <w:szCs w:val="22"/>
          <w:lang w:val="es-ES" w:eastAsia="en-US"/>
        </w:rPr>
        <w:t>ÚNICO.-</w:t>
      </w:r>
      <w:proofErr w:type="gramEnd"/>
      <w:r w:rsidRPr="00954C89">
        <w:rPr>
          <w:rFonts w:ascii="Arial" w:eastAsiaTheme="minorHAnsi" w:hAnsi="Arial" w:cs="Arial"/>
          <w:b/>
          <w:bCs/>
          <w:color w:val="000000"/>
          <w:szCs w:val="22"/>
          <w:lang w:val="es-ES" w:eastAsia="en-US"/>
        </w:rPr>
        <w:t xml:space="preserve"> </w:t>
      </w:r>
      <w:r w:rsidRPr="00954C89">
        <w:rPr>
          <w:rFonts w:ascii="Arial" w:eastAsiaTheme="minorHAnsi" w:hAnsi="Arial" w:cs="Arial"/>
          <w:color w:val="000000"/>
          <w:szCs w:val="22"/>
          <w:lang w:val="es-ES" w:eastAsia="en-US"/>
        </w:rPr>
        <w:t>Se adiciona el artículo 201 bis y se reforma el artículo 360 del Código Penal para el Estado Libre y Soberano de Durango.</w:t>
      </w:r>
    </w:p>
    <w:p w14:paraId="5A86A775" w14:textId="77777777" w:rsidR="001A25B7" w:rsidRPr="00954C89" w:rsidRDefault="001A25B7" w:rsidP="00AC00A6">
      <w:pPr>
        <w:jc w:val="center"/>
        <w:rPr>
          <w:rFonts w:ascii="Arial" w:eastAsiaTheme="minorHAnsi" w:hAnsi="Arial" w:cs="Arial"/>
          <w:color w:val="000000"/>
          <w:szCs w:val="22"/>
          <w:lang w:val="es-ES" w:eastAsia="en-US"/>
        </w:rPr>
      </w:pPr>
    </w:p>
    <w:p w14:paraId="7AD31CC6" w14:textId="77777777" w:rsidR="001A25B7" w:rsidRPr="00954C89" w:rsidRDefault="001A25B7" w:rsidP="00AC00A6">
      <w:pPr>
        <w:jc w:val="center"/>
        <w:rPr>
          <w:rFonts w:ascii="Arial" w:eastAsiaTheme="minorHAnsi" w:hAnsi="Arial" w:cs="Arial"/>
          <w:b/>
          <w:bCs/>
          <w:color w:val="000000"/>
          <w:szCs w:val="22"/>
          <w:lang w:val="es-ES" w:eastAsia="en-US"/>
        </w:rPr>
      </w:pPr>
      <w:r w:rsidRPr="00954C89">
        <w:rPr>
          <w:rFonts w:ascii="Arial" w:eastAsiaTheme="minorHAnsi" w:hAnsi="Arial" w:cs="Arial"/>
          <w:b/>
          <w:bCs/>
          <w:color w:val="000000"/>
          <w:szCs w:val="22"/>
          <w:lang w:val="es-ES" w:eastAsia="en-US"/>
        </w:rPr>
        <w:t>ARTÍCULOS TRANSITORIOS</w:t>
      </w:r>
    </w:p>
    <w:p w14:paraId="1003E001" w14:textId="77777777" w:rsidR="001A25B7" w:rsidRPr="00954C89" w:rsidRDefault="001A25B7" w:rsidP="00AC00A6">
      <w:pPr>
        <w:jc w:val="both"/>
        <w:rPr>
          <w:rFonts w:ascii="Arial" w:eastAsiaTheme="minorHAnsi" w:hAnsi="Arial" w:cs="Arial"/>
          <w:color w:val="000000"/>
          <w:szCs w:val="22"/>
          <w:lang w:val="es-ES" w:eastAsia="en-US"/>
        </w:rPr>
      </w:pPr>
    </w:p>
    <w:p w14:paraId="7FB53471" w14:textId="77777777" w:rsidR="001A25B7" w:rsidRPr="00954C89" w:rsidRDefault="001A25B7" w:rsidP="00AC00A6">
      <w:pPr>
        <w:jc w:val="both"/>
        <w:rPr>
          <w:rFonts w:ascii="Arial" w:eastAsiaTheme="minorHAnsi" w:hAnsi="Arial" w:cs="Arial"/>
          <w:color w:val="000000"/>
          <w:szCs w:val="22"/>
          <w:lang w:val="es-ES" w:eastAsia="en-US"/>
        </w:rPr>
      </w:pPr>
      <w:proofErr w:type="gramStart"/>
      <w:r w:rsidRPr="00954C89">
        <w:rPr>
          <w:rFonts w:ascii="Arial" w:eastAsiaTheme="minorHAnsi" w:hAnsi="Arial" w:cs="Arial"/>
          <w:b/>
          <w:bCs/>
          <w:color w:val="000000"/>
          <w:szCs w:val="22"/>
          <w:lang w:val="es-ES" w:eastAsia="en-US"/>
        </w:rPr>
        <w:t>Primero.-</w:t>
      </w:r>
      <w:proofErr w:type="gramEnd"/>
      <w:r w:rsidRPr="00954C89">
        <w:rPr>
          <w:rFonts w:ascii="Arial" w:eastAsiaTheme="minorHAnsi" w:hAnsi="Arial" w:cs="Arial"/>
          <w:b/>
          <w:bCs/>
          <w:color w:val="000000"/>
          <w:szCs w:val="22"/>
          <w:lang w:val="es-ES" w:eastAsia="en-US"/>
        </w:rPr>
        <w:t xml:space="preserve"> </w:t>
      </w:r>
      <w:r w:rsidRPr="00954C89">
        <w:rPr>
          <w:rFonts w:ascii="Arial" w:eastAsiaTheme="minorHAnsi" w:hAnsi="Arial" w:cs="Arial"/>
          <w:color w:val="000000"/>
          <w:szCs w:val="22"/>
          <w:lang w:val="es-ES" w:eastAsia="en-US"/>
        </w:rPr>
        <w:t xml:space="preserve">El presente decreto entrara en vigor, a partir del día siguiente de su publicación en el Periódico Oficial del Gobierno Constitucional del Estado de Durango. </w:t>
      </w:r>
    </w:p>
    <w:p w14:paraId="65A9C816" w14:textId="77777777" w:rsidR="001A25B7" w:rsidRPr="00954C89" w:rsidRDefault="001A25B7" w:rsidP="00AC00A6">
      <w:pPr>
        <w:jc w:val="both"/>
        <w:rPr>
          <w:rFonts w:ascii="Arial" w:eastAsiaTheme="minorHAnsi" w:hAnsi="Arial" w:cs="Arial"/>
          <w:bCs/>
          <w:color w:val="000000"/>
          <w:szCs w:val="22"/>
          <w:lang w:val="es-ES" w:eastAsia="en-US"/>
        </w:rPr>
      </w:pPr>
    </w:p>
    <w:p w14:paraId="3D6DE9B4" w14:textId="77777777" w:rsidR="001A25B7" w:rsidRPr="00954C89" w:rsidRDefault="001A25B7" w:rsidP="00AC00A6">
      <w:pPr>
        <w:jc w:val="both"/>
        <w:rPr>
          <w:rFonts w:ascii="Arial" w:eastAsiaTheme="minorHAnsi" w:hAnsi="Arial" w:cs="Arial"/>
          <w:color w:val="000000"/>
          <w:szCs w:val="22"/>
          <w:lang w:val="es-ES" w:eastAsia="en-US"/>
        </w:rPr>
      </w:pPr>
      <w:proofErr w:type="gramStart"/>
      <w:r w:rsidRPr="00954C89">
        <w:rPr>
          <w:rFonts w:ascii="Arial" w:eastAsiaTheme="minorHAnsi" w:hAnsi="Arial" w:cs="Arial"/>
          <w:b/>
          <w:bCs/>
          <w:color w:val="000000"/>
          <w:szCs w:val="22"/>
          <w:lang w:val="es-ES" w:eastAsia="en-US"/>
        </w:rPr>
        <w:t>Segundo.-</w:t>
      </w:r>
      <w:proofErr w:type="gramEnd"/>
      <w:r w:rsidRPr="00954C89">
        <w:rPr>
          <w:rFonts w:ascii="Arial" w:eastAsiaTheme="minorHAnsi" w:hAnsi="Arial" w:cs="Arial"/>
          <w:b/>
          <w:bCs/>
          <w:color w:val="000000"/>
          <w:szCs w:val="22"/>
          <w:lang w:val="es-ES" w:eastAsia="en-US"/>
        </w:rPr>
        <w:t xml:space="preserve"> </w:t>
      </w:r>
      <w:r w:rsidRPr="00954C89">
        <w:rPr>
          <w:rFonts w:ascii="Arial" w:eastAsiaTheme="minorHAnsi" w:hAnsi="Arial" w:cs="Arial"/>
          <w:color w:val="000000"/>
          <w:szCs w:val="22"/>
          <w:lang w:val="es-ES" w:eastAsia="en-US"/>
        </w:rPr>
        <w:t xml:space="preserve">Se derogan las disposiciones que se opongan al presente Decreto. </w:t>
      </w:r>
    </w:p>
    <w:p w14:paraId="3CAB85F1" w14:textId="77777777" w:rsidR="001A25B7" w:rsidRPr="00954C89" w:rsidRDefault="001A25B7" w:rsidP="00AC00A6">
      <w:pPr>
        <w:jc w:val="both"/>
        <w:rPr>
          <w:rFonts w:ascii="Arial" w:eastAsiaTheme="minorHAnsi" w:hAnsi="Arial" w:cs="Arial"/>
          <w:color w:val="000000"/>
          <w:szCs w:val="22"/>
          <w:lang w:val="es-ES" w:eastAsia="en-US"/>
        </w:rPr>
      </w:pPr>
    </w:p>
    <w:p w14:paraId="1B3E4971" w14:textId="77777777" w:rsidR="001A25B7" w:rsidRPr="00954C89" w:rsidRDefault="001A25B7" w:rsidP="00AC00A6">
      <w:pPr>
        <w:jc w:val="both"/>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t xml:space="preserve">El Ciudadano Gobernador Constitucional del Estado, sancionará, promulgará y dispondrá se publique, circule y observe. </w:t>
      </w:r>
    </w:p>
    <w:p w14:paraId="3F943431" w14:textId="77777777" w:rsidR="001A25B7" w:rsidRPr="00954C89" w:rsidRDefault="001A25B7" w:rsidP="00AC00A6">
      <w:pPr>
        <w:jc w:val="both"/>
        <w:rPr>
          <w:rFonts w:ascii="Arial" w:eastAsiaTheme="minorHAnsi" w:hAnsi="Arial" w:cs="Arial"/>
          <w:color w:val="000000"/>
          <w:szCs w:val="22"/>
          <w:lang w:val="es-ES" w:eastAsia="en-US"/>
        </w:rPr>
      </w:pPr>
    </w:p>
    <w:p w14:paraId="33A301DC" w14:textId="77777777" w:rsidR="001A25B7" w:rsidRPr="00954C89" w:rsidRDefault="001A25B7" w:rsidP="00AC00A6">
      <w:pPr>
        <w:jc w:val="both"/>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t>Dado en el Salón de Sesiones del Honorable Congres</w:t>
      </w:r>
      <w:r w:rsidR="00292D1C" w:rsidRPr="00954C89">
        <w:rPr>
          <w:rFonts w:ascii="Arial" w:eastAsiaTheme="minorHAnsi" w:hAnsi="Arial" w:cs="Arial"/>
          <w:color w:val="000000"/>
          <w:szCs w:val="22"/>
          <w:lang w:val="es-ES" w:eastAsia="en-US"/>
        </w:rPr>
        <w:t>o del Estado de Durango, en Vic</w:t>
      </w:r>
      <w:r w:rsidRPr="00954C89">
        <w:rPr>
          <w:rFonts w:ascii="Arial" w:eastAsiaTheme="minorHAnsi" w:hAnsi="Arial" w:cs="Arial"/>
          <w:color w:val="000000"/>
          <w:szCs w:val="22"/>
          <w:lang w:val="es-ES" w:eastAsia="en-US"/>
        </w:rPr>
        <w:t xml:space="preserve">toria </w:t>
      </w:r>
      <w:r w:rsidR="006C3F3D" w:rsidRPr="00954C89">
        <w:rPr>
          <w:rFonts w:ascii="Arial" w:eastAsiaTheme="minorHAnsi" w:hAnsi="Arial" w:cs="Arial"/>
          <w:color w:val="000000"/>
          <w:szCs w:val="22"/>
          <w:lang w:val="es-ES" w:eastAsia="en-US"/>
        </w:rPr>
        <w:t>de Durango</w:t>
      </w:r>
      <w:r w:rsidRPr="00954C89">
        <w:rPr>
          <w:rFonts w:ascii="Arial" w:eastAsiaTheme="minorHAnsi" w:hAnsi="Arial" w:cs="Arial"/>
          <w:color w:val="000000"/>
          <w:szCs w:val="22"/>
          <w:lang w:val="es-ES" w:eastAsia="en-US"/>
        </w:rPr>
        <w:t xml:space="preserve">, </w:t>
      </w:r>
      <w:proofErr w:type="spellStart"/>
      <w:r w:rsidRPr="00954C89">
        <w:rPr>
          <w:rFonts w:ascii="Arial" w:eastAsiaTheme="minorHAnsi" w:hAnsi="Arial" w:cs="Arial"/>
          <w:color w:val="000000"/>
          <w:szCs w:val="22"/>
          <w:lang w:val="es-ES" w:eastAsia="en-US"/>
        </w:rPr>
        <w:t>Dgo</w:t>
      </w:r>
      <w:proofErr w:type="spellEnd"/>
      <w:r w:rsidRPr="00954C89">
        <w:rPr>
          <w:rFonts w:ascii="Arial" w:eastAsiaTheme="minorHAnsi" w:hAnsi="Arial" w:cs="Arial"/>
          <w:color w:val="000000"/>
          <w:szCs w:val="22"/>
          <w:lang w:val="es-ES" w:eastAsia="en-US"/>
        </w:rPr>
        <w:t xml:space="preserve">., a los (16) </w:t>
      </w:r>
      <w:r w:rsidR="006C3F3D" w:rsidRPr="00954C89">
        <w:rPr>
          <w:rFonts w:ascii="Arial" w:eastAsiaTheme="minorHAnsi" w:hAnsi="Arial" w:cs="Arial"/>
          <w:color w:val="000000"/>
          <w:szCs w:val="22"/>
          <w:lang w:val="es-ES" w:eastAsia="en-US"/>
        </w:rPr>
        <w:t>dieciséis</w:t>
      </w:r>
      <w:r w:rsidRPr="00954C89">
        <w:rPr>
          <w:rFonts w:ascii="Arial" w:eastAsiaTheme="minorHAnsi" w:hAnsi="Arial" w:cs="Arial"/>
          <w:color w:val="000000"/>
          <w:szCs w:val="22"/>
          <w:lang w:val="es-ES" w:eastAsia="en-US"/>
        </w:rPr>
        <w:t xml:space="preserve"> días del mes de marzo de (2011) dos mil once. </w:t>
      </w:r>
    </w:p>
    <w:p w14:paraId="0F8B2865" w14:textId="77777777" w:rsidR="001A25B7" w:rsidRPr="00954C89" w:rsidRDefault="001A25B7" w:rsidP="00AC00A6">
      <w:pPr>
        <w:jc w:val="both"/>
        <w:rPr>
          <w:rFonts w:ascii="Arial" w:eastAsiaTheme="minorHAnsi" w:hAnsi="Arial" w:cs="Arial"/>
          <w:color w:val="000000"/>
          <w:szCs w:val="22"/>
          <w:lang w:val="es-ES" w:eastAsia="en-US"/>
        </w:rPr>
      </w:pPr>
    </w:p>
    <w:p w14:paraId="68996B81" w14:textId="77777777" w:rsidR="001A25B7" w:rsidRPr="00954C89" w:rsidRDefault="001A25B7" w:rsidP="00AC00A6">
      <w:pPr>
        <w:jc w:val="both"/>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t xml:space="preserve">DIP. ALEONSO PALACIO </w:t>
      </w:r>
      <w:proofErr w:type="gramStart"/>
      <w:r w:rsidRPr="00954C89">
        <w:rPr>
          <w:rFonts w:ascii="Arial" w:eastAsiaTheme="minorHAnsi" w:hAnsi="Arial" w:cs="Arial"/>
          <w:color w:val="000000"/>
          <w:szCs w:val="22"/>
          <w:lang w:val="es-ES" w:eastAsia="en-US"/>
        </w:rPr>
        <w:t>JAQUEZ.-</w:t>
      </w:r>
      <w:proofErr w:type="gramEnd"/>
      <w:r w:rsidRPr="00954C89">
        <w:rPr>
          <w:rFonts w:ascii="Arial" w:eastAsiaTheme="minorHAnsi" w:hAnsi="Arial" w:cs="Arial"/>
          <w:color w:val="000000"/>
          <w:szCs w:val="22"/>
          <w:lang w:val="es-ES" w:eastAsia="en-US"/>
        </w:rPr>
        <w:t xml:space="preserve">PRESIDENTE, DIP. OTNIEL GARCÍA </w:t>
      </w:r>
      <w:proofErr w:type="gramStart"/>
      <w:r w:rsidRPr="00954C89">
        <w:rPr>
          <w:rFonts w:ascii="Arial" w:eastAsiaTheme="minorHAnsi" w:hAnsi="Arial" w:cs="Arial"/>
          <w:color w:val="000000"/>
          <w:szCs w:val="22"/>
          <w:lang w:val="es-ES" w:eastAsia="en-US"/>
        </w:rPr>
        <w:t>NAVARRO.-</w:t>
      </w:r>
      <w:proofErr w:type="gramEnd"/>
      <w:r w:rsidRPr="00954C89">
        <w:rPr>
          <w:rFonts w:ascii="Arial" w:eastAsiaTheme="minorHAnsi" w:hAnsi="Arial" w:cs="Arial"/>
          <w:color w:val="000000"/>
          <w:szCs w:val="22"/>
          <w:lang w:val="es-ES" w:eastAsia="en-US"/>
        </w:rPr>
        <w:t xml:space="preserve"> SECRETARIO, DIP. KARLA ALEJANDRA ZAMORA </w:t>
      </w:r>
      <w:proofErr w:type="gramStart"/>
      <w:r w:rsidRPr="00954C89">
        <w:rPr>
          <w:rFonts w:ascii="Arial" w:eastAsiaTheme="minorHAnsi" w:hAnsi="Arial" w:cs="Arial"/>
          <w:color w:val="000000"/>
          <w:szCs w:val="22"/>
          <w:lang w:val="es-ES" w:eastAsia="en-US"/>
        </w:rPr>
        <w:t>GARCÍA.-</w:t>
      </w:r>
      <w:proofErr w:type="gramEnd"/>
      <w:r w:rsidRPr="00954C89">
        <w:rPr>
          <w:rFonts w:ascii="Arial" w:eastAsiaTheme="minorHAnsi" w:hAnsi="Arial" w:cs="Arial"/>
          <w:color w:val="000000"/>
          <w:szCs w:val="22"/>
          <w:lang w:val="es-ES" w:eastAsia="en-US"/>
        </w:rPr>
        <w:t>SECRETARIA. RÚBRICAS.</w:t>
      </w:r>
    </w:p>
    <w:p w14:paraId="60BE1245" w14:textId="77777777" w:rsidR="002D65D6" w:rsidRPr="00A64DD8" w:rsidRDefault="002D65D6" w:rsidP="00AC00A6">
      <w:pPr>
        <w:rPr>
          <w:rFonts w:ascii="Arial" w:eastAsiaTheme="minorHAnsi" w:hAnsi="Arial" w:cs="Arial"/>
          <w:color w:val="000000"/>
          <w:sz w:val="22"/>
          <w:szCs w:val="22"/>
          <w:lang w:val="es-ES" w:eastAsia="en-US"/>
        </w:rPr>
      </w:pPr>
    </w:p>
    <w:p w14:paraId="76CFDC2C" w14:textId="77777777" w:rsidR="00125E61" w:rsidRPr="006C3F3D" w:rsidRDefault="00125E61" w:rsidP="00AC00A6">
      <w:pPr>
        <w:rPr>
          <w:rFonts w:ascii="Arial" w:eastAsiaTheme="minorHAnsi" w:hAnsi="Arial" w:cs="Arial"/>
          <w:b/>
          <w:color w:val="000000"/>
          <w:sz w:val="22"/>
          <w:szCs w:val="22"/>
          <w:lang w:val="es-ES" w:eastAsia="en-US"/>
        </w:rPr>
      </w:pPr>
      <w:r w:rsidRPr="006C3F3D">
        <w:rPr>
          <w:rFonts w:ascii="Arial" w:eastAsiaTheme="minorHAnsi" w:hAnsi="Arial" w:cs="Arial"/>
          <w:b/>
          <w:color w:val="000000"/>
          <w:sz w:val="22"/>
          <w:szCs w:val="22"/>
          <w:lang w:val="es-ES" w:eastAsia="en-US"/>
        </w:rPr>
        <w:t>---------------------------------------------------------------------------------------------------------------------------------------</w:t>
      </w:r>
    </w:p>
    <w:p w14:paraId="1F3E6E89" w14:textId="77777777" w:rsidR="002D65D6" w:rsidRPr="006C3F3D" w:rsidRDefault="002D65D6" w:rsidP="00AC00A6">
      <w:pPr>
        <w:rPr>
          <w:rFonts w:ascii="Arial" w:eastAsiaTheme="minorHAnsi" w:hAnsi="Arial" w:cs="Arial"/>
          <w:b/>
          <w:color w:val="000000"/>
          <w:sz w:val="22"/>
          <w:szCs w:val="22"/>
          <w:lang w:val="es-ES" w:eastAsia="en-US"/>
        </w:rPr>
      </w:pPr>
    </w:p>
    <w:p w14:paraId="39233CA3" w14:textId="77777777" w:rsidR="002D65D6" w:rsidRPr="00AC180A" w:rsidRDefault="002D65D6" w:rsidP="00AC00A6">
      <w:pPr>
        <w:pStyle w:val="Ttulo2"/>
        <w:jc w:val="both"/>
        <w:rPr>
          <w:rFonts w:eastAsiaTheme="minorHAnsi"/>
          <w:sz w:val="20"/>
          <w:lang w:eastAsia="en-US"/>
        </w:rPr>
      </w:pPr>
      <w:r w:rsidRPr="00AC180A">
        <w:rPr>
          <w:rFonts w:eastAsiaTheme="minorHAnsi"/>
          <w:sz w:val="20"/>
          <w:lang w:eastAsia="en-US"/>
        </w:rPr>
        <w:t xml:space="preserve">DECRETO No. </w:t>
      </w:r>
      <w:r w:rsidR="00AC180A" w:rsidRPr="00AC180A">
        <w:rPr>
          <w:rFonts w:eastAsiaTheme="minorHAnsi"/>
          <w:sz w:val="20"/>
          <w:lang w:eastAsia="en-US"/>
        </w:rPr>
        <w:t>095 DE LA</w:t>
      </w:r>
      <w:r w:rsidRPr="00AC180A">
        <w:rPr>
          <w:rFonts w:eastAsiaTheme="minorHAnsi"/>
          <w:sz w:val="20"/>
          <w:lang w:eastAsia="en-US"/>
        </w:rPr>
        <w:t xml:space="preserve"> LXV LEGISLATURA, </w:t>
      </w:r>
      <w:r w:rsidR="00AC180A" w:rsidRPr="00AC180A">
        <w:rPr>
          <w:rFonts w:eastAsiaTheme="minorHAnsi"/>
          <w:sz w:val="20"/>
          <w:lang w:eastAsia="en-US"/>
        </w:rPr>
        <w:t xml:space="preserve">PUBLICADO EN EL </w:t>
      </w:r>
      <w:r w:rsidRPr="00AC180A">
        <w:rPr>
          <w:rFonts w:eastAsiaTheme="minorHAnsi"/>
          <w:sz w:val="20"/>
          <w:lang w:eastAsia="en-US"/>
        </w:rPr>
        <w:t>PERIÓDICO OFICIAL No. 38, DE FECHA 12 DE MAYO DE 2011.</w:t>
      </w:r>
    </w:p>
    <w:p w14:paraId="17D9FBE7" w14:textId="77777777" w:rsidR="002D65D6" w:rsidRPr="00954C89" w:rsidRDefault="002D65D6" w:rsidP="00AC00A6">
      <w:pPr>
        <w:jc w:val="both"/>
        <w:rPr>
          <w:rFonts w:ascii="Arial" w:eastAsiaTheme="minorHAnsi" w:hAnsi="Arial" w:cs="Arial"/>
          <w:color w:val="000000"/>
          <w:szCs w:val="22"/>
          <w:lang w:val="es-ES" w:eastAsia="en-US"/>
        </w:rPr>
      </w:pPr>
    </w:p>
    <w:p w14:paraId="20A199B9" w14:textId="77777777" w:rsidR="002D65D6" w:rsidRPr="00954C89" w:rsidRDefault="002D65D6" w:rsidP="00AC00A6">
      <w:pPr>
        <w:jc w:val="both"/>
        <w:rPr>
          <w:rFonts w:ascii="Arial" w:hAnsi="Arial" w:cs="Arial"/>
          <w:szCs w:val="22"/>
        </w:rPr>
      </w:pPr>
      <w:r w:rsidRPr="00954C89">
        <w:rPr>
          <w:rFonts w:ascii="Arial" w:hAnsi="Arial" w:cs="Arial"/>
          <w:b/>
          <w:bCs/>
          <w:szCs w:val="22"/>
        </w:rPr>
        <w:t>ARTÍCULO PRIMERO:</w:t>
      </w:r>
      <w:r w:rsidRPr="00954C89">
        <w:rPr>
          <w:rFonts w:ascii="Arial" w:hAnsi="Arial" w:cs="Arial"/>
          <w:bCs/>
          <w:szCs w:val="22"/>
        </w:rPr>
        <w:t xml:space="preserve"> Se reforma el Artículo 199, </w:t>
      </w:r>
      <w:r w:rsidRPr="00954C89">
        <w:rPr>
          <w:rFonts w:ascii="Arial" w:hAnsi="Arial" w:cs="Arial"/>
          <w:szCs w:val="22"/>
        </w:rPr>
        <w:t>del Código Penal para el Estado Libre y Soberano de Durango.</w:t>
      </w:r>
    </w:p>
    <w:p w14:paraId="729308A6" w14:textId="77777777" w:rsidR="005207A8" w:rsidRPr="00954C89" w:rsidRDefault="005207A8" w:rsidP="00AC00A6">
      <w:pPr>
        <w:jc w:val="both"/>
        <w:rPr>
          <w:rFonts w:ascii="Arial" w:hAnsi="Arial" w:cs="Arial"/>
          <w:szCs w:val="22"/>
        </w:rPr>
      </w:pPr>
    </w:p>
    <w:p w14:paraId="6D8E1A2B" w14:textId="77777777" w:rsidR="006A62FB" w:rsidRDefault="006A62FB" w:rsidP="00AC00A6">
      <w:pPr>
        <w:jc w:val="center"/>
        <w:rPr>
          <w:rFonts w:ascii="Arial" w:hAnsi="Arial" w:cs="Arial"/>
          <w:b/>
          <w:bCs/>
          <w:szCs w:val="22"/>
        </w:rPr>
      </w:pPr>
    </w:p>
    <w:p w14:paraId="26E9916F" w14:textId="77777777" w:rsidR="006A62FB" w:rsidRDefault="006A62FB" w:rsidP="00AC00A6">
      <w:pPr>
        <w:jc w:val="center"/>
        <w:rPr>
          <w:rFonts w:ascii="Arial" w:hAnsi="Arial" w:cs="Arial"/>
          <w:b/>
          <w:bCs/>
          <w:szCs w:val="22"/>
        </w:rPr>
      </w:pPr>
    </w:p>
    <w:p w14:paraId="7F791AC2" w14:textId="77777777" w:rsidR="006A62FB" w:rsidRDefault="006A62FB" w:rsidP="00AC00A6">
      <w:pPr>
        <w:jc w:val="center"/>
        <w:rPr>
          <w:rFonts w:ascii="Arial" w:hAnsi="Arial" w:cs="Arial"/>
          <w:b/>
          <w:bCs/>
          <w:szCs w:val="22"/>
        </w:rPr>
      </w:pPr>
    </w:p>
    <w:p w14:paraId="0DBFBC39" w14:textId="697D1AC6" w:rsidR="00487766" w:rsidRPr="00954C89" w:rsidRDefault="005207A8" w:rsidP="00AC00A6">
      <w:pPr>
        <w:jc w:val="center"/>
        <w:rPr>
          <w:rFonts w:ascii="Arial" w:hAnsi="Arial" w:cs="Arial"/>
          <w:b/>
          <w:bCs/>
          <w:szCs w:val="22"/>
        </w:rPr>
      </w:pPr>
      <w:r w:rsidRPr="00954C89">
        <w:rPr>
          <w:rFonts w:ascii="Arial" w:hAnsi="Arial" w:cs="Arial"/>
          <w:b/>
          <w:bCs/>
          <w:szCs w:val="22"/>
        </w:rPr>
        <w:t>ARTÍCULOS TRANSITORIOS</w:t>
      </w:r>
    </w:p>
    <w:p w14:paraId="0FA48A30" w14:textId="77777777" w:rsidR="00487766" w:rsidRPr="00954C89" w:rsidRDefault="00487766" w:rsidP="00AC00A6">
      <w:pPr>
        <w:jc w:val="both"/>
        <w:rPr>
          <w:rFonts w:ascii="Arial" w:hAnsi="Arial" w:cs="Arial"/>
          <w:bCs/>
          <w:szCs w:val="22"/>
        </w:rPr>
      </w:pPr>
    </w:p>
    <w:p w14:paraId="3655FEBF" w14:textId="77777777" w:rsidR="00487766" w:rsidRPr="00954C89" w:rsidRDefault="005207A8" w:rsidP="00AC00A6">
      <w:pPr>
        <w:jc w:val="both"/>
        <w:rPr>
          <w:rFonts w:ascii="Arial" w:hAnsi="Arial" w:cs="Arial"/>
          <w:szCs w:val="22"/>
        </w:rPr>
      </w:pPr>
      <w:proofErr w:type="gramStart"/>
      <w:r w:rsidRPr="00954C89">
        <w:rPr>
          <w:rFonts w:ascii="Arial" w:hAnsi="Arial" w:cs="Arial"/>
          <w:b/>
          <w:bCs/>
          <w:szCs w:val="22"/>
        </w:rPr>
        <w:t>PRIMERO.-</w:t>
      </w:r>
      <w:proofErr w:type="gramEnd"/>
      <w:r w:rsidRPr="00954C89">
        <w:rPr>
          <w:rFonts w:ascii="Arial" w:hAnsi="Arial" w:cs="Arial"/>
          <w:bCs/>
          <w:szCs w:val="22"/>
        </w:rPr>
        <w:t xml:space="preserve"> </w:t>
      </w:r>
      <w:r w:rsidRPr="00954C89">
        <w:rPr>
          <w:rFonts w:ascii="Arial" w:hAnsi="Arial" w:cs="Arial"/>
          <w:szCs w:val="22"/>
        </w:rPr>
        <w:t xml:space="preserve">El presente decreto entrará en vigor al día siguiente de su publicación en el Periódico Oficial del Gobierno Constitucional del Estado de Durango. </w:t>
      </w:r>
    </w:p>
    <w:p w14:paraId="1C1ABEC7" w14:textId="77777777" w:rsidR="00487766" w:rsidRPr="00954C89" w:rsidRDefault="00487766" w:rsidP="00AC00A6">
      <w:pPr>
        <w:jc w:val="both"/>
        <w:rPr>
          <w:rFonts w:ascii="Arial" w:hAnsi="Arial" w:cs="Arial"/>
          <w:szCs w:val="22"/>
        </w:rPr>
      </w:pPr>
    </w:p>
    <w:p w14:paraId="4915A685" w14:textId="77777777" w:rsidR="00487766" w:rsidRPr="00954C89" w:rsidRDefault="005207A8" w:rsidP="00AC00A6">
      <w:pPr>
        <w:jc w:val="both"/>
        <w:rPr>
          <w:rFonts w:ascii="Arial" w:hAnsi="Arial" w:cs="Arial"/>
          <w:szCs w:val="22"/>
        </w:rPr>
      </w:pPr>
      <w:proofErr w:type="gramStart"/>
      <w:r w:rsidRPr="00954C89">
        <w:rPr>
          <w:rFonts w:ascii="Arial" w:hAnsi="Arial" w:cs="Arial"/>
          <w:b/>
          <w:bCs/>
          <w:szCs w:val="22"/>
        </w:rPr>
        <w:t>SEGUNDO.-</w:t>
      </w:r>
      <w:proofErr w:type="gramEnd"/>
      <w:r w:rsidRPr="00954C89">
        <w:rPr>
          <w:rFonts w:ascii="Arial" w:hAnsi="Arial" w:cs="Arial"/>
          <w:bCs/>
          <w:szCs w:val="22"/>
        </w:rPr>
        <w:t xml:space="preserve"> </w:t>
      </w:r>
      <w:r w:rsidRPr="00954C89">
        <w:rPr>
          <w:rFonts w:ascii="Arial" w:hAnsi="Arial" w:cs="Arial"/>
          <w:szCs w:val="22"/>
        </w:rPr>
        <w:t xml:space="preserve">Se derogan todas aquellas disposiciones que contravengan a lo estipulado por el presente decreto. El Ciudadano Gobernador Constitucional del Estado, sancionará, promulgará y dispondrá se publique, circule y observe. </w:t>
      </w:r>
    </w:p>
    <w:p w14:paraId="5EA20811" w14:textId="77777777" w:rsidR="00487766" w:rsidRPr="00954C89" w:rsidRDefault="00487766" w:rsidP="00AC00A6">
      <w:pPr>
        <w:jc w:val="both"/>
        <w:rPr>
          <w:rFonts w:ascii="Arial" w:hAnsi="Arial" w:cs="Arial"/>
          <w:szCs w:val="22"/>
        </w:rPr>
      </w:pPr>
    </w:p>
    <w:p w14:paraId="091C6685" w14:textId="77777777" w:rsidR="005207A8" w:rsidRPr="00954C89" w:rsidRDefault="005207A8"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(19) diecinueve días del mes de abril de (2011) dos mil once. </w:t>
      </w:r>
    </w:p>
    <w:p w14:paraId="2195B6D6" w14:textId="77777777" w:rsidR="005207A8" w:rsidRPr="00954C89" w:rsidRDefault="005207A8" w:rsidP="00AC00A6">
      <w:pPr>
        <w:jc w:val="both"/>
        <w:rPr>
          <w:rFonts w:ascii="Arial" w:hAnsi="Arial" w:cs="Arial"/>
          <w:szCs w:val="22"/>
        </w:rPr>
      </w:pPr>
    </w:p>
    <w:p w14:paraId="07940444" w14:textId="77777777" w:rsidR="005207A8" w:rsidRPr="00954C89" w:rsidRDefault="005207A8" w:rsidP="00AC00A6">
      <w:pPr>
        <w:jc w:val="both"/>
        <w:rPr>
          <w:rFonts w:ascii="Arial" w:hAnsi="Arial" w:cs="Arial"/>
          <w:szCs w:val="22"/>
        </w:rPr>
      </w:pPr>
      <w:r w:rsidRPr="00954C89">
        <w:rPr>
          <w:rFonts w:ascii="Arial" w:hAnsi="Arial" w:cs="Arial"/>
          <w:szCs w:val="22"/>
        </w:rPr>
        <w:t xml:space="preserve">DIP. RODOLFO BENITO GUERRERO </w:t>
      </w:r>
      <w:proofErr w:type="gramStart"/>
      <w:r w:rsidRPr="00954C89">
        <w:rPr>
          <w:rFonts w:ascii="Arial" w:hAnsi="Arial" w:cs="Arial"/>
          <w:szCs w:val="22"/>
        </w:rPr>
        <w:t>GARCÍA.-</w:t>
      </w:r>
      <w:proofErr w:type="gramEnd"/>
      <w:r w:rsidRPr="00954C89">
        <w:rPr>
          <w:rFonts w:ascii="Arial" w:hAnsi="Arial" w:cs="Arial"/>
          <w:szCs w:val="22"/>
        </w:rPr>
        <w:t xml:space="preserve">PRESIDENTE, DIP. JOSÉ ANTONIO OCHOA </w:t>
      </w:r>
      <w:proofErr w:type="gramStart"/>
      <w:r w:rsidRPr="00954C89">
        <w:rPr>
          <w:rFonts w:ascii="Arial" w:hAnsi="Arial" w:cs="Arial"/>
          <w:szCs w:val="22"/>
        </w:rPr>
        <w:t>RODRÍGUEZ.-</w:t>
      </w:r>
      <w:proofErr w:type="gramEnd"/>
      <w:r w:rsidRPr="00954C89">
        <w:rPr>
          <w:rFonts w:ascii="Arial" w:hAnsi="Arial" w:cs="Arial"/>
          <w:szCs w:val="22"/>
        </w:rPr>
        <w:t xml:space="preserve">SECRETARIO, DIP. CARLOS AGUILERA </w:t>
      </w:r>
      <w:proofErr w:type="gramStart"/>
      <w:r w:rsidRPr="00954C89">
        <w:rPr>
          <w:rFonts w:ascii="Arial" w:hAnsi="Arial" w:cs="Arial"/>
          <w:szCs w:val="22"/>
        </w:rPr>
        <w:t>ANDRADE.-</w:t>
      </w:r>
      <w:proofErr w:type="gramEnd"/>
      <w:r w:rsidRPr="00954C89">
        <w:rPr>
          <w:rFonts w:ascii="Arial" w:hAnsi="Arial" w:cs="Arial"/>
          <w:szCs w:val="22"/>
        </w:rPr>
        <w:t xml:space="preserve"> SECRETARIO. RÚBRICAS.</w:t>
      </w:r>
    </w:p>
    <w:p w14:paraId="547453FB" w14:textId="77777777" w:rsidR="005027AB" w:rsidRPr="00A64DD8" w:rsidRDefault="005027AB" w:rsidP="00AC00A6">
      <w:pPr>
        <w:rPr>
          <w:rFonts w:ascii="Arial" w:eastAsiaTheme="minorHAnsi" w:hAnsi="Arial" w:cs="Arial"/>
          <w:color w:val="0D0D0D"/>
          <w:sz w:val="22"/>
          <w:szCs w:val="22"/>
          <w:lang w:val="es-ES" w:eastAsia="en-US"/>
        </w:rPr>
      </w:pPr>
    </w:p>
    <w:p w14:paraId="0DC6B5A1" w14:textId="77777777" w:rsidR="00125E61" w:rsidRPr="006C3F3D" w:rsidRDefault="00125E61" w:rsidP="00AC00A6">
      <w:pPr>
        <w:rPr>
          <w:rFonts w:ascii="Arial" w:eastAsiaTheme="minorHAnsi" w:hAnsi="Arial" w:cs="Arial"/>
          <w:b/>
          <w:color w:val="0D0D0D"/>
          <w:sz w:val="22"/>
          <w:szCs w:val="22"/>
          <w:lang w:val="es-ES" w:eastAsia="en-US"/>
        </w:rPr>
      </w:pPr>
      <w:r w:rsidRPr="006C3F3D">
        <w:rPr>
          <w:rFonts w:ascii="Arial" w:eastAsiaTheme="minorHAnsi" w:hAnsi="Arial" w:cs="Arial"/>
          <w:b/>
          <w:color w:val="0D0D0D"/>
          <w:sz w:val="22"/>
          <w:szCs w:val="22"/>
          <w:lang w:val="es-ES" w:eastAsia="en-US"/>
        </w:rPr>
        <w:t>---------------------------------------------------------------------------------------------------------------------------------------</w:t>
      </w:r>
    </w:p>
    <w:p w14:paraId="1B32951E" w14:textId="77777777" w:rsidR="00B96445" w:rsidRPr="006C3F3D" w:rsidRDefault="00B96445" w:rsidP="00AC00A6">
      <w:pPr>
        <w:rPr>
          <w:rFonts w:ascii="Arial" w:eastAsiaTheme="minorHAnsi" w:hAnsi="Arial" w:cs="Arial"/>
          <w:b/>
          <w:color w:val="0D0D0D"/>
          <w:sz w:val="22"/>
          <w:szCs w:val="22"/>
          <w:lang w:val="es-ES" w:eastAsia="en-US"/>
        </w:rPr>
      </w:pPr>
    </w:p>
    <w:p w14:paraId="7E8F5924" w14:textId="77777777" w:rsidR="00B96445" w:rsidRPr="00AC180A" w:rsidRDefault="00AC180A" w:rsidP="00AC00A6">
      <w:pPr>
        <w:pStyle w:val="Ttulo2"/>
        <w:jc w:val="both"/>
        <w:rPr>
          <w:rFonts w:eastAsiaTheme="minorHAnsi"/>
          <w:sz w:val="20"/>
          <w:lang w:eastAsia="en-US"/>
        </w:rPr>
      </w:pPr>
      <w:r>
        <w:rPr>
          <w:rFonts w:eastAsiaTheme="minorHAnsi"/>
          <w:sz w:val="20"/>
          <w:lang w:eastAsia="en-US"/>
        </w:rPr>
        <w:t>DECRETO No. 101 DE LA</w:t>
      </w:r>
      <w:r w:rsidR="00B96445" w:rsidRPr="00AC180A">
        <w:rPr>
          <w:rFonts w:eastAsiaTheme="minorHAnsi"/>
          <w:sz w:val="20"/>
          <w:lang w:eastAsia="en-US"/>
        </w:rPr>
        <w:t xml:space="preserve"> LXV LEGISLATURA, </w:t>
      </w:r>
      <w:r>
        <w:rPr>
          <w:rFonts w:eastAsiaTheme="minorHAnsi"/>
          <w:sz w:val="20"/>
          <w:lang w:eastAsia="en-US"/>
        </w:rPr>
        <w:t xml:space="preserve">PUBLICADO EN EL </w:t>
      </w:r>
      <w:r w:rsidR="00B96445" w:rsidRPr="00AC180A">
        <w:rPr>
          <w:rFonts w:eastAsiaTheme="minorHAnsi"/>
          <w:sz w:val="20"/>
          <w:lang w:eastAsia="en-US"/>
        </w:rPr>
        <w:t>PERIÓDICO OFICIAL No. 41, DE FECHA 22 DE MAYO DE 2011</w:t>
      </w:r>
      <w:r w:rsidR="00125E61" w:rsidRPr="00AC180A">
        <w:rPr>
          <w:rFonts w:eastAsiaTheme="minorHAnsi"/>
          <w:sz w:val="20"/>
          <w:lang w:eastAsia="en-US"/>
        </w:rPr>
        <w:t>.</w:t>
      </w:r>
    </w:p>
    <w:p w14:paraId="5C5BB196" w14:textId="77777777" w:rsidR="00B96445" w:rsidRPr="00954C89" w:rsidRDefault="00B96445" w:rsidP="00AC00A6">
      <w:pPr>
        <w:jc w:val="both"/>
        <w:rPr>
          <w:rFonts w:ascii="Arial" w:eastAsiaTheme="minorHAnsi" w:hAnsi="Arial" w:cs="Arial"/>
          <w:color w:val="0D0D0D"/>
          <w:szCs w:val="22"/>
          <w:lang w:val="es-ES" w:eastAsia="en-US"/>
        </w:rPr>
      </w:pPr>
    </w:p>
    <w:p w14:paraId="44B8BCE8" w14:textId="77777777" w:rsidR="00B96445" w:rsidRPr="00954C89" w:rsidRDefault="00B96445" w:rsidP="00AC00A6">
      <w:pPr>
        <w:jc w:val="both"/>
        <w:rPr>
          <w:rFonts w:ascii="Arial" w:eastAsiaTheme="minorHAnsi" w:hAnsi="Arial" w:cs="Arial"/>
          <w:color w:val="0D0D0D"/>
          <w:szCs w:val="22"/>
          <w:lang w:val="es-ES" w:eastAsia="en-US"/>
        </w:rPr>
      </w:pPr>
      <w:r w:rsidRPr="00954C89">
        <w:rPr>
          <w:rFonts w:ascii="Arial" w:hAnsi="Arial" w:cs="Arial"/>
          <w:b/>
          <w:bCs/>
          <w:szCs w:val="22"/>
        </w:rPr>
        <w:t xml:space="preserve">ARTÍCULO </w:t>
      </w:r>
      <w:proofErr w:type="gramStart"/>
      <w:r w:rsidRPr="00954C89">
        <w:rPr>
          <w:rFonts w:ascii="Arial" w:hAnsi="Arial" w:cs="Arial"/>
          <w:b/>
          <w:bCs/>
          <w:szCs w:val="22"/>
        </w:rPr>
        <w:t>ÚNICO.-</w:t>
      </w:r>
      <w:proofErr w:type="gramEnd"/>
      <w:r w:rsidRPr="00954C89">
        <w:rPr>
          <w:rFonts w:ascii="Arial" w:hAnsi="Arial" w:cs="Arial"/>
          <w:bCs/>
          <w:szCs w:val="22"/>
        </w:rPr>
        <w:t xml:space="preserve"> </w:t>
      </w:r>
      <w:r w:rsidRPr="00954C89">
        <w:rPr>
          <w:rFonts w:ascii="Arial" w:hAnsi="Arial" w:cs="Arial"/>
          <w:szCs w:val="22"/>
        </w:rPr>
        <w:t>Se reforma el artículo 168 del Código Penal para el Estado Libre y Soberano de Durango</w:t>
      </w:r>
      <w:r w:rsidRPr="00954C89">
        <w:rPr>
          <w:rFonts w:ascii="Arial" w:eastAsiaTheme="minorHAnsi" w:hAnsi="Arial" w:cs="Arial"/>
          <w:color w:val="0D0D0D"/>
          <w:szCs w:val="22"/>
          <w:lang w:val="es-ES" w:eastAsia="en-US"/>
        </w:rPr>
        <w:t>.</w:t>
      </w:r>
    </w:p>
    <w:p w14:paraId="7E33DBF5" w14:textId="77777777" w:rsidR="00B96445" w:rsidRPr="00954C89" w:rsidRDefault="00B96445" w:rsidP="00AC00A6">
      <w:pPr>
        <w:jc w:val="center"/>
        <w:rPr>
          <w:rFonts w:ascii="Arial" w:eastAsiaTheme="minorHAnsi" w:hAnsi="Arial" w:cs="Arial"/>
          <w:color w:val="0D0D0D"/>
          <w:szCs w:val="22"/>
          <w:lang w:val="es-ES" w:eastAsia="en-US"/>
        </w:rPr>
      </w:pPr>
    </w:p>
    <w:p w14:paraId="268A3161" w14:textId="77777777" w:rsidR="00B96445" w:rsidRPr="00954C89" w:rsidRDefault="00B96445" w:rsidP="00AC00A6">
      <w:pPr>
        <w:jc w:val="center"/>
        <w:rPr>
          <w:rFonts w:ascii="Arial" w:eastAsiaTheme="minorHAnsi" w:hAnsi="Arial" w:cs="Arial"/>
          <w:b/>
          <w:bCs/>
          <w:color w:val="000000"/>
          <w:szCs w:val="22"/>
          <w:lang w:val="es-ES" w:eastAsia="en-US"/>
        </w:rPr>
      </w:pPr>
      <w:r w:rsidRPr="00954C89">
        <w:rPr>
          <w:rFonts w:ascii="Arial" w:eastAsiaTheme="minorHAnsi" w:hAnsi="Arial" w:cs="Arial"/>
          <w:b/>
          <w:bCs/>
          <w:color w:val="000000"/>
          <w:szCs w:val="22"/>
          <w:lang w:val="es-ES" w:eastAsia="en-US"/>
        </w:rPr>
        <w:t>ARTÍCULOS TRANSITORIOS</w:t>
      </w:r>
    </w:p>
    <w:p w14:paraId="1E9514F5" w14:textId="77777777" w:rsidR="00B96445" w:rsidRPr="00954C89" w:rsidRDefault="00B96445" w:rsidP="00AC00A6">
      <w:pPr>
        <w:jc w:val="both"/>
        <w:rPr>
          <w:rFonts w:ascii="Arial" w:eastAsiaTheme="minorHAnsi" w:hAnsi="Arial" w:cs="Arial"/>
          <w:color w:val="000000"/>
          <w:szCs w:val="22"/>
          <w:lang w:val="es-ES" w:eastAsia="en-US"/>
        </w:rPr>
      </w:pPr>
    </w:p>
    <w:p w14:paraId="5851AFC1" w14:textId="77777777" w:rsidR="00B96445" w:rsidRPr="00954C89" w:rsidRDefault="00B96445" w:rsidP="00AC00A6">
      <w:pPr>
        <w:jc w:val="both"/>
        <w:rPr>
          <w:rFonts w:ascii="Arial" w:eastAsiaTheme="minorHAnsi" w:hAnsi="Arial" w:cs="Arial"/>
          <w:color w:val="000000"/>
          <w:szCs w:val="22"/>
          <w:lang w:val="es-ES" w:eastAsia="en-US"/>
        </w:rPr>
      </w:pPr>
      <w:proofErr w:type="gramStart"/>
      <w:r w:rsidRPr="00954C89">
        <w:rPr>
          <w:rFonts w:ascii="Arial" w:eastAsiaTheme="minorHAnsi" w:hAnsi="Arial" w:cs="Arial"/>
          <w:b/>
          <w:bCs/>
          <w:color w:val="000000"/>
          <w:szCs w:val="22"/>
          <w:lang w:val="es-ES" w:eastAsia="en-US"/>
        </w:rPr>
        <w:t>PRIMERO.-</w:t>
      </w:r>
      <w:proofErr w:type="gramEnd"/>
      <w:r w:rsidR="006C3F3D" w:rsidRPr="00954C89">
        <w:rPr>
          <w:rFonts w:ascii="Arial" w:eastAsiaTheme="minorHAnsi" w:hAnsi="Arial" w:cs="Arial"/>
          <w:b/>
          <w:bCs/>
          <w:color w:val="000000"/>
          <w:szCs w:val="22"/>
          <w:lang w:val="es-ES" w:eastAsia="en-US"/>
        </w:rPr>
        <w:t xml:space="preserve"> </w:t>
      </w:r>
      <w:r w:rsidRPr="00954C89">
        <w:rPr>
          <w:rFonts w:ascii="Arial" w:eastAsiaTheme="minorHAnsi" w:hAnsi="Arial" w:cs="Arial"/>
          <w:color w:val="000000"/>
          <w:szCs w:val="22"/>
          <w:lang w:val="es-ES" w:eastAsia="en-US"/>
        </w:rPr>
        <w:t xml:space="preserve">El presente decreto entrará en vigor al día siguiente de su publicación en el Periódico Oficial del Gobierno Constitucional del Estado de Durango. </w:t>
      </w:r>
    </w:p>
    <w:p w14:paraId="50D05428" w14:textId="77777777" w:rsidR="00B96445" w:rsidRPr="00954C89" w:rsidRDefault="00B96445" w:rsidP="00AC00A6">
      <w:pPr>
        <w:jc w:val="both"/>
        <w:rPr>
          <w:rFonts w:ascii="Arial" w:eastAsiaTheme="minorHAnsi" w:hAnsi="Arial" w:cs="Arial"/>
          <w:color w:val="000000"/>
          <w:szCs w:val="22"/>
          <w:lang w:val="es-ES" w:eastAsia="en-US"/>
        </w:rPr>
      </w:pPr>
    </w:p>
    <w:p w14:paraId="63396296" w14:textId="77777777" w:rsidR="00B96445" w:rsidRPr="00954C89" w:rsidRDefault="00B96445" w:rsidP="00AC00A6">
      <w:pPr>
        <w:jc w:val="both"/>
        <w:rPr>
          <w:rFonts w:ascii="Arial" w:eastAsiaTheme="minorHAnsi" w:hAnsi="Arial" w:cs="Arial"/>
          <w:color w:val="000000"/>
          <w:szCs w:val="22"/>
          <w:lang w:val="es-ES" w:eastAsia="en-US"/>
        </w:rPr>
      </w:pPr>
      <w:proofErr w:type="gramStart"/>
      <w:r w:rsidRPr="00954C89">
        <w:rPr>
          <w:rFonts w:ascii="Arial" w:eastAsiaTheme="minorHAnsi" w:hAnsi="Arial" w:cs="Arial"/>
          <w:b/>
          <w:bCs/>
          <w:color w:val="000000"/>
          <w:szCs w:val="22"/>
          <w:lang w:val="es-ES" w:eastAsia="en-US"/>
        </w:rPr>
        <w:t>SEGUNDO.-</w:t>
      </w:r>
      <w:proofErr w:type="gramEnd"/>
      <w:r w:rsidRPr="00954C89">
        <w:rPr>
          <w:rFonts w:ascii="Arial" w:eastAsiaTheme="minorHAnsi" w:hAnsi="Arial" w:cs="Arial"/>
          <w:bCs/>
          <w:color w:val="000000"/>
          <w:szCs w:val="22"/>
          <w:lang w:val="es-ES" w:eastAsia="en-US"/>
        </w:rPr>
        <w:t xml:space="preserve"> </w:t>
      </w:r>
      <w:r w:rsidRPr="00954C89">
        <w:rPr>
          <w:rFonts w:ascii="Arial" w:eastAsiaTheme="minorHAnsi" w:hAnsi="Arial" w:cs="Arial"/>
          <w:color w:val="000000"/>
          <w:szCs w:val="22"/>
          <w:lang w:val="es-ES" w:eastAsia="en-US"/>
        </w:rPr>
        <w:t xml:space="preserve">Se derogan todas las disposiciones que se opongan al presente Decreto. </w:t>
      </w:r>
    </w:p>
    <w:p w14:paraId="2B880F73" w14:textId="77777777" w:rsidR="00B96445" w:rsidRPr="00954C89" w:rsidRDefault="00B96445" w:rsidP="00AC00A6">
      <w:pPr>
        <w:jc w:val="both"/>
        <w:rPr>
          <w:rFonts w:ascii="Arial" w:eastAsiaTheme="minorHAnsi" w:hAnsi="Arial" w:cs="Arial"/>
          <w:color w:val="000000"/>
          <w:szCs w:val="22"/>
          <w:lang w:val="es-ES" w:eastAsia="en-US"/>
        </w:rPr>
      </w:pPr>
    </w:p>
    <w:p w14:paraId="1DC58B64" w14:textId="77777777" w:rsidR="00B96445" w:rsidRPr="00954C89" w:rsidRDefault="00B96445" w:rsidP="00AC00A6">
      <w:pPr>
        <w:jc w:val="both"/>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t>El Ciudadano Gobernador Constitucional del Estado sancionará, promulgará y dispondrá se publique, circule y observe.</w:t>
      </w:r>
    </w:p>
    <w:p w14:paraId="3E814249" w14:textId="77777777" w:rsidR="00B96445" w:rsidRPr="00954C89" w:rsidRDefault="00B96445" w:rsidP="00AC00A6">
      <w:pPr>
        <w:jc w:val="both"/>
        <w:rPr>
          <w:rFonts w:ascii="Arial" w:eastAsiaTheme="minorHAnsi" w:hAnsi="Arial" w:cs="Arial"/>
          <w:color w:val="000000"/>
          <w:szCs w:val="22"/>
          <w:lang w:val="es-ES" w:eastAsia="en-US"/>
        </w:rPr>
      </w:pPr>
    </w:p>
    <w:p w14:paraId="7FD8C4E1" w14:textId="77777777" w:rsidR="00B96445" w:rsidRPr="00954C89" w:rsidRDefault="00B96445" w:rsidP="00AC00A6">
      <w:pPr>
        <w:jc w:val="both"/>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lastRenderedPageBreak/>
        <w:t xml:space="preserve">Dado en el Salón de Sesiones del Honorable Congreso del Estado, en Victoria de Durango, </w:t>
      </w:r>
      <w:proofErr w:type="spellStart"/>
      <w:r w:rsidRPr="00954C89">
        <w:rPr>
          <w:rFonts w:ascii="Arial" w:eastAsiaTheme="minorHAnsi" w:hAnsi="Arial" w:cs="Arial"/>
          <w:color w:val="000000"/>
          <w:szCs w:val="22"/>
          <w:lang w:val="es-ES" w:eastAsia="en-US"/>
        </w:rPr>
        <w:t>Dgo</w:t>
      </w:r>
      <w:proofErr w:type="spellEnd"/>
      <w:r w:rsidRPr="00954C89">
        <w:rPr>
          <w:rFonts w:ascii="Arial" w:eastAsiaTheme="minorHAnsi" w:hAnsi="Arial" w:cs="Arial"/>
          <w:color w:val="000000"/>
          <w:szCs w:val="22"/>
          <w:lang w:val="es-ES" w:eastAsia="en-US"/>
        </w:rPr>
        <w:t xml:space="preserve">., a los (18) dieciocho días del mes de mayo del año (2011) dos mil once. </w:t>
      </w:r>
    </w:p>
    <w:p w14:paraId="3A05EE30" w14:textId="77777777" w:rsidR="00B96445" w:rsidRPr="00954C89" w:rsidRDefault="00B96445" w:rsidP="00AC00A6">
      <w:pPr>
        <w:jc w:val="both"/>
        <w:rPr>
          <w:rFonts w:ascii="Arial" w:eastAsiaTheme="minorHAnsi" w:hAnsi="Arial" w:cs="Arial"/>
          <w:color w:val="000000"/>
          <w:szCs w:val="22"/>
          <w:lang w:val="es-ES" w:eastAsia="en-US"/>
        </w:rPr>
      </w:pPr>
    </w:p>
    <w:p w14:paraId="108F8A6C" w14:textId="77777777" w:rsidR="00B96445" w:rsidRPr="00954C89" w:rsidRDefault="00B96445" w:rsidP="00AC00A6">
      <w:pPr>
        <w:jc w:val="both"/>
        <w:rPr>
          <w:rFonts w:ascii="Arial" w:eastAsiaTheme="minorHAnsi" w:hAnsi="Arial" w:cs="Arial"/>
          <w:color w:val="000000"/>
          <w:szCs w:val="22"/>
          <w:lang w:val="es-ES" w:eastAsia="en-US"/>
        </w:rPr>
      </w:pPr>
      <w:r w:rsidRPr="00954C89">
        <w:rPr>
          <w:rFonts w:ascii="Arial" w:eastAsiaTheme="minorHAnsi" w:hAnsi="Arial" w:cs="Arial"/>
          <w:color w:val="000000"/>
          <w:szCs w:val="22"/>
          <w:lang w:val="es-ES" w:eastAsia="en-US"/>
        </w:rPr>
        <w:t xml:space="preserve">DIP. MIGUEL ÁNGEL OLVERA </w:t>
      </w:r>
      <w:proofErr w:type="gramStart"/>
      <w:r w:rsidRPr="00954C89">
        <w:rPr>
          <w:rFonts w:ascii="Arial" w:eastAsiaTheme="minorHAnsi" w:hAnsi="Arial" w:cs="Arial"/>
          <w:color w:val="000000"/>
          <w:szCs w:val="22"/>
          <w:lang w:val="es-ES" w:eastAsia="en-US"/>
        </w:rPr>
        <w:t>ESCALERA.-</w:t>
      </w:r>
      <w:proofErr w:type="gramEnd"/>
      <w:r w:rsidRPr="00954C89">
        <w:rPr>
          <w:rFonts w:ascii="Arial" w:eastAsiaTheme="minorHAnsi" w:hAnsi="Arial" w:cs="Arial"/>
          <w:color w:val="000000"/>
          <w:szCs w:val="22"/>
          <w:lang w:val="es-ES" w:eastAsia="en-US"/>
        </w:rPr>
        <w:t xml:space="preserve">PRESIDENTE, DIP. ALEONSO PALACIO </w:t>
      </w:r>
      <w:proofErr w:type="gramStart"/>
      <w:r w:rsidRPr="00954C89">
        <w:rPr>
          <w:rFonts w:ascii="Arial" w:eastAsiaTheme="minorHAnsi" w:hAnsi="Arial" w:cs="Arial"/>
          <w:color w:val="000000"/>
          <w:szCs w:val="22"/>
          <w:lang w:val="es-ES" w:eastAsia="en-US"/>
        </w:rPr>
        <w:t>JAQUEZ.-</w:t>
      </w:r>
      <w:proofErr w:type="gramEnd"/>
      <w:r w:rsidRPr="00954C89">
        <w:rPr>
          <w:rFonts w:ascii="Arial" w:eastAsiaTheme="minorHAnsi" w:hAnsi="Arial" w:cs="Arial"/>
          <w:color w:val="000000"/>
          <w:szCs w:val="22"/>
          <w:lang w:val="es-ES" w:eastAsia="en-US"/>
        </w:rPr>
        <w:t xml:space="preserve">SECRETARIO, DIP. FELIPE DE JESÚS GARZA </w:t>
      </w:r>
      <w:proofErr w:type="gramStart"/>
      <w:r w:rsidRPr="00954C89">
        <w:rPr>
          <w:rFonts w:ascii="Arial" w:eastAsiaTheme="minorHAnsi" w:hAnsi="Arial" w:cs="Arial"/>
          <w:color w:val="000000"/>
          <w:szCs w:val="22"/>
          <w:lang w:val="es-ES" w:eastAsia="en-US"/>
        </w:rPr>
        <w:t>GONZÁLEZ.-</w:t>
      </w:r>
      <w:proofErr w:type="gramEnd"/>
      <w:r w:rsidRPr="00954C89">
        <w:rPr>
          <w:rFonts w:ascii="Arial" w:eastAsiaTheme="minorHAnsi" w:hAnsi="Arial" w:cs="Arial"/>
          <w:color w:val="000000"/>
          <w:szCs w:val="22"/>
          <w:lang w:val="es-ES" w:eastAsia="en-US"/>
        </w:rPr>
        <w:t>SECRETARIO. RÚBRICAS.</w:t>
      </w:r>
    </w:p>
    <w:p w14:paraId="6DBE02AF" w14:textId="77777777" w:rsidR="009928E4" w:rsidRPr="00A64DD8" w:rsidRDefault="009928E4" w:rsidP="00AC00A6">
      <w:pPr>
        <w:rPr>
          <w:rFonts w:ascii="Arial" w:eastAsiaTheme="minorHAnsi" w:hAnsi="Arial" w:cs="Arial"/>
          <w:color w:val="000000"/>
          <w:sz w:val="22"/>
          <w:szCs w:val="22"/>
          <w:lang w:val="es-ES" w:eastAsia="en-US"/>
        </w:rPr>
      </w:pPr>
    </w:p>
    <w:p w14:paraId="2D79EF48" w14:textId="77777777" w:rsidR="00125E61" w:rsidRPr="006C3F3D" w:rsidRDefault="00125E61" w:rsidP="00AC00A6">
      <w:pPr>
        <w:rPr>
          <w:rFonts w:ascii="Arial" w:eastAsiaTheme="minorHAnsi" w:hAnsi="Arial" w:cs="Arial"/>
          <w:b/>
          <w:color w:val="000000"/>
          <w:sz w:val="22"/>
          <w:szCs w:val="22"/>
          <w:lang w:val="es-ES" w:eastAsia="en-US"/>
        </w:rPr>
      </w:pPr>
      <w:r w:rsidRPr="006C3F3D">
        <w:rPr>
          <w:rFonts w:ascii="Arial" w:eastAsiaTheme="minorHAnsi" w:hAnsi="Arial" w:cs="Arial"/>
          <w:b/>
          <w:color w:val="000000"/>
          <w:sz w:val="22"/>
          <w:szCs w:val="22"/>
          <w:lang w:val="es-ES" w:eastAsia="en-US"/>
        </w:rPr>
        <w:t>---------------------------------------------------------------------------------------------------------------------------------------</w:t>
      </w:r>
    </w:p>
    <w:p w14:paraId="39DD72CD" w14:textId="77777777" w:rsidR="009928E4" w:rsidRPr="006C3F3D" w:rsidRDefault="009928E4" w:rsidP="00AC00A6">
      <w:pPr>
        <w:rPr>
          <w:rFonts w:ascii="Arial" w:eastAsiaTheme="minorHAnsi" w:hAnsi="Arial" w:cs="Arial"/>
          <w:b/>
          <w:color w:val="000000"/>
          <w:sz w:val="22"/>
          <w:szCs w:val="22"/>
          <w:lang w:val="es-ES" w:eastAsia="en-US"/>
        </w:rPr>
      </w:pPr>
    </w:p>
    <w:p w14:paraId="7F89ED8C" w14:textId="77777777" w:rsidR="009928E4" w:rsidRPr="00AC180A" w:rsidRDefault="00AC180A" w:rsidP="00AC00A6">
      <w:pPr>
        <w:pStyle w:val="Ttulo2"/>
        <w:jc w:val="both"/>
        <w:rPr>
          <w:rFonts w:eastAsiaTheme="minorHAnsi"/>
          <w:sz w:val="20"/>
          <w:lang w:eastAsia="en-US"/>
        </w:rPr>
      </w:pPr>
      <w:r>
        <w:rPr>
          <w:rFonts w:eastAsiaTheme="minorHAnsi"/>
          <w:sz w:val="20"/>
          <w:lang w:eastAsia="en-US"/>
        </w:rPr>
        <w:t>DECRETO No. 202 DE LA</w:t>
      </w:r>
      <w:r w:rsidR="009928E4" w:rsidRPr="00AC180A">
        <w:rPr>
          <w:rFonts w:eastAsiaTheme="minorHAnsi"/>
          <w:sz w:val="20"/>
          <w:lang w:eastAsia="en-US"/>
        </w:rPr>
        <w:t xml:space="preserve"> LXV LEGISLATURA,</w:t>
      </w:r>
      <w:r>
        <w:rPr>
          <w:rFonts w:eastAsiaTheme="minorHAnsi"/>
          <w:sz w:val="20"/>
          <w:lang w:eastAsia="en-US"/>
        </w:rPr>
        <w:t xml:space="preserve"> PUBLICADO EN EL </w:t>
      </w:r>
      <w:r w:rsidR="009928E4" w:rsidRPr="00AC180A">
        <w:rPr>
          <w:rFonts w:eastAsiaTheme="minorHAnsi"/>
          <w:sz w:val="20"/>
          <w:lang w:eastAsia="en-US"/>
        </w:rPr>
        <w:t>PERIÓDICO OFICIAL No. 47</w:t>
      </w:r>
      <w:r w:rsidR="006C3F3D" w:rsidRPr="00AC180A">
        <w:rPr>
          <w:rFonts w:eastAsiaTheme="minorHAnsi"/>
          <w:sz w:val="20"/>
          <w:lang w:eastAsia="en-US"/>
        </w:rPr>
        <w:t>, DE</w:t>
      </w:r>
      <w:r w:rsidR="009928E4" w:rsidRPr="00AC180A">
        <w:rPr>
          <w:rFonts w:eastAsiaTheme="minorHAnsi"/>
          <w:sz w:val="20"/>
          <w:lang w:eastAsia="en-US"/>
        </w:rPr>
        <w:t xml:space="preserve"> FECHA 11 DE DICIEMBRE DE 201</w:t>
      </w:r>
      <w:r w:rsidR="00991C5F" w:rsidRPr="00AC180A">
        <w:rPr>
          <w:rFonts w:eastAsiaTheme="minorHAnsi"/>
          <w:sz w:val="20"/>
          <w:lang w:eastAsia="en-US"/>
        </w:rPr>
        <w:t>1</w:t>
      </w:r>
      <w:r w:rsidR="009928E4" w:rsidRPr="00AC180A">
        <w:rPr>
          <w:rFonts w:eastAsiaTheme="minorHAnsi"/>
          <w:sz w:val="20"/>
          <w:lang w:eastAsia="en-US"/>
        </w:rPr>
        <w:t>.</w:t>
      </w:r>
    </w:p>
    <w:p w14:paraId="696B1436" w14:textId="77777777" w:rsidR="009928E4" w:rsidRPr="00954C89" w:rsidRDefault="009928E4" w:rsidP="00AC00A6">
      <w:pPr>
        <w:jc w:val="both"/>
        <w:rPr>
          <w:rFonts w:ascii="Arial" w:eastAsiaTheme="minorHAnsi" w:hAnsi="Arial" w:cs="Arial"/>
          <w:color w:val="000000"/>
          <w:szCs w:val="22"/>
          <w:lang w:val="es-ES" w:eastAsia="en-US"/>
        </w:rPr>
      </w:pPr>
    </w:p>
    <w:p w14:paraId="4BF33B4D" w14:textId="77777777" w:rsidR="009928E4" w:rsidRPr="00954C89" w:rsidRDefault="009928E4" w:rsidP="00AC00A6">
      <w:pPr>
        <w:jc w:val="both"/>
        <w:rPr>
          <w:rFonts w:ascii="Arial" w:hAnsi="Arial" w:cs="Arial"/>
          <w:szCs w:val="22"/>
        </w:rPr>
      </w:pPr>
      <w:r w:rsidRPr="00954C89">
        <w:rPr>
          <w:rFonts w:ascii="Arial" w:hAnsi="Arial" w:cs="Arial"/>
          <w:b/>
          <w:bCs/>
          <w:szCs w:val="22"/>
        </w:rPr>
        <w:t xml:space="preserve">ARTÍCULO </w:t>
      </w:r>
      <w:proofErr w:type="gramStart"/>
      <w:r w:rsidRPr="00954C89">
        <w:rPr>
          <w:rFonts w:ascii="Arial" w:hAnsi="Arial" w:cs="Arial"/>
          <w:b/>
          <w:bCs/>
          <w:szCs w:val="22"/>
        </w:rPr>
        <w:t>PRIMERO.-</w:t>
      </w:r>
      <w:proofErr w:type="gramEnd"/>
      <w:r w:rsidRPr="00954C89">
        <w:rPr>
          <w:rFonts w:ascii="Arial" w:hAnsi="Arial" w:cs="Arial"/>
          <w:bCs/>
          <w:szCs w:val="22"/>
        </w:rPr>
        <w:t xml:space="preserve"> </w:t>
      </w:r>
      <w:r w:rsidRPr="00954C89">
        <w:rPr>
          <w:rFonts w:ascii="Arial" w:hAnsi="Arial" w:cs="Arial"/>
          <w:szCs w:val="22"/>
        </w:rPr>
        <w:t>Se reforma el artículo 147 del Código Penal para el Estado Libre y Soberano de Durango.</w:t>
      </w:r>
    </w:p>
    <w:p w14:paraId="4D36D116" w14:textId="77777777" w:rsidR="009928E4" w:rsidRPr="00954C89" w:rsidRDefault="009928E4" w:rsidP="00AC00A6">
      <w:pPr>
        <w:jc w:val="both"/>
        <w:rPr>
          <w:rFonts w:ascii="Arial" w:hAnsi="Arial" w:cs="Arial"/>
          <w:szCs w:val="22"/>
        </w:rPr>
      </w:pPr>
    </w:p>
    <w:p w14:paraId="4B002A35" w14:textId="77777777" w:rsidR="009928E4" w:rsidRPr="00954C89" w:rsidRDefault="009928E4" w:rsidP="00AC00A6">
      <w:pPr>
        <w:jc w:val="both"/>
        <w:rPr>
          <w:rFonts w:ascii="Arial" w:hAnsi="Arial" w:cs="Arial"/>
          <w:szCs w:val="22"/>
        </w:rPr>
      </w:pPr>
      <w:r w:rsidRPr="00954C89">
        <w:rPr>
          <w:rFonts w:ascii="Arial" w:hAnsi="Arial" w:cs="Arial"/>
          <w:b/>
          <w:bCs/>
          <w:szCs w:val="22"/>
        </w:rPr>
        <w:t xml:space="preserve">ARTÍCULO </w:t>
      </w:r>
      <w:proofErr w:type="gramStart"/>
      <w:r w:rsidRPr="00954C89">
        <w:rPr>
          <w:rFonts w:ascii="Arial" w:hAnsi="Arial" w:cs="Arial"/>
          <w:b/>
          <w:bCs/>
          <w:szCs w:val="22"/>
        </w:rPr>
        <w:t>SEGUNDO.-</w:t>
      </w:r>
      <w:proofErr w:type="gramEnd"/>
      <w:r w:rsidRPr="00954C89">
        <w:rPr>
          <w:rFonts w:ascii="Arial" w:hAnsi="Arial" w:cs="Arial"/>
          <w:bCs/>
          <w:szCs w:val="22"/>
        </w:rPr>
        <w:t xml:space="preserve"> </w:t>
      </w:r>
      <w:r w:rsidRPr="00954C89">
        <w:rPr>
          <w:rFonts w:ascii="Arial" w:hAnsi="Arial" w:cs="Arial"/>
          <w:szCs w:val="22"/>
        </w:rPr>
        <w:t>Se adiciona el segundo y tercer párrafos al artículo 137 y se crea el artículo 147 bis del Código Penal para el Estado de Durango.</w:t>
      </w:r>
    </w:p>
    <w:p w14:paraId="6286A4FF" w14:textId="77777777" w:rsidR="009928E4" w:rsidRPr="00954C89" w:rsidRDefault="009928E4" w:rsidP="00AC00A6">
      <w:pPr>
        <w:jc w:val="center"/>
        <w:rPr>
          <w:rFonts w:ascii="Arial" w:eastAsiaTheme="minorHAnsi" w:hAnsi="Arial" w:cs="Arial"/>
          <w:b/>
          <w:bCs/>
          <w:color w:val="000000"/>
          <w:szCs w:val="22"/>
          <w:lang w:val="en-US" w:eastAsia="en-US"/>
        </w:rPr>
      </w:pPr>
      <w:r w:rsidRPr="00954C89">
        <w:rPr>
          <w:rFonts w:ascii="Arial" w:eastAsiaTheme="minorHAnsi" w:hAnsi="Arial" w:cs="Arial"/>
          <w:b/>
          <w:bCs/>
          <w:color w:val="000000"/>
          <w:szCs w:val="22"/>
          <w:lang w:val="en-US" w:eastAsia="en-US"/>
        </w:rPr>
        <w:t>T R A N S I T O R I O S</w:t>
      </w:r>
    </w:p>
    <w:p w14:paraId="6274C106" w14:textId="77777777" w:rsidR="009928E4" w:rsidRPr="00954C89" w:rsidRDefault="009928E4" w:rsidP="00AC00A6">
      <w:pPr>
        <w:rPr>
          <w:rFonts w:ascii="Arial" w:eastAsiaTheme="minorHAnsi" w:hAnsi="Arial" w:cs="Arial"/>
          <w:color w:val="000000"/>
          <w:szCs w:val="22"/>
          <w:lang w:val="en-US" w:eastAsia="en-US"/>
        </w:rPr>
      </w:pPr>
    </w:p>
    <w:p w14:paraId="341DDCB8" w14:textId="77777777" w:rsidR="009928E4" w:rsidRPr="00954C89" w:rsidRDefault="009928E4" w:rsidP="00AC00A6">
      <w:pPr>
        <w:jc w:val="both"/>
        <w:rPr>
          <w:rFonts w:ascii="Arial" w:eastAsiaTheme="minorHAnsi" w:hAnsi="Arial" w:cs="Arial"/>
          <w:color w:val="000000"/>
          <w:szCs w:val="22"/>
          <w:lang w:val="es-MX" w:eastAsia="en-US"/>
        </w:rPr>
      </w:pPr>
      <w:r w:rsidRPr="00954C89">
        <w:rPr>
          <w:rFonts w:ascii="Arial" w:eastAsiaTheme="minorHAnsi" w:hAnsi="Arial" w:cs="Arial"/>
          <w:b/>
          <w:bCs/>
          <w:color w:val="000000"/>
          <w:szCs w:val="22"/>
          <w:lang w:val="es-MX" w:eastAsia="en-US"/>
        </w:rPr>
        <w:t xml:space="preserve">ARTÍCULO </w:t>
      </w:r>
      <w:proofErr w:type="gramStart"/>
      <w:r w:rsidRPr="00954C89">
        <w:rPr>
          <w:rFonts w:ascii="Arial" w:eastAsiaTheme="minorHAnsi" w:hAnsi="Arial" w:cs="Arial"/>
          <w:b/>
          <w:bCs/>
          <w:color w:val="000000"/>
          <w:szCs w:val="22"/>
          <w:lang w:val="es-MX" w:eastAsia="en-US"/>
        </w:rPr>
        <w:t>PRIMERO.-</w:t>
      </w:r>
      <w:proofErr w:type="gramEnd"/>
      <w:r w:rsidRPr="00954C89">
        <w:rPr>
          <w:rFonts w:ascii="Arial" w:eastAsiaTheme="minorHAnsi" w:hAnsi="Arial" w:cs="Arial"/>
          <w:bCs/>
          <w:color w:val="000000"/>
          <w:szCs w:val="22"/>
          <w:lang w:val="es-MX" w:eastAsia="en-US"/>
        </w:rPr>
        <w:t xml:space="preserve"> </w:t>
      </w:r>
      <w:r w:rsidRPr="00954C89">
        <w:rPr>
          <w:rFonts w:ascii="Arial" w:eastAsiaTheme="minorHAnsi" w:hAnsi="Arial" w:cs="Arial"/>
          <w:color w:val="000000"/>
          <w:szCs w:val="22"/>
          <w:lang w:val="es-MX" w:eastAsia="en-US"/>
        </w:rPr>
        <w:t xml:space="preserve">El presente decreto entrará en vigor el día siguiente al de su publicación en el Periódico Oficial del Gobierno del Estado. </w:t>
      </w:r>
    </w:p>
    <w:p w14:paraId="78A95B01" w14:textId="77777777" w:rsidR="009928E4" w:rsidRPr="00954C89" w:rsidRDefault="009928E4" w:rsidP="00AC00A6">
      <w:pPr>
        <w:jc w:val="both"/>
        <w:rPr>
          <w:rFonts w:ascii="Arial" w:eastAsiaTheme="minorHAnsi" w:hAnsi="Arial" w:cs="Arial"/>
          <w:color w:val="000000"/>
          <w:szCs w:val="22"/>
          <w:lang w:val="es-MX" w:eastAsia="en-US"/>
        </w:rPr>
      </w:pPr>
    </w:p>
    <w:p w14:paraId="14151F3D" w14:textId="77777777" w:rsidR="009928E4" w:rsidRPr="00954C89" w:rsidRDefault="009928E4" w:rsidP="00AC00A6">
      <w:pPr>
        <w:jc w:val="both"/>
        <w:rPr>
          <w:rFonts w:ascii="Arial" w:eastAsiaTheme="minorHAnsi" w:hAnsi="Arial" w:cs="Arial"/>
          <w:color w:val="000000"/>
          <w:szCs w:val="22"/>
          <w:lang w:val="es-MX" w:eastAsia="en-US"/>
        </w:rPr>
      </w:pPr>
      <w:r w:rsidRPr="00954C89">
        <w:rPr>
          <w:rFonts w:ascii="Arial" w:eastAsiaTheme="minorHAnsi" w:hAnsi="Arial" w:cs="Arial"/>
          <w:b/>
          <w:bCs/>
          <w:color w:val="000000"/>
          <w:szCs w:val="22"/>
          <w:lang w:val="es-MX" w:eastAsia="en-US"/>
        </w:rPr>
        <w:t>ARTÍCULO SEGUNDO</w:t>
      </w:r>
      <w:r w:rsidRPr="00954C89">
        <w:rPr>
          <w:rFonts w:ascii="Arial" w:eastAsiaTheme="minorHAnsi" w:hAnsi="Arial" w:cs="Arial"/>
          <w:b/>
          <w:color w:val="000000"/>
          <w:szCs w:val="22"/>
          <w:lang w:val="es-MX" w:eastAsia="en-US"/>
        </w:rPr>
        <w:t>.</w:t>
      </w:r>
      <w:r w:rsidRPr="00954C89">
        <w:rPr>
          <w:rFonts w:ascii="Arial" w:eastAsiaTheme="minorHAnsi" w:hAnsi="Arial" w:cs="Arial"/>
          <w:color w:val="000000"/>
          <w:szCs w:val="22"/>
          <w:lang w:val="es-MX" w:eastAsia="en-US"/>
        </w:rPr>
        <w:t xml:space="preserve"> Se derogan todas las disposiciones que se opongan al presente decreto. </w:t>
      </w:r>
    </w:p>
    <w:p w14:paraId="095C33F7" w14:textId="77777777" w:rsidR="009928E4" w:rsidRPr="00954C89" w:rsidRDefault="009928E4" w:rsidP="00AC00A6">
      <w:pPr>
        <w:jc w:val="both"/>
        <w:rPr>
          <w:rFonts w:ascii="Arial" w:eastAsiaTheme="minorHAnsi" w:hAnsi="Arial" w:cs="Arial"/>
          <w:color w:val="000000"/>
          <w:szCs w:val="22"/>
          <w:lang w:val="es-MX" w:eastAsia="en-US"/>
        </w:rPr>
      </w:pPr>
      <w:r w:rsidRPr="00954C89">
        <w:rPr>
          <w:rFonts w:ascii="Arial" w:eastAsiaTheme="minorHAnsi" w:hAnsi="Arial" w:cs="Arial"/>
          <w:color w:val="000000"/>
          <w:szCs w:val="22"/>
          <w:lang w:val="es-MX" w:eastAsia="en-US"/>
        </w:rPr>
        <w:t>El Ciudadano Gobernador Constitucional del Estado sancionará, promulgará y dispondrá se publique, circule y observe.</w:t>
      </w:r>
    </w:p>
    <w:p w14:paraId="3142452D" w14:textId="77777777" w:rsidR="009928E4" w:rsidRPr="00954C89" w:rsidRDefault="009928E4" w:rsidP="00AC00A6">
      <w:pPr>
        <w:jc w:val="both"/>
        <w:rPr>
          <w:rFonts w:ascii="Arial" w:eastAsiaTheme="minorHAnsi" w:hAnsi="Arial" w:cs="Arial"/>
          <w:color w:val="000000"/>
          <w:szCs w:val="22"/>
          <w:lang w:val="es-MX" w:eastAsia="en-US"/>
        </w:rPr>
      </w:pPr>
    </w:p>
    <w:p w14:paraId="56649CE6" w14:textId="77777777" w:rsidR="009928E4" w:rsidRPr="00954C89" w:rsidRDefault="009928E4" w:rsidP="00AC00A6">
      <w:pPr>
        <w:jc w:val="both"/>
        <w:rPr>
          <w:rFonts w:ascii="Arial" w:eastAsiaTheme="minorHAnsi" w:hAnsi="Arial" w:cs="Arial"/>
          <w:color w:val="000000"/>
          <w:szCs w:val="22"/>
          <w:lang w:val="es-MX" w:eastAsia="en-US"/>
        </w:rPr>
      </w:pPr>
      <w:r w:rsidRPr="00954C89">
        <w:rPr>
          <w:rFonts w:ascii="Arial" w:eastAsiaTheme="minorHAnsi" w:hAnsi="Arial" w:cs="Arial"/>
          <w:color w:val="000000"/>
          <w:szCs w:val="22"/>
          <w:lang w:val="es-MX" w:eastAsia="en-US"/>
        </w:rPr>
        <w:t xml:space="preserve">Dado en el Salón de Sesiones del Honorable Congreso del Estado, en Victoria de Durango, </w:t>
      </w:r>
      <w:proofErr w:type="spellStart"/>
      <w:r w:rsidRPr="00954C89">
        <w:rPr>
          <w:rFonts w:ascii="Arial" w:eastAsiaTheme="minorHAnsi" w:hAnsi="Arial" w:cs="Arial"/>
          <w:color w:val="000000"/>
          <w:szCs w:val="22"/>
          <w:lang w:val="es-MX" w:eastAsia="en-US"/>
        </w:rPr>
        <w:t>Dgo</w:t>
      </w:r>
      <w:proofErr w:type="spellEnd"/>
      <w:r w:rsidRPr="00954C89">
        <w:rPr>
          <w:rFonts w:ascii="Arial" w:eastAsiaTheme="minorHAnsi" w:hAnsi="Arial" w:cs="Arial"/>
          <w:color w:val="000000"/>
          <w:szCs w:val="22"/>
          <w:lang w:val="es-MX" w:eastAsia="en-US"/>
        </w:rPr>
        <w:t xml:space="preserve">., a los (29) veintinueve días del mes de noviembre del año (2011) dos mil once. </w:t>
      </w:r>
    </w:p>
    <w:p w14:paraId="0179FD7F" w14:textId="77777777" w:rsidR="009928E4" w:rsidRPr="00954C89" w:rsidRDefault="009928E4" w:rsidP="00AC00A6">
      <w:pPr>
        <w:jc w:val="both"/>
        <w:rPr>
          <w:rFonts w:ascii="Arial" w:eastAsiaTheme="minorHAnsi" w:hAnsi="Arial" w:cs="Arial"/>
          <w:color w:val="000000"/>
          <w:szCs w:val="22"/>
          <w:lang w:val="es-MX" w:eastAsia="en-US"/>
        </w:rPr>
      </w:pPr>
      <w:r w:rsidRPr="00954C89">
        <w:rPr>
          <w:rFonts w:ascii="Arial" w:eastAsiaTheme="minorHAnsi" w:hAnsi="Arial" w:cs="Arial"/>
          <w:color w:val="000000"/>
          <w:szCs w:val="22"/>
          <w:lang w:val="es-MX" w:eastAsia="en-US"/>
        </w:rPr>
        <w:t xml:space="preserve">DIP. FRANCISCO JAVIER IBARRA </w:t>
      </w:r>
      <w:proofErr w:type="gramStart"/>
      <w:r w:rsidRPr="00954C89">
        <w:rPr>
          <w:rFonts w:ascii="Arial" w:eastAsiaTheme="minorHAnsi" w:hAnsi="Arial" w:cs="Arial"/>
          <w:color w:val="000000"/>
          <w:szCs w:val="22"/>
          <w:lang w:val="es-MX" w:eastAsia="en-US"/>
        </w:rPr>
        <w:t>JAQUEZ.-</w:t>
      </w:r>
      <w:proofErr w:type="gramEnd"/>
      <w:r w:rsidRPr="00954C89">
        <w:rPr>
          <w:rFonts w:ascii="Arial" w:eastAsiaTheme="minorHAnsi" w:hAnsi="Arial" w:cs="Arial"/>
          <w:color w:val="000000"/>
          <w:szCs w:val="22"/>
          <w:lang w:val="es-MX" w:eastAsia="en-US"/>
        </w:rPr>
        <w:t xml:space="preserve">PRESIDENTE, DIP. JUDITH IRENE MURGUIA </w:t>
      </w:r>
      <w:proofErr w:type="gramStart"/>
      <w:r w:rsidRPr="00954C89">
        <w:rPr>
          <w:rFonts w:ascii="Arial" w:eastAsiaTheme="minorHAnsi" w:hAnsi="Arial" w:cs="Arial"/>
          <w:color w:val="000000"/>
          <w:szCs w:val="22"/>
          <w:lang w:val="es-MX" w:eastAsia="en-US"/>
        </w:rPr>
        <w:t>CORRAL.-</w:t>
      </w:r>
      <w:proofErr w:type="gramEnd"/>
      <w:r w:rsidRPr="00954C89">
        <w:rPr>
          <w:rFonts w:ascii="Arial" w:eastAsiaTheme="minorHAnsi" w:hAnsi="Arial" w:cs="Arial"/>
          <w:color w:val="000000"/>
          <w:szCs w:val="22"/>
          <w:lang w:val="es-MX" w:eastAsia="en-US"/>
        </w:rPr>
        <w:t xml:space="preserve">SECRETARIA, DIP. LOURDES EULALIA QUIÑONES </w:t>
      </w:r>
      <w:proofErr w:type="gramStart"/>
      <w:r w:rsidRPr="00954C89">
        <w:rPr>
          <w:rFonts w:ascii="Arial" w:eastAsiaTheme="minorHAnsi" w:hAnsi="Arial" w:cs="Arial"/>
          <w:color w:val="000000"/>
          <w:szCs w:val="22"/>
          <w:lang w:val="es-MX" w:eastAsia="en-US"/>
        </w:rPr>
        <w:t>CANALES.-</w:t>
      </w:r>
      <w:proofErr w:type="gramEnd"/>
      <w:r w:rsidRPr="00954C89">
        <w:rPr>
          <w:rFonts w:ascii="Arial" w:eastAsiaTheme="minorHAnsi" w:hAnsi="Arial" w:cs="Arial"/>
          <w:color w:val="000000"/>
          <w:szCs w:val="22"/>
          <w:lang w:val="es-MX" w:eastAsia="en-US"/>
        </w:rPr>
        <w:t>SECRETARIA. RUBRICAS.</w:t>
      </w:r>
    </w:p>
    <w:p w14:paraId="3FFEA85C" w14:textId="77777777" w:rsidR="00327BB5" w:rsidRPr="00A64DD8" w:rsidRDefault="00327BB5" w:rsidP="00AC00A6">
      <w:pPr>
        <w:rPr>
          <w:rFonts w:ascii="Arial" w:eastAsiaTheme="minorHAnsi" w:hAnsi="Arial" w:cs="Arial"/>
          <w:color w:val="000000"/>
          <w:sz w:val="22"/>
          <w:szCs w:val="22"/>
          <w:lang w:val="es-MX" w:eastAsia="en-US"/>
        </w:rPr>
      </w:pPr>
    </w:p>
    <w:p w14:paraId="278DA63E" w14:textId="77777777" w:rsidR="00125E61" w:rsidRPr="006C3F3D" w:rsidRDefault="00125E61" w:rsidP="00AC00A6">
      <w:pPr>
        <w:rPr>
          <w:rFonts w:ascii="Arial" w:eastAsiaTheme="minorHAnsi" w:hAnsi="Arial" w:cs="Arial"/>
          <w:b/>
          <w:color w:val="000000"/>
          <w:sz w:val="22"/>
          <w:szCs w:val="22"/>
          <w:lang w:val="es-MX" w:eastAsia="en-US"/>
        </w:rPr>
      </w:pPr>
      <w:r w:rsidRPr="006C3F3D">
        <w:rPr>
          <w:rFonts w:ascii="Arial" w:eastAsiaTheme="minorHAnsi" w:hAnsi="Arial" w:cs="Arial"/>
          <w:b/>
          <w:color w:val="000000"/>
          <w:sz w:val="22"/>
          <w:szCs w:val="22"/>
          <w:lang w:val="es-MX" w:eastAsia="en-US"/>
        </w:rPr>
        <w:t>---------------------------------------------------------------------------------------------------------------------------------------</w:t>
      </w:r>
    </w:p>
    <w:p w14:paraId="002F6F25" w14:textId="77777777" w:rsidR="002A7110" w:rsidRPr="006C3F3D" w:rsidRDefault="002A7110" w:rsidP="00AC00A6">
      <w:pPr>
        <w:rPr>
          <w:rFonts w:ascii="Arial" w:eastAsiaTheme="minorHAnsi" w:hAnsi="Arial" w:cs="Arial"/>
          <w:b/>
          <w:color w:val="0D0D0D"/>
          <w:sz w:val="22"/>
          <w:szCs w:val="22"/>
          <w:lang w:val="es-ES" w:eastAsia="en-US"/>
        </w:rPr>
      </w:pPr>
    </w:p>
    <w:p w14:paraId="36C79105" w14:textId="77777777" w:rsidR="002A7110" w:rsidRPr="00AC180A" w:rsidRDefault="00AC180A" w:rsidP="00AC00A6">
      <w:pPr>
        <w:pStyle w:val="Ttulo2"/>
        <w:jc w:val="both"/>
        <w:rPr>
          <w:rFonts w:eastAsiaTheme="minorHAnsi"/>
          <w:sz w:val="20"/>
          <w:lang w:eastAsia="en-US"/>
        </w:rPr>
      </w:pPr>
      <w:r>
        <w:rPr>
          <w:rFonts w:eastAsiaTheme="minorHAnsi"/>
          <w:sz w:val="20"/>
          <w:lang w:eastAsia="en-US"/>
        </w:rPr>
        <w:t>DECRETO No. 264 DE LA</w:t>
      </w:r>
      <w:r w:rsidR="002A7110" w:rsidRPr="00AC180A">
        <w:rPr>
          <w:rFonts w:eastAsiaTheme="minorHAnsi"/>
          <w:sz w:val="20"/>
          <w:lang w:eastAsia="en-US"/>
        </w:rPr>
        <w:t xml:space="preserve"> LXV LEGISLATURA, </w:t>
      </w:r>
      <w:r>
        <w:rPr>
          <w:rFonts w:eastAsiaTheme="minorHAnsi"/>
          <w:sz w:val="20"/>
          <w:lang w:eastAsia="en-US"/>
        </w:rPr>
        <w:t xml:space="preserve">PUBLICADO EN EL </w:t>
      </w:r>
      <w:r w:rsidR="006C3F3D" w:rsidRPr="00AC180A">
        <w:rPr>
          <w:rFonts w:eastAsiaTheme="minorHAnsi"/>
          <w:sz w:val="20"/>
          <w:lang w:eastAsia="en-US"/>
        </w:rPr>
        <w:t>PERIÓDICO</w:t>
      </w:r>
      <w:r w:rsidR="002A7110" w:rsidRPr="00AC180A">
        <w:rPr>
          <w:rFonts w:eastAsiaTheme="minorHAnsi"/>
          <w:sz w:val="20"/>
          <w:lang w:eastAsia="en-US"/>
        </w:rPr>
        <w:t xml:space="preserve"> OFICIAL No. 48</w:t>
      </w:r>
      <w:r>
        <w:rPr>
          <w:rFonts w:eastAsiaTheme="minorHAnsi"/>
          <w:sz w:val="20"/>
          <w:lang w:eastAsia="en-US"/>
        </w:rPr>
        <w:t>,</w:t>
      </w:r>
      <w:r w:rsidR="002A7110" w:rsidRPr="00AC180A">
        <w:rPr>
          <w:rFonts w:eastAsiaTheme="minorHAnsi"/>
          <w:sz w:val="20"/>
          <w:lang w:eastAsia="en-US"/>
        </w:rPr>
        <w:t xml:space="preserve"> DE FECHA 14 DE JUNIO DE 2012.</w:t>
      </w:r>
    </w:p>
    <w:p w14:paraId="21133799" w14:textId="77777777" w:rsidR="002A7110" w:rsidRPr="00954C89" w:rsidRDefault="002A7110" w:rsidP="00AC00A6">
      <w:pPr>
        <w:jc w:val="both"/>
        <w:rPr>
          <w:rFonts w:ascii="Arial" w:eastAsiaTheme="minorHAnsi" w:hAnsi="Arial" w:cs="Arial"/>
          <w:color w:val="0D0D0D"/>
          <w:szCs w:val="22"/>
          <w:lang w:val="es-ES" w:eastAsia="en-US"/>
        </w:rPr>
      </w:pPr>
    </w:p>
    <w:p w14:paraId="7948B515" w14:textId="77777777" w:rsidR="002A7110" w:rsidRPr="00954C89" w:rsidRDefault="002A7110"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ARTÍCULO PRIMERO.</w:t>
      </w:r>
      <w:r w:rsidRPr="00954C89">
        <w:rPr>
          <w:rFonts w:ascii="Arial" w:eastAsiaTheme="minorHAnsi" w:hAnsi="Arial" w:cs="Arial"/>
          <w:color w:val="0D0D0D"/>
          <w:szCs w:val="22"/>
          <w:lang w:val="es-ES" w:eastAsia="en-US"/>
        </w:rPr>
        <w:t xml:space="preserve"> Se adiciona un artículo 130 bis al Código Penal para el Estado Libre y Soberano de Durango.</w:t>
      </w:r>
    </w:p>
    <w:p w14:paraId="7557D1EC" w14:textId="77777777" w:rsidR="002A7110" w:rsidRPr="00954C89" w:rsidRDefault="002A7110" w:rsidP="00AC00A6">
      <w:pPr>
        <w:jc w:val="both"/>
        <w:rPr>
          <w:rFonts w:ascii="Arial" w:eastAsiaTheme="minorHAnsi" w:hAnsi="Arial" w:cs="Arial"/>
          <w:color w:val="0D0D0D"/>
          <w:szCs w:val="22"/>
          <w:lang w:val="es-ES" w:eastAsia="en-US"/>
        </w:rPr>
      </w:pPr>
    </w:p>
    <w:p w14:paraId="451D4F22" w14:textId="77777777" w:rsidR="002A7110" w:rsidRPr="00954C89" w:rsidRDefault="002A7110" w:rsidP="00AC00A6">
      <w:pPr>
        <w:jc w:val="center"/>
        <w:rPr>
          <w:rFonts w:ascii="Arial" w:eastAsiaTheme="minorHAnsi" w:hAnsi="Arial" w:cs="Arial"/>
          <w:b/>
          <w:color w:val="0D0D0D"/>
          <w:szCs w:val="22"/>
          <w:lang w:val="es-ES" w:eastAsia="en-US"/>
        </w:rPr>
      </w:pPr>
      <w:r w:rsidRPr="00954C89">
        <w:rPr>
          <w:rFonts w:ascii="Arial" w:eastAsiaTheme="minorHAnsi" w:hAnsi="Arial" w:cs="Arial"/>
          <w:b/>
          <w:color w:val="0D0D0D"/>
          <w:szCs w:val="22"/>
          <w:lang w:val="es-ES" w:eastAsia="en-US"/>
        </w:rPr>
        <w:t>TRANSITORIOS</w:t>
      </w:r>
    </w:p>
    <w:p w14:paraId="1071A3B2" w14:textId="77777777" w:rsidR="002A7110" w:rsidRPr="00954C89" w:rsidRDefault="002A7110" w:rsidP="00AC00A6">
      <w:pPr>
        <w:jc w:val="both"/>
        <w:rPr>
          <w:rFonts w:ascii="Arial" w:eastAsiaTheme="minorHAnsi" w:hAnsi="Arial" w:cs="Arial"/>
          <w:color w:val="0D0D0D"/>
          <w:szCs w:val="22"/>
          <w:lang w:val="es-ES" w:eastAsia="en-US"/>
        </w:rPr>
      </w:pPr>
    </w:p>
    <w:p w14:paraId="72A19D0E" w14:textId="77777777" w:rsidR="002A7110" w:rsidRPr="00954C89" w:rsidRDefault="002A7110"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PRIMERO.-</w:t>
      </w:r>
      <w:proofErr w:type="gramEnd"/>
      <w:r w:rsidRPr="00954C89">
        <w:rPr>
          <w:rFonts w:ascii="Arial" w:eastAsiaTheme="minorHAnsi" w:hAnsi="Arial" w:cs="Arial"/>
          <w:color w:val="0D0D0D"/>
          <w:szCs w:val="22"/>
          <w:lang w:val="es-ES" w:eastAsia="en-US"/>
        </w:rPr>
        <w:t xml:space="preserve"> El presente decreto entrara en vigor al día siguiente de su publicación en el Periódico Oficial del Gobierno del Estado.</w:t>
      </w:r>
    </w:p>
    <w:p w14:paraId="3D132789" w14:textId="77777777" w:rsidR="002A7110" w:rsidRPr="00954C89" w:rsidRDefault="002A7110" w:rsidP="00AC00A6">
      <w:pPr>
        <w:jc w:val="both"/>
        <w:rPr>
          <w:rFonts w:ascii="Arial" w:eastAsiaTheme="minorHAnsi" w:hAnsi="Arial" w:cs="Arial"/>
          <w:color w:val="0D0D0D"/>
          <w:szCs w:val="22"/>
          <w:lang w:val="es-ES" w:eastAsia="en-US"/>
        </w:rPr>
      </w:pPr>
    </w:p>
    <w:p w14:paraId="22E07994" w14:textId="77777777" w:rsidR="002A7110" w:rsidRPr="00954C89" w:rsidRDefault="002A7110"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SEGUNDO.-</w:t>
      </w:r>
      <w:proofErr w:type="gramEnd"/>
      <w:r w:rsidRPr="00954C89">
        <w:rPr>
          <w:rFonts w:ascii="Arial" w:eastAsiaTheme="minorHAnsi" w:hAnsi="Arial" w:cs="Arial"/>
          <w:color w:val="0D0D0D"/>
          <w:szCs w:val="22"/>
          <w:lang w:val="es-ES" w:eastAsia="en-US"/>
        </w:rPr>
        <w:t xml:space="preserve"> Se derogan todas las disposiciones legales en lo que se opongan al presente decreto.</w:t>
      </w:r>
    </w:p>
    <w:p w14:paraId="18A4EF32" w14:textId="77777777" w:rsidR="002A7110" w:rsidRPr="00954C89" w:rsidRDefault="002A7110" w:rsidP="00AC00A6">
      <w:pPr>
        <w:jc w:val="both"/>
        <w:rPr>
          <w:rFonts w:ascii="Arial" w:eastAsiaTheme="minorHAnsi" w:hAnsi="Arial" w:cs="Arial"/>
          <w:color w:val="0D0D0D"/>
          <w:szCs w:val="22"/>
          <w:lang w:val="es-ES" w:eastAsia="en-US"/>
        </w:rPr>
      </w:pPr>
    </w:p>
    <w:p w14:paraId="0A790F22" w14:textId="77777777" w:rsidR="002A7110" w:rsidRPr="00954C89" w:rsidRDefault="002A7110"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El Ciudadano Gobernador Constitucional del Estado sancionará, </w:t>
      </w:r>
      <w:r w:rsidR="006C3F3D" w:rsidRPr="00954C89">
        <w:rPr>
          <w:rFonts w:ascii="Arial" w:eastAsiaTheme="minorHAnsi" w:hAnsi="Arial" w:cs="Arial"/>
          <w:color w:val="0D0D0D"/>
          <w:szCs w:val="22"/>
          <w:lang w:val="es-ES" w:eastAsia="en-US"/>
        </w:rPr>
        <w:t>promulgará y</w:t>
      </w:r>
      <w:r w:rsidRPr="00954C89">
        <w:rPr>
          <w:rFonts w:ascii="Arial" w:eastAsiaTheme="minorHAnsi" w:hAnsi="Arial" w:cs="Arial"/>
          <w:color w:val="0D0D0D"/>
          <w:szCs w:val="22"/>
          <w:lang w:val="es-ES" w:eastAsia="en-US"/>
        </w:rPr>
        <w:t xml:space="preserve"> dispondrá se publique, circule y observe.</w:t>
      </w:r>
    </w:p>
    <w:p w14:paraId="61464725" w14:textId="77777777" w:rsidR="002A7110" w:rsidRPr="00954C89" w:rsidRDefault="002A7110" w:rsidP="00AC00A6">
      <w:pPr>
        <w:jc w:val="both"/>
        <w:rPr>
          <w:rFonts w:ascii="Arial" w:eastAsiaTheme="minorHAnsi" w:hAnsi="Arial" w:cs="Arial"/>
          <w:color w:val="0D0D0D"/>
          <w:szCs w:val="22"/>
          <w:lang w:val="es-ES" w:eastAsia="en-US"/>
        </w:rPr>
      </w:pPr>
    </w:p>
    <w:p w14:paraId="60242E55" w14:textId="77777777" w:rsidR="002A7110" w:rsidRPr="00954C89" w:rsidRDefault="002A7110"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lastRenderedPageBreak/>
        <w:t xml:space="preserve">Dado en el Salón de Sesiones del Honorable Congreso del Estado, en Victoria de Durango, </w:t>
      </w:r>
      <w:proofErr w:type="spellStart"/>
      <w:r w:rsidRPr="00954C89">
        <w:rPr>
          <w:rFonts w:ascii="Arial" w:eastAsiaTheme="minorHAnsi" w:hAnsi="Arial" w:cs="Arial"/>
          <w:color w:val="0D0D0D"/>
          <w:szCs w:val="22"/>
          <w:lang w:val="es-ES" w:eastAsia="en-US"/>
        </w:rPr>
        <w:t>Dgo</w:t>
      </w:r>
      <w:proofErr w:type="spellEnd"/>
      <w:r w:rsidRPr="00954C89">
        <w:rPr>
          <w:rFonts w:ascii="Arial" w:eastAsiaTheme="minorHAnsi" w:hAnsi="Arial" w:cs="Arial"/>
          <w:color w:val="0D0D0D"/>
          <w:szCs w:val="22"/>
          <w:lang w:val="es-ES" w:eastAsia="en-US"/>
        </w:rPr>
        <w:t>., a los (22) veintidós días del mes de marzo del año (2012) dos mil doce.</w:t>
      </w:r>
    </w:p>
    <w:p w14:paraId="67124F30" w14:textId="77777777" w:rsidR="002A7110" w:rsidRPr="00954C89" w:rsidRDefault="002A7110" w:rsidP="00AC00A6">
      <w:pPr>
        <w:jc w:val="both"/>
        <w:rPr>
          <w:rFonts w:ascii="Arial" w:eastAsiaTheme="minorHAnsi" w:hAnsi="Arial" w:cs="Arial"/>
          <w:color w:val="0D0D0D"/>
          <w:szCs w:val="22"/>
          <w:lang w:val="es-ES" w:eastAsia="en-US"/>
        </w:rPr>
      </w:pPr>
    </w:p>
    <w:p w14:paraId="4474DC3F" w14:textId="77777777" w:rsidR="002A7110" w:rsidRPr="00954C89" w:rsidRDefault="002A7110"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DIP. LUIS ENRIQUE BENÍTEZ </w:t>
      </w:r>
      <w:proofErr w:type="gramStart"/>
      <w:r w:rsidRPr="00954C89">
        <w:rPr>
          <w:rFonts w:ascii="Arial" w:eastAsiaTheme="minorHAnsi" w:hAnsi="Arial" w:cs="Arial"/>
          <w:color w:val="0D0D0D"/>
          <w:szCs w:val="22"/>
          <w:lang w:val="es-ES" w:eastAsia="en-US"/>
        </w:rPr>
        <w:t>OJEDA.-</w:t>
      </w:r>
      <w:proofErr w:type="gramEnd"/>
      <w:r w:rsidRPr="00954C89">
        <w:rPr>
          <w:rFonts w:ascii="Arial" w:eastAsiaTheme="minorHAnsi" w:hAnsi="Arial" w:cs="Arial"/>
          <w:color w:val="0D0D0D"/>
          <w:szCs w:val="22"/>
          <w:lang w:val="es-ES" w:eastAsia="en-US"/>
        </w:rPr>
        <w:t xml:space="preserve">PRESIDENTE, DIP. KARLA ALEJANDRA ZAMORA </w:t>
      </w:r>
      <w:proofErr w:type="gramStart"/>
      <w:r w:rsidRPr="00954C89">
        <w:rPr>
          <w:rFonts w:ascii="Arial" w:eastAsiaTheme="minorHAnsi" w:hAnsi="Arial" w:cs="Arial"/>
          <w:color w:val="0D0D0D"/>
          <w:szCs w:val="22"/>
          <w:lang w:val="es-ES" w:eastAsia="en-US"/>
        </w:rPr>
        <w:t>GARCÍA.-</w:t>
      </w:r>
      <w:proofErr w:type="gramEnd"/>
      <w:r w:rsidRPr="00954C89">
        <w:rPr>
          <w:rFonts w:ascii="Arial" w:eastAsiaTheme="minorHAnsi" w:hAnsi="Arial" w:cs="Arial"/>
          <w:color w:val="0D0D0D"/>
          <w:szCs w:val="22"/>
          <w:lang w:val="es-ES" w:eastAsia="en-US"/>
        </w:rPr>
        <w:t xml:space="preserve">SECRETARIA, DIP. ALEONSO PALACIO </w:t>
      </w:r>
      <w:proofErr w:type="gramStart"/>
      <w:r w:rsidRPr="00954C89">
        <w:rPr>
          <w:rFonts w:ascii="Arial" w:eastAsiaTheme="minorHAnsi" w:hAnsi="Arial" w:cs="Arial"/>
          <w:color w:val="0D0D0D"/>
          <w:szCs w:val="22"/>
          <w:lang w:val="es-ES" w:eastAsia="en-US"/>
        </w:rPr>
        <w:t>JAQUEZ.-</w:t>
      </w:r>
      <w:proofErr w:type="gramEnd"/>
      <w:r w:rsidRPr="00954C89">
        <w:rPr>
          <w:rFonts w:ascii="Arial" w:eastAsiaTheme="minorHAnsi" w:hAnsi="Arial" w:cs="Arial"/>
          <w:color w:val="0D0D0D"/>
          <w:szCs w:val="22"/>
          <w:lang w:val="es-ES" w:eastAsia="en-US"/>
        </w:rPr>
        <w:t>SECRETARIO. RÚBRICAS.</w:t>
      </w:r>
    </w:p>
    <w:p w14:paraId="523247BC" w14:textId="77777777" w:rsidR="007E4A5A" w:rsidRPr="00A64DD8" w:rsidRDefault="007E4A5A" w:rsidP="00AC00A6">
      <w:pPr>
        <w:rPr>
          <w:rFonts w:ascii="Arial" w:eastAsiaTheme="minorHAnsi" w:hAnsi="Arial" w:cs="Arial"/>
          <w:color w:val="000000"/>
          <w:sz w:val="22"/>
          <w:szCs w:val="22"/>
          <w:lang w:val="es-MX" w:eastAsia="en-US"/>
        </w:rPr>
      </w:pPr>
    </w:p>
    <w:p w14:paraId="6DF6D1E2" w14:textId="77777777" w:rsidR="007E4A5A" w:rsidRPr="006C3F3D" w:rsidRDefault="00125E61" w:rsidP="00AC00A6">
      <w:pPr>
        <w:rPr>
          <w:rFonts w:ascii="Arial" w:eastAsiaTheme="minorHAnsi" w:hAnsi="Arial" w:cs="Arial"/>
          <w:b/>
          <w:color w:val="000000"/>
          <w:sz w:val="22"/>
          <w:szCs w:val="22"/>
          <w:lang w:val="es-MX" w:eastAsia="en-US"/>
        </w:rPr>
      </w:pPr>
      <w:r w:rsidRPr="006C3F3D">
        <w:rPr>
          <w:rFonts w:ascii="Arial" w:eastAsiaTheme="minorHAnsi" w:hAnsi="Arial" w:cs="Arial"/>
          <w:b/>
          <w:color w:val="000000"/>
          <w:sz w:val="22"/>
          <w:szCs w:val="22"/>
          <w:lang w:val="es-MX" w:eastAsia="en-US"/>
        </w:rPr>
        <w:t>--------------------------------------------------------------------------------------------------------------------------------------</w:t>
      </w:r>
    </w:p>
    <w:p w14:paraId="30DEBC18" w14:textId="77777777" w:rsidR="00125E61" w:rsidRPr="006C3F3D" w:rsidRDefault="00125E61" w:rsidP="00AC00A6">
      <w:pPr>
        <w:rPr>
          <w:rFonts w:ascii="Arial" w:eastAsiaTheme="minorHAnsi" w:hAnsi="Arial" w:cs="Arial"/>
          <w:b/>
          <w:color w:val="000000"/>
          <w:sz w:val="22"/>
          <w:szCs w:val="22"/>
          <w:lang w:val="es-MX" w:eastAsia="en-US"/>
        </w:rPr>
      </w:pPr>
    </w:p>
    <w:p w14:paraId="6BE2BB42" w14:textId="77777777" w:rsidR="00327BB5" w:rsidRPr="00AC180A" w:rsidRDefault="00327BB5" w:rsidP="00AC00A6">
      <w:pPr>
        <w:pStyle w:val="Ttulo2"/>
        <w:jc w:val="both"/>
        <w:rPr>
          <w:rFonts w:eastAsiaTheme="minorHAnsi"/>
          <w:sz w:val="20"/>
          <w:lang w:eastAsia="en-US"/>
        </w:rPr>
      </w:pPr>
      <w:r w:rsidRPr="00AC180A">
        <w:rPr>
          <w:rFonts w:eastAsiaTheme="minorHAnsi"/>
          <w:sz w:val="20"/>
          <w:lang w:eastAsia="en-US"/>
        </w:rPr>
        <w:t>DECRETO No. 265</w:t>
      </w:r>
      <w:r w:rsidR="00AC180A">
        <w:rPr>
          <w:rFonts w:eastAsiaTheme="minorHAnsi"/>
          <w:sz w:val="20"/>
          <w:lang w:eastAsia="en-US"/>
        </w:rPr>
        <w:t xml:space="preserve"> DE LA</w:t>
      </w:r>
      <w:r w:rsidR="007E4A5A" w:rsidRPr="00AC180A">
        <w:rPr>
          <w:rFonts w:eastAsiaTheme="minorHAnsi"/>
          <w:sz w:val="20"/>
          <w:lang w:eastAsia="en-US"/>
        </w:rPr>
        <w:t xml:space="preserve"> LXV LEGISLATURA, </w:t>
      </w:r>
      <w:r w:rsidR="00AC180A">
        <w:rPr>
          <w:rFonts w:eastAsiaTheme="minorHAnsi"/>
          <w:sz w:val="20"/>
          <w:lang w:eastAsia="en-US"/>
        </w:rPr>
        <w:t xml:space="preserve">PUBLICADO EN EL </w:t>
      </w:r>
      <w:r w:rsidR="007E4A5A" w:rsidRPr="00AC180A">
        <w:rPr>
          <w:rFonts w:eastAsiaTheme="minorHAnsi"/>
          <w:sz w:val="20"/>
          <w:lang w:eastAsia="en-US"/>
        </w:rPr>
        <w:t>PERIÓDICO OFI</w:t>
      </w:r>
      <w:r w:rsidRPr="00AC180A">
        <w:rPr>
          <w:rFonts w:eastAsiaTheme="minorHAnsi"/>
          <w:sz w:val="20"/>
          <w:lang w:eastAsia="en-US"/>
        </w:rPr>
        <w:t>CIAL No. 27, DE FECHA 1º DE ABRIL DE 2012.</w:t>
      </w:r>
    </w:p>
    <w:p w14:paraId="7436CB4F" w14:textId="77777777" w:rsidR="00BE77C5" w:rsidRPr="00954C89" w:rsidRDefault="00BE77C5" w:rsidP="00AC00A6">
      <w:pPr>
        <w:jc w:val="both"/>
        <w:rPr>
          <w:rFonts w:ascii="Arial" w:eastAsiaTheme="minorHAnsi" w:hAnsi="Arial" w:cs="Arial"/>
          <w:color w:val="000000"/>
          <w:szCs w:val="22"/>
          <w:lang w:val="es-MX" w:eastAsia="en-US"/>
        </w:rPr>
      </w:pPr>
    </w:p>
    <w:p w14:paraId="75228B1C" w14:textId="77777777" w:rsidR="00BE77C5" w:rsidRPr="00954C89" w:rsidRDefault="00BE77C5" w:rsidP="00AC00A6">
      <w:pPr>
        <w:jc w:val="both"/>
        <w:rPr>
          <w:rFonts w:ascii="Arial" w:hAnsi="Arial" w:cs="Arial"/>
          <w:szCs w:val="22"/>
        </w:rPr>
      </w:pPr>
      <w:r w:rsidRPr="00954C89">
        <w:rPr>
          <w:rFonts w:ascii="Arial" w:hAnsi="Arial" w:cs="Arial"/>
          <w:b/>
          <w:bCs/>
          <w:szCs w:val="22"/>
        </w:rPr>
        <w:t>ARTÍCULO PRIMERO.</w:t>
      </w:r>
      <w:r w:rsidRPr="00954C89">
        <w:rPr>
          <w:rFonts w:ascii="Arial" w:hAnsi="Arial" w:cs="Arial"/>
          <w:bCs/>
          <w:szCs w:val="22"/>
        </w:rPr>
        <w:t xml:space="preserve"> </w:t>
      </w:r>
      <w:r w:rsidRPr="00954C89">
        <w:rPr>
          <w:rFonts w:ascii="Arial" w:hAnsi="Arial" w:cs="Arial"/>
          <w:szCs w:val="22"/>
        </w:rPr>
        <w:t xml:space="preserve">Se adiciona un capítulo XIII denominado “Usurpación de personalidad o identidad” al Subtitulo Segundo del </w:t>
      </w:r>
      <w:r w:rsidR="00125E61" w:rsidRPr="00954C89">
        <w:rPr>
          <w:rFonts w:ascii="Arial" w:hAnsi="Arial" w:cs="Arial"/>
          <w:szCs w:val="22"/>
        </w:rPr>
        <w:t>Título</w:t>
      </w:r>
      <w:r w:rsidRPr="00954C89">
        <w:rPr>
          <w:rFonts w:ascii="Arial" w:hAnsi="Arial" w:cs="Arial"/>
          <w:szCs w:val="22"/>
        </w:rPr>
        <w:t xml:space="preserve"> Primero del Libro Segundo del Código Penal para el Estado Libre y Soberano de Durango.</w:t>
      </w:r>
    </w:p>
    <w:p w14:paraId="6CBA4FAD" w14:textId="77777777" w:rsidR="00C37A5F" w:rsidRDefault="00C37A5F" w:rsidP="00AC00A6">
      <w:pPr>
        <w:jc w:val="center"/>
        <w:rPr>
          <w:rFonts w:ascii="Arial" w:hAnsi="Arial" w:cs="Arial"/>
          <w:b/>
          <w:bCs/>
          <w:szCs w:val="22"/>
        </w:rPr>
      </w:pPr>
    </w:p>
    <w:p w14:paraId="296819F0" w14:textId="623D823D" w:rsidR="001B6F44" w:rsidRPr="00954C89" w:rsidRDefault="001B6F44" w:rsidP="00AC00A6">
      <w:pPr>
        <w:jc w:val="center"/>
        <w:rPr>
          <w:rFonts w:ascii="Arial" w:hAnsi="Arial" w:cs="Arial"/>
          <w:b/>
          <w:bCs/>
          <w:szCs w:val="22"/>
        </w:rPr>
      </w:pPr>
      <w:r w:rsidRPr="00954C89">
        <w:rPr>
          <w:rFonts w:ascii="Arial" w:hAnsi="Arial" w:cs="Arial"/>
          <w:b/>
          <w:bCs/>
          <w:szCs w:val="22"/>
        </w:rPr>
        <w:t>TRANSITORIOS</w:t>
      </w:r>
    </w:p>
    <w:p w14:paraId="19B7CDAD" w14:textId="77777777" w:rsidR="001B6F44" w:rsidRPr="00954C89" w:rsidRDefault="001B6F44" w:rsidP="00AC00A6">
      <w:pPr>
        <w:jc w:val="both"/>
        <w:rPr>
          <w:rFonts w:ascii="Arial" w:hAnsi="Arial" w:cs="Arial"/>
          <w:bCs/>
          <w:szCs w:val="22"/>
        </w:rPr>
      </w:pPr>
    </w:p>
    <w:p w14:paraId="3B5A363F" w14:textId="77777777" w:rsidR="001B6F44" w:rsidRPr="00954C89" w:rsidRDefault="001B6F44" w:rsidP="00AC00A6">
      <w:pPr>
        <w:jc w:val="both"/>
        <w:rPr>
          <w:rFonts w:ascii="Arial" w:hAnsi="Arial" w:cs="Arial"/>
          <w:szCs w:val="22"/>
        </w:rPr>
      </w:pPr>
      <w:r w:rsidRPr="00954C89">
        <w:rPr>
          <w:rFonts w:ascii="Arial" w:hAnsi="Arial" w:cs="Arial"/>
          <w:bCs/>
          <w:szCs w:val="22"/>
        </w:rPr>
        <w:t xml:space="preserve"> </w:t>
      </w:r>
      <w:proofErr w:type="gramStart"/>
      <w:r w:rsidRPr="00954C89">
        <w:rPr>
          <w:rFonts w:ascii="Arial" w:hAnsi="Arial" w:cs="Arial"/>
          <w:b/>
          <w:bCs/>
          <w:szCs w:val="22"/>
        </w:rPr>
        <w:t>PRIMERO.-</w:t>
      </w:r>
      <w:proofErr w:type="gramEnd"/>
      <w:r w:rsidRPr="00954C89">
        <w:rPr>
          <w:rFonts w:ascii="Arial" w:hAnsi="Arial" w:cs="Arial"/>
          <w:bCs/>
          <w:szCs w:val="22"/>
        </w:rPr>
        <w:t xml:space="preserve"> </w:t>
      </w:r>
      <w:r w:rsidRPr="00954C89">
        <w:rPr>
          <w:rFonts w:ascii="Arial" w:hAnsi="Arial" w:cs="Arial"/>
          <w:szCs w:val="22"/>
        </w:rPr>
        <w:t xml:space="preserve">El presente decreto entrara en vigor al día siguiente de su publicación en el Periódico Oficial del Gobierno del Estado. </w:t>
      </w:r>
    </w:p>
    <w:p w14:paraId="0EDFE4E8" w14:textId="77777777" w:rsidR="001B6F44" w:rsidRPr="00954C89" w:rsidRDefault="001B6F44" w:rsidP="00AC00A6">
      <w:pPr>
        <w:jc w:val="both"/>
        <w:rPr>
          <w:rFonts w:ascii="Arial" w:hAnsi="Arial" w:cs="Arial"/>
          <w:szCs w:val="22"/>
        </w:rPr>
      </w:pPr>
    </w:p>
    <w:p w14:paraId="3E5D5FD7" w14:textId="77777777" w:rsidR="001B6F44" w:rsidRPr="00954C89" w:rsidRDefault="001B6F44" w:rsidP="00AC00A6">
      <w:pPr>
        <w:jc w:val="both"/>
        <w:rPr>
          <w:rFonts w:ascii="Arial" w:hAnsi="Arial" w:cs="Arial"/>
          <w:szCs w:val="22"/>
        </w:rPr>
      </w:pPr>
      <w:proofErr w:type="gramStart"/>
      <w:r w:rsidRPr="00954C89">
        <w:rPr>
          <w:rFonts w:ascii="Arial" w:hAnsi="Arial" w:cs="Arial"/>
          <w:b/>
          <w:bCs/>
          <w:szCs w:val="22"/>
        </w:rPr>
        <w:t>SEGUNDO.-</w:t>
      </w:r>
      <w:proofErr w:type="gramEnd"/>
      <w:r w:rsidRPr="00954C89">
        <w:rPr>
          <w:rFonts w:ascii="Arial" w:hAnsi="Arial" w:cs="Arial"/>
          <w:bCs/>
          <w:szCs w:val="22"/>
        </w:rPr>
        <w:t xml:space="preserve"> </w:t>
      </w:r>
      <w:r w:rsidRPr="00954C89">
        <w:rPr>
          <w:rFonts w:ascii="Arial" w:hAnsi="Arial" w:cs="Arial"/>
          <w:szCs w:val="22"/>
        </w:rPr>
        <w:t>Se derogan todas las disposiciones legales en lo que se opongan al presente decreto.</w:t>
      </w:r>
    </w:p>
    <w:p w14:paraId="1F32807E" w14:textId="77777777" w:rsidR="001B6F44" w:rsidRPr="00954C89" w:rsidRDefault="001B6F44" w:rsidP="00AC00A6">
      <w:pPr>
        <w:jc w:val="both"/>
        <w:rPr>
          <w:rFonts w:ascii="Arial" w:hAnsi="Arial" w:cs="Arial"/>
          <w:szCs w:val="22"/>
        </w:rPr>
      </w:pPr>
    </w:p>
    <w:p w14:paraId="6F781CE4" w14:textId="77777777" w:rsidR="001B6F44" w:rsidRPr="00954C89" w:rsidRDefault="001B6F44" w:rsidP="00AC00A6">
      <w:pPr>
        <w:jc w:val="both"/>
        <w:rPr>
          <w:rFonts w:ascii="Arial" w:hAnsi="Arial" w:cs="Arial"/>
          <w:szCs w:val="22"/>
        </w:rPr>
      </w:pPr>
      <w:r w:rsidRPr="00954C89">
        <w:rPr>
          <w:rFonts w:ascii="Arial" w:hAnsi="Arial" w:cs="Arial"/>
          <w:szCs w:val="22"/>
        </w:rPr>
        <w:t xml:space="preserve">El Ciudadano Gobernador Constitucional del Estado sancionará, promulgará y dispondrá se publique, circule y observe. </w:t>
      </w:r>
    </w:p>
    <w:p w14:paraId="6DF93CBA" w14:textId="77777777" w:rsidR="001B6F44" w:rsidRPr="00954C89" w:rsidRDefault="001B6F44" w:rsidP="00AC00A6">
      <w:pPr>
        <w:jc w:val="both"/>
        <w:rPr>
          <w:rFonts w:ascii="Arial" w:hAnsi="Arial" w:cs="Arial"/>
          <w:szCs w:val="22"/>
        </w:rPr>
      </w:pPr>
    </w:p>
    <w:p w14:paraId="0D9BACFA" w14:textId="77777777" w:rsidR="001B6F44" w:rsidRPr="00954C89" w:rsidRDefault="001B6F44"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(27) veintisiete días del mes de marzo del año (2012) dos mil doce. </w:t>
      </w:r>
    </w:p>
    <w:p w14:paraId="28479A9C" w14:textId="77777777" w:rsidR="001B6F44" w:rsidRPr="00954C89" w:rsidRDefault="001B6F44" w:rsidP="00AC00A6">
      <w:pPr>
        <w:jc w:val="both"/>
        <w:rPr>
          <w:rFonts w:ascii="Arial" w:hAnsi="Arial" w:cs="Arial"/>
          <w:szCs w:val="22"/>
        </w:rPr>
      </w:pPr>
    </w:p>
    <w:p w14:paraId="5E031774" w14:textId="77777777" w:rsidR="001B6F44" w:rsidRPr="00954C89" w:rsidRDefault="001B6F44" w:rsidP="00AC00A6">
      <w:pPr>
        <w:jc w:val="both"/>
        <w:rPr>
          <w:rFonts w:ascii="Arial" w:hAnsi="Arial" w:cs="Arial"/>
          <w:szCs w:val="22"/>
        </w:rPr>
      </w:pPr>
      <w:r w:rsidRPr="00954C89">
        <w:rPr>
          <w:rFonts w:ascii="Arial" w:hAnsi="Arial" w:cs="Arial"/>
          <w:szCs w:val="22"/>
        </w:rPr>
        <w:t xml:space="preserve">DIP. LUIS ENRIQUE BENÍTEZ </w:t>
      </w:r>
      <w:proofErr w:type="gramStart"/>
      <w:r w:rsidRPr="00954C89">
        <w:rPr>
          <w:rFonts w:ascii="Arial" w:hAnsi="Arial" w:cs="Arial"/>
          <w:szCs w:val="22"/>
        </w:rPr>
        <w:t>OJEDA.-</w:t>
      </w:r>
      <w:proofErr w:type="gramEnd"/>
      <w:r w:rsidRPr="00954C89">
        <w:rPr>
          <w:rFonts w:ascii="Arial" w:hAnsi="Arial" w:cs="Arial"/>
          <w:szCs w:val="22"/>
        </w:rPr>
        <w:t xml:space="preserve">PRESIDENTE, DIP. KARLA ALEJANDRA ZAMORA </w:t>
      </w:r>
      <w:proofErr w:type="gramStart"/>
      <w:r w:rsidRPr="00954C89">
        <w:rPr>
          <w:rFonts w:ascii="Arial" w:hAnsi="Arial" w:cs="Arial"/>
          <w:szCs w:val="22"/>
        </w:rPr>
        <w:t>GARCÍA.-</w:t>
      </w:r>
      <w:proofErr w:type="gramEnd"/>
      <w:r w:rsidRPr="00954C89">
        <w:rPr>
          <w:rFonts w:ascii="Arial" w:hAnsi="Arial" w:cs="Arial"/>
          <w:szCs w:val="22"/>
        </w:rPr>
        <w:t xml:space="preserve"> SECRETARIA, DIP. ALEONSO PALACIO </w:t>
      </w:r>
      <w:proofErr w:type="gramStart"/>
      <w:r w:rsidRPr="00954C89">
        <w:rPr>
          <w:rFonts w:ascii="Arial" w:hAnsi="Arial" w:cs="Arial"/>
          <w:szCs w:val="22"/>
        </w:rPr>
        <w:t>JAQUEZ.-</w:t>
      </w:r>
      <w:proofErr w:type="gramEnd"/>
      <w:r w:rsidRPr="00954C89">
        <w:rPr>
          <w:rFonts w:ascii="Arial" w:hAnsi="Arial" w:cs="Arial"/>
          <w:szCs w:val="22"/>
        </w:rPr>
        <w:t>SECRETARIO.</w:t>
      </w:r>
    </w:p>
    <w:p w14:paraId="37A7B39A" w14:textId="77777777" w:rsidR="005311FD" w:rsidRPr="00A64DD8" w:rsidRDefault="005311FD" w:rsidP="00AC00A6">
      <w:pPr>
        <w:rPr>
          <w:rFonts w:ascii="Arial" w:hAnsi="Arial" w:cs="Arial"/>
          <w:sz w:val="22"/>
          <w:szCs w:val="22"/>
        </w:rPr>
      </w:pPr>
    </w:p>
    <w:p w14:paraId="37A1FB74" w14:textId="77777777" w:rsidR="0002583F" w:rsidRPr="006C3F3D" w:rsidRDefault="0002583F" w:rsidP="00AC00A6">
      <w:pPr>
        <w:rPr>
          <w:rFonts w:ascii="Arial" w:hAnsi="Arial" w:cs="Arial"/>
          <w:b/>
          <w:sz w:val="22"/>
          <w:szCs w:val="22"/>
        </w:rPr>
      </w:pPr>
      <w:r w:rsidRPr="006C3F3D">
        <w:rPr>
          <w:rFonts w:ascii="Arial" w:hAnsi="Arial" w:cs="Arial"/>
          <w:b/>
          <w:sz w:val="22"/>
          <w:szCs w:val="22"/>
        </w:rPr>
        <w:t>--------------------------------------------------------------------------------------------------------------------------------------</w:t>
      </w:r>
    </w:p>
    <w:p w14:paraId="5C38692E" w14:textId="77777777" w:rsidR="0002583F" w:rsidRPr="006C3F3D" w:rsidRDefault="0002583F" w:rsidP="00AC00A6">
      <w:pPr>
        <w:rPr>
          <w:rFonts w:ascii="Arial" w:hAnsi="Arial" w:cs="Arial"/>
          <w:b/>
          <w:sz w:val="22"/>
          <w:szCs w:val="22"/>
        </w:rPr>
      </w:pPr>
    </w:p>
    <w:p w14:paraId="7B27F3F5" w14:textId="77777777" w:rsidR="00411F5B" w:rsidRPr="00AC180A" w:rsidRDefault="00AC180A" w:rsidP="00AC00A6">
      <w:pPr>
        <w:pStyle w:val="Ttulo2"/>
        <w:jc w:val="both"/>
        <w:rPr>
          <w:rFonts w:eastAsiaTheme="minorHAnsi"/>
          <w:sz w:val="20"/>
          <w:lang w:eastAsia="en-US"/>
        </w:rPr>
      </w:pPr>
      <w:r w:rsidRPr="00AC180A">
        <w:rPr>
          <w:rFonts w:eastAsiaTheme="minorHAnsi"/>
          <w:sz w:val="20"/>
          <w:lang w:eastAsia="en-US"/>
        </w:rPr>
        <w:t>DECRETO No. 268 DE LA</w:t>
      </w:r>
      <w:r w:rsidR="00411F5B" w:rsidRPr="00AC180A">
        <w:rPr>
          <w:rFonts w:eastAsiaTheme="minorHAnsi"/>
          <w:sz w:val="20"/>
          <w:lang w:eastAsia="en-US"/>
        </w:rPr>
        <w:t xml:space="preserve"> LXV LEGISLATURA, </w:t>
      </w:r>
      <w:r w:rsidRPr="00AC180A">
        <w:rPr>
          <w:rFonts w:eastAsiaTheme="minorHAnsi"/>
          <w:sz w:val="20"/>
          <w:lang w:eastAsia="en-US"/>
        </w:rPr>
        <w:t xml:space="preserve">PUBLICADO EN EL </w:t>
      </w:r>
      <w:r w:rsidR="006C3F3D" w:rsidRPr="00AC180A">
        <w:rPr>
          <w:rFonts w:eastAsiaTheme="minorHAnsi"/>
          <w:sz w:val="20"/>
          <w:lang w:eastAsia="en-US"/>
        </w:rPr>
        <w:t>PERIÓDICO</w:t>
      </w:r>
      <w:r w:rsidR="00411F5B" w:rsidRPr="00AC180A">
        <w:rPr>
          <w:rFonts w:eastAsiaTheme="minorHAnsi"/>
          <w:sz w:val="20"/>
          <w:lang w:eastAsia="en-US"/>
        </w:rPr>
        <w:t xml:space="preserve"> OFICIAL No. 30, DE FECHA 12 DE ABRIL DE 2012.</w:t>
      </w:r>
    </w:p>
    <w:p w14:paraId="46C6ED92" w14:textId="77777777" w:rsidR="00A70950" w:rsidRPr="00954C89" w:rsidRDefault="00A70950" w:rsidP="00AC00A6">
      <w:pPr>
        <w:jc w:val="both"/>
        <w:rPr>
          <w:rFonts w:ascii="Arial" w:eastAsiaTheme="minorHAnsi" w:hAnsi="Arial" w:cs="Arial"/>
          <w:color w:val="0D0D0D"/>
          <w:szCs w:val="22"/>
          <w:lang w:val="es-ES" w:eastAsia="en-US"/>
        </w:rPr>
      </w:pPr>
    </w:p>
    <w:p w14:paraId="5894E5B6" w14:textId="77777777" w:rsidR="00A70950" w:rsidRPr="00954C89" w:rsidRDefault="00A70950"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ARTÍCULO PRIMERO.</w:t>
      </w:r>
      <w:r w:rsidRPr="00954C89">
        <w:rPr>
          <w:rFonts w:ascii="Arial" w:eastAsiaTheme="minorHAnsi" w:hAnsi="Arial" w:cs="Arial"/>
          <w:color w:val="0D0D0D"/>
          <w:szCs w:val="22"/>
          <w:lang w:val="es-ES" w:eastAsia="en-US"/>
        </w:rPr>
        <w:t xml:space="preserve"> Se reforman los artículos 153, 154, 155, 156, 157 y 161 del Código Penal para el Estado Libre y Soberano de Durango.</w:t>
      </w:r>
    </w:p>
    <w:p w14:paraId="633D51A1" w14:textId="77777777" w:rsidR="00A70950" w:rsidRPr="00954C89" w:rsidRDefault="00A70950" w:rsidP="00AC00A6">
      <w:pPr>
        <w:jc w:val="both"/>
        <w:rPr>
          <w:rFonts w:ascii="Arial" w:eastAsiaTheme="minorHAnsi" w:hAnsi="Arial" w:cs="Arial"/>
          <w:color w:val="0D0D0D"/>
          <w:szCs w:val="22"/>
          <w:lang w:val="es-ES" w:eastAsia="en-US"/>
        </w:rPr>
      </w:pPr>
    </w:p>
    <w:p w14:paraId="42717783" w14:textId="77777777" w:rsidR="00A70950" w:rsidRPr="00954C89" w:rsidRDefault="00A70950" w:rsidP="00AC00A6">
      <w:pPr>
        <w:jc w:val="center"/>
        <w:rPr>
          <w:rFonts w:ascii="Arial" w:eastAsiaTheme="minorHAnsi" w:hAnsi="Arial" w:cs="Arial"/>
          <w:b/>
          <w:color w:val="0D0D0D"/>
          <w:szCs w:val="22"/>
          <w:lang w:val="es-ES" w:eastAsia="en-US"/>
        </w:rPr>
      </w:pPr>
      <w:r w:rsidRPr="00954C89">
        <w:rPr>
          <w:rFonts w:ascii="Arial" w:eastAsiaTheme="minorHAnsi" w:hAnsi="Arial" w:cs="Arial"/>
          <w:b/>
          <w:color w:val="0D0D0D"/>
          <w:szCs w:val="22"/>
          <w:lang w:val="es-ES" w:eastAsia="en-US"/>
        </w:rPr>
        <w:t>ARTÍCULOS TRANSITORIOS</w:t>
      </w:r>
    </w:p>
    <w:p w14:paraId="1602B742" w14:textId="77777777" w:rsidR="00A70950" w:rsidRPr="00954C89" w:rsidRDefault="00A70950" w:rsidP="00AC00A6">
      <w:pPr>
        <w:jc w:val="both"/>
        <w:rPr>
          <w:rFonts w:ascii="Arial" w:eastAsiaTheme="minorHAnsi" w:hAnsi="Arial" w:cs="Arial"/>
          <w:color w:val="0D0D0D"/>
          <w:szCs w:val="22"/>
          <w:lang w:val="es-ES" w:eastAsia="en-US"/>
        </w:rPr>
      </w:pPr>
    </w:p>
    <w:p w14:paraId="013D0A37" w14:textId="77777777" w:rsidR="00A70950" w:rsidRPr="00954C89" w:rsidRDefault="00A70950"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PRIMERO.-</w:t>
      </w:r>
      <w:proofErr w:type="gramEnd"/>
      <w:r w:rsidRPr="00954C89">
        <w:rPr>
          <w:rFonts w:ascii="Arial" w:eastAsiaTheme="minorHAnsi" w:hAnsi="Arial" w:cs="Arial"/>
          <w:color w:val="0D0D0D"/>
          <w:szCs w:val="22"/>
          <w:lang w:val="es-ES" w:eastAsia="en-US"/>
        </w:rPr>
        <w:t>El presente Decreto entrará en vigor al día siguiente de su publicación en el Periódico Oficial del Gobierno Constitucional del Estado de Durango.</w:t>
      </w:r>
    </w:p>
    <w:p w14:paraId="1DBD8C0A" w14:textId="77777777" w:rsidR="00A70950" w:rsidRPr="00954C89" w:rsidRDefault="00A70950" w:rsidP="00AC00A6">
      <w:pPr>
        <w:jc w:val="both"/>
        <w:rPr>
          <w:rFonts w:ascii="Arial" w:eastAsiaTheme="minorHAnsi" w:hAnsi="Arial" w:cs="Arial"/>
          <w:color w:val="0D0D0D"/>
          <w:szCs w:val="22"/>
          <w:lang w:val="es-ES" w:eastAsia="en-US"/>
        </w:rPr>
      </w:pPr>
    </w:p>
    <w:p w14:paraId="0BB22DFC" w14:textId="77777777" w:rsidR="00A70950" w:rsidRPr="00954C89" w:rsidRDefault="00A70950"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SEGUNDO.-</w:t>
      </w:r>
      <w:proofErr w:type="gramEnd"/>
      <w:r w:rsidRPr="00954C89">
        <w:rPr>
          <w:rFonts w:ascii="Arial" w:eastAsiaTheme="minorHAnsi" w:hAnsi="Arial" w:cs="Arial"/>
          <w:color w:val="0D0D0D"/>
          <w:szCs w:val="22"/>
          <w:lang w:val="es-ES" w:eastAsia="en-US"/>
        </w:rPr>
        <w:t xml:space="preserve"> En las disposiciones relativas a los delitos de secuestro, se observará lo dispuesto por el Código Penal correspondiente, de conformidad con lo establecido por el Artículo Segundo Transitorio aprobado mediante Decreto número 284 y publicado en el Periódico Oficial del Gobierno Constitucional del Estado de Durango, </w:t>
      </w:r>
      <w:r w:rsidRPr="00954C89">
        <w:rPr>
          <w:rFonts w:ascii="Arial" w:eastAsiaTheme="minorHAnsi" w:hAnsi="Arial" w:cs="Arial"/>
          <w:color w:val="0D0D0D"/>
          <w:szCs w:val="22"/>
          <w:lang w:val="es-ES" w:eastAsia="en-US"/>
        </w:rPr>
        <w:lastRenderedPageBreak/>
        <w:t>número 48 de fecha 14 de junio de 2009, mismas que se seguirán tramitándose hasta su conclusión. Lo mismo se observará respecto de la ejecución de las penas correspondientes.</w:t>
      </w:r>
    </w:p>
    <w:p w14:paraId="4D9ACD10" w14:textId="77777777" w:rsidR="00A70950" w:rsidRPr="00954C89" w:rsidRDefault="00A70950" w:rsidP="00AC00A6">
      <w:pPr>
        <w:jc w:val="both"/>
        <w:rPr>
          <w:rFonts w:ascii="Arial" w:eastAsiaTheme="minorHAnsi" w:hAnsi="Arial" w:cs="Arial"/>
          <w:color w:val="0D0D0D"/>
          <w:szCs w:val="22"/>
          <w:lang w:val="es-ES" w:eastAsia="en-US"/>
        </w:rPr>
      </w:pPr>
    </w:p>
    <w:p w14:paraId="46B9BCF6" w14:textId="77777777" w:rsidR="00A70950" w:rsidRPr="00954C89" w:rsidRDefault="00A70950"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TERCERO.-</w:t>
      </w:r>
      <w:proofErr w:type="gramEnd"/>
      <w:r w:rsidRPr="00954C89">
        <w:rPr>
          <w:rFonts w:ascii="Arial" w:eastAsiaTheme="minorHAnsi" w:hAnsi="Arial" w:cs="Arial"/>
          <w:color w:val="0D0D0D"/>
          <w:szCs w:val="22"/>
          <w:lang w:val="es-ES" w:eastAsia="en-US"/>
        </w:rPr>
        <w:t xml:space="preserve"> En el delito de secuestro, se aplicarán las disposiciones previstas en este Código, o en su caso las establecidas en la Ley General para prevenir y sancionar los Delitos en Materia de Secuestro, Reglamentaria de la Fracción XXI del artículo 73 de la Constitución Política de los Estados Unidos Mexicanos.</w:t>
      </w:r>
    </w:p>
    <w:p w14:paraId="5E92F8F1" w14:textId="77777777" w:rsidR="00A70950" w:rsidRPr="00954C89" w:rsidRDefault="00A70950" w:rsidP="00AC00A6">
      <w:pPr>
        <w:jc w:val="both"/>
        <w:rPr>
          <w:rFonts w:ascii="Arial" w:eastAsiaTheme="minorHAnsi" w:hAnsi="Arial" w:cs="Arial"/>
          <w:color w:val="0D0D0D"/>
          <w:szCs w:val="22"/>
          <w:lang w:val="es-ES" w:eastAsia="en-US"/>
        </w:rPr>
      </w:pPr>
    </w:p>
    <w:p w14:paraId="47650BA5" w14:textId="77777777" w:rsidR="00A70950" w:rsidRPr="00954C89" w:rsidRDefault="00A70950"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El Ciudadano Gobernador Constitucional del Estado sancionará, promulgará y dispondrá se publique, circule y observe.</w:t>
      </w:r>
    </w:p>
    <w:p w14:paraId="0A7C8778" w14:textId="77777777" w:rsidR="00A70950" w:rsidRPr="00954C89" w:rsidRDefault="00A70950" w:rsidP="00AC00A6">
      <w:pPr>
        <w:jc w:val="both"/>
        <w:rPr>
          <w:rFonts w:ascii="Arial" w:eastAsiaTheme="minorHAnsi" w:hAnsi="Arial" w:cs="Arial"/>
          <w:color w:val="0D0D0D"/>
          <w:szCs w:val="22"/>
          <w:lang w:val="es-ES" w:eastAsia="en-US"/>
        </w:rPr>
      </w:pPr>
    </w:p>
    <w:p w14:paraId="6665C7DB" w14:textId="77777777" w:rsidR="00A70950" w:rsidRPr="00954C89" w:rsidRDefault="00A70950"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Dado en el Salón de </w:t>
      </w:r>
      <w:r w:rsidR="006C3F3D" w:rsidRPr="00954C89">
        <w:rPr>
          <w:rFonts w:ascii="Arial" w:eastAsiaTheme="minorHAnsi" w:hAnsi="Arial" w:cs="Arial"/>
          <w:color w:val="0D0D0D"/>
          <w:szCs w:val="22"/>
          <w:lang w:val="es-ES" w:eastAsia="en-US"/>
        </w:rPr>
        <w:t>Sesiones del</w:t>
      </w:r>
      <w:r w:rsidRPr="00954C89">
        <w:rPr>
          <w:rFonts w:ascii="Arial" w:eastAsiaTheme="minorHAnsi" w:hAnsi="Arial" w:cs="Arial"/>
          <w:color w:val="0D0D0D"/>
          <w:szCs w:val="22"/>
          <w:lang w:val="es-ES" w:eastAsia="en-US"/>
        </w:rPr>
        <w:t xml:space="preserve"> Honorable Congreso del Estado, en Victoria de Durango, </w:t>
      </w:r>
      <w:proofErr w:type="spellStart"/>
      <w:r w:rsidRPr="00954C89">
        <w:rPr>
          <w:rFonts w:ascii="Arial" w:eastAsiaTheme="minorHAnsi" w:hAnsi="Arial" w:cs="Arial"/>
          <w:color w:val="0D0D0D"/>
          <w:szCs w:val="22"/>
          <w:lang w:val="es-ES" w:eastAsia="en-US"/>
        </w:rPr>
        <w:t>Dgo</w:t>
      </w:r>
      <w:proofErr w:type="spellEnd"/>
      <w:r w:rsidRPr="00954C89">
        <w:rPr>
          <w:rFonts w:ascii="Arial" w:eastAsiaTheme="minorHAnsi" w:hAnsi="Arial" w:cs="Arial"/>
          <w:color w:val="0D0D0D"/>
          <w:szCs w:val="22"/>
          <w:lang w:val="es-ES" w:eastAsia="en-US"/>
        </w:rPr>
        <w:t>., a los (02) dos días del mes de abril del año (2012) dos mil doce.</w:t>
      </w:r>
    </w:p>
    <w:p w14:paraId="69B0FE6A" w14:textId="77777777" w:rsidR="00A70950" w:rsidRPr="00954C89" w:rsidRDefault="00A70950" w:rsidP="00AC00A6">
      <w:pPr>
        <w:jc w:val="both"/>
        <w:rPr>
          <w:rFonts w:ascii="Arial" w:eastAsiaTheme="minorHAnsi" w:hAnsi="Arial" w:cs="Arial"/>
          <w:color w:val="0D0D0D"/>
          <w:szCs w:val="22"/>
          <w:lang w:val="es-ES" w:eastAsia="en-US"/>
        </w:rPr>
      </w:pPr>
    </w:p>
    <w:p w14:paraId="461D0AE3" w14:textId="77777777" w:rsidR="00A70950" w:rsidRPr="00954C89" w:rsidRDefault="00A70950"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DIP. LUIS ENRIQUE BENÍTEZ </w:t>
      </w:r>
      <w:proofErr w:type="gramStart"/>
      <w:r w:rsidRPr="00954C89">
        <w:rPr>
          <w:rFonts w:ascii="Arial" w:eastAsiaTheme="minorHAnsi" w:hAnsi="Arial" w:cs="Arial"/>
          <w:color w:val="0D0D0D"/>
          <w:szCs w:val="22"/>
          <w:lang w:val="es-ES" w:eastAsia="en-US"/>
        </w:rPr>
        <w:t>OJEDA.-</w:t>
      </w:r>
      <w:proofErr w:type="gramEnd"/>
      <w:r w:rsidRPr="00954C89">
        <w:rPr>
          <w:rFonts w:ascii="Arial" w:eastAsiaTheme="minorHAnsi" w:hAnsi="Arial" w:cs="Arial"/>
          <w:color w:val="0D0D0D"/>
          <w:szCs w:val="22"/>
          <w:lang w:val="es-ES" w:eastAsia="en-US"/>
        </w:rPr>
        <w:t xml:space="preserve">PRESIDENTE. DIP. KARLA ALEJANDRA ZAMORA </w:t>
      </w:r>
      <w:proofErr w:type="gramStart"/>
      <w:r w:rsidRPr="00954C89">
        <w:rPr>
          <w:rFonts w:ascii="Arial" w:eastAsiaTheme="minorHAnsi" w:hAnsi="Arial" w:cs="Arial"/>
          <w:color w:val="0D0D0D"/>
          <w:szCs w:val="22"/>
          <w:lang w:val="es-ES" w:eastAsia="en-US"/>
        </w:rPr>
        <w:t>GARCÍA.-</w:t>
      </w:r>
      <w:proofErr w:type="gramEnd"/>
      <w:r w:rsidRPr="00954C89">
        <w:rPr>
          <w:rFonts w:ascii="Arial" w:eastAsiaTheme="minorHAnsi" w:hAnsi="Arial" w:cs="Arial"/>
          <w:color w:val="0D0D0D"/>
          <w:szCs w:val="22"/>
          <w:lang w:val="es-ES" w:eastAsia="en-US"/>
        </w:rPr>
        <w:t xml:space="preserve">     SECRETARIA, DIP. ALEONSO PALACIO </w:t>
      </w:r>
      <w:proofErr w:type="gramStart"/>
      <w:r w:rsidRPr="00954C89">
        <w:rPr>
          <w:rFonts w:ascii="Arial" w:eastAsiaTheme="minorHAnsi" w:hAnsi="Arial" w:cs="Arial"/>
          <w:color w:val="0D0D0D"/>
          <w:szCs w:val="22"/>
          <w:lang w:val="es-ES" w:eastAsia="en-US"/>
        </w:rPr>
        <w:t>JAQUEZ.-</w:t>
      </w:r>
      <w:proofErr w:type="gramEnd"/>
      <w:r w:rsidRPr="00954C89">
        <w:rPr>
          <w:rFonts w:ascii="Arial" w:eastAsiaTheme="minorHAnsi" w:hAnsi="Arial" w:cs="Arial"/>
          <w:color w:val="0D0D0D"/>
          <w:szCs w:val="22"/>
          <w:lang w:val="es-ES" w:eastAsia="en-US"/>
        </w:rPr>
        <w:t>SECRETARIO. RÚBRICAS.</w:t>
      </w:r>
    </w:p>
    <w:p w14:paraId="63379342" w14:textId="77777777" w:rsidR="00E52518" w:rsidRPr="00A64DD8" w:rsidRDefault="00E52518" w:rsidP="00AC00A6">
      <w:pPr>
        <w:rPr>
          <w:rFonts w:ascii="Arial" w:hAnsi="Arial" w:cs="Arial"/>
          <w:sz w:val="22"/>
          <w:szCs w:val="22"/>
        </w:rPr>
      </w:pPr>
    </w:p>
    <w:p w14:paraId="66194149" w14:textId="77777777" w:rsidR="00E52518" w:rsidRPr="006C3F3D" w:rsidRDefault="0002583F" w:rsidP="00AC00A6">
      <w:pPr>
        <w:rPr>
          <w:rFonts w:ascii="Arial" w:hAnsi="Arial" w:cs="Arial"/>
          <w:b/>
          <w:sz w:val="22"/>
          <w:szCs w:val="22"/>
        </w:rPr>
      </w:pPr>
      <w:r w:rsidRPr="006C3F3D">
        <w:rPr>
          <w:rFonts w:ascii="Arial" w:hAnsi="Arial" w:cs="Arial"/>
          <w:b/>
          <w:sz w:val="22"/>
          <w:szCs w:val="22"/>
        </w:rPr>
        <w:t>--------------------------------------------------------------------------------------------------------------------------------------</w:t>
      </w:r>
    </w:p>
    <w:p w14:paraId="71EA8673" w14:textId="77777777" w:rsidR="009A4354" w:rsidRPr="006C3F3D" w:rsidRDefault="009A4354" w:rsidP="00AC00A6">
      <w:pPr>
        <w:rPr>
          <w:rFonts w:ascii="Arial" w:hAnsi="Arial" w:cs="Arial"/>
          <w:b/>
          <w:sz w:val="22"/>
          <w:szCs w:val="22"/>
        </w:rPr>
      </w:pPr>
    </w:p>
    <w:p w14:paraId="4D34F06C" w14:textId="77777777" w:rsidR="00E52518" w:rsidRPr="00AC180A" w:rsidRDefault="00E52518" w:rsidP="00AC00A6">
      <w:pPr>
        <w:pStyle w:val="Ttulo2"/>
        <w:jc w:val="both"/>
        <w:rPr>
          <w:sz w:val="20"/>
        </w:rPr>
      </w:pPr>
      <w:r w:rsidRPr="00AC180A">
        <w:rPr>
          <w:sz w:val="20"/>
        </w:rPr>
        <w:t>DECRETO No. 285</w:t>
      </w:r>
      <w:r w:rsidR="00372399">
        <w:rPr>
          <w:sz w:val="20"/>
        </w:rPr>
        <w:t xml:space="preserve"> DE LA </w:t>
      </w:r>
      <w:r w:rsidRPr="00AC180A">
        <w:rPr>
          <w:sz w:val="20"/>
        </w:rPr>
        <w:t xml:space="preserve">LXV LEGISLATURA, </w:t>
      </w:r>
      <w:r w:rsidR="00372399">
        <w:rPr>
          <w:sz w:val="20"/>
        </w:rPr>
        <w:t xml:space="preserve">PUBLICADO EN EL </w:t>
      </w:r>
      <w:r w:rsidR="006C3F3D" w:rsidRPr="00AC180A">
        <w:rPr>
          <w:sz w:val="20"/>
        </w:rPr>
        <w:t>PERIÓDICO</w:t>
      </w:r>
      <w:r w:rsidRPr="00AC180A">
        <w:rPr>
          <w:sz w:val="20"/>
        </w:rPr>
        <w:t xml:space="preserve"> OFICIAL No. 10 </w:t>
      </w:r>
      <w:r w:rsidR="006C3F3D" w:rsidRPr="00AC180A">
        <w:rPr>
          <w:sz w:val="20"/>
        </w:rPr>
        <w:t>EXT.</w:t>
      </w:r>
      <w:r w:rsidRPr="00AC180A">
        <w:rPr>
          <w:sz w:val="20"/>
        </w:rPr>
        <w:t>, DE FECHA 15 DE JUNIO DE 2012.</w:t>
      </w:r>
    </w:p>
    <w:p w14:paraId="02F848D0" w14:textId="77777777" w:rsidR="00E52518" w:rsidRPr="00954C89" w:rsidRDefault="00E52518" w:rsidP="00AC00A6">
      <w:pPr>
        <w:jc w:val="both"/>
        <w:rPr>
          <w:rFonts w:ascii="Arial" w:hAnsi="Arial" w:cs="Arial"/>
          <w:szCs w:val="22"/>
        </w:rPr>
      </w:pPr>
    </w:p>
    <w:p w14:paraId="0A0E046B" w14:textId="77777777" w:rsidR="00E52518" w:rsidRPr="00954C89" w:rsidRDefault="00E52518"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ARTICULO PRIMERO.</w:t>
      </w:r>
      <w:r w:rsidRPr="00954C89">
        <w:rPr>
          <w:rFonts w:ascii="Arial" w:eastAsiaTheme="minorHAnsi" w:hAnsi="Arial" w:cs="Arial"/>
          <w:color w:val="0D0D0D"/>
          <w:szCs w:val="22"/>
          <w:lang w:val="es-ES" w:eastAsia="en-US"/>
        </w:rPr>
        <w:t xml:space="preserve"> Se adiciona un artículo 130 bis al Código Penal para el Esta</w:t>
      </w:r>
      <w:r w:rsidR="00973298" w:rsidRPr="00954C89">
        <w:rPr>
          <w:rFonts w:ascii="Arial" w:eastAsiaTheme="minorHAnsi" w:hAnsi="Arial" w:cs="Arial"/>
          <w:color w:val="0D0D0D"/>
          <w:szCs w:val="22"/>
          <w:lang w:val="es-ES" w:eastAsia="en-US"/>
        </w:rPr>
        <w:t>do Libre y Soberano de Durango</w:t>
      </w:r>
      <w:r w:rsidRPr="00954C89">
        <w:rPr>
          <w:rFonts w:ascii="Arial" w:eastAsiaTheme="minorHAnsi" w:hAnsi="Arial" w:cs="Arial"/>
          <w:color w:val="0D0D0D"/>
          <w:szCs w:val="22"/>
          <w:lang w:val="es-ES" w:eastAsia="en-US"/>
        </w:rPr>
        <w:t>.</w:t>
      </w:r>
    </w:p>
    <w:p w14:paraId="56CC40D5" w14:textId="77777777" w:rsidR="00E52518" w:rsidRPr="00954C89" w:rsidRDefault="00E52518" w:rsidP="00AC00A6">
      <w:pPr>
        <w:jc w:val="both"/>
        <w:rPr>
          <w:rFonts w:ascii="Arial" w:eastAsiaTheme="minorHAnsi" w:hAnsi="Arial" w:cs="Arial"/>
          <w:color w:val="0D0D0D"/>
          <w:szCs w:val="22"/>
          <w:lang w:val="es-ES" w:eastAsia="en-US"/>
        </w:rPr>
      </w:pPr>
    </w:p>
    <w:p w14:paraId="74E0128B" w14:textId="77777777" w:rsidR="00E52518" w:rsidRPr="00954C89" w:rsidRDefault="00E52518" w:rsidP="00AC00A6">
      <w:pPr>
        <w:jc w:val="center"/>
        <w:rPr>
          <w:rFonts w:ascii="Arial" w:eastAsiaTheme="minorHAnsi" w:hAnsi="Arial" w:cs="Arial"/>
          <w:b/>
          <w:color w:val="0D0D0D"/>
          <w:szCs w:val="22"/>
          <w:lang w:val="es-ES" w:eastAsia="en-US"/>
        </w:rPr>
      </w:pPr>
      <w:r w:rsidRPr="00954C89">
        <w:rPr>
          <w:rFonts w:ascii="Arial" w:eastAsiaTheme="minorHAnsi" w:hAnsi="Arial" w:cs="Arial"/>
          <w:b/>
          <w:color w:val="0D0D0D"/>
          <w:szCs w:val="22"/>
          <w:lang w:val="es-ES" w:eastAsia="en-US"/>
        </w:rPr>
        <w:t>TRANSITORIOS</w:t>
      </w:r>
    </w:p>
    <w:p w14:paraId="533453FC" w14:textId="77777777" w:rsidR="00E52518" w:rsidRPr="00954C89" w:rsidRDefault="00E52518" w:rsidP="00AC00A6">
      <w:pPr>
        <w:jc w:val="both"/>
        <w:rPr>
          <w:rFonts w:ascii="Arial" w:eastAsiaTheme="minorHAnsi" w:hAnsi="Arial" w:cs="Arial"/>
          <w:color w:val="0D0D0D"/>
          <w:szCs w:val="22"/>
          <w:lang w:val="es-ES" w:eastAsia="en-US"/>
        </w:rPr>
      </w:pPr>
    </w:p>
    <w:p w14:paraId="1986BD32" w14:textId="77777777" w:rsidR="00E52518" w:rsidRPr="00954C89" w:rsidRDefault="00E52518"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PRIMERO.-</w:t>
      </w:r>
      <w:proofErr w:type="gramEnd"/>
      <w:r w:rsidRPr="00954C89">
        <w:rPr>
          <w:rFonts w:ascii="Arial" w:eastAsiaTheme="minorHAnsi" w:hAnsi="Arial" w:cs="Arial"/>
          <w:color w:val="0D0D0D"/>
          <w:szCs w:val="22"/>
          <w:lang w:val="es-ES" w:eastAsia="en-US"/>
        </w:rPr>
        <w:t xml:space="preserve"> El presente decreto entrara </w:t>
      </w:r>
      <w:r w:rsidR="006C3F3D" w:rsidRPr="00954C89">
        <w:rPr>
          <w:rFonts w:ascii="Arial" w:eastAsiaTheme="minorHAnsi" w:hAnsi="Arial" w:cs="Arial"/>
          <w:color w:val="0D0D0D"/>
          <w:szCs w:val="22"/>
          <w:lang w:val="es-ES" w:eastAsia="en-US"/>
        </w:rPr>
        <w:t>en vigor</w:t>
      </w:r>
      <w:r w:rsidRPr="00954C89">
        <w:rPr>
          <w:rFonts w:ascii="Arial" w:eastAsiaTheme="minorHAnsi" w:hAnsi="Arial" w:cs="Arial"/>
          <w:color w:val="0D0D0D"/>
          <w:szCs w:val="22"/>
          <w:lang w:val="es-ES" w:eastAsia="en-US"/>
        </w:rPr>
        <w:t xml:space="preserve"> al día siguiente de su publicación en el Periódico Oficial del Gobierno del Estado. </w:t>
      </w:r>
    </w:p>
    <w:p w14:paraId="6114E80D" w14:textId="77777777" w:rsidR="00E52518" w:rsidRPr="00954C89" w:rsidRDefault="00E52518" w:rsidP="00AC00A6">
      <w:pPr>
        <w:jc w:val="both"/>
        <w:rPr>
          <w:rFonts w:ascii="Arial" w:eastAsiaTheme="minorHAnsi" w:hAnsi="Arial" w:cs="Arial"/>
          <w:color w:val="0D0D0D"/>
          <w:szCs w:val="22"/>
          <w:lang w:val="es-ES" w:eastAsia="en-US"/>
        </w:rPr>
      </w:pPr>
    </w:p>
    <w:p w14:paraId="7A172019" w14:textId="77777777" w:rsidR="00E52518" w:rsidRPr="00954C89" w:rsidRDefault="00E52518"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SEGUNDO.-</w:t>
      </w:r>
      <w:proofErr w:type="gramEnd"/>
      <w:r w:rsidRPr="00954C89">
        <w:rPr>
          <w:rFonts w:ascii="Arial" w:eastAsiaTheme="minorHAnsi" w:hAnsi="Arial" w:cs="Arial"/>
          <w:color w:val="0D0D0D"/>
          <w:szCs w:val="22"/>
          <w:lang w:val="es-ES" w:eastAsia="en-US"/>
        </w:rPr>
        <w:t xml:space="preserve"> El Juez de Ejecución tendrá facultades para aplicar el trámite previsto en el </w:t>
      </w:r>
      <w:r w:rsidR="006C3F3D" w:rsidRPr="00954C89">
        <w:rPr>
          <w:rFonts w:ascii="Arial" w:eastAsiaTheme="minorHAnsi" w:hAnsi="Arial" w:cs="Arial"/>
          <w:color w:val="0D0D0D"/>
          <w:szCs w:val="22"/>
          <w:lang w:val="es-ES" w:eastAsia="en-US"/>
        </w:rPr>
        <w:t>presente Decreto</w:t>
      </w:r>
      <w:r w:rsidRPr="00954C89">
        <w:rPr>
          <w:rFonts w:ascii="Arial" w:eastAsiaTheme="minorHAnsi" w:hAnsi="Arial" w:cs="Arial"/>
          <w:color w:val="0D0D0D"/>
          <w:szCs w:val="22"/>
          <w:lang w:val="es-ES" w:eastAsia="en-US"/>
        </w:rPr>
        <w:t xml:space="preserve"> a aquellos sentenciados de conformidad con los ordenamientos penales sustantivos anteriores al Código Penal para el Estado </w:t>
      </w:r>
      <w:r w:rsidR="006C3F3D" w:rsidRPr="00954C89">
        <w:rPr>
          <w:rFonts w:ascii="Arial" w:eastAsiaTheme="minorHAnsi" w:hAnsi="Arial" w:cs="Arial"/>
          <w:color w:val="0D0D0D"/>
          <w:szCs w:val="22"/>
          <w:lang w:val="es-ES" w:eastAsia="en-US"/>
        </w:rPr>
        <w:t>Libre y</w:t>
      </w:r>
      <w:r w:rsidRPr="00954C89">
        <w:rPr>
          <w:rFonts w:ascii="Arial" w:eastAsiaTheme="minorHAnsi" w:hAnsi="Arial" w:cs="Arial"/>
          <w:color w:val="0D0D0D"/>
          <w:szCs w:val="22"/>
          <w:lang w:val="es-ES" w:eastAsia="en-US"/>
        </w:rPr>
        <w:t xml:space="preserve"> Soberano del Estado de Durango, contenido en el Decreto Número 459, publicado en el Periódico Oficial del Gobierno Constitucional del Estado de Durango Número 26</w:t>
      </w:r>
      <w:r w:rsidR="006C3F3D" w:rsidRPr="00954C89">
        <w:rPr>
          <w:rFonts w:ascii="Arial" w:eastAsiaTheme="minorHAnsi" w:hAnsi="Arial" w:cs="Arial"/>
          <w:color w:val="0D0D0D"/>
          <w:szCs w:val="22"/>
          <w:lang w:val="es-ES" w:eastAsia="en-US"/>
        </w:rPr>
        <w:t>, de fecha 1 de abril de 2010.</w:t>
      </w:r>
    </w:p>
    <w:p w14:paraId="64375611" w14:textId="77777777" w:rsidR="006C3F3D" w:rsidRPr="00954C89" w:rsidRDefault="006C3F3D" w:rsidP="00AC00A6">
      <w:pPr>
        <w:jc w:val="both"/>
        <w:rPr>
          <w:rFonts w:ascii="Arial" w:eastAsiaTheme="minorHAnsi" w:hAnsi="Arial" w:cs="Arial"/>
          <w:color w:val="0D0D0D"/>
          <w:szCs w:val="22"/>
          <w:lang w:val="es-ES" w:eastAsia="en-US"/>
        </w:rPr>
      </w:pPr>
    </w:p>
    <w:p w14:paraId="39EDB519" w14:textId="77777777" w:rsidR="00E52518" w:rsidRPr="00954C89" w:rsidRDefault="00E52518"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Las autoridades jurisdiccionales </w:t>
      </w:r>
      <w:proofErr w:type="gramStart"/>
      <w:r w:rsidRPr="00954C89">
        <w:rPr>
          <w:rFonts w:ascii="Arial" w:eastAsiaTheme="minorHAnsi" w:hAnsi="Arial" w:cs="Arial"/>
          <w:color w:val="0D0D0D"/>
          <w:szCs w:val="22"/>
          <w:lang w:val="es-ES" w:eastAsia="en-US"/>
        </w:rPr>
        <w:t>que</w:t>
      </w:r>
      <w:proofErr w:type="gramEnd"/>
      <w:r w:rsidRPr="00954C89">
        <w:rPr>
          <w:rFonts w:ascii="Arial" w:eastAsiaTheme="minorHAnsi" w:hAnsi="Arial" w:cs="Arial"/>
          <w:color w:val="0D0D0D"/>
          <w:szCs w:val="22"/>
          <w:lang w:val="es-ES" w:eastAsia="en-US"/>
        </w:rPr>
        <w:t xml:space="preserve"> en cumplimiento del presente Decreto, determinen la cancelación de los antecedentes penales, deberán notificarlo al director del Archivo del Poder Judicial del Estado, para los efectos a que alude el último párrafo del artículo 112 bis de la Ley Orgánica del Poder Judicial del Estado de Durango. </w:t>
      </w:r>
    </w:p>
    <w:p w14:paraId="6F4961A3" w14:textId="77777777" w:rsidR="00E52518" w:rsidRPr="00954C89" w:rsidRDefault="00991C5F"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ab/>
      </w:r>
    </w:p>
    <w:p w14:paraId="6D339715" w14:textId="77777777" w:rsidR="00E52518" w:rsidRPr="00954C89" w:rsidRDefault="00E52518"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TERCERO.</w:t>
      </w:r>
      <w:r w:rsidR="006C3F3D" w:rsidRPr="00954C89">
        <w:rPr>
          <w:rFonts w:ascii="Arial" w:eastAsiaTheme="minorHAnsi" w:hAnsi="Arial" w:cs="Arial"/>
          <w:b/>
          <w:color w:val="0D0D0D"/>
          <w:szCs w:val="22"/>
          <w:lang w:val="es-ES" w:eastAsia="en-US"/>
        </w:rPr>
        <w:t>-</w:t>
      </w:r>
      <w:proofErr w:type="gramEnd"/>
      <w:r w:rsidR="006C3F3D" w:rsidRPr="00954C89">
        <w:rPr>
          <w:rFonts w:ascii="Arial" w:eastAsiaTheme="minorHAnsi" w:hAnsi="Arial" w:cs="Arial"/>
          <w:color w:val="0D0D0D"/>
          <w:szCs w:val="22"/>
          <w:lang w:val="es-ES" w:eastAsia="en-US"/>
        </w:rPr>
        <w:t xml:space="preserve"> Se</w:t>
      </w:r>
      <w:r w:rsidRPr="00954C89">
        <w:rPr>
          <w:rFonts w:ascii="Arial" w:eastAsiaTheme="minorHAnsi" w:hAnsi="Arial" w:cs="Arial"/>
          <w:color w:val="0D0D0D"/>
          <w:szCs w:val="22"/>
          <w:lang w:val="es-ES" w:eastAsia="en-US"/>
        </w:rPr>
        <w:t xml:space="preserve"> derogan todas las disposiciones legales en lo que se opongan al presente decreto. </w:t>
      </w:r>
    </w:p>
    <w:p w14:paraId="6F37FDFB" w14:textId="77777777" w:rsidR="00E52518" w:rsidRPr="00954C89" w:rsidRDefault="00E52518" w:rsidP="00AC00A6">
      <w:pPr>
        <w:jc w:val="both"/>
        <w:rPr>
          <w:rFonts w:ascii="Arial" w:eastAsiaTheme="minorHAnsi" w:hAnsi="Arial" w:cs="Arial"/>
          <w:color w:val="0D0D0D"/>
          <w:szCs w:val="22"/>
          <w:lang w:val="es-ES" w:eastAsia="en-US"/>
        </w:rPr>
      </w:pPr>
    </w:p>
    <w:p w14:paraId="5217820A" w14:textId="77777777" w:rsidR="00E52518" w:rsidRPr="00954C89" w:rsidRDefault="00E52518"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El Ciudadano Gobernador Constitucional del Estado sancionará, promulgará y dispondrá se publique, circule y observe.</w:t>
      </w:r>
    </w:p>
    <w:p w14:paraId="6AE49D36" w14:textId="77777777" w:rsidR="00E52518" w:rsidRPr="00954C89" w:rsidRDefault="00E52518" w:rsidP="00AC00A6">
      <w:pPr>
        <w:jc w:val="both"/>
        <w:rPr>
          <w:rFonts w:ascii="Arial" w:eastAsiaTheme="minorHAnsi" w:hAnsi="Arial" w:cs="Arial"/>
          <w:color w:val="0D0D0D"/>
          <w:szCs w:val="22"/>
          <w:lang w:val="es-ES" w:eastAsia="en-US"/>
        </w:rPr>
      </w:pPr>
    </w:p>
    <w:p w14:paraId="5F7009D1" w14:textId="77777777" w:rsidR="00E52518" w:rsidRPr="00954C89" w:rsidRDefault="00E52518"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Dado en el Salón de Sesiones del Honorable Congreso del Estado, en Victoria de Durango, </w:t>
      </w:r>
      <w:proofErr w:type="spellStart"/>
      <w:r w:rsidRPr="00954C89">
        <w:rPr>
          <w:rFonts w:ascii="Arial" w:eastAsiaTheme="minorHAnsi" w:hAnsi="Arial" w:cs="Arial"/>
          <w:color w:val="0D0D0D"/>
          <w:szCs w:val="22"/>
          <w:lang w:val="es-ES" w:eastAsia="en-US"/>
        </w:rPr>
        <w:t>Dgo</w:t>
      </w:r>
      <w:proofErr w:type="spellEnd"/>
      <w:r w:rsidRPr="00954C89">
        <w:rPr>
          <w:rFonts w:ascii="Arial" w:eastAsiaTheme="minorHAnsi" w:hAnsi="Arial" w:cs="Arial"/>
          <w:color w:val="0D0D0D"/>
          <w:szCs w:val="22"/>
          <w:lang w:val="es-ES" w:eastAsia="en-US"/>
        </w:rPr>
        <w:t xml:space="preserve">., a los (15) quince días del mes de junio del año (2012) dos mil doce.  </w:t>
      </w:r>
    </w:p>
    <w:p w14:paraId="683571A9" w14:textId="77777777" w:rsidR="00E52518" w:rsidRPr="00954C89" w:rsidRDefault="00E52518" w:rsidP="00AC00A6">
      <w:pPr>
        <w:jc w:val="both"/>
        <w:rPr>
          <w:rFonts w:ascii="Arial" w:eastAsiaTheme="minorHAnsi" w:hAnsi="Arial" w:cs="Arial"/>
          <w:color w:val="0D0D0D"/>
          <w:szCs w:val="22"/>
          <w:lang w:val="es-ES" w:eastAsia="en-US"/>
        </w:rPr>
      </w:pPr>
    </w:p>
    <w:p w14:paraId="65565F52" w14:textId="77777777" w:rsidR="00E52518" w:rsidRPr="00954C89" w:rsidRDefault="00E52518"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DIP. EMILIANO HERNÁNDEZ </w:t>
      </w:r>
      <w:proofErr w:type="gramStart"/>
      <w:r w:rsidRPr="00954C89">
        <w:rPr>
          <w:rFonts w:ascii="Arial" w:eastAsiaTheme="minorHAnsi" w:hAnsi="Arial" w:cs="Arial"/>
          <w:color w:val="0D0D0D"/>
          <w:szCs w:val="22"/>
          <w:lang w:val="es-ES" w:eastAsia="en-US"/>
        </w:rPr>
        <w:t>CAMARGO.-</w:t>
      </w:r>
      <w:proofErr w:type="gramEnd"/>
      <w:r w:rsidR="006C3F3D" w:rsidRPr="00954C89">
        <w:rPr>
          <w:rFonts w:ascii="Arial" w:eastAsiaTheme="minorHAnsi" w:hAnsi="Arial" w:cs="Arial"/>
          <w:color w:val="0D0D0D"/>
          <w:szCs w:val="22"/>
          <w:lang w:val="es-ES" w:eastAsia="en-US"/>
        </w:rPr>
        <w:t xml:space="preserve"> </w:t>
      </w:r>
      <w:r w:rsidRPr="00954C89">
        <w:rPr>
          <w:rFonts w:ascii="Arial" w:eastAsiaTheme="minorHAnsi" w:hAnsi="Arial" w:cs="Arial"/>
          <w:color w:val="0D0D0D"/>
          <w:szCs w:val="22"/>
          <w:lang w:val="es-ES" w:eastAsia="en-US"/>
        </w:rPr>
        <w:t xml:space="preserve">PRESIDENTE, DIP. JOSÉ ANTONIO OCHOA </w:t>
      </w:r>
      <w:proofErr w:type="gramStart"/>
      <w:r w:rsidRPr="00954C89">
        <w:rPr>
          <w:rFonts w:ascii="Arial" w:eastAsiaTheme="minorHAnsi" w:hAnsi="Arial" w:cs="Arial"/>
          <w:color w:val="0D0D0D"/>
          <w:szCs w:val="22"/>
          <w:lang w:val="es-ES" w:eastAsia="en-US"/>
        </w:rPr>
        <w:t>RODRÍGUEZ.-</w:t>
      </w:r>
      <w:proofErr w:type="gramEnd"/>
      <w:r w:rsidR="006C3F3D" w:rsidRPr="00954C89">
        <w:rPr>
          <w:rFonts w:ascii="Arial" w:eastAsiaTheme="minorHAnsi" w:hAnsi="Arial" w:cs="Arial"/>
          <w:color w:val="0D0D0D"/>
          <w:szCs w:val="22"/>
          <w:lang w:val="es-ES" w:eastAsia="en-US"/>
        </w:rPr>
        <w:t xml:space="preserve"> </w:t>
      </w:r>
      <w:r w:rsidRPr="00954C89">
        <w:rPr>
          <w:rFonts w:ascii="Arial" w:eastAsiaTheme="minorHAnsi" w:hAnsi="Arial" w:cs="Arial"/>
          <w:color w:val="0D0D0D"/>
          <w:szCs w:val="22"/>
          <w:lang w:val="es-ES" w:eastAsia="en-US"/>
        </w:rPr>
        <w:t xml:space="preserve">SECRETARIO, DIP. MARCIAL SAÚL GARCÍA </w:t>
      </w:r>
      <w:proofErr w:type="gramStart"/>
      <w:r w:rsidRPr="00954C89">
        <w:rPr>
          <w:rFonts w:ascii="Arial" w:eastAsiaTheme="minorHAnsi" w:hAnsi="Arial" w:cs="Arial"/>
          <w:color w:val="0D0D0D"/>
          <w:szCs w:val="22"/>
          <w:lang w:val="es-ES" w:eastAsia="en-US"/>
        </w:rPr>
        <w:t>ABRAHAM.-</w:t>
      </w:r>
      <w:proofErr w:type="gramEnd"/>
      <w:r w:rsidR="006C3F3D" w:rsidRPr="00954C89">
        <w:rPr>
          <w:rFonts w:ascii="Arial" w:eastAsiaTheme="minorHAnsi" w:hAnsi="Arial" w:cs="Arial"/>
          <w:color w:val="0D0D0D"/>
          <w:szCs w:val="22"/>
          <w:lang w:val="es-ES" w:eastAsia="en-US"/>
        </w:rPr>
        <w:t xml:space="preserve"> </w:t>
      </w:r>
      <w:r w:rsidRPr="00954C89">
        <w:rPr>
          <w:rFonts w:ascii="Arial" w:eastAsiaTheme="minorHAnsi" w:hAnsi="Arial" w:cs="Arial"/>
          <w:color w:val="0D0D0D"/>
          <w:szCs w:val="22"/>
          <w:lang w:val="es-ES" w:eastAsia="en-US"/>
        </w:rPr>
        <w:t>SECRETARIO.- RÚBRICAS.</w:t>
      </w:r>
    </w:p>
    <w:p w14:paraId="3D93C174" w14:textId="77777777" w:rsidR="0002583F" w:rsidRPr="00A64DD8" w:rsidRDefault="0002583F" w:rsidP="00AC00A6">
      <w:pPr>
        <w:rPr>
          <w:rFonts w:ascii="Arial" w:eastAsiaTheme="minorHAnsi" w:hAnsi="Arial" w:cs="Arial"/>
          <w:color w:val="0D0D0D"/>
          <w:sz w:val="22"/>
          <w:szCs w:val="22"/>
          <w:lang w:val="es-ES" w:eastAsia="en-US"/>
        </w:rPr>
      </w:pPr>
    </w:p>
    <w:p w14:paraId="687151DC" w14:textId="77777777" w:rsidR="0002583F" w:rsidRPr="006C3F3D" w:rsidRDefault="0002583F" w:rsidP="00AC00A6">
      <w:pPr>
        <w:jc w:val="both"/>
        <w:rPr>
          <w:rFonts w:ascii="Arial" w:eastAsiaTheme="minorHAnsi" w:hAnsi="Arial" w:cs="Arial"/>
          <w:b/>
          <w:color w:val="0D0D0D"/>
          <w:sz w:val="22"/>
          <w:szCs w:val="22"/>
          <w:lang w:val="es-ES" w:eastAsia="en-US"/>
        </w:rPr>
      </w:pPr>
      <w:r w:rsidRPr="006C3F3D">
        <w:rPr>
          <w:rFonts w:ascii="Arial" w:eastAsiaTheme="minorHAnsi" w:hAnsi="Arial" w:cs="Arial"/>
          <w:b/>
          <w:color w:val="0D0D0D"/>
          <w:sz w:val="22"/>
          <w:szCs w:val="22"/>
          <w:lang w:val="es-ES" w:eastAsia="en-US"/>
        </w:rPr>
        <w:t>--------------------------------------------------------------------------------------------------------------------------------------</w:t>
      </w:r>
    </w:p>
    <w:p w14:paraId="5E5E5324" w14:textId="77777777" w:rsidR="0002583F" w:rsidRPr="006C3F3D" w:rsidRDefault="0002583F" w:rsidP="00AC00A6">
      <w:pPr>
        <w:jc w:val="both"/>
        <w:rPr>
          <w:rFonts w:ascii="Arial" w:eastAsiaTheme="minorHAnsi" w:hAnsi="Arial" w:cs="Arial"/>
          <w:b/>
          <w:color w:val="0D0D0D"/>
          <w:sz w:val="22"/>
          <w:szCs w:val="22"/>
          <w:lang w:val="es-ES" w:eastAsia="en-US"/>
        </w:rPr>
      </w:pPr>
    </w:p>
    <w:p w14:paraId="63A86D55" w14:textId="77777777" w:rsidR="005B3425" w:rsidRPr="00372399" w:rsidRDefault="00372399" w:rsidP="00AC00A6">
      <w:pPr>
        <w:pStyle w:val="Ttulo2"/>
        <w:jc w:val="both"/>
        <w:rPr>
          <w:rFonts w:eastAsiaTheme="minorHAnsi"/>
          <w:sz w:val="20"/>
          <w:lang w:eastAsia="en-US"/>
        </w:rPr>
      </w:pPr>
      <w:r w:rsidRPr="00372399">
        <w:rPr>
          <w:rFonts w:eastAsiaTheme="minorHAnsi"/>
          <w:sz w:val="20"/>
          <w:lang w:eastAsia="en-US"/>
        </w:rPr>
        <w:t>DECRETO No. 315 DE LA</w:t>
      </w:r>
      <w:r w:rsidR="005B3425" w:rsidRPr="00372399">
        <w:rPr>
          <w:rFonts w:eastAsiaTheme="minorHAnsi"/>
          <w:sz w:val="20"/>
          <w:lang w:eastAsia="en-US"/>
        </w:rPr>
        <w:t xml:space="preserve"> LXV LEGISLATURA, </w:t>
      </w:r>
      <w:r w:rsidRPr="00372399">
        <w:rPr>
          <w:rFonts w:eastAsiaTheme="minorHAnsi"/>
          <w:sz w:val="20"/>
          <w:lang w:eastAsia="en-US"/>
        </w:rPr>
        <w:t xml:space="preserve">PUBLICADO EN EL </w:t>
      </w:r>
      <w:r w:rsidR="005B3425" w:rsidRPr="00372399">
        <w:rPr>
          <w:rFonts w:eastAsiaTheme="minorHAnsi"/>
          <w:sz w:val="20"/>
          <w:lang w:eastAsia="en-US"/>
        </w:rPr>
        <w:t>PERIÓDICO OFICIAL No. 27, DE FECHA 30 DE SEPTIEMBRE DE 2012.</w:t>
      </w:r>
    </w:p>
    <w:p w14:paraId="4F774D3D" w14:textId="77777777" w:rsidR="005B3425" w:rsidRPr="00954C89" w:rsidRDefault="005B3425" w:rsidP="00AC00A6">
      <w:pPr>
        <w:jc w:val="both"/>
        <w:rPr>
          <w:rFonts w:ascii="Arial" w:eastAsiaTheme="minorHAnsi" w:hAnsi="Arial" w:cs="Arial"/>
          <w:color w:val="0D0D0D"/>
          <w:szCs w:val="22"/>
          <w:lang w:val="es-ES" w:eastAsia="en-US"/>
        </w:rPr>
      </w:pPr>
    </w:p>
    <w:p w14:paraId="2EDB0490" w14:textId="77777777" w:rsidR="005B3425" w:rsidRPr="00954C89" w:rsidRDefault="005B3425"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 xml:space="preserve">ARTÍCULO </w:t>
      </w:r>
      <w:proofErr w:type="gramStart"/>
      <w:r w:rsidRPr="00954C89">
        <w:rPr>
          <w:rFonts w:ascii="Arial" w:eastAsiaTheme="minorHAnsi" w:hAnsi="Arial" w:cs="Arial"/>
          <w:b/>
          <w:color w:val="0D0D0D"/>
          <w:szCs w:val="22"/>
          <w:lang w:val="es-ES" w:eastAsia="en-US"/>
        </w:rPr>
        <w:t>PRIMERO.-</w:t>
      </w:r>
      <w:proofErr w:type="gramEnd"/>
      <w:r w:rsidRPr="00954C89">
        <w:rPr>
          <w:rFonts w:ascii="Arial" w:eastAsiaTheme="minorHAnsi" w:hAnsi="Arial" w:cs="Arial"/>
          <w:color w:val="0D0D0D"/>
          <w:szCs w:val="22"/>
          <w:lang w:val="es-ES" w:eastAsia="en-US"/>
        </w:rPr>
        <w:t>Se reforman los artículos 409 y 416 del TÍTULO SEXTO, CAPÍTULO ÚNICO intitulado “DELITOS ELECTORALES”</w:t>
      </w:r>
      <w:r w:rsidR="006C3F3D" w:rsidRPr="00954C89">
        <w:rPr>
          <w:rFonts w:ascii="Arial" w:eastAsiaTheme="minorHAnsi" w:hAnsi="Arial" w:cs="Arial"/>
          <w:color w:val="0D0D0D"/>
          <w:szCs w:val="22"/>
          <w:lang w:val="es-ES" w:eastAsia="en-US"/>
        </w:rPr>
        <w:t>, DEL</w:t>
      </w:r>
      <w:r w:rsidRPr="00954C89">
        <w:rPr>
          <w:rFonts w:ascii="Arial" w:eastAsiaTheme="minorHAnsi" w:hAnsi="Arial" w:cs="Arial"/>
          <w:color w:val="0D0D0D"/>
          <w:szCs w:val="22"/>
          <w:lang w:val="es-ES" w:eastAsia="en-US"/>
        </w:rPr>
        <w:t xml:space="preserve"> CÓDIGO PENAL PARA EL ESTADO LIBRE Y SOBERANO DE DURANGO</w:t>
      </w:r>
      <w:r w:rsidR="002504FD" w:rsidRPr="00954C89">
        <w:rPr>
          <w:rFonts w:ascii="Arial" w:eastAsiaTheme="minorHAnsi" w:hAnsi="Arial" w:cs="Arial"/>
          <w:color w:val="0D0D0D"/>
          <w:szCs w:val="22"/>
          <w:lang w:val="es-ES" w:eastAsia="en-US"/>
        </w:rPr>
        <w:t xml:space="preserve">, aprobado mediante Decreto número 284, publicado en el Periódico </w:t>
      </w:r>
      <w:r w:rsidR="006C3F3D" w:rsidRPr="00954C89">
        <w:rPr>
          <w:rFonts w:ascii="Arial" w:eastAsiaTheme="minorHAnsi" w:hAnsi="Arial" w:cs="Arial"/>
          <w:color w:val="0D0D0D"/>
          <w:szCs w:val="22"/>
          <w:lang w:val="es-ES" w:eastAsia="en-US"/>
        </w:rPr>
        <w:t>Oficial del</w:t>
      </w:r>
      <w:r w:rsidR="002504FD" w:rsidRPr="00954C89">
        <w:rPr>
          <w:rFonts w:ascii="Arial" w:eastAsiaTheme="minorHAnsi" w:hAnsi="Arial" w:cs="Arial"/>
          <w:color w:val="0D0D0D"/>
          <w:szCs w:val="22"/>
          <w:lang w:val="es-ES" w:eastAsia="en-US"/>
        </w:rPr>
        <w:t xml:space="preserve"> Gobierno del Estado número 48 de fecha 14 de </w:t>
      </w:r>
      <w:r w:rsidR="006C3F3D" w:rsidRPr="00954C89">
        <w:rPr>
          <w:rFonts w:ascii="Arial" w:eastAsiaTheme="minorHAnsi" w:hAnsi="Arial" w:cs="Arial"/>
          <w:color w:val="0D0D0D"/>
          <w:szCs w:val="22"/>
          <w:lang w:val="es-ES" w:eastAsia="en-US"/>
        </w:rPr>
        <w:t>junio de</w:t>
      </w:r>
      <w:r w:rsidR="002504FD" w:rsidRPr="00954C89">
        <w:rPr>
          <w:rFonts w:ascii="Arial" w:eastAsiaTheme="minorHAnsi" w:hAnsi="Arial" w:cs="Arial"/>
          <w:color w:val="0D0D0D"/>
          <w:szCs w:val="22"/>
          <w:lang w:val="es-ES" w:eastAsia="en-US"/>
        </w:rPr>
        <w:t xml:space="preserve"> 2009.</w:t>
      </w:r>
    </w:p>
    <w:p w14:paraId="234AD544" w14:textId="77777777" w:rsidR="005B3425" w:rsidRPr="00954C89" w:rsidRDefault="005B3425" w:rsidP="00AC00A6">
      <w:pPr>
        <w:jc w:val="both"/>
        <w:rPr>
          <w:rFonts w:ascii="Arial" w:eastAsiaTheme="minorHAnsi" w:hAnsi="Arial" w:cs="Arial"/>
          <w:color w:val="0D0D0D"/>
          <w:szCs w:val="22"/>
          <w:lang w:val="es-ES" w:eastAsia="en-US"/>
        </w:rPr>
      </w:pPr>
    </w:p>
    <w:p w14:paraId="08E45A16" w14:textId="77777777" w:rsidR="005B3425" w:rsidRPr="00954C89" w:rsidRDefault="005B3425" w:rsidP="00AC00A6">
      <w:pPr>
        <w:jc w:val="center"/>
        <w:rPr>
          <w:rFonts w:ascii="Arial" w:eastAsiaTheme="minorHAnsi" w:hAnsi="Arial" w:cs="Arial"/>
          <w:b/>
          <w:color w:val="0D0D0D"/>
          <w:szCs w:val="22"/>
          <w:lang w:val="es-ES" w:eastAsia="en-US"/>
        </w:rPr>
      </w:pPr>
      <w:r w:rsidRPr="00954C89">
        <w:rPr>
          <w:rFonts w:ascii="Arial" w:eastAsiaTheme="minorHAnsi" w:hAnsi="Arial" w:cs="Arial"/>
          <w:b/>
          <w:color w:val="0D0D0D"/>
          <w:szCs w:val="22"/>
          <w:lang w:val="es-ES" w:eastAsia="en-US"/>
        </w:rPr>
        <w:t>ARTÍCULO TRANSITORIO</w:t>
      </w:r>
    </w:p>
    <w:p w14:paraId="3B60C34D" w14:textId="77777777" w:rsidR="005B3425" w:rsidRPr="00954C89" w:rsidRDefault="005B3425" w:rsidP="00AC00A6">
      <w:pPr>
        <w:jc w:val="both"/>
        <w:rPr>
          <w:rFonts w:ascii="Arial" w:eastAsiaTheme="minorHAnsi" w:hAnsi="Arial" w:cs="Arial"/>
          <w:color w:val="0D0D0D"/>
          <w:szCs w:val="22"/>
          <w:lang w:val="es-ES" w:eastAsia="en-US"/>
        </w:rPr>
      </w:pPr>
    </w:p>
    <w:p w14:paraId="0A313B7D" w14:textId="77777777" w:rsidR="005B3425" w:rsidRPr="00954C89" w:rsidRDefault="005B3425" w:rsidP="00AC00A6">
      <w:pPr>
        <w:jc w:val="both"/>
        <w:rPr>
          <w:rFonts w:ascii="Arial" w:eastAsiaTheme="minorHAnsi" w:hAnsi="Arial" w:cs="Arial"/>
          <w:color w:val="0D0D0D"/>
          <w:szCs w:val="22"/>
          <w:lang w:val="es-ES" w:eastAsia="en-US"/>
        </w:rPr>
      </w:pPr>
      <w:proofErr w:type="gramStart"/>
      <w:r w:rsidRPr="00954C89">
        <w:rPr>
          <w:rFonts w:ascii="Arial" w:eastAsiaTheme="minorHAnsi" w:hAnsi="Arial" w:cs="Arial"/>
          <w:b/>
          <w:color w:val="0D0D0D"/>
          <w:szCs w:val="22"/>
          <w:lang w:val="es-ES" w:eastAsia="en-US"/>
        </w:rPr>
        <w:t>ÚNICO.-</w:t>
      </w:r>
      <w:proofErr w:type="gramEnd"/>
      <w:r w:rsidRPr="00954C89">
        <w:rPr>
          <w:rFonts w:ascii="Arial" w:eastAsiaTheme="minorHAnsi" w:hAnsi="Arial" w:cs="Arial"/>
          <w:color w:val="0D0D0D"/>
          <w:szCs w:val="22"/>
          <w:lang w:val="es-ES" w:eastAsia="en-US"/>
        </w:rPr>
        <w:t xml:space="preserve"> El presente decreto entrará en vigor al día siguiente de su publicación en el Periódico Oficial del Gobierno del Estado.  </w:t>
      </w:r>
    </w:p>
    <w:p w14:paraId="00910335" w14:textId="77777777" w:rsidR="005B3425" w:rsidRPr="00954C89" w:rsidRDefault="005B3425"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El Ciudadano Gobernador Constitucional </w:t>
      </w:r>
      <w:r w:rsidR="006C3F3D" w:rsidRPr="00954C89">
        <w:rPr>
          <w:rFonts w:ascii="Arial" w:eastAsiaTheme="minorHAnsi" w:hAnsi="Arial" w:cs="Arial"/>
          <w:color w:val="0D0D0D"/>
          <w:szCs w:val="22"/>
          <w:lang w:val="es-ES" w:eastAsia="en-US"/>
        </w:rPr>
        <w:t>del Estado</w:t>
      </w:r>
      <w:r w:rsidRPr="00954C89">
        <w:rPr>
          <w:rFonts w:ascii="Arial" w:eastAsiaTheme="minorHAnsi" w:hAnsi="Arial" w:cs="Arial"/>
          <w:color w:val="0D0D0D"/>
          <w:szCs w:val="22"/>
          <w:lang w:val="es-ES" w:eastAsia="en-US"/>
        </w:rPr>
        <w:t>, sancionará, promulgará y dispondrá se publique, circule y observe.</w:t>
      </w:r>
    </w:p>
    <w:p w14:paraId="5634B37D" w14:textId="77777777" w:rsidR="005B3425" w:rsidRPr="00954C89" w:rsidRDefault="005B3425" w:rsidP="00AC00A6">
      <w:pPr>
        <w:jc w:val="both"/>
        <w:rPr>
          <w:rFonts w:ascii="Arial" w:eastAsiaTheme="minorHAnsi" w:hAnsi="Arial" w:cs="Arial"/>
          <w:color w:val="0D0D0D"/>
          <w:szCs w:val="22"/>
          <w:lang w:val="es-ES" w:eastAsia="en-US"/>
        </w:rPr>
      </w:pPr>
    </w:p>
    <w:p w14:paraId="3ED694D5" w14:textId="77777777" w:rsidR="005B3425" w:rsidRPr="00954C89" w:rsidRDefault="005B3425"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Dado en el Salón de Sesiones del Honorable Congreso del Estado de Durango, a los (26) veintiséis días del mes de agosto del año (2012) dos mil doce. </w:t>
      </w:r>
    </w:p>
    <w:p w14:paraId="49188D30" w14:textId="77777777" w:rsidR="005B3425" w:rsidRPr="00954C89" w:rsidRDefault="005B3425" w:rsidP="00AC00A6">
      <w:pPr>
        <w:jc w:val="both"/>
        <w:rPr>
          <w:rFonts w:ascii="Arial" w:eastAsiaTheme="minorHAnsi" w:hAnsi="Arial" w:cs="Arial"/>
          <w:color w:val="0D0D0D"/>
          <w:szCs w:val="22"/>
          <w:lang w:val="es-ES" w:eastAsia="en-US"/>
        </w:rPr>
      </w:pPr>
    </w:p>
    <w:p w14:paraId="4DED5429" w14:textId="77777777" w:rsidR="005B3425" w:rsidRPr="00954C89" w:rsidRDefault="005B3425"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DIP. </w:t>
      </w:r>
      <w:r w:rsidR="006C3F3D" w:rsidRPr="00954C89">
        <w:rPr>
          <w:rFonts w:ascii="Arial" w:eastAsiaTheme="minorHAnsi" w:hAnsi="Arial" w:cs="Arial"/>
          <w:color w:val="0D0D0D"/>
          <w:szCs w:val="22"/>
          <w:lang w:val="es-ES" w:eastAsia="en-US"/>
        </w:rPr>
        <w:t>ADRIÁN</w:t>
      </w:r>
      <w:r w:rsidRPr="00954C89">
        <w:rPr>
          <w:rFonts w:ascii="Arial" w:eastAsiaTheme="minorHAnsi" w:hAnsi="Arial" w:cs="Arial"/>
          <w:color w:val="0D0D0D"/>
          <w:szCs w:val="22"/>
          <w:lang w:val="es-ES" w:eastAsia="en-US"/>
        </w:rPr>
        <w:t xml:space="preserve"> VALLES </w:t>
      </w:r>
      <w:proofErr w:type="gramStart"/>
      <w:r w:rsidRPr="00954C89">
        <w:rPr>
          <w:rFonts w:ascii="Arial" w:eastAsiaTheme="minorHAnsi" w:hAnsi="Arial" w:cs="Arial"/>
          <w:color w:val="0D0D0D"/>
          <w:szCs w:val="22"/>
          <w:lang w:val="es-ES" w:eastAsia="en-US"/>
        </w:rPr>
        <w:t>MARTÍNEZ.-</w:t>
      </w:r>
      <w:proofErr w:type="gramEnd"/>
      <w:r w:rsidRPr="00954C89">
        <w:rPr>
          <w:rFonts w:ascii="Arial" w:eastAsiaTheme="minorHAnsi" w:hAnsi="Arial" w:cs="Arial"/>
          <w:color w:val="0D0D0D"/>
          <w:szCs w:val="22"/>
          <w:lang w:val="es-ES" w:eastAsia="en-US"/>
        </w:rPr>
        <w:t xml:space="preserve">PRESIDENTE, DIP. JORGE ALEJANDRO SALUM DEL </w:t>
      </w:r>
      <w:proofErr w:type="gramStart"/>
      <w:r w:rsidRPr="00954C89">
        <w:rPr>
          <w:rFonts w:ascii="Arial" w:eastAsiaTheme="minorHAnsi" w:hAnsi="Arial" w:cs="Arial"/>
          <w:color w:val="0D0D0D"/>
          <w:szCs w:val="22"/>
          <w:lang w:val="es-ES" w:eastAsia="en-US"/>
        </w:rPr>
        <w:t>PALACIO.-</w:t>
      </w:r>
      <w:proofErr w:type="gramEnd"/>
      <w:r w:rsidRPr="00954C89">
        <w:rPr>
          <w:rFonts w:ascii="Arial" w:eastAsiaTheme="minorHAnsi" w:hAnsi="Arial" w:cs="Arial"/>
          <w:color w:val="0D0D0D"/>
          <w:szCs w:val="22"/>
          <w:lang w:val="es-ES" w:eastAsia="en-US"/>
        </w:rPr>
        <w:t xml:space="preserve"> SECRETARIO, DIP. MIGUEL ÁNGEL OLVERA </w:t>
      </w:r>
      <w:proofErr w:type="gramStart"/>
      <w:r w:rsidRPr="00954C89">
        <w:rPr>
          <w:rFonts w:ascii="Arial" w:eastAsiaTheme="minorHAnsi" w:hAnsi="Arial" w:cs="Arial"/>
          <w:color w:val="0D0D0D"/>
          <w:szCs w:val="22"/>
          <w:lang w:val="es-ES" w:eastAsia="en-US"/>
        </w:rPr>
        <w:t>ESCALERA.-</w:t>
      </w:r>
      <w:proofErr w:type="gramEnd"/>
      <w:r w:rsidRPr="00954C89">
        <w:rPr>
          <w:rFonts w:ascii="Arial" w:eastAsiaTheme="minorHAnsi" w:hAnsi="Arial" w:cs="Arial"/>
          <w:color w:val="0D0D0D"/>
          <w:szCs w:val="22"/>
          <w:lang w:val="es-ES" w:eastAsia="en-US"/>
        </w:rPr>
        <w:t>SECRETARIO.</w:t>
      </w:r>
      <w:r w:rsidR="00D711C7" w:rsidRPr="00954C89">
        <w:rPr>
          <w:rFonts w:ascii="Arial" w:eastAsiaTheme="minorHAnsi" w:hAnsi="Arial" w:cs="Arial"/>
          <w:color w:val="0D0D0D"/>
          <w:szCs w:val="22"/>
          <w:lang w:val="es-ES" w:eastAsia="en-US"/>
        </w:rPr>
        <w:t xml:space="preserve"> RÚBRICAS</w:t>
      </w:r>
      <w:r w:rsidR="00AC0E4F" w:rsidRPr="00954C89">
        <w:rPr>
          <w:rFonts w:ascii="Arial" w:eastAsiaTheme="minorHAnsi" w:hAnsi="Arial" w:cs="Arial"/>
          <w:color w:val="0D0D0D"/>
          <w:szCs w:val="22"/>
          <w:lang w:val="es-ES" w:eastAsia="en-US"/>
        </w:rPr>
        <w:t>.</w:t>
      </w:r>
    </w:p>
    <w:p w14:paraId="24C28E0D" w14:textId="77777777" w:rsidR="00AC0E4F" w:rsidRPr="00A64DD8" w:rsidRDefault="00AC0E4F" w:rsidP="00AC00A6">
      <w:pPr>
        <w:rPr>
          <w:rFonts w:ascii="Arial" w:eastAsiaTheme="minorHAnsi" w:hAnsi="Arial" w:cs="Arial"/>
          <w:color w:val="0D0D0D"/>
          <w:sz w:val="22"/>
          <w:szCs w:val="22"/>
          <w:lang w:val="es-ES" w:eastAsia="en-US"/>
        </w:rPr>
      </w:pPr>
    </w:p>
    <w:p w14:paraId="56D04470" w14:textId="77777777" w:rsidR="0008460B" w:rsidRPr="006C3F3D" w:rsidRDefault="007047E9" w:rsidP="00AC00A6">
      <w:pPr>
        <w:rPr>
          <w:rFonts w:ascii="Arial" w:eastAsiaTheme="minorHAnsi" w:hAnsi="Arial" w:cs="Arial"/>
          <w:b/>
          <w:color w:val="0D0D0D"/>
          <w:sz w:val="22"/>
          <w:szCs w:val="22"/>
          <w:lang w:val="es-ES" w:eastAsia="en-US"/>
        </w:rPr>
      </w:pPr>
      <w:r w:rsidRPr="006C3F3D">
        <w:rPr>
          <w:rFonts w:ascii="Arial" w:eastAsiaTheme="minorHAnsi" w:hAnsi="Arial" w:cs="Arial"/>
          <w:b/>
          <w:color w:val="0D0D0D"/>
          <w:sz w:val="22"/>
          <w:szCs w:val="22"/>
          <w:lang w:val="es-ES" w:eastAsia="en-US"/>
        </w:rPr>
        <w:t>---------------------------------------------------------------------------------------------------------------------------------------</w:t>
      </w:r>
    </w:p>
    <w:p w14:paraId="0EDE73FA" w14:textId="77777777" w:rsidR="00372399" w:rsidRDefault="00372399" w:rsidP="00AC00A6">
      <w:pPr>
        <w:rPr>
          <w:rFonts w:eastAsiaTheme="minorHAnsi"/>
          <w:lang w:eastAsia="en-US"/>
        </w:rPr>
      </w:pPr>
    </w:p>
    <w:p w14:paraId="0713F7E5" w14:textId="77777777" w:rsidR="0008460B" w:rsidRPr="00372399" w:rsidRDefault="00372399" w:rsidP="00AC00A6">
      <w:pPr>
        <w:pStyle w:val="Ttulo2"/>
        <w:jc w:val="both"/>
        <w:rPr>
          <w:rFonts w:eastAsiaTheme="minorHAnsi"/>
          <w:sz w:val="20"/>
          <w:lang w:eastAsia="en-US"/>
        </w:rPr>
      </w:pPr>
      <w:r w:rsidRPr="00372399">
        <w:rPr>
          <w:rFonts w:eastAsiaTheme="minorHAnsi"/>
          <w:sz w:val="20"/>
          <w:lang w:eastAsia="en-US"/>
        </w:rPr>
        <w:t xml:space="preserve">DECRETO No. 331 DE LA </w:t>
      </w:r>
      <w:r w:rsidR="0008460B" w:rsidRPr="00372399">
        <w:rPr>
          <w:rFonts w:eastAsiaTheme="minorHAnsi"/>
          <w:sz w:val="20"/>
          <w:lang w:eastAsia="en-US"/>
        </w:rPr>
        <w:t xml:space="preserve">LXV LEGISLATURA, </w:t>
      </w:r>
      <w:r w:rsidR="009947C5">
        <w:rPr>
          <w:rFonts w:eastAsiaTheme="minorHAnsi"/>
          <w:sz w:val="20"/>
          <w:lang w:eastAsia="en-US"/>
        </w:rPr>
        <w:t>PUBLICADO</w:t>
      </w:r>
      <w:r w:rsidRPr="00372399">
        <w:rPr>
          <w:rFonts w:eastAsiaTheme="minorHAnsi"/>
          <w:sz w:val="20"/>
          <w:lang w:eastAsia="en-US"/>
        </w:rPr>
        <w:t xml:space="preserve"> EN EL </w:t>
      </w:r>
      <w:r w:rsidR="006C3F3D" w:rsidRPr="00372399">
        <w:rPr>
          <w:rFonts w:eastAsiaTheme="minorHAnsi"/>
          <w:sz w:val="20"/>
          <w:lang w:eastAsia="en-US"/>
        </w:rPr>
        <w:t>PERIÓDICO</w:t>
      </w:r>
      <w:r w:rsidR="0008460B" w:rsidRPr="00372399">
        <w:rPr>
          <w:rFonts w:eastAsiaTheme="minorHAnsi"/>
          <w:sz w:val="20"/>
          <w:lang w:eastAsia="en-US"/>
        </w:rPr>
        <w:t xml:space="preserve"> OFICIAL No. 33, DE FECHA 21 DE OCTUBRE DE 2012. </w:t>
      </w:r>
    </w:p>
    <w:p w14:paraId="2419B6E7" w14:textId="77777777" w:rsidR="0008460B" w:rsidRPr="00954C89" w:rsidRDefault="0008460B" w:rsidP="00AC00A6">
      <w:pPr>
        <w:jc w:val="both"/>
        <w:rPr>
          <w:rFonts w:ascii="Arial" w:hAnsi="Arial" w:cs="Arial"/>
          <w:szCs w:val="22"/>
          <w:lang w:val="es-MX"/>
        </w:rPr>
      </w:pPr>
    </w:p>
    <w:p w14:paraId="098A83ED"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 xml:space="preserve">ARTÍCULO </w:t>
      </w:r>
      <w:proofErr w:type="gramStart"/>
      <w:r w:rsidRPr="00954C89">
        <w:rPr>
          <w:rFonts w:ascii="Arial" w:eastAsiaTheme="minorHAnsi" w:hAnsi="Arial" w:cs="Arial"/>
          <w:b/>
          <w:color w:val="0D0D0D"/>
          <w:szCs w:val="22"/>
          <w:lang w:val="es-ES" w:eastAsia="en-US"/>
        </w:rPr>
        <w:t>PRIMERO.-</w:t>
      </w:r>
      <w:proofErr w:type="gramEnd"/>
      <w:r w:rsidRPr="00954C89">
        <w:rPr>
          <w:rFonts w:ascii="Arial" w:eastAsiaTheme="minorHAnsi" w:hAnsi="Arial" w:cs="Arial"/>
          <w:color w:val="0D0D0D"/>
          <w:szCs w:val="22"/>
          <w:lang w:val="es-ES" w:eastAsia="en-US"/>
        </w:rPr>
        <w:t xml:space="preserve"> Se adiciona la fracción XI y se reforma el último párrafo del artículo 412 del Código Penal para el Estado Libre y Soberano de Durango, aprobado mediante Decreto número 338, de fecha 1o. (primero) del mes de abril del año 2004 (dos mil cuatro) publicado en el Periódico Oficial número 35 de fecha 29 de abril de 2004.</w:t>
      </w:r>
    </w:p>
    <w:p w14:paraId="21F3E3EE" w14:textId="77777777" w:rsidR="0008460B" w:rsidRPr="00954C89" w:rsidRDefault="0008460B" w:rsidP="00AC00A6">
      <w:pPr>
        <w:jc w:val="both"/>
        <w:rPr>
          <w:rFonts w:ascii="Arial" w:eastAsiaTheme="minorHAnsi" w:hAnsi="Arial" w:cs="Arial"/>
          <w:color w:val="0D0D0D"/>
          <w:szCs w:val="22"/>
          <w:lang w:val="es-ES" w:eastAsia="en-US"/>
        </w:rPr>
      </w:pPr>
    </w:p>
    <w:p w14:paraId="247BEA38"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hAnsi="Arial" w:cs="Arial"/>
          <w:b/>
          <w:bCs/>
          <w:szCs w:val="22"/>
        </w:rPr>
        <w:t xml:space="preserve">ARTÍCULO </w:t>
      </w:r>
      <w:proofErr w:type="gramStart"/>
      <w:r w:rsidRPr="00954C89">
        <w:rPr>
          <w:rFonts w:ascii="Arial" w:hAnsi="Arial" w:cs="Arial"/>
          <w:b/>
          <w:bCs/>
          <w:szCs w:val="22"/>
        </w:rPr>
        <w:t>SEGUNDO.-</w:t>
      </w:r>
      <w:proofErr w:type="gramEnd"/>
      <w:r w:rsidRPr="00954C89">
        <w:rPr>
          <w:rFonts w:ascii="Arial" w:hAnsi="Arial" w:cs="Arial"/>
          <w:bCs/>
          <w:szCs w:val="22"/>
        </w:rPr>
        <w:t xml:space="preserve"> </w:t>
      </w:r>
      <w:r w:rsidRPr="00954C89">
        <w:rPr>
          <w:rFonts w:ascii="Arial" w:hAnsi="Arial" w:cs="Arial"/>
          <w:szCs w:val="22"/>
        </w:rPr>
        <w:t xml:space="preserve"> Se reforma la fracción X del artículo 197 del Código Penal para el Estado Libre y Soberano de Durango, aprobado mediante Decreto 2</w:t>
      </w:r>
      <w:r w:rsidRPr="00954C89">
        <w:rPr>
          <w:rFonts w:ascii="Arial" w:eastAsiaTheme="minorHAnsi" w:hAnsi="Arial" w:cs="Arial"/>
          <w:szCs w:val="22"/>
          <w:lang w:eastAsia="en-US"/>
        </w:rPr>
        <w:t>84, y publicado en el Periódico Oficial número  48, de fecha 14 de junio de 2009.</w:t>
      </w:r>
    </w:p>
    <w:p w14:paraId="40D52822" w14:textId="77777777" w:rsidR="0008460B" w:rsidRPr="00954C89" w:rsidRDefault="0008460B" w:rsidP="00AC00A6">
      <w:pPr>
        <w:jc w:val="both"/>
        <w:rPr>
          <w:rFonts w:ascii="Arial" w:eastAsiaTheme="minorHAnsi" w:hAnsi="Arial" w:cs="Arial"/>
          <w:color w:val="0D0D0D"/>
          <w:szCs w:val="22"/>
          <w:lang w:val="es-ES" w:eastAsia="en-US"/>
        </w:rPr>
      </w:pPr>
    </w:p>
    <w:p w14:paraId="4C716642" w14:textId="77777777" w:rsidR="0008460B" w:rsidRPr="00954C89" w:rsidRDefault="0008460B" w:rsidP="00AC00A6">
      <w:pPr>
        <w:jc w:val="center"/>
        <w:rPr>
          <w:rFonts w:ascii="Arial" w:eastAsiaTheme="minorHAnsi" w:hAnsi="Arial" w:cs="Arial"/>
          <w:b/>
          <w:color w:val="0D0D0D"/>
          <w:szCs w:val="22"/>
          <w:lang w:val="en-US" w:eastAsia="en-US"/>
        </w:rPr>
      </w:pPr>
      <w:r w:rsidRPr="00954C89">
        <w:rPr>
          <w:rFonts w:ascii="Arial" w:eastAsiaTheme="minorHAnsi" w:hAnsi="Arial" w:cs="Arial"/>
          <w:b/>
          <w:color w:val="0D0D0D"/>
          <w:szCs w:val="22"/>
          <w:lang w:val="en-US" w:eastAsia="en-US"/>
        </w:rPr>
        <w:t>T R A N S I T O R I O S</w:t>
      </w:r>
    </w:p>
    <w:p w14:paraId="356CDDE0" w14:textId="77777777" w:rsidR="0008460B" w:rsidRPr="00954C89" w:rsidRDefault="0008460B" w:rsidP="00AC00A6">
      <w:pPr>
        <w:jc w:val="both"/>
        <w:rPr>
          <w:rFonts w:ascii="Arial" w:eastAsiaTheme="minorHAnsi" w:hAnsi="Arial" w:cs="Arial"/>
          <w:color w:val="0D0D0D"/>
          <w:szCs w:val="22"/>
          <w:lang w:val="en-US" w:eastAsia="en-US"/>
        </w:rPr>
      </w:pPr>
    </w:p>
    <w:p w14:paraId="2C88A36E"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 xml:space="preserve">ARTÍCULO </w:t>
      </w:r>
      <w:proofErr w:type="gramStart"/>
      <w:r w:rsidRPr="00954C89">
        <w:rPr>
          <w:rFonts w:ascii="Arial" w:eastAsiaTheme="minorHAnsi" w:hAnsi="Arial" w:cs="Arial"/>
          <w:b/>
          <w:color w:val="0D0D0D"/>
          <w:szCs w:val="22"/>
          <w:lang w:val="es-ES" w:eastAsia="en-US"/>
        </w:rPr>
        <w:t>PRIMERO.-</w:t>
      </w:r>
      <w:proofErr w:type="gramEnd"/>
      <w:r w:rsidRPr="00954C89">
        <w:rPr>
          <w:rFonts w:ascii="Arial" w:eastAsiaTheme="minorHAnsi" w:hAnsi="Arial" w:cs="Arial"/>
          <w:color w:val="0D0D0D"/>
          <w:szCs w:val="22"/>
          <w:lang w:val="es-ES" w:eastAsia="en-US"/>
        </w:rPr>
        <w:t xml:space="preserve"> El presente decreto entrará en vigor al día siguiente de su publicación en el Periódico Oficial del Gobierno del Estado.  </w:t>
      </w:r>
    </w:p>
    <w:p w14:paraId="10F290A0" w14:textId="77777777" w:rsidR="0008460B" w:rsidRPr="00954C89" w:rsidRDefault="0008460B" w:rsidP="00AC00A6">
      <w:pPr>
        <w:jc w:val="both"/>
        <w:rPr>
          <w:rFonts w:ascii="Arial" w:eastAsiaTheme="minorHAnsi" w:hAnsi="Arial" w:cs="Arial"/>
          <w:color w:val="0D0D0D"/>
          <w:szCs w:val="22"/>
          <w:lang w:val="es-ES" w:eastAsia="en-US"/>
        </w:rPr>
      </w:pPr>
    </w:p>
    <w:p w14:paraId="44A2FF8D"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 xml:space="preserve">ARTÍCULO </w:t>
      </w:r>
      <w:proofErr w:type="gramStart"/>
      <w:r w:rsidRPr="00954C89">
        <w:rPr>
          <w:rFonts w:ascii="Arial" w:eastAsiaTheme="minorHAnsi" w:hAnsi="Arial" w:cs="Arial"/>
          <w:b/>
          <w:color w:val="0D0D0D"/>
          <w:szCs w:val="22"/>
          <w:lang w:val="es-ES" w:eastAsia="en-US"/>
        </w:rPr>
        <w:t>SEGUNDO.-</w:t>
      </w:r>
      <w:proofErr w:type="gramEnd"/>
      <w:r w:rsidRPr="00954C89">
        <w:rPr>
          <w:rFonts w:ascii="Arial" w:eastAsiaTheme="minorHAnsi" w:hAnsi="Arial" w:cs="Arial"/>
          <w:color w:val="0D0D0D"/>
          <w:szCs w:val="22"/>
          <w:lang w:val="es-ES" w:eastAsia="en-US"/>
        </w:rPr>
        <w:t xml:space="preserve"> Se derogan todas las disposiciones que se opongan al presente decreto.</w:t>
      </w:r>
    </w:p>
    <w:p w14:paraId="3C328B41"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El Ciudadano Gobernador Constitucional del Estado, sancionará, promulgará y dispondrá se publique, circule y observe.</w:t>
      </w:r>
    </w:p>
    <w:p w14:paraId="7A151DF1" w14:textId="77777777" w:rsidR="0008460B" w:rsidRPr="00954C89" w:rsidRDefault="0008460B" w:rsidP="00AC00A6">
      <w:pPr>
        <w:jc w:val="both"/>
        <w:rPr>
          <w:rFonts w:ascii="Arial" w:eastAsiaTheme="minorHAnsi" w:hAnsi="Arial" w:cs="Arial"/>
          <w:color w:val="0D0D0D"/>
          <w:szCs w:val="22"/>
          <w:lang w:val="es-ES" w:eastAsia="en-US"/>
        </w:rPr>
      </w:pPr>
    </w:p>
    <w:p w14:paraId="172AA4E2"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lastRenderedPageBreak/>
        <w:t xml:space="preserve">Dado en el Salón de Sesiones del Honorable Congreso del Estado, en Victoria de Durango, </w:t>
      </w:r>
      <w:proofErr w:type="spellStart"/>
      <w:r w:rsidRPr="00954C89">
        <w:rPr>
          <w:rFonts w:ascii="Arial" w:eastAsiaTheme="minorHAnsi" w:hAnsi="Arial" w:cs="Arial"/>
          <w:color w:val="0D0D0D"/>
          <w:szCs w:val="22"/>
          <w:lang w:val="es-ES" w:eastAsia="en-US"/>
        </w:rPr>
        <w:t>Dgo</w:t>
      </w:r>
      <w:proofErr w:type="spellEnd"/>
      <w:r w:rsidRPr="00954C89">
        <w:rPr>
          <w:rFonts w:ascii="Arial" w:eastAsiaTheme="minorHAnsi" w:hAnsi="Arial" w:cs="Arial"/>
          <w:color w:val="0D0D0D"/>
          <w:szCs w:val="22"/>
          <w:lang w:val="es-ES" w:eastAsia="en-US"/>
        </w:rPr>
        <w:t xml:space="preserve">., a los (25) veinticinco días </w:t>
      </w:r>
      <w:r w:rsidR="001E013B" w:rsidRPr="00954C89">
        <w:rPr>
          <w:rFonts w:ascii="Arial" w:eastAsiaTheme="minorHAnsi" w:hAnsi="Arial" w:cs="Arial"/>
          <w:color w:val="0D0D0D"/>
          <w:szCs w:val="22"/>
          <w:lang w:val="es-ES" w:eastAsia="en-US"/>
        </w:rPr>
        <w:t>del mes de septiembre del año (</w:t>
      </w:r>
      <w:r w:rsidRPr="00954C89">
        <w:rPr>
          <w:rFonts w:ascii="Arial" w:eastAsiaTheme="minorHAnsi" w:hAnsi="Arial" w:cs="Arial"/>
          <w:color w:val="0D0D0D"/>
          <w:szCs w:val="22"/>
          <w:lang w:val="es-ES" w:eastAsia="en-US"/>
        </w:rPr>
        <w:t>2012) dos mil doce.</w:t>
      </w:r>
    </w:p>
    <w:p w14:paraId="5A042F2B" w14:textId="77777777" w:rsidR="0008460B" w:rsidRPr="00954C89" w:rsidRDefault="0008460B" w:rsidP="00AC00A6">
      <w:pPr>
        <w:jc w:val="both"/>
        <w:rPr>
          <w:rFonts w:ascii="Arial" w:eastAsiaTheme="minorHAnsi" w:hAnsi="Arial" w:cs="Arial"/>
          <w:color w:val="0D0D0D"/>
          <w:szCs w:val="22"/>
          <w:lang w:val="es-ES" w:eastAsia="en-US"/>
        </w:rPr>
      </w:pPr>
    </w:p>
    <w:p w14:paraId="6D925FE2" w14:textId="77777777" w:rsidR="0008460B" w:rsidRPr="00954C89" w:rsidRDefault="0008460B"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DIP. DAGOBERTO LIMONES </w:t>
      </w:r>
      <w:proofErr w:type="gramStart"/>
      <w:r w:rsidRPr="00954C89">
        <w:rPr>
          <w:rFonts w:ascii="Arial" w:eastAsiaTheme="minorHAnsi" w:hAnsi="Arial" w:cs="Arial"/>
          <w:color w:val="0D0D0D"/>
          <w:szCs w:val="22"/>
          <w:lang w:val="es-ES" w:eastAsia="en-US"/>
        </w:rPr>
        <w:t>LÓPEZ.-</w:t>
      </w:r>
      <w:proofErr w:type="gramEnd"/>
      <w:r w:rsidRPr="00954C89">
        <w:rPr>
          <w:rFonts w:ascii="Arial" w:eastAsiaTheme="minorHAnsi" w:hAnsi="Arial" w:cs="Arial"/>
          <w:color w:val="0D0D0D"/>
          <w:szCs w:val="22"/>
          <w:lang w:val="es-ES" w:eastAsia="en-US"/>
        </w:rPr>
        <w:t xml:space="preserve">PRESIDENTE, DIP. ELIA MARÍA MORELOS </w:t>
      </w:r>
      <w:proofErr w:type="gramStart"/>
      <w:r w:rsidRPr="00954C89">
        <w:rPr>
          <w:rFonts w:ascii="Arial" w:eastAsiaTheme="minorHAnsi" w:hAnsi="Arial" w:cs="Arial"/>
          <w:color w:val="0D0D0D"/>
          <w:szCs w:val="22"/>
          <w:lang w:val="es-ES" w:eastAsia="en-US"/>
        </w:rPr>
        <w:t>FAVELA.-</w:t>
      </w:r>
      <w:proofErr w:type="gramEnd"/>
      <w:r w:rsidRPr="00954C89">
        <w:rPr>
          <w:rFonts w:ascii="Arial" w:eastAsiaTheme="minorHAnsi" w:hAnsi="Arial" w:cs="Arial"/>
          <w:color w:val="0D0D0D"/>
          <w:szCs w:val="22"/>
          <w:lang w:val="es-ES" w:eastAsia="en-US"/>
        </w:rPr>
        <w:t xml:space="preserve"> SECRETARIA, DIP. ALEONSO PALACIO </w:t>
      </w:r>
      <w:proofErr w:type="gramStart"/>
      <w:r w:rsidRPr="00954C89">
        <w:rPr>
          <w:rFonts w:ascii="Arial" w:eastAsiaTheme="minorHAnsi" w:hAnsi="Arial" w:cs="Arial"/>
          <w:color w:val="0D0D0D"/>
          <w:szCs w:val="22"/>
          <w:lang w:val="es-ES" w:eastAsia="en-US"/>
        </w:rPr>
        <w:t>JAQUEZ.-</w:t>
      </w:r>
      <w:proofErr w:type="gramEnd"/>
      <w:r w:rsidRPr="00954C89">
        <w:rPr>
          <w:rFonts w:ascii="Arial" w:eastAsiaTheme="minorHAnsi" w:hAnsi="Arial" w:cs="Arial"/>
          <w:color w:val="0D0D0D"/>
          <w:szCs w:val="22"/>
          <w:lang w:val="es-ES" w:eastAsia="en-US"/>
        </w:rPr>
        <w:t>SECRETARIO. RÚBRICAS.</w:t>
      </w:r>
    </w:p>
    <w:p w14:paraId="23754415" w14:textId="77777777" w:rsidR="0008460B" w:rsidRPr="00A64DD8" w:rsidRDefault="0008460B" w:rsidP="00AC00A6">
      <w:pPr>
        <w:rPr>
          <w:rFonts w:ascii="Arial" w:eastAsiaTheme="minorHAnsi" w:hAnsi="Arial" w:cs="Arial"/>
          <w:color w:val="0D0D0D"/>
          <w:sz w:val="22"/>
          <w:szCs w:val="22"/>
          <w:lang w:val="es-ES" w:eastAsia="en-US"/>
        </w:rPr>
      </w:pPr>
    </w:p>
    <w:p w14:paraId="64C1B185" w14:textId="77777777" w:rsidR="00516A42" w:rsidRPr="006C3F3D" w:rsidRDefault="00516A42" w:rsidP="00AC00A6">
      <w:pPr>
        <w:rPr>
          <w:rFonts w:ascii="Arial" w:eastAsiaTheme="minorHAnsi" w:hAnsi="Arial" w:cs="Arial"/>
          <w:b/>
          <w:color w:val="0D0D0D"/>
          <w:sz w:val="22"/>
          <w:szCs w:val="22"/>
          <w:lang w:val="es-ES" w:eastAsia="en-US"/>
        </w:rPr>
      </w:pPr>
      <w:r w:rsidRPr="006C3F3D">
        <w:rPr>
          <w:rFonts w:ascii="Arial" w:eastAsiaTheme="minorHAnsi" w:hAnsi="Arial" w:cs="Arial"/>
          <w:b/>
          <w:color w:val="0D0D0D"/>
          <w:sz w:val="22"/>
          <w:szCs w:val="22"/>
          <w:lang w:val="es-ES" w:eastAsia="en-US"/>
        </w:rPr>
        <w:t>---------------------------------------------------------------------------------------------------------------------------------------</w:t>
      </w:r>
    </w:p>
    <w:p w14:paraId="75C417A0" w14:textId="77777777" w:rsidR="009926AF" w:rsidRPr="006C3F3D" w:rsidRDefault="009926AF" w:rsidP="00AC00A6">
      <w:pPr>
        <w:rPr>
          <w:rFonts w:ascii="Arial" w:eastAsiaTheme="minorHAnsi" w:hAnsi="Arial" w:cs="Arial"/>
          <w:b/>
          <w:color w:val="0D0D0D"/>
          <w:sz w:val="22"/>
          <w:szCs w:val="22"/>
          <w:lang w:val="es-ES" w:eastAsia="en-US"/>
        </w:rPr>
      </w:pPr>
    </w:p>
    <w:p w14:paraId="7ECB4CEF" w14:textId="77777777" w:rsidR="009926AF" w:rsidRPr="00372399" w:rsidRDefault="00372399" w:rsidP="00AC00A6">
      <w:pPr>
        <w:pStyle w:val="Ttulo2"/>
        <w:jc w:val="both"/>
        <w:rPr>
          <w:rFonts w:eastAsiaTheme="minorHAnsi"/>
          <w:sz w:val="20"/>
          <w:lang w:eastAsia="en-US"/>
        </w:rPr>
      </w:pPr>
      <w:r w:rsidRPr="00372399">
        <w:rPr>
          <w:rFonts w:eastAsiaTheme="minorHAnsi"/>
          <w:sz w:val="20"/>
          <w:lang w:eastAsia="en-US"/>
        </w:rPr>
        <w:t>DECRETO No. 413 DE LA</w:t>
      </w:r>
      <w:r w:rsidR="009947C5">
        <w:rPr>
          <w:rFonts w:eastAsiaTheme="minorHAnsi"/>
          <w:sz w:val="20"/>
          <w:lang w:eastAsia="en-US"/>
        </w:rPr>
        <w:t xml:space="preserve"> LXV LEGISLATURA</w:t>
      </w:r>
      <w:r w:rsidR="009926AF" w:rsidRPr="00372399">
        <w:rPr>
          <w:rFonts w:eastAsiaTheme="minorHAnsi"/>
          <w:sz w:val="20"/>
          <w:lang w:eastAsia="en-US"/>
        </w:rPr>
        <w:t xml:space="preserve">, </w:t>
      </w:r>
      <w:r w:rsidR="009947C5">
        <w:rPr>
          <w:rFonts w:eastAsiaTheme="minorHAnsi"/>
          <w:sz w:val="20"/>
          <w:lang w:eastAsia="en-US"/>
        </w:rPr>
        <w:t>PUBLICADO</w:t>
      </w:r>
      <w:r w:rsidRPr="00372399">
        <w:rPr>
          <w:rFonts w:eastAsiaTheme="minorHAnsi"/>
          <w:sz w:val="20"/>
          <w:lang w:eastAsia="en-US"/>
        </w:rPr>
        <w:t xml:space="preserve"> EN EL </w:t>
      </w:r>
      <w:r w:rsidR="006C3F3D" w:rsidRPr="00372399">
        <w:rPr>
          <w:rFonts w:eastAsiaTheme="minorHAnsi"/>
          <w:sz w:val="20"/>
          <w:lang w:eastAsia="en-US"/>
        </w:rPr>
        <w:t>PERIÓDICO</w:t>
      </w:r>
      <w:r w:rsidR="009926AF" w:rsidRPr="00372399">
        <w:rPr>
          <w:rFonts w:eastAsiaTheme="minorHAnsi"/>
          <w:sz w:val="20"/>
          <w:lang w:eastAsia="en-US"/>
        </w:rPr>
        <w:t xml:space="preserve"> OFICIAL No. 51 BIS, DE FECHA 23 DE DICIEMBRE DE 2012.</w:t>
      </w:r>
    </w:p>
    <w:p w14:paraId="585357BF" w14:textId="77777777" w:rsidR="009926AF" w:rsidRPr="00954C89" w:rsidRDefault="009926AF" w:rsidP="00AC00A6">
      <w:pPr>
        <w:jc w:val="both"/>
        <w:rPr>
          <w:rFonts w:ascii="Arial" w:eastAsiaTheme="minorHAnsi" w:hAnsi="Arial" w:cs="Arial"/>
          <w:color w:val="0D0D0D"/>
          <w:szCs w:val="22"/>
          <w:lang w:val="es-ES" w:eastAsia="en-US"/>
        </w:rPr>
      </w:pPr>
    </w:p>
    <w:p w14:paraId="105A1C06" w14:textId="77777777" w:rsidR="009926AF" w:rsidRPr="00954C89" w:rsidRDefault="009926AF" w:rsidP="00AC00A6">
      <w:pPr>
        <w:jc w:val="both"/>
        <w:rPr>
          <w:rFonts w:ascii="Arial" w:eastAsiaTheme="minorHAnsi" w:hAnsi="Arial" w:cs="Arial"/>
          <w:color w:val="0D0D0D"/>
          <w:szCs w:val="22"/>
          <w:lang w:val="es-ES" w:eastAsia="en-US"/>
        </w:rPr>
      </w:pPr>
      <w:r w:rsidRPr="00954C89">
        <w:rPr>
          <w:rFonts w:ascii="Arial" w:hAnsi="Arial" w:cs="Arial"/>
          <w:b/>
          <w:szCs w:val="22"/>
        </w:rPr>
        <w:t>ARTICULO PRIMERO.-</w:t>
      </w:r>
      <w:r w:rsidR="00064753" w:rsidRPr="00954C89">
        <w:rPr>
          <w:rFonts w:ascii="Arial" w:hAnsi="Arial" w:cs="Arial"/>
          <w:b/>
          <w:szCs w:val="22"/>
        </w:rPr>
        <w:t xml:space="preserve"> </w:t>
      </w:r>
      <w:r w:rsidRPr="00954C89">
        <w:rPr>
          <w:rFonts w:ascii="Arial" w:hAnsi="Arial" w:cs="Arial"/>
          <w:szCs w:val="22"/>
        </w:rPr>
        <w:t>Se reforma el Capítulo I, del Subtítulo Primero, del Título Cuarto, del Libro Segundo y se adiciona un artículo 228 bis, al “Código Penal para el Estado Libre y Soberano de Durango”, (vigente a los procedimientos por delitos cometidos a partir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14:paraId="6BF1B94A" w14:textId="77777777" w:rsidR="009926AF" w:rsidRPr="00954C89" w:rsidRDefault="009926AF" w:rsidP="00AC00A6">
      <w:pPr>
        <w:jc w:val="both"/>
        <w:rPr>
          <w:rFonts w:ascii="Arial" w:eastAsiaTheme="minorHAnsi" w:hAnsi="Arial" w:cs="Arial"/>
          <w:color w:val="0D0D0D"/>
          <w:szCs w:val="22"/>
          <w:lang w:val="es-ES" w:eastAsia="en-US"/>
        </w:rPr>
      </w:pPr>
    </w:p>
    <w:p w14:paraId="335E450B" w14:textId="77777777" w:rsidR="009926AF" w:rsidRPr="00954C89" w:rsidRDefault="009926AF" w:rsidP="00AC00A6">
      <w:pPr>
        <w:jc w:val="both"/>
        <w:rPr>
          <w:rFonts w:ascii="Arial" w:eastAsiaTheme="minorHAnsi" w:hAnsi="Arial" w:cs="Arial"/>
          <w:color w:val="0D0D0D"/>
          <w:szCs w:val="22"/>
          <w:lang w:val="es-ES" w:eastAsia="en-US"/>
        </w:rPr>
      </w:pPr>
    </w:p>
    <w:p w14:paraId="428B85E5" w14:textId="77777777" w:rsidR="009926AF" w:rsidRPr="00954C89" w:rsidRDefault="009926AF" w:rsidP="00AC00A6">
      <w:pPr>
        <w:jc w:val="both"/>
        <w:rPr>
          <w:rFonts w:ascii="Arial" w:hAnsi="Arial" w:cs="Arial"/>
          <w:szCs w:val="22"/>
        </w:rPr>
      </w:pPr>
      <w:r w:rsidRPr="00954C89">
        <w:rPr>
          <w:rFonts w:ascii="Arial" w:hAnsi="Arial" w:cs="Arial"/>
          <w:b/>
          <w:szCs w:val="22"/>
        </w:rPr>
        <w:t xml:space="preserve">ARTÍCULO TERCERO.- </w:t>
      </w:r>
      <w:r w:rsidRPr="00954C89">
        <w:rPr>
          <w:rFonts w:ascii="Arial" w:hAnsi="Arial" w:cs="Arial"/>
          <w:szCs w:val="22"/>
        </w:rPr>
        <w:t>Se reforma el Artículo 300, y se adiciona un segundo párrafo al Artículo 301, al “Código Penal para el Estado Libre y Soberano de Durango”, (vigente a los procedimientos por delitos cometidos a partir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14:paraId="7D9C864B" w14:textId="77777777" w:rsidR="009926AF" w:rsidRPr="00954C89" w:rsidRDefault="009926AF" w:rsidP="00AC00A6">
      <w:pPr>
        <w:jc w:val="both"/>
        <w:rPr>
          <w:rFonts w:ascii="Arial" w:hAnsi="Arial" w:cs="Arial"/>
          <w:i/>
          <w:szCs w:val="22"/>
        </w:rPr>
      </w:pPr>
    </w:p>
    <w:p w14:paraId="2162F6EA" w14:textId="77777777" w:rsidR="006F6846" w:rsidRDefault="006F6846" w:rsidP="00AC00A6">
      <w:pPr>
        <w:jc w:val="center"/>
        <w:rPr>
          <w:rFonts w:ascii="Arial" w:hAnsi="Arial" w:cs="Arial"/>
          <w:b/>
          <w:bCs/>
          <w:szCs w:val="22"/>
        </w:rPr>
      </w:pPr>
    </w:p>
    <w:p w14:paraId="78D8DEDB" w14:textId="4CACEF3E" w:rsidR="009926AF" w:rsidRPr="00954C89" w:rsidRDefault="009926AF" w:rsidP="00AC00A6">
      <w:pPr>
        <w:jc w:val="center"/>
        <w:rPr>
          <w:rFonts w:ascii="Arial" w:hAnsi="Arial" w:cs="Arial"/>
          <w:b/>
          <w:bCs/>
          <w:szCs w:val="22"/>
        </w:rPr>
      </w:pPr>
      <w:r w:rsidRPr="00954C89">
        <w:rPr>
          <w:rFonts w:ascii="Arial" w:hAnsi="Arial" w:cs="Arial"/>
          <w:b/>
          <w:bCs/>
          <w:szCs w:val="22"/>
        </w:rPr>
        <w:t>TRANSITORIOS</w:t>
      </w:r>
    </w:p>
    <w:p w14:paraId="32EA8241" w14:textId="77777777" w:rsidR="006C3F3D" w:rsidRPr="00954C89" w:rsidRDefault="006C3F3D" w:rsidP="00AC00A6">
      <w:pPr>
        <w:jc w:val="both"/>
        <w:rPr>
          <w:rFonts w:ascii="Arial" w:hAnsi="Arial" w:cs="Arial"/>
          <w:b/>
          <w:szCs w:val="22"/>
        </w:rPr>
      </w:pPr>
    </w:p>
    <w:p w14:paraId="6993B37B" w14:textId="77777777" w:rsidR="009926AF" w:rsidRPr="00954C89" w:rsidRDefault="002D0923" w:rsidP="00AC00A6">
      <w:pPr>
        <w:jc w:val="both"/>
        <w:rPr>
          <w:rFonts w:ascii="Arial" w:hAnsi="Arial" w:cs="Arial"/>
          <w:szCs w:val="22"/>
        </w:rPr>
      </w:pPr>
      <w:proofErr w:type="gramStart"/>
      <w:r w:rsidRPr="00954C89">
        <w:rPr>
          <w:rFonts w:ascii="Arial" w:hAnsi="Arial" w:cs="Arial"/>
          <w:b/>
          <w:szCs w:val="22"/>
        </w:rPr>
        <w:t>PRIMERO</w:t>
      </w:r>
      <w:r w:rsidR="009926AF" w:rsidRPr="00954C89">
        <w:rPr>
          <w:rFonts w:ascii="Arial" w:hAnsi="Arial" w:cs="Arial"/>
          <w:b/>
          <w:szCs w:val="22"/>
        </w:rPr>
        <w:t>.-</w:t>
      </w:r>
      <w:proofErr w:type="gramEnd"/>
      <w:r w:rsidR="009926AF" w:rsidRPr="00954C89">
        <w:rPr>
          <w:rFonts w:ascii="Arial" w:hAnsi="Arial" w:cs="Arial"/>
          <w:b/>
          <w:szCs w:val="22"/>
        </w:rPr>
        <w:t xml:space="preserve"> </w:t>
      </w:r>
      <w:r w:rsidR="009926AF" w:rsidRPr="00954C89">
        <w:rPr>
          <w:rFonts w:ascii="Arial" w:hAnsi="Arial" w:cs="Arial"/>
          <w:szCs w:val="22"/>
        </w:rPr>
        <w:t>El presente decreto entrara en vigor al día siguiente de su publicación en el Periódico Oficial del Gobierno del Estado.</w:t>
      </w:r>
    </w:p>
    <w:p w14:paraId="6259548B" w14:textId="77777777" w:rsidR="009926AF" w:rsidRPr="00954C89" w:rsidRDefault="009926AF" w:rsidP="00AC00A6">
      <w:pPr>
        <w:jc w:val="both"/>
        <w:rPr>
          <w:rFonts w:ascii="Arial" w:hAnsi="Arial" w:cs="Arial"/>
          <w:szCs w:val="22"/>
        </w:rPr>
      </w:pPr>
    </w:p>
    <w:p w14:paraId="180D30B1" w14:textId="77777777" w:rsidR="009926AF" w:rsidRPr="00954C89" w:rsidRDefault="009926AF" w:rsidP="00AC00A6">
      <w:pPr>
        <w:jc w:val="both"/>
        <w:rPr>
          <w:rFonts w:ascii="Arial" w:hAnsi="Arial" w:cs="Arial"/>
          <w:szCs w:val="22"/>
        </w:rPr>
      </w:pPr>
      <w:proofErr w:type="gramStart"/>
      <w:r w:rsidRPr="00954C89">
        <w:rPr>
          <w:rFonts w:ascii="Arial" w:hAnsi="Arial" w:cs="Arial"/>
          <w:b/>
          <w:szCs w:val="22"/>
        </w:rPr>
        <w:t>SEGUNDO.-</w:t>
      </w:r>
      <w:proofErr w:type="gramEnd"/>
      <w:r w:rsidRPr="00954C89">
        <w:rPr>
          <w:rFonts w:ascii="Arial" w:hAnsi="Arial" w:cs="Arial"/>
          <w:b/>
          <w:szCs w:val="22"/>
        </w:rPr>
        <w:t xml:space="preserve"> </w:t>
      </w:r>
      <w:r w:rsidRPr="00954C89">
        <w:rPr>
          <w:rFonts w:ascii="Arial" w:hAnsi="Arial" w:cs="Arial"/>
          <w:szCs w:val="22"/>
        </w:rPr>
        <w:t>Se derogan todas las disposiciones legales en lo que se opongan al presente decreto.</w:t>
      </w:r>
    </w:p>
    <w:p w14:paraId="4D11A1C2" w14:textId="77777777" w:rsidR="009926AF" w:rsidRPr="00954C89" w:rsidRDefault="009926AF" w:rsidP="00AC00A6">
      <w:pPr>
        <w:jc w:val="both"/>
        <w:rPr>
          <w:rFonts w:ascii="Arial" w:hAnsi="Arial" w:cs="Arial"/>
          <w:szCs w:val="22"/>
        </w:rPr>
      </w:pPr>
    </w:p>
    <w:p w14:paraId="387776CE" w14:textId="77777777" w:rsidR="009926AF" w:rsidRPr="00954C89" w:rsidRDefault="009926AF"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5A1582D1" w14:textId="77777777" w:rsidR="009926AF" w:rsidRPr="00954C89" w:rsidRDefault="009926AF" w:rsidP="00AC00A6">
      <w:pPr>
        <w:jc w:val="both"/>
        <w:rPr>
          <w:rFonts w:ascii="Arial" w:hAnsi="Arial" w:cs="Arial"/>
          <w:szCs w:val="22"/>
        </w:rPr>
      </w:pPr>
    </w:p>
    <w:p w14:paraId="06487ECB" w14:textId="77777777" w:rsidR="009926AF" w:rsidRPr="00954C89" w:rsidRDefault="009926AF"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(11) once días del mes de </w:t>
      </w:r>
      <w:proofErr w:type="gramStart"/>
      <w:r w:rsidRPr="00954C89">
        <w:rPr>
          <w:rFonts w:ascii="Arial" w:hAnsi="Arial" w:cs="Arial"/>
          <w:szCs w:val="22"/>
        </w:rPr>
        <w:t>Diciembre</w:t>
      </w:r>
      <w:proofErr w:type="gramEnd"/>
      <w:r w:rsidRPr="00954C89">
        <w:rPr>
          <w:rFonts w:ascii="Arial" w:hAnsi="Arial" w:cs="Arial"/>
          <w:szCs w:val="22"/>
        </w:rPr>
        <w:t xml:space="preserve"> del año (2012) dos mil doce.</w:t>
      </w:r>
    </w:p>
    <w:p w14:paraId="2634F6AF" w14:textId="77777777" w:rsidR="009926AF" w:rsidRPr="00954C89" w:rsidRDefault="009926AF" w:rsidP="00AC00A6">
      <w:pPr>
        <w:jc w:val="both"/>
        <w:rPr>
          <w:rFonts w:ascii="Arial" w:hAnsi="Arial" w:cs="Arial"/>
          <w:szCs w:val="22"/>
        </w:rPr>
      </w:pPr>
    </w:p>
    <w:p w14:paraId="58E84F3F" w14:textId="77777777" w:rsidR="009926AF" w:rsidRPr="00954C89" w:rsidRDefault="009926AF" w:rsidP="00AC00A6">
      <w:pPr>
        <w:jc w:val="both"/>
        <w:rPr>
          <w:rFonts w:ascii="Arial" w:hAnsi="Arial" w:cs="Arial"/>
          <w:szCs w:val="22"/>
        </w:rPr>
      </w:pPr>
      <w:r w:rsidRPr="00954C89">
        <w:rPr>
          <w:rFonts w:ascii="Arial" w:hAnsi="Arial" w:cs="Arial"/>
          <w:szCs w:val="22"/>
        </w:rPr>
        <w:t xml:space="preserve">DIP. DAGOBERTO LIMONES </w:t>
      </w:r>
      <w:proofErr w:type="gramStart"/>
      <w:r w:rsidRPr="00954C89">
        <w:rPr>
          <w:rFonts w:ascii="Arial" w:hAnsi="Arial" w:cs="Arial"/>
          <w:szCs w:val="22"/>
        </w:rPr>
        <w:t>LÓPEZ.-</w:t>
      </w:r>
      <w:proofErr w:type="gramEnd"/>
      <w:r w:rsidRPr="00954C89">
        <w:rPr>
          <w:rFonts w:ascii="Arial" w:hAnsi="Arial" w:cs="Arial"/>
          <w:szCs w:val="22"/>
        </w:rPr>
        <w:t xml:space="preserve">PRESIDENTE, DIP. JOSÉ ANTONIO OCHOA </w:t>
      </w:r>
      <w:proofErr w:type="gramStart"/>
      <w:r w:rsidRPr="00954C89">
        <w:rPr>
          <w:rFonts w:ascii="Arial" w:hAnsi="Arial" w:cs="Arial"/>
          <w:szCs w:val="22"/>
        </w:rPr>
        <w:t>RODRÍGUEZ.-</w:t>
      </w:r>
      <w:proofErr w:type="gramEnd"/>
      <w:r w:rsidRPr="00954C89">
        <w:rPr>
          <w:rFonts w:ascii="Arial" w:hAnsi="Arial" w:cs="Arial"/>
          <w:szCs w:val="22"/>
        </w:rPr>
        <w:t xml:space="preserve">     SECRETARIO, DIP. ELIA MARÍA MORELOS </w:t>
      </w:r>
      <w:proofErr w:type="gramStart"/>
      <w:r w:rsidRPr="00954C89">
        <w:rPr>
          <w:rFonts w:ascii="Arial" w:hAnsi="Arial" w:cs="Arial"/>
          <w:szCs w:val="22"/>
        </w:rPr>
        <w:t>FAVELA.-</w:t>
      </w:r>
      <w:proofErr w:type="gramEnd"/>
      <w:r w:rsidRPr="00954C89">
        <w:rPr>
          <w:rFonts w:ascii="Arial" w:hAnsi="Arial" w:cs="Arial"/>
          <w:szCs w:val="22"/>
        </w:rPr>
        <w:t>SECRETARIA. RÚBRICAS.</w:t>
      </w:r>
    </w:p>
    <w:p w14:paraId="6334FC27" w14:textId="77777777" w:rsidR="00064753" w:rsidRPr="00A64DD8" w:rsidRDefault="00064753" w:rsidP="00AC00A6">
      <w:pPr>
        <w:jc w:val="both"/>
        <w:rPr>
          <w:rFonts w:ascii="Arial" w:hAnsi="Arial" w:cs="Arial"/>
          <w:sz w:val="22"/>
          <w:szCs w:val="22"/>
        </w:rPr>
      </w:pPr>
    </w:p>
    <w:p w14:paraId="02BA3CF6" w14:textId="77777777" w:rsidR="009926AF" w:rsidRPr="00064753" w:rsidRDefault="00A07205" w:rsidP="00AC00A6">
      <w:pPr>
        <w:rPr>
          <w:rFonts w:ascii="Arial" w:hAnsi="Arial" w:cs="Arial"/>
          <w:b/>
          <w:sz w:val="22"/>
          <w:szCs w:val="22"/>
        </w:rPr>
      </w:pPr>
      <w:r w:rsidRPr="00064753">
        <w:rPr>
          <w:rFonts w:ascii="Arial" w:hAnsi="Arial" w:cs="Arial"/>
          <w:b/>
          <w:sz w:val="22"/>
          <w:szCs w:val="22"/>
        </w:rPr>
        <w:t>---------------------------------------------------------------------------------------------------------------------------------------</w:t>
      </w:r>
    </w:p>
    <w:p w14:paraId="3DC16636" w14:textId="77777777" w:rsidR="00064753" w:rsidRPr="00064753" w:rsidRDefault="00064753" w:rsidP="00AC00A6">
      <w:pPr>
        <w:rPr>
          <w:rFonts w:ascii="Arial" w:eastAsiaTheme="minorHAnsi" w:hAnsi="Arial" w:cs="Arial"/>
          <w:b/>
          <w:color w:val="0D0D0D"/>
          <w:sz w:val="22"/>
          <w:szCs w:val="22"/>
          <w:lang w:val="es-ES" w:eastAsia="en-US"/>
        </w:rPr>
      </w:pPr>
    </w:p>
    <w:p w14:paraId="3F7AEBFA" w14:textId="77777777" w:rsidR="001220AF" w:rsidRPr="00372399" w:rsidRDefault="00372399" w:rsidP="00AC00A6">
      <w:pPr>
        <w:pStyle w:val="Ttulo2"/>
        <w:jc w:val="both"/>
        <w:rPr>
          <w:rFonts w:eastAsiaTheme="minorHAnsi"/>
          <w:sz w:val="20"/>
        </w:rPr>
      </w:pPr>
      <w:r>
        <w:rPr>
          <w:rFonts w:eastAsiaTheme="minorHAnsi"/>
          <w:sz w:val="20"/>
        </w:rPr>
        <w:t xml:space="preserve">DECRETO No. 412 DE LA </w:t>
      </w:r>
      <w:r w:rsidR="001220AF" w:rsidRPr="00372399">
        <w:rPr>
          <w:rFonts w:eastAsiaTheme="minorHAnsi"/>
          <w:sz w:val="20"/>
        </w:rPr>
        <w:t>LXV LEG</w:t>
      </w:r>
      <w:r w:rsidR="00E10647" w:rsidRPr="00372399">
        <w:rPr>
          <w:rFonts w:eastAsiaTheme="minorHAnsi"/>
          <w:sz w:val="20"/>
        </w:rPr>
        <w:t>I</w:t>
      </w:r>
      <w:r w:rsidR="009947C5">
        <w:rPr>
          <w:rFonts w:eastAsiaTheme="minorHAnsi"/>
          <w:sz w:val="20"/>
        </w:rPr>
        <w:t>SLATURA</w:t>
      </w:r>
      <w:r w:rsidR="001220AF" w:rsidRPr="00372399">
        <w:rPr>
          <w:rFonts w:eastAsiaTheme="minorHAnsi"/>
          <w:sz w:val="20"/>
        </w:rPr>
        <w:t xml:space="preserve">, </w:t>
      </w:r>
      <w:r w:rsidR="009947C5">
        <w:rPr>
          <w:rFonts w:eastAsiaTheme="minorHAnsi"/>
          <w:sz w:val="20"/>
        </w:rPr>
        <w:t>PUBLICADO</w:t>
      </w:r>
      <w:r>
        <w:rPr>
          <w:rFonts w:eastAsiaTheme="minorHAnsi"/>
          <w:sz w:val="20"/>
        </w:rPr>
        <w:t xml:space="preserve"> EN EL </w:t>
      </w:r>
      <w:r w:rsidR="001220AF" w:rsidRPr="00372399">
        <w:rPr>
          <w:rFonts w:eastAsiaTheme="minorHAnsi"/>
          <w:sz w:val="20"/>
        </w:rPr>
        <w:t>PERIÓDICO OFICIAL No. 53 BIS, DE FECHA 30 DE DICIEMBRE DE 2012.</w:t>
      </w:r>
    </w:p>
    <w:p w14:paraId="69BBB5CD" w14:textId="77777777" w:rsidR="001220AF" w:rsidRPr="00372399" w:rsidRDefault="001220AF" w:rsidP="00AC00A6">
      <w:pPr>
        <w:jc w:val="both"/>
        <w:rPr>
          <w:rFonts w:ascii="Arial" w:eastAsiaTheme="minorHAnsi" w:hAnsi="Arial" w:cs="Arial"/>
          <w:b/>
          <w:color w:val="0D0D0D"/>
          <w:szCs w:val="22"/>
          <w:lang w:eastAsia="en-US"/>
        </w:rPr>
      </w:pPr>
    </w:p>
    <w:p w14:paraId="613A6D76" w14:textId="77777777" w:rsidR="001220AF" w:rsidRPr="00954C89" w:rsidRDefault="001220AF" w:rsidP="00AC00A6">
      <w:pPr>
        <w:jc w:val="both"/>
        <w:rPr>
          <w:rFonts w:ascii="Arial" w:hAnsi="Arial" w:cs="Arial"/>
          <w:szCs w:val="22"/>
        </w:rPr>
      </w:pPr>
      <w:r w:rsidRPr="00954C89">
        <w:rPr>
          <w:rFonts w:ascii="Arial" w:hAnsi="Arial" w:cs="Arial"/>
          <w:b/>
          <w:szCs w:val="22"/>
        </w:rPr>
        <w:lastRenderedPageBreak/>
        <w:t xml:space="preserve">ARTICULO </w:t>
      </w:r>
      <w:proofErr w:type="gramStart"/>
      <w:r w:rsidRPr="00954C89">
        <w:rPr>
          <w:rFonts w:ascii="Arial" w:hAnsi="Arial" w:cs="Arial"/>
          <w:b/>
          <w:szCs w:val="22"/>
        </w:rPr>
        <w:t>SEGUNDO.-</w:t>
      </w:r>
      <w:proofErr w:type="gramEnd"/>
      <w:r w:rsidRPr="00954C89">
        <w:rPr>
          <w:rFonts w:ascii="Arial" w:hAnsi="Arial" w:cs="Arial"/>
          <w:szCs w:val="22"/>
        </w:rPr>
        <w:t>Se reforma el primer párrafo y la fracción VIII del artículo 168, del “Código Penal para el Estado Libre y Soberano de Durango”, (vigente a los procedimientos por delitos cometidos a partir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14:paraId="1986289A" w14:textId="77777777" w:rsidR="008F3DA6" w:rsidRPr="00954C89" w:rsidRDefault="008F3DA6" w:rsidP="00AC00A6">
      <w:pPr>
        <w:jc w:val="both"/>
        <w:rPr>
          <w:rFonts w:ascii="Arial" w:hAnsi="Arial" w:cs="Arial"/>
          <w:szCs w:val="22"/>
        </w:rPr>
      </w:pPr>
    </w:p>
    <w:p w14:paraId="4AD06287" w14:textId="77777777" w:rsidR="00A07205" w:rsidRPr="00954C89" w:rsidRDefault="00A07205" w:rsidP="00AC00A6">
      <w:pPr>
        <w:jc w:val="center"/>
        <w:rPr>
          <w:rFonts w:ascii="Arial" w:hAnsi="Arial" w:cs="Arial"/>
          <w:b/>
          <w:szCs w:val="22"/>
        </w:rPr>
      </w:pPr>
      <w:r w:rsidRPr="00954C89">
        <w:rPr>
          <w:rFonts w:ascii="Arial" w:hAnsi="Arial" w:cs="Arial"/>
          <w:b/>
          <w:szCs w:val="22"/>
        </w:rPr>
        <w:t>TRANSITORIOS</w:t>
      </w:r>
    </w:p>
    <w:p w14:paraId="3760B2EE" w14:textId="77777777" w:rsidR="00064753" w:rsidRPr="00954C89" w:rsidRDefault="00064753" w:rsidP="00AC00A6">
      <w:pPr>
        <w:jc w:val="both"/>
        <w:rPr>
          <w:rFonts w:ascii="Arial" w:hAnsi="Arial" w:cs="Arial"/>
          <w:b/>
          <w:szCs w:val="22"/>
        </w:rPr>
      </w:pPr>
    </w:p>
    <w:p w14:paraId="13BD1ECB" w14:textId="77777777" w:rsidR="001220AF" w:rsidRPr="00954C89" w:rsidRDefault="001220AF" w:rsidP="00AC00A6">
      <w:pPr>
        <w:jc w:val="both"/>
        <w:rPr>
          <w:rFonts w:ascii="Arial" w:hAnsi="Arial" w:cs="Arial"/>
          <w:szCs w:val="22"/>
        </w:rPr>
      </w:pPr>
      <w:r w:rsidRPr="00954C89">
        <w:rPr>
          <w:rFonts w:ascii="Arial" w:hAnsi="Arial" w:cs="Arial"/>
          <w:b/>
          <w:szCs w:val="22"/>
        </w:rPr>
        <w:t xml:space="preserve">ARTÍCULO </w:t>
      </w:r>
      <w:proofErr w:type="gramStart"/>
      <w:r w:rsidRPr="00954C89">
        <w:rPr>
          <w:rFonts w:ascii="Arial" w:hAnsi="Arial" w:cs="Arial"/>
          <w:b/>
          <w:szCs w:val="22"/>
        </w:rPr>
        <w:t>PRIMERO.-</w:t>
      </w:r>
      <w:proofErr w:type="gramEnd"/>
      <w:r w:rsidRPr="00954C89">
        <w:rPr>
          <w:rFonts w:ascii="Arial" w:hAnsi="Arial" w:cs="Arial"/>
          <w:szCs w:val="22"/>
        </w:rPr>
        <w:t xml:space="preserve"> El presente Decreto entrará en vigor el día siguiente al de su publicación en el Periódico Oficial del Gobierno del Estado de</w:t>
      </w:r>
    </w:p>
    <w:p w14:paraId="59530C6A" w14:textId="77777777" w:rsidR="001220AF" w:rsidRPr="00954C89" w:rsidRDefault="001220AF" w:rsidP="00AC00A6">
      <w:pPr>
        <w:jc w:val="both"/>
        <w:rPr>
          <w:rFonts w:ascii="Arial" w:hAnsi="Arial" w:cs="Arial"/>
          <w:szCs w:val="22"/>
        </w:rPr>
      </w:pPr>
      <w:r w:rsidRPr="00954C89">
        <w:rPr>
          <w:rFonts w:ascii="Arial" w:hAnsi="Arial" w:cs="Arial"/>
          <w:szCs w:val="22"/>
        </w:rPr>
        <w:t>Durango.</w:t>
      </w:r>
    </w:p>
    <w:p w14:paraId="621020F6" w14:textId="77777777" w:rsidR="00064753" w:rsidRPr="00954C89" w:rsidRDefault="00064753" w:rsidP="00AC00A6">
      <w:pPr>
        <w:jc w:val="both"/>
        <w:rPr>
          <w:rFonts w:ascii="Arial" w:hAnsi="Arial" w:cs="Arial"/>
          <w:szCs w:val="22"/>
        </w:rPr>
      </w:pPr>
    </w:p>
    <w:p w14:paraId="1FCD7122" w14:textId="77777777" w:rsidR="001220AF" w:rsidRPr="00954C89" w:rsidRDefault="001220AF" w:rsidP="00AC00A6">
      <w:pPr>
        <w:jc w:val="both"/>
        <w:rPr>
          <w:rFonts w:ascii="Arial" w:hAnsi="Arial" w:cs="Arial"/>
          <w:szCs w:val="22"/>
        </w:rPr>
      </w:pPr>
      <w:r w:rsidRPr="00954C89">
        <w:rPr>
          <w:rFonts w:ascii="Arial" w:hAnsi="Arial" w:cs="Arial"/>
          <w:b/>
          <w:szCs w:val="22"/>
        </w:rPr>
        <w:t xml:space="preserve">ARTICULO </w:t>
      </w:r>
      <w:proofErr w:type="gramStart"/>
      <w:r w:rsidRPr="00954C89">
        <w:rPr>
          <w:rFonts w:ascii="Arial" w:hAnsi="Arial" w:cs="Arial"/>
          <w:b/>
          <w:szCs w:val="22"/>
        </w:rPr>
        <w:t>SEGUNDO.-</w:t>
      </w:r>
      <w:proofErr w:type="gramEnd"/>
      <w:r w:rsidRPr="00954C89">
        <w:rPr>
          <w:rFonts w:ascii="Arial" w:hAnsi="Arial" w:cs="Arial"/>
          <w:szCs w:val="22"/>
        </w:rPr>
        <w:t xml:space="preserve"> Se derogan todas las disposiciones legales en lo que se opongan al presente decreto.</w:t>
      </w:r>
    </w:p>
    <w:p w14:paraId="2779F12E" w14:textId="77777777" w:rsidR="001220AF" w:rsidRPr="00954C89" w:rsidRDefault="001220AF" w:rsidP="00AC00A6">
      <w:pPr>
        <w:jc w:val="both"/>
        <w:rPr>
          <w:rFonts w:ascii="Arial" w:hAnsi="Arial" w:cs="Arial"/>
          <w:szCs w:val="22"/>
        </w:rPr>
      </w:pPr>
    </w:p>
    <w:p w14:paraId="0C2644A9" w14:textId="77777777" w:rsidR="001220AF" w:rsidRPr="00954C89" w:rsidRDefault="001220AF"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2391E9A4" w14:textId="77777777" w:rsidR="001220AF" w:rsidRPr="00954C89" w:rsidRDefault="001220AF"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(11) once días del mes de diciembre del año (2012) dos mil doce. </w:t>
      </w:r>
    </w:p>
    <w:p w14:paraId="2FBD0AB3" w14:textId="77777777" w:rsidR="001220AF" w:rsidRPr="00954C89" w:rsidRDefault="001220AF" w:rsidP="00AC00A6">
      <w:pPr>
        <w:jc w:val="both"/>
        <w:rPr>
          <w:rFonts w:ascii="Arial" w:hAnsi="Arial" w:cs="Arial"/>
          <w:szCs w:val="22"/>
        </w:rPr>
      </w:pPr>
    </w:p>
    <w:p w14:paraId="025051DE" w14:textId="77777777" w:rsidR="001220AF" w:rsidRPr="00954C89" w:rsidRDefault="001220AF" w:rsidP="00AC00A6">
      <w:pPr>
        <w:jc w:val="both"/>
        <w:rPr>
          <w:rFonts w:ascii="Arial" w:hAnsi="Arial" w:cs="Arial"/>
          <w:szCs w:val="22"/>
        </w:rPr>
      </w:pPr>
      <w:r w:rsidRPr="00954C89">
        <w:rPr>
          <w:rFonts w:ascii="Arial" w:hAnsi="Arial" w:cs="Arial"/>
          <w:szCs w:val="22"/>
        </w:rPr>
        <w:t xml:space="preserve">DIP. DAGOBERTO LIMONES </w:t>
      </w:r>
      <w:proofErr w:type="gramStart"/>
      <w:r w:rsidRPr="00954C89">
        <w:rPr>
          <w:rFonts w:ascii="Arial" w:hAnsi="Arial" w:cs="Arial"/>
          <w:szCs w:val="22"/>
        </w:rPr>
        <w:t>LÓPEZ.-</w:t>
      </w:r>
      <w:proofErr w:type="gramEnd"/>
      <w:r w:rsidRPr="00954C89">
        <w:rPr>
          <w:rFonts w:ascii="Arial" w:hAnsi="Arial" w:cs="Arial"/>
          <w:szCs w:val="22"/>
        </w:rPr>
        <w:t xml:space="preserve">PRESIDENTE, DIP. JOSÉ ANTONIO OCHOA </w:t>
      </w:r>
      <w:proofErr w:type="gramStart"/>
      <w:r w:rsidRPr="00954C89">
        <w:rPr>
          <w:rFonts w:ascii="Arial" w:hAnsi="Arial" w:cs="Arial"/>
          <w:szCs w:val="22"/>
        </w:rPr>
        <w:t>RODRÍGUEZ.-</w:t>
      </w:r>
      <w:proofErr w:type="gramEnd"/>
      <w:r w:rsidRPr="00954C89">
        <w:rPr>
          <w:rFonts w:ascii="Arial" w:hAnsi="Arial" w:cs="Arial"/>
          <w:szCs w:val="22"/>
        </w:rPr>
        <w:t xml:space="preserve">SECRETARIO, DIP. ELIA MARÍA MORELOS </w:t>
      </w:r>
      <w:proofErr w:type="gramStart"/>
      <w:r w:rsidRPr="00954C89">
        <w:rPr>
          <w:rFonts w:ascii="Arial" w:hAnsi="Arial" w:cs="Arial"/>
          <w:szCs w:val="22"/>
        </w:rPr>
        <w:t>FAVELA.-</w:t>
      </w:r>
      <w:proofErr w:type="gramEnd"/>
      <w:r w:rsidRPr="00954C89">
        <w:rPr>
          <w:rFonts w:ascii="Arial" w:hAnsi="Arial" w:cs="Arial"/>
          <w:szCs w:val="22"/>
        </w:rPr>
        <w:t>SECRETARIA. RÚBRICAS.</w:t>
      </w:r>
    </w:p>
    <w:p w14:paraId="5E616725" w14:textId="77777777" w:rsidR="0008460B" w:rsidRPr="00A64DD8" w:rsidRDefault="0008460B" w:rsidP="00AC00A6">
      <w:pPr>
        <w:rPr>
          <w:rFonts w:ascii="Arial" w:eastAsiaTheme="minorHAnsi" w:hAnsi="Arial" w:cs="Arial"/>
          <w:color w:val="0D0D0D"/>
          <w:sz w:val="22"/>
          <w:szCs w:val="22"/>
          <w:lang w:val="es-ES" w:eastAsia="en-US"/>
        </w:rPr>
      </w:pPr>
    </w:p>
    <w:p w14:paraId="59BEEACE" w14:textId="77777777" w:rsidR="00932562" w:rsidRPr="005051F3" w:rsidRDefault="00932562" w:rsidP="00AC00A6">
      <w:pPr>
        <w:rPr>
          <w:rFonts w:ascii="Arial" w:eastAsiaTheme="minorHAnsi" w:hAnsi="Arial" w:cs="Arial"/>
          <w:b/>
          <w:color w:val="0D0D0D"/>
          <w:sz w:val="22"/>
          <w:szCs w:val="22"/>
          <w:lang w:val="es-ES" w:eastAsia="en-US"/>
        </w:rPr>
      </w:pPr>
      <w:r w:rsidRPr="005051F3">
        <w:rPr>
          <w:rFonts w:ascii="Arial" w:eastAsiaTheme="minorHAnsi" w:hAnsi="Arial" w:cs="Arial"/>
          <w:b/>
          <w:color w:val="0D0D0D"/>
          <w:sz w:val="22"/>
          <w:szCs w:val="22"/>
          <w:lang w:val="es-ES" w:eastAsia="en-US"/>
        </w:rPr>
        <w:t>---------------------------------------------------------------------------------------------------------------------</w:t>
      </w:r>
      <w:r w:rsidR="00577F37" w:rsidRPr="005051F3">
        <w:rPr>
          <w:rFonts w:ascii="Arial" w:eastAsiaTheme="minorHAnsi" w:hAnsi="Arial" w:cs="Arial"/>
          <w:b/>
          <w:color w:val="0D0D0D"/>
          <w:sz w:val="22"/>
          <w:szCs w:val="22"/>
          <w:lang w:val="es-ES" w:eastAsia="en-US"/>
        </w:rPr>
        <w:t>----------------</w:t>
      </w:r>
    </w:p>
    <w:p w14:paraId="0C42D50E" w14:textId="77777777" w:rsidR="00932562" w:rsidRPr="00A64DD8" w:rsidRDefault="00932562" w:rsidP="00AC00A6">
      <w:pPr>
        <w:jc w:val="both"/>
        <w:rPr>
          <w:rFonts w:ascii="Arial" w:eastAsiaTheme="minorHAnsi" w:hAnsi="Arial" w:cs="Arial"/>
          <w:color w:val="0D0D0D"/>
          <w:sz w:val="22"/>
          <w:szCs w:val="22"/>
          <w:lang w:val="es-ES" w:eastAsia="en-US"/>
        </w:rPr>
      </w:pPr>
    </w:p>
    <w:p w14:paraId="7AF422FE" w14:textId="77777777" w:rsidR="0069479F" w:rsidRPr="00372399" w:rsidRDefault="00372399" w:rsidP="00AC00A6">
      <w:pPr>
        <w:pStyle w:val="Ttulo2"/>
        <w:jc w:val="both"/>
        <w:rPr>
          <w:rFonts w:eastAsiaTheme="minorHAnsi"/>
          <w:sz w:val="20"/>
          <w:lang w:eastAsia="en-US"/>
        </w:rPr>
      </w:pPr>
      <w:r>
        <w:rPr>
          <w:rFonts w:eastAsiaTheme="minorHAnsi"/>
          <w:sz w:val="20"/>
          <w:lang w:eastAsia="en-US"/>
        </w:rPr>
        <w:t>DECRETO No. 470 DE LA</w:t>
      </w:r>
      <w:r w:rsidR="0069479F" w:rsidRPr="00372399">
        <w:rPr>
          <w:rFonts w:eastAsiaTheme="minorHAnsi"/>
          <w:sz w:val="20"/>
          <w:lang w:eastAsia="en-US"/>
        </w:rPr>
        <w:t xml:space="preserve"> LXV LEGISLATURA, </w:t>
      </w:r>
      <w:r>
        <w:rPr>
          <w:rFonts w:eastAsiaTheme="minorHAnsi"/>
          <w:sz w:val="20"/>
          <w:lang w:eastAsia="en-US"/>
        </w:rPr>
        <w:t xml:space="preserve">PUBLICADO EN EL </w:t>
      </w:r>
      <w:r w:rsidR="0069479F" w:rsidRPr="00372399">
        <w:rPr>
          <w:rFonts w:eastAsiaTheme="minorHAnsi"/>
          <w:sz w:val="20"/>
          <w:lang w:eastAsia="en-US"/>
        </w:rPr>
        <w:t>PERIÓDICO OFICIAL No. 20, DE FECHA 10 DE MARZO DE 2013.</w:t>
      </w:r>
    </w:p>
    <w:p w14:paraId="02EF7139" w14:textId="77777777" w:rsidR="0069479F" w:rsidRPr="00954C89" w:rsidRDefault="0069479F" w:rsidP="00AC00A6">
      <w:pPr>
        <w:jc w:val="both"/>
        <w:rPr>
          <w:rFonts w:ascii="Arial" w:eastAsiaTheme="minorHAnsi" w:hAnsi="Arial" w:cs="Arial"/>
          <w:b/>
          <w:color w:val="0D0D0D"/>
          <w:szCs w:val="22"/>
          <w:lang w:val="es-ES" w:eastAsia="en-US"/>
        </w:rPr>
      </w:pPr>
    </w:p>
    <w:p w14:paraId="36D7506E" w14:textId="77777777" w:rsidR="0069479F" w:rsidRPr="00954C89" w:rsidRDefault="0069479F" w:rsidP="00AC00A6">
      <w:pPr>
        <w:jc w:val="both"/>
        <w:rPr>
          <w:rFonts w:ascii="Arial" w:hAnsi="Arial" w:cs="Arial"/>
          <w:szCs w:val="22"/>
        </w:rPr>
      </w:pPr>
      <w:r w:rsidRPr="00954C89">
        <w:rPr>
          <w:rFonts w:ascii="Arial" w:hAnsi="Arial" w:cs="Arial"/>
          <w:b/>
          <w:szCs w:val="22"/>
        </w:rPr>
        <w:t>ARTICULO PRIMERO.-</w:t>
      </w:r>
      <w:r w:rsidRPr="00954C89">
        <w:rPr>
          <w:rFonts w:ascii="Arial" w:hAnsi="Arial" w:cs="Arial"/>
          <w:szCs w:val="22"/>
        </w:rPr>
        <w:t xml:space="preserve"> Se reforma el artículo 147 bis, se adiciona una fracción al artículo 228 y un párrafo al artículo 228 bis del “Código Penal para el Estado Libre y Soberano de Durango”, (vigente a los procedimientos por delitos cometidos a partir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p>
    <w:p w14:paraId="7D3552B1" w14:textId="77777777" w:rsidR="0069479F" w:rsidRPr="00954C89" w:rsidRDefault="0069479F" w:rsidP="00AC00A6">
      <w:pPr>
        <w:jc w:val="center"/>
        <w:rPr>
          <w:rFonts w:ascii="Arial" w:hAnsi="Arial" w:cs="Arial"/>
          <w:szCs w:val="22"/>
        </w:rPr>
      </w:pPr>
    </w:p>
    <w:p w14:paraId="01B25321" w14:textId="77777777" w:rsidR="0069479F" w:rsidRPr="00954C89" w:rsidRDefault="00A07205" w:rsidP="00AC00A6">
      <w:pPr>
        <w:jc w:val="center"/>
        <w:rPr>
          <w:rFonts w:ascii="Arial" w:hAnsi="Arial" w:cs="Arial"/>
          <w:b/>
          <w:szCs w:val="22"/>
        </w:rPr>
      </w:pPr>
      <w:r w:rsidRPr="00954C89">
        <w:rPr>
          <w:rFonts w:ascii="Arial" w:hAnsi="Arial" w:cs="Arial"/>
          <w:b/>
          <w:szCs w:val="22"/>
        </w:rPr>
        <w:t>TRANSITORIOS</w:t>
      </w:r>
    </w:p>
    <w:p w14:paraId="312BD229" w14:textId="77777777" w:rsidR="00064753" w:rsidRPr="00954C89" w:rsidRDefault="00064753" w:rsidP="00AC00A6">
      <w:pPr>
        <w:jc w:val="both"/>
        <w:rPr>
          <w:rFonts w:ascii="Arial" w:hAnsi="Arial" w:cs="Arial"/>
          <w:szCs w:val="22"/>
        </w:rPr>
      </w:pPr>
    </w:p>
    <w:p w14:paraId="792A3913" w14:textId="77777777" w:rsidR="0069479F" w:rsidRPr="00954C89" w:rsidRDefault="0069479F" w:rsidP="00AC00A6">
      <w:pPr>
        <w:jc w:val="both"/>
        <w:rPr>
          <w:rFonts w:ascii="Arial" w:hAnsi="Arial" w:cs="Arial"/>
          <w:szCs w:val="22"/>
        </w:rPr>
      </w:pPr>
      <w:proofErr w:type="gramStart"/>
      <w:r w:rsidRPr="00954C89">
        <w:rPr>
          <w:rFonts w:ascii="Arial" w:hAnsi="Arial" w:cs="Arial"/>
          <w:b/>
          <w:szCs w:val="22"/>
        </w:rPr>
        <w:t>PRIMERO.-</w:t>
      </w:r>
      <w:proofErr w:type="gramEnd"/>
      <w:r w:rsidRPr="00954C89">
        <w:rPr>
          <w:rFonts w:ascii="Arial" w:hAnsi="Arial" w:cs="Arial"/>
          <w:szCs w:val="22"/>
        </w:rPr>
        <w:t xml:space="preserve"> El presente decreto entrara en vigor al día siguiente de su publicación en el Periódico Oficial del Gobierno del Estado.</w:t>
      </w:r>
    </w:p>
    <w:p w14:paraId="63DC7800" w14:textId="77777777" w:rsidR="0069479F" w:rsidRPr="00954C89" w:rsidRDefault="0069479F" w:rsidP="00AC00A6">
      <w:pPr>
        <w:jc w:val="both"/>
        <w:rPr>
          <w:rFonts w:ascii="Arial" w:hAnsi="Arial" w:cs="Arial"/>
          <w:szCs w:val="22"/>
        </w:rPr>
      </w:pPr>
    </w:p>
    <w:p w14:paraId="1BF479A2" w14:textId="77777777" w:rsidR="0069479F" w:rsidRPr="00954C89" w:rsidRDefault="0069479F" w:rsidP="00AC00A6">
      <w:pPr>
        <w:jc w:val="both"/>
        <w:rPr>
          <w:rFonts w:ascii="Arial" w:hAnsi="Arial" w:cs="Arial"/>
          <w:szCs w:val="22"/>
        </w:rPr>
      </w:pPr>
      <w:proofErr w:type="gramStart"/>
      <w:r w:rsidRPr="00954C89">
        <w:rPr>
          <w:rFonts w:ascii="Arial" w:hAnsi="Arial" w:cs="Arial"/>
          <w:b/>
          <w:szCs w:val="22"/>
        </w:rPr>
        <w:t>SEGUNDO.-</w:t>
      </w:r>
      <w:proofErr w:type="gramEnd"/>
      <w:r w:rsidRPr="00954C89">
        <w:rPr>
          <w:rFonts w:ascii="Arial" w:hAnsi="Arial" w:cs="Arial"/>
          <w:szCs w:val="22"/>
        </w:rPr>
        <w:t xml:space="preserve"> Se derogan todas las disposiciones legales en lo que se opongan al presente decreto.</w:t>
      </w:r>
    </w:p>
    <w:p w14:paraId="0CEB0955" w14:textId="77777777" w:rsidR="0069479F" w:rsidRPr="00954C89" w:rsidRDefault="0069479F" w:rsidP="00AC00A6">
      <w:pPr>
        <w:jc w:val="both"/>
        <w:rPr>
          <w:rFonts w:ascii="Arial" w:hAnsi="Arial" w:cs="Arial"/>
          <w:szCs w:val="22"/>
        </w:rPr>
      </w:pPr>
    </w:p>
    <w:p w14:paraId="2FD1AE50" w14:textId="77777777" w:rsidR="0069479F" w:rsidRPr="00954C89" w:rsidRDefault="0069479F"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1A1901E4" w14:textId="77777777" w:rsidR="0069479F" w:rsidRPr="00954C89" w:rsidRDefault="0069479F" w:rsidP="00AC00A6">
      <w:pPr>
        <w:jc w:val="both"/>
        <w:rPr>
          <w:rFonts w:ascii="Arial" w:hAnsi="Arial" w:cs="Arial"/>
          <w:szCs w:val="22"/>
        </w:rPr>
      </w:pPr>
    </w:p>
    <w:p w14:paraId="4C6A3E9A" w14:textId="77777777" w:rsidR="0069479F" w:rsidRPr="00954C89" w:rsidRDefault="0069479F"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(08) ocho días del mes de marzo del año (2013) dos mil </w:t>
      </w:r>
      <w:r w:rsidR="00157F24" w:rsidRPr="00954C89">
        <w:rPr>
          <w:rFonts w:ascii="Arial" w:hAnsi="Arial" w:cs="Arial"/>
          <w:szCs w:val="22"/>
        </w:rPr>
        <w:t>trece</w:t>
      </w:r>
      <w:r w:rsidRPr="00954C89">
        <w:rPr>
          <w:rFonts w:ascii="Arial" w:hAnsi="Arial" w:cs="Arial"/>
          <w:szCs w:val="22"/>
        </w:rPr>
        <w:t xml:space="preserve">. </w:t>
      </w:r>
    </w:p>
    <w:p w14:paraId="22F06B52" w14:textId="77777777" w:rsidR="0069479F" w:rsidRPr="00954C89" w:rsidRDefault="0069479F" w:rsidP="00AC00A6">
      <w:pPr>
        <w:jc w:val="both"/>
        <w:rPr>
          <w:rFonts w:ascii="Arial" w:hAnsi="Arial" w:cs="Arial"/>
          <w:szCs w:val="22"/>
        </w:rPr>
      </w:pPr>
    </w:p>
    <w:p w14:paraId="7C51E64D" w14:textId="77777777" w:rsidR="0069479F" w:rsidRPr="00954C89" w:rsidRDefault="0069479F" w:rsidP="00AC00A6">
      <w:pPr>
        <w:jc w:val="both"/>
        <w:rPr>
          <w:rFonts w:ascii="Arial" w:hAnsi="Arial" w:cs="Arial"/>
          <w:szCs w:val="22"/>
        </w:rPr>
      </w:pPr>
      <w:r w:rsidRPr="00954C89">
        <w:rPr>
          <w:rFonts w:ascii="Arial" w:hAnsi="Arial" w:cs="Arial"/>
          <w:szCs w:val="22"/>
        </w:rPr>
        <w:t xml:space="preserve">DIP. ADRIÁN VALLES </w:t>
      </w:r>
      <w:proofErr w:type="gramStart"/>
      <w:r w:rsidRPr="00954C89">
        <w:rPr>
          <w:rFonts w:ascii="Arial" w:hAnsi="Arial" w:cs="Arial"/>
          <w:szCs w:val="22"/>
        </w:rPr>
        <w:t>MARTÍNEZ.-</w:t>
      </w:r>
      <w:proofErr w:type="gramEnd"/>
      <w:r w:rsidRPr="00954C89">
        <w:rPr>
          <w:rFonts w:ascii="Arial" w:hAnsi="Arial" w:cs="Arial"/>
          <w:szCs w:val="22"/>
        </w:rPr>
        <w:t>PRESIDENT</w:t>
      </w:r>
      <w:r w:rsidR="00064753" w:rsidRPr="00954C89">
        <w:rPr>
          <w:rFonts w:ascii="Arial" w:hAnsi="Arial" w:cs="Arial"/>
          <w:szCs w:val="22"/>
        </w:rPr>
        <w:t xml:space="preserve">E, DIP. ALEONSO PALACIO JÁQUEZ. </w:t>
      </w:r>
      <w:r w:rsidRPr="00954C89">
        <w:rPr>
          <w:rFonts w:ascii="Arial" w:hAnsi="Arial" w:cs="Arial"/>
          <w:szCs w:val="22"/>
        </w:rPr>
        <w:t xml:space="preserve">SECRETARIO, DIP. KARLA ALEJANDRA ZAMORA </w:t>
      </w:r>
      <w:proofErr w:type="gramStart"/>
      <w:r w:rsidRPr="00954C89">
        <w:rPr>
          <w:rFonts w:ascii="Arial" w:hAnsi="Arial" w:cs="Arial"/>
          <w:szCs w:val="22"/>
        </w:rPr>
        <w:t>GARCÍA.-</w:t>
      </w:r>
      <w:proofErr w:type="gramEnd"/>
      <w:r w:rsidRPr="00954C89">
        <w:rPr>
          <w:rFonts w:ascii="Arial" w:hAnsi="Arial" w:cs="Arial"/>
          <w:szCs w:val="22"/>
        </w:rPr>
        <w:t xml:space="preserve">SECRETARIA. RÚBRICAS. </w:t>
      </w:r>
    </w:p>
    <w:p w14:paraId="6CFD1D0B" w14:textId="77777777" w:rsidR="0069479F" w:rsidRPr="00A64DD8" w:rsidRDefault="0069479F" w:rsidP="00AC00A6">
      <w:pPr>
        <w:rPr>
          <w:rFonts w:ascii="Arial" w:hAnsi="Arial" w:cs="Arial"/>
          <w:sz w:val="22"/>
          <w:szCs w:val="22"/>
        </w:rPr>
      </w:pPr>
    </w:p>
    <w:p w14:paraId="45501F9D" w14:textId="77777777" w:rsidR="004B5E5F" w:rsidRPr="00064753" w:rsidRDefault="004B5E5F" w:rsidP="00AC00A6">
      <w:pPr>
        <w:rPr>
          <w:rFonts w:ascii="Arial" w:hAnsi="Arial" w:cs="Arial"/>
          <w:b/>
          <w:sz w:val="22"/>
          <w:szCs w:val="22"/>
        </w:rPr>
      </w:pPr>
      <w:r w:rsidRPr="00064753">
        <w:rPr>
          <w:rFonts w:ascii="Arial" w:hAnsi="Arial" w:cs="Arial"/>
          <w:b/>
          <w:sz w:val="22"/>
          <w:szCs w:val="22"/>
        </w:rPr>
        <w:t>---------------------------------------------------------------------------------------------------------------------</w:t>
      </w:r>
      <w:r w:rsidR="0023196D" w:rsidRPr="00064753">
        <w:rPr>
          <w:rFonts w:ascii="Arial" w:hAnsi="Arial" w:cs="Arial"/>
          <w:b/>
          <w:sz w:val="22"/>
          <w:szCs w:val="22"/>
        </w:rPr>
        <w:t>-----------------</w:t>
      </w:r>
    </w:p>
    <w:p w14:paraId="2DD9A42D" w14:textId="77777777" w:rsidR="0069479F" w:rsidRPr="00064753" w:rsidRDefault="0069479F" w:rsidP="00AC00A6">
      <w:pPr>
        <w:rPr>
          <w:rFonts w:ascii="Arial" w:hAnsi="Arial" w:cs="Arial"/>
          <w:b/>
          <w:sz w:val="22"/>
          <w:szCs w:val="22"/>
        </w:rPr>
      </w:pPr>
    </w:p>
    <w:p w14:paraId="117C1988" w14:textId="77777777" w:rsidR="004B5E5F" w:rsidRPr="005051F3" w:rsidRDefault="004B5E5F" w:rsidP="00AC00A6">
      <w:pPr>
        <w:pStyle w:val="Ttulo2"/>
        <w:jc w:val="both"/>
        <w:rPr>
          <w:rFonts w:eastAsiaTheme="minorHAnsi"/>
          <w:sz w:val="20"/>
          <w:lang w:eastAsia="en-US"/>
        </w:rPr>
      </w:pPr>
      <w:r w:rsidRPr="005051F3">
        <w:rPr>
          <w:rFonts w:eastAsiaTheme="minorHAnsi"/>
          <w:sz w:val="20"/>
          <w:lang w:eastAsia="en-US"/>
        </w:rPr>
        <w:t>DECRETO No. 497</w:t>
      </w:r>
      <w:r w:rsidR="005051F3">
        <w:rPr>
          <w:rFonts w:eastAsiaTheme="minorHAnsi"/>
          <w:sz w:val="20"/>
          <w:lang w:eastAsia="en-US"/>
        </w:rPr>
        <w:t xml:space="preserve"> DE LA </w:t>
      </w:r>
      <w:r w:rsidRPr="005051F3">
        <w:rPr>
          <w:rFonts w:eastAsiaTheme="minorHAnsi"/>
          <w:sz w:val="20"/>
          <w:lang w:eastAsia="en-US"/>
        </w:rPr>
        <w:t>LXV LEGISLATURA,</w:t>
      </w:r>
      <w:r w:rsidR="005051F3">
        <w:rPr>
          <w:rFonts w:eastAsiaTheme="minorHAnsi"/>
          <w:sz w:val="20"/>
          <w:lang w:eastAsia="en-US"/>
        </w:rPr>
        <w:t xml:space="preserve"> PUBLICADO EN EL</w:t>
      </w:r>
      <w:r w:rsidRPr="005051F3">
        <w:rPr>
          <w:rFonts w:eastAsiaTheme="minorHAnsi"/>
          <w:sz w:val="20"/>
          <w:lang w:eastAsia="en-US"/>
        </w:rPr>
        <w:t xml:space="preserve"> PERIÓDICO OFICIAL No. 43, DE FECHA 30 DE MAYO DE 2013.</w:t>
      </w:r>
    </w:p>
    <w:p w14:paraId="60EC3F4F" w14:textId="77777777" w:rsidR="00157F24" w:rsidRPr="00954C89" w:rsidRDefault="00157F24" w:rsidP="00AC00A6">
      <w:pPr>
        <w:jc w:val="both"/>
        <w:rPr>
          <w:rFonts w:ascii="Arial" w:eastAsiaTheme="minorHAnsi" w:hAnsi="Arial" w:cs="Arial"/>
          <w:color w:val="0D0D0D"/>
          <w:szCs w:val="22"/>
          <w:lang w:val="es-ES" w:eastAsia="en-US"/>
        </w:rPr>
      </w:pPr>
    </w:p>
    <w:p w14:paraId="6245AFC9" w14:textId="77777777" w:rsidR="00157F24" w:rsidRPr="00954C89" w:rsidRDefault="00157F24" w:rsidP="00AC00A6">
      <w:pPr>
        <w:jc w:val="both"/>
        <w:rPr>
          <w:rFonts w:ascii="Arial" w:hAnsi="Arial" w:cs="Arial"/>
          <w:i/>
          <w:szCs w:val="22"/>
        </w:rPr>
      </w:pPr>
      <w:r w:rsidRPr="00954C89">
        <w:rPr>
          <w:rFonts w:ascii="Arial" w:hAnsi="Arial" w:cs="Arial"/>
          <w:b/>
          <w:szCs w:val="22"/>
        </w:rPr>
        <w:t>ARTICULO PRIMERO.</w:t>
      </w:r>
      <w:r w:rsidRPr="00954C89">
        <w:rPr>
          <w:rFonts w:ascii="Arial" w:hAnsi="Arial" w:cs="Arial"/>
          <w:szCs w:val="22"/>
        </w:rPr>
        <w:t xml:space="preserve"> Se reforma la denominación del Subtitulo Sexto para denominarse “Delitos Contra el Ambiente y los Recursos Naturales”, así como la denominación del Capítulo Único para quedar como “</w:t>
      </w:r>
      <w:r w:rsidR="001C13EE" w:rsidRPr="00954C89">
        <w:rPr>
          <w:rFonts w:ascii="Arial" w:hAnsi="Arial" w:cs="Arial"/>
          <w:szCs w:val="22"/>
        </w:rPr>
        <w:t>Capítulo</w:t>
      </w:r>
      <w:r w:rsidRPr="00954C89">
        <w:rPr>
          <w:rFonts w:ascii="Arial" w:hAnsi="Arial" w:cs="Arial"/>
          <w:szCs w:val="22"/>
        </w:rPr>
        <w:t xml:space="preserve"> I” ambos del </w:t>
      </w:r>
      <w:r w:rsidR="001C13EE" w:rsidRPr="00954C89">
        <w:rPr>
          <w:rFonts w:ascii="Arial" w:hAnsi="Arial" w:cs="Arial"/>
          <w:szCs w:val="22"/>
        </w:rPr>
        <w:t>Título</w:t>
      </w:r>
      <w:r w:rsidRPr="00954C89">
        <w:rPr>
          <w:rFonts w:ascii="Arial" w:hAnsi="Arial" w:cs="Arial"/>
          <w:szCs w:val="22"/>
        </w:rPr>
        <w:t xml:space="preserve"> Cuarto “Delitos contra la Colectividad”, del Libro Segundo “De los Delitos”;  se reforma la fracción V y se adicionan las fracciones VII y VIII al artículo 270; se reforman los artículos 273, 274 y 275; se adiciona en Capítulo II denominado “Delitos contra la Gestión Ambiental”, que contiene los artículos 275 bis y 275 bis 1; y se adiciona en Capítulo III denominado “Disposiciones comunes al presente Subtitulo”, que contiene los artículos 275 bis 2, 275 bis 3, 275 bis 4 y 275 bis 5; al </w:t>
      </w:r>
      <w:r w:rsidRPr="00954C89">
        <w:rPr>
          <w:rFonts w:ascii="Arial" w:hAnsi="Arial" w:cs="Arial"/>
          <w:i/>
          <w:szCs w:val="22"/>
        </w:rPr>
        <w:t xml:space="preserve">“Código Penal para el Estado Libre y Soberano de Durango”, </w:t>
      </w:r>
      <w:r w:rsidRPr="00954C89">
        <w:rPr>
          <w:rFonts w:ascii="Arial" w:hAnsi="Arial" w:cs="Arial"/>
          <w:szCs w:val="22"/>
        </w:rPr>
        <w:t>vigente en los procedimientos iniciados a partir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w:t>
      </w:r>
      <w:r w:rsidR="00A07205" w:rsidRPr="00954C89">
        <w:rPr>
          <w:rFonts w:ascii="Arial" w:hAnsi="Arial" w:cs="Arial"/>
          <w:i/>
          <w:szCs w:val="22"/>
        </w:rPr>
        <w:t xml:space="preserve"> para quedar como sigue:</w:t>
      </w:r>
    </w:p>
    <w:p w14:paraId="2675960D" w14:textId="77777777" w:rsidR="00157F24" w:rsidRPr="00954C89" w:rsidRDefault="00157F24" w:rsidP="00AC00A6">
      <w:pPr>
        <w:jc w:val="both"/>
        <w:rPr>
          <w:rFonts w:ascii="Arial" w:eastAsiaTheme="minorHAnsi" w:hAnsi="Arial" w:cs="Arial"/>
          <w:color w:val="0D0D0D"/>
          <w:szCs w:val="22"/>
          <w:lang w:eastAsia="en-US"/>
        </w:rPr>
      </w:pPr>
    </w:p>
    <w:p w14:paraId="080A3702" w14:textId="77777777" w:rsidR="00157F24" w:rsidRPr="00954C89" w:rsidRDefault="00157F24" w:rsidP="00AC00A6">
      <w:pPr>
        <w:jc w:val="center"/>
        <w:rPr>
          <w:rFonts w:ascii="Arial" w:hAnsi="Arial" w:cs="Arial"/>
          <w:b/>
          <w:bCs/>
          <w:szCs w:val="22"/>
        </w:rPr>
      </w:pPr>
      <w:r w:rsidRPr="00954C89">
        <w:rPr>
          <w:rFonts w:ascii="Arial" w:hAnsi="Arial" w:cs="Arial"/>
          <w:b/>
          <w:bCs/>
          <w:szCs w:val="22"/>
        </w:rPr>
        <w:t>TRANSITORIOS</w:t>
      </w:r>
    </w:p>
    <w:p w14:paraId="0AED09BE" w14:textId="77777777" w:rsidR="00157F24" w:rsidRPr="00954C89" w:rsidRDefault="00157F24" w:rsidP="00AC00A6">
      <w:pPr>
        <w:jc w:val="both"/>
        <w:rPr>
          <w:rFonts w:ascii="Arial" w:hAnsi="Arial" w:cs="Arial"/>
          <w:bCs/>
          <w:szCs w:val="22"/>
        </w:rPr>
      </w:pPr>
    </w:p>
    <w:p w14:paraId="429B7279" w14:textId="77777777" w:rsidR="00157F24" w:rsidRPr="00954C89" w:rsidRDefault="00157F24" w:rsidP="00AC00A6">
      <w:pPr>
        <w:jc w:val="both"/>
        <w:rPr>
          <w:rFonts w:ascii="Arial" w:hAnsi="Arial" w:cs="Arial"/>
          <w:szCs w:val="22"/>
        </w:rPr>
      </w:pPr>
      <w:proofErr w:type="gramStart"/>
      <w:r w:rsidRPr="00954C89">
        <w:rPr>
          <w:rFonts w:ascii="Arial" w:hAnsi="Arial" w:cs="Arial"/>
          <w:b/>
          <w:szCs w:val="22"/>
        </w:rPr>
        <w:t>PRIMERO.-</w:t>
      </w:r>
      <w:proofErr w:type="gramEnd"/>
      <w:r w:rsidRPr="00954C89">
        <w:rPr>
          <w:rFonts w:ascii="Arial" w:hAnsi="Arial" w:cs="Arial"/>
          <w:szCs w:val="22"/>
        </w:rPr>
        <w:t xml:space="preserve"> El presente decreto entrara en vigor al día siguiente de su publicación en el Periódico Oficial del Gobierno del Estado.</w:t>
      </w:r>
    </w:p>
    <w:p w14:paraId="60836B7D" w14:textId="77777777" w:rsidR="00157F24" w:rsidRPr="00954C89" w:rsidRDefault="00157F24" w:rsidP="00AC00A6">
      <w:pPr>
        <w:jc w:val="both"/>
        <w:rPr>
          <w:rFonts w:ascii="Arial" w:hAnsi="Arial" w:cs="Arial"/>
          <w:szCs w:val="22"/>
        </w:rPr>
      </w:pPr>
    </w:p>
    <w:p w14:paraId="2CBF8AF4" w14:textId="77777777" w:rsidR="00157F24" w:rsidRPr="00954C89" w:rsidRDefault="00157F24" w:rsidP="00AC00A6">
      <w:pPr>
        <w:jc w:val="both"/>
        <w:rPr>
          <w:rFonts w:ascii="Arial" w:hAnsi="Arial" w:cs="Arial"/>
          <w:szCs w:val="22"/>
        </w:rPr>
      </w:pPr>
      <w:proofErr w:type="gramStart"/>
      <w:r w:rsidRPr="00954C89">
        <w:rPr>
          <w:rFonts w:ascii="Arial" w:hAnsi="Arial" w:cs="Arial"/>
          <w:b/>
          <w:szCs w:val="22"/>
        </w:rPr>
        <w:t>SEGUNDO.-</w:t>
      </w:r>
      <w:proofErr w:type="gramEnd"/>
      <w:r w:rsidRPr="00954C89">
        <w:rPr>
          <w:rFonts w:ascii="Arial" w:hAnsi="Arial" w:cs="Arial"/>
          <w:szCs w:val="22"/>
        </w:rPr>
        <w:t xml:space="preserve"> Se derogan todas las disposiciones legales en lo que se opongan al presente decreto.</w:t>
      </w:r>
    </w:p>
    <w:p w14:paraId="521167FE" w14:textId="77777777" w:rsidR="00157F24" w:rsidRPr="00954C89" w:rsidRDefault="00157F24"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00CF6E4B" w14:textId="77777777" w:rsidR="004B5E5F" w:rsidRPr="00954C89" w:rsidRDefault="004B5E5F" w:rsidP="00AC00A6">
      <w:pPr>
        <w:jc w:val="both"/>
        <w:rPr>
          <w:rFonts w:ascii="Arial" w:hAnsi="Arial" w:cs="Arial"/>
          <w:szCs w:val="22"/>
          <w:lang w:val="es-ES"/>
        </w:rPr>
      </w:pPr>
    </w:p>
    <w:p w14:paraId="30C6DFC1" w14:textId="77777777" w:rsidR="00157F24" w:rsidRPr="00954C89" w:rsidRDefault="00157F24"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(09) nueve días del mes de mayo del año (2013) dos mil trece. </w:t>
      </w:r>
    </w:p>
    <w:p w14:paraId="5882C4E8" w14:textId="77777777" w:rsidR="001C13EE" w:rsidRPr="00954C89" w:rsidRDefault="001C13EE" w:rsidP="00AC00A6">
      <w:pPr>
        <w:jc w:val="both"/>
        <w:rPr>
          <w:rFonts w:ascii="Arial" w:hAnsi="Arial" w:cs="Arial"/>
          <w:szCs w:val="22"/>
        </w:rPr>
      </w:pPr>
    </w:p>
    <w:p w14:paraId="2BC8DCCD" w14:textId="77777777" w:rsidR="001C13EE" w:rsidRPr="00954C89" w:rsidRDefault="001C13EE" w:rsidP="00AC00A6">
      <w:pPr>
        <w:jc w:val="both"/>
        <w:rPr>
          <w:rFonts w:ascii="Arial" w:hAnsi="Arial" w:cs="Arial"/>
          <w:szCs w:val="22"/>
        </w:rPr>
      </w:pPr>
      <w:r w:rsidRPr="00954C89">
        <w:rPr>
          <w:rFonts w:ascii="Arial" w:hAnsi="Arial" w:cs="Arial"/>
          <w:szCs w:val="22"/>
        </w:rPr>
        <w:t>DIP. JOSÉ FRANCISCO ACOSTA LLANES, PRESIDENTE; DIP. MARÍA DEL REFUGIO VÁZQUEZ, RODRÍGUEZ, SECRETARIA; DIP. CECILIO CAMPOS JIMÉNEZ, SECRETARIO. RÚBRICAS.</w:t>
      </w:r>
    </w:p>
    <w:p w14:paraId="53CB5E77" w14:textId="77777777" w:rsidR="001C13EE" w:rsidRPr="00A64DD8" w:rsidRDefault="001C13EE" w:rsidP="00AC00A6">
      <w:pPr>
        <w:rPr>
          <w:rFonts w:ascii="Arial" w:hAnsi="Arial" w:cs="Arial"/>
          <w:sz w:val="22"/>
          <w:szCs w:val="22"/>
        </w:rPr>
      </w:pPr>
    </w:p>
    <w:p w14:paraId="3BF3EBB3" w14:textId="77777777" w:rsidR="00E23B71" w:rsidRPr="00064753" w:rsidRDefault="00E23B71" w:rsidP="00AC00A6">
      <w:pPr>
        <w:rPr>
          <w:rFonts w:ascii="Arial" w:hAnsi="Arial" w:cs="Arial"/>
          <w:b/>
          <w:sz w:val="22"/>
          <w:szCs w:val="22"/>
        </w:rPr>
      </w:pPr>
      <w:r w:rsidRPr="00064753">
        <w:rPr>
          <w:rFonts w:ascii="Arial" w:hAnsi="Arial" w:cs="Arial"/>
          <w:b/>
          <w:sz w:val="22"/>
          <w:szCs w:val="22"/>
        </w:rPr>
        <w:t>---------------------------------------------------------------------------------------------------------------------------------------</w:t>
      </w:r>
    </w:p>
    <w:p w14:paraId="17A5FE28" w14:textId="77777777" w:rsidR="0069479F" w:rsidRPr="00064753" w:rsidRDefault="0069479F" w:rsidP="00AC00A6">
      <w:pPr>
        <w:rPr>
          <w:rFonts w:ascii="Arial" w:hAnsi="Arial" w:cs="Arial"/>
          <w:b/>
          <w:sz w:val="22"/>
          <w:szCs w:val="22"/>
        </w:rPr>
      </w:pPr>
    </w:p>
    <w:p w14:paraId="56140CFC" w14:textId="77777777" w:rsidR="00E23B71" w:rsidRPr="009947C5" w:rsidRDefault="00E23B71" w:rsidP="00AC00A6">
      <w:pPr>
        <w:pStyle w:val="Ttulo2"/>
        <w:jc w:val="both"/>
        <w:rPr>
          <w:rFonts w:eastAsiaTheme="minorHAnsi"/>
          <w:sz w:val="20"/>
          <w:lang w:eastAsia="en-US"/>
        </w:rPr>
      </w:pPr>
      <w:r w:rsidRPr="009947C5">
        <w:rPr>
          <w:rFonts w:eastAsiaTheme="minorHAnsi"/>
          <w:sz w:val="20"/>
          <w:lang w:eastAsia="en-US"/>
        </w:rPr>
        <w:t>DECRETO No. 498</w:t>
      </w:r>
      <w:r w:rsidR="009947C5" w:rsidRPr="009947C5">
        <w:rPr>
          <w:rFonts w:eastAsiaTheme="minorHAnsi"/>
          <w:sz w:val="20"/>
          <w:lang w:eastAsia="en-US"/>
        </w:rPr>
        <w:t xml:space="preserve"> DE LA</w:t>
      </w:r>
      <w:r w:rsidRPr="009947C5">
        <w:rPr>
          <w:rFonts w:eastAsiaTheme="minorHAnsi"/>
          <w:sz w:val="20"/>
          <w:lang w:eastAsia="en-US"/>
        </w:rPr>
        <w:t xml:space="preserve"> LXV LEGISLATURA, </w:t>
      </w:r>
      <w:r w:rsidR="009947C5" w:rsidRPr="009947C5">
        <w:rPr>
          <w:rFonts w:eastAsiaTheme="minorHAnsi"/>
          <w:sz w:val="20"/>
          <w:lang w:eastAsia="en-US"/>
        </w:rPr>
        <w:t xml:space="preserve">PUBLICADO EN EL </w:t>
      </w:r>
      <w:r w:rsidRPr="009947C5">
        <w:rPr>
          <w:rFonts w:eastAsiaTheme="minorHAnsi"/>
          <w:sz w:val="20"/>
          <w:lang w:eastAsia="en-US"/>
        </w:rPr>
        <w:t>PERIÓDICO OFICIAL No. 43, DE FECHA 30 DE MAYO DE 2013.</w:t>
      </w:r>
    </w:p>
    <w:p w14:paraId="5A431230" w14:textId="77777777" w:rsidR="00AB7E4F" w:rsidRPr="00954C89" w:rsidRDefault="00AB7E4F" w:rsidP="00AC00A6">
      <w:pPr>
        <w:jc w:val="both"/>
        <w:rPr>
          <w:rFonts w:ascii="Arial" w:eastAsiaTheme="minorHAnsi" w:hAnsi="Arial" w:cs="Arial"/>
          <w:color w:val="0D0D0D"/>
          <w:szCs w:val="22"/>
          <w:lang w:val="es-ES" w:eastAsia="en-US"/>
        </w:rPr>
      </w:pPr>
    </w:p>
    <w:p w14:paraId="5A1D91D4" w14:textId="77777777" w:rsidR="00E23B71" w:rsidRPr="00954C89" w:rsidRDefault="00E23B71" w:rsidP="00AC00A6">
      <w:pPr>
        <w:jc w:val="both"/>
        <w:rPr>
          <w:rFonts w:ascii="Arial" w:hAnsi="Arial" w:cs="Arial"/>
          <w:szCs w:val="22"/>
          <w:lang w:val="es-ES"/>
        </w:rPr>
      </w:pPr>
      <w:r w:rsidRPr="00954C89">
        <w:rPr>
          <w:rFonts w:ascii="Arial" w:hAnsi="Arial" w:cs="Arial"/>
          <w:b/>
          <w:szCs w:val="22"/>
          <w:lang w:val="es-ES"/>
        </w:rPr>
        <w:t>ARTÍCULO PRIMERO.-</w:t>
      </w:r>
      <w:r w:rsidRPr="00954C89">
        <w:rPr>
          <w:rFonts w:ascii="Arial" w:hAnsi="Arial" w:cs="Arial"/>
          <w:szCs w:val="22"/>
          <w:lang w:val="es-ES"/>
        </w:rPr>
        <w:t xml:space="preserve"> Se reforma el nombre del Capítulo II, del Subtítulo Primero, del Título Cuarto, del Libro Segundo y el Artículo 231; adiciona un artículo 229 Bis;  se deroga el artículo 230 del Código Penal para el Estado Libre y Soberano de Durango; </w:t>
      </w:r>
      <w:r w:rsidRPr="00954C89">
        <w:rPr>
          <w:rFonts w:ascii="Arial" w:hAnsi="Arial" w:cs="Arial"/>
          <w:i/>
          <w:szCs w:val="22"/>
          <w:lang w:val="es-ES"/>
        </w:rPr>
        <w:t xml:space="preserve">(vigente a los procedimientos por delitos cometidos a partir de las 00:00 horas del día 14 de diciembre del año 2009, conforme a lo dispuesto por la declaratoria de adopción del sistema procesal penal acusatorio, publicada en el Periódico Oficial del Gobierno Constitucional del estado de Durango, número 47, de fecha 10 de diciembre del año 2009); </w:t>
      </w:r>
      <w:r w:rsidRPr="00954C89">
        <w:rPr>
          <w:rFonts w:ascii="Arial" w:hAnsi="Arial" w:cs="Arial"/>
          <w:szCs w:val="22"/>
          <w:lang w:val="es-ES"/>
        </w:rPr>
        <w:t xml:space="preserve"> para quedar como sigue:</w:t>
      </w:r>
    </w:p>
    <w:p w14:paraId="3B705C6A" w14:textId="77777777" w:rsidR="00AB7E4F" w:rsidRPr="00954C89" w:rsidRDefault="00AB7E4F" w:rsidP="00AC00A6">
      <w:pPr>
        <w:jc w:val="both"/>
        <w:rPr>
          <w:rFonts w:ascii="Arial" w:hAnsi="Arial" w:cs="Arial"/>
          <w:szCs w:val="22"/>
          <w:lang w:val="es-ES"/>
        </w:rPr>
      </w:pPr>
    </w:p>
    <w:p w14:paraId="1C671537" w14:textId="77777777" w:rsidR="00E65880" w:rsidRDefault="00E65880" w:rsidP="00AC00A6">
      <w:pPr>
        <w:jc w:val="center"/>
        <w:rPr>
          <w:rFonts w:ascii="Arial" w:hAnsi="Arial" w:cs="Arial"/>
          <w:b/>
          <w:szCs w:val="22"/>
          <w:lang w:val="en-US"/>
        </w:rPr>
      </w:pPr>
    </w:p>
    <w:p w14:paraId="230CA05B" w14:textId="77777777" w:rsidR="00E65880" w:rsidRDefault="00E65880" w:rsidP="00AC00A6">
      <w:pPr>
        <w:jc w:val="center"/>
        <w:rPr>
          <w:rFonts w:ascii="Arial" w:hAnsi="Arial" w:cs="Arial"/>
          <w:b/>
          <w:szCs w:val="22"/>
          <w:lang w:val="en-US"/>
        </w:rPr>
      </w:pPr>
    </w:p>
    <w:p w14:paraId="609625A6" w14:textId="39A5A736" w:rsidR="00E23B71" w:rsidRPr="00954C89" w:rsidRDefault="00E23B71" w:rsidP="00AC00A6">
      <w:pPr>
        <w:jc w:val="center"/>
        <w:rPr>
          <w:rFonts w:ascii="Arial" w:hAnsi="Arial" w:cs="Arial"/>
          <w:b/>
          <w:szCs w:val="22"/>
          <w:lang w:val="en-US"/>
        </w:rPr>
      </w:pPr>
      <w:r w:rsidRPr="00954C89">
        <w:rPr>
          <w:rFonts w:ascii="Arial" w:hAnsi="Arial" w:cs="Arial"/>
          <w:b/>
          <w:szCs w:val="22"/>
          <w:lang w:val="en-US"/>
        </w:rPr>
        <w:lastRenderedPageBreak/>
        <w:t>T R A N S I T O R I O S</w:t>
      </w:r>
    </w:p>
    <w:p w14:paraId="7B2F34A8" w14:textId="77777777" w:rsidR="00AB7E4F" w:rsidRPr="00954C89" w:rsidRDefault="00AB7E4F" w:rsidP="00AC00A6">
      <w:pPr>
        <w:jc w:val="both"/>
        <w:rPr>
          <w:rFonts w:ascii="Arial" w:hAnsi="Arial" w:cs="Arial"/>
          <w:szCs w:val="22"/>
          <w:lang w:val="en-US"/>
        </w:rPr>
      </w:pPr>
    </w:p>
    <w:p w14:paraId="5D040BB0" w14:textId="77777777" w:rsidR="00E23B71" w:rsidRPr="00954C89" w:rsidRDefault="00E23B71" w:rsidP="00AC00A6">
      <w:pPr>
        <w:jc w:val="both"/>
        <w:rPr>
          <w:rFonts w:ascii="Arial" w:hAnsi="Arial" w:cs="Arial"/>
          <w:szCs w:val="22"/>
          <w:lang w:val="es-ES"/>
        </w:rPr>
      </w:pPr>
      <w:r w:rsidRPr="00954C89">
        <w:rPr>
          <w:rFonts w:ascii="Arial" w:hAnsi="Arial" w:cs="Arial"/>
          <w:b/>
          <w:szCs w:val="22"/>
          <w:lang w:val="es-ES"/>
        </w:rPr>
        <w:t xml:space="preserve">ARTICULO </w:t>
      </w:r>
      <w:proofErr w:type="gramStart"/>
      <w:r w:rsidR="00064753" w:rsidRPr="00954C89">
        <w:rPr>
          <w:rFonts w:ascii="Arial" w:hAnsi="Arial" w:cs="Arial"/>
          <w:b/>
          <w:szCs w:val="22"/>
          <w:lang w:val="es-ES"/>
        </w:rPr>
        <w:t>ÚNICO</w:t>
      </w:r>
      <w:r w:rsidRPr="00954C89">
        <w:rPr>
          <w:rFonts w:ascii="Arial" w:hAnsi="Arial" w:cs="Arial"/>
          <w:b/>
          <w:szCs w:val="22"/>
          <w:lang w:val="es-ES"/>
        </w:rPr>
        <w:t>.-</w:t>
      </w:r>
      <w:proofErr w:type="gramEnd"/>
      <w:r w:rsidRPr="00954C89">
        <w:rPr>
          <w:rFonts w:ascii="Arial" w:hAnsi="Arial" w:cs="Arial"/>
          <w:szCs w:val="22"/>
          <w:lang w:val="es-ES"/>
        </w:rPr>
        <w:t xml:space="preserve"> El presente Decreto entrará en vigor el día siguiente al de su publicación en el Periódico Oficial del Gobierno del Estado.</w:t>
      </w:r>
    </w:p>
    <w:p w14:paraId="7F41461C" w14:textId="77777777" w:rsidR="00E23B71" w:rsidRPr="00954C89" w:rsidRDefault="00E23B71" w:rsidP="00AC00A6">
      <w:pPr>
        <w:jc w:val="both"/>
        <w:rPr>
          <w:rFonts w:ascii="Arial" w:hAnsi="Arial" w:cs="Arial"/>
          <w:szCs w:val="22"/>
          <w:lang w:val="es-ES"/>
        </w:rPr>
      </w:pPr>
    </w:p>
    <w:p w14:paraId="062BA4F3" w14:textId="77777777" w:rsidR="00E23B71" w:rsidRPr="00954C89" w:rsidRDefault="00E23B71" w:rsidP="00AC00A6">
      <w:pPr>
        <w:jc w:val="both"/>
        <w:rPr>
          <w:rFonts w:ascii="Arial" w:hAnsi="Arial" w:cs="Arial"/>
          <w:szCs w:val="22"/>
          <w:lang w:val="es-ES"/>
        </w:rPr>
      </w:pPr>
      <w:r w:rsidRPr="00954C89">
        <w:rPr>
          <w:rFonts w:ascii="Arial" w:hAnsi="Arial" w:cs="Arial"/>
          <w:szCs w:val="22"/>
          <w:lang w:val="es-ES"/>
        </w:rPr>
        <w:t>El Ciudadano Gobernador Constitucional del Estado sancionará, promulgará y dispondrá se publique, circule y observe.</w:t>
      </w:r>
    </w:p>
    <w:p w14:paraId="5363ACA8" w14:textId="77777777" w:rsidR="00E23B71" w:rsidRPr="00954C89" w:rsidRDefault="00E23B71" w:rsidP="00AC00A6">
      <w:pPr>
        <w:jc w:val="both"/>
        <w:rPr>
          <w:rFonts w:ascii="Arial" w:hAnsi="Arial" w:cs="Arial"/>
          <w:szCs w:val="22"/>
          <w:lang w:val="es-ES"/>
        </w:rPr>
      </w:pPr>
    </w:p>
    <w:p w14:paraId="31E39395" w14:textId="77777777" w:rsidR="00E23B71" w:rsidRPr="00954C89" w:rsidRDefault="00E23B71" w:rsidP="00AC00A6">
      <w:pPr>
        <w:jc w:val="both"/>
        <w:rPr>
          <w:rFonts w:ascii="Arial" w:hAnsi="Arial" w:cs="Arial"/>
          <w:szCs w:val="22"/>
          <w:lang w:val="es-ES"/>
        </w:rPr>
      </w:pPr>
      <w:r w:rsidRPr="00954C89">
        <w:rPr>
          <w:rFonts w:ascii="Arial" w:hAnsi="Arial" w:cs="Arial"/>
          <w:szCs w:val="22"/>
          <w:lang w:val="es-ES"/>
        </w:rPr>
        <w:t xml:space="preserve">Dado en el Salón de Sesiones del Honorable Congreso del Estado, en Victoria de Durango, </w:t>
      </w:r>
      <w:proofErr w:type="spellStart"/>
      <w:r w:rsidRPr="00954C89">
        <w:rPr>
          <w:rFonts w:ascii="Arial" w:hAnsi="Arial" w:cs="Arial"/>
          <w:szCs w:val="22"/>
          <w:lang w:val="es-ES"/>
        </w:rPr>
        <w:t>Dgo</w:t>
      </w:r>
      <w:proofErr w:type="spellEnd"/>
      <w:r w:rsidRPr="00954C89">
        <w:rPr>
          <w:rFonts w:ascii="Arial" w:hAnsi="Arial" w:cs="Arial"/>
          <w:szCs w:val="22"/>
          <w:lang w:val="es-ES"/>
        </w:rPr>
        <w:t>., a los (09) nueve días del mes de mayo del año (2013) dos mil trece.</w:t>
      </w:r>
    </w:p>
    <w:p w14:paraId="02A179D9" w14:textId="77777777" w:rsidR="00E23B71" w:rsidRPr="00954C89" w:rsidRDefault="00E23B71" w:rsidP="00AC00A6">
      <w:pPr>
        <w:jc w:val="both"/>
        <w:rPr>
          <w:rFonts w:ascii="Arial" w:hAnsi="Arial" w:cs="Arial"/>
          <w:szCs w:val="22"/>
          <w:lang w:val="es-ES"/>
        </w:rPr>
      </w:pPr>
    </w:p>
    <w:p w14:paraId="07CC2E96" w14:textId="77777777" w:rsidR="00E23B71" w:rsidRPr="00954C89" w:rsidRDefault="00E23B71" w:rsidP="00AC00A6">
      <w:pPr>
        <w:jc w:val="both"/>
        <w:rPr>
          <w:rFonts w:ascii="Arial" w:hAnsi="Arial" w:cs="Arial"/>
          <w:szCs w:val="22"/>
          <w:lang w:val="es-ES"/>
        </w:rPr>
      </w:pPr>
      <w:r w:rsidRPr="00954C89">
        <w:rPr>
          <w:rFonts w:ascii="Arial" w:hAnsi="Arial" w:cs="Arial"/>
          <w:szCs w:val="22"/>
          <w:lang w:val="es-ES"/>
        </w:rPr>
        <w:t>DIP. FRANCISCO JAVIER IBARRA JAQUEZ, PRESIDENTE; DIP. MARÍA DEL REFUGIO GALVÁN RODRÍGUEZ, SECRETARIA; DIP. CECILIO CAMPOS JIMÉNEZ, SECRETARIO. RÚBRICAS.</w:t>
      </w:r>
    </w:p>
    <w:p w14:paraId="3F23DF2D" w14:textId="77777777" w:rsidR="0069479F" w:rsidRPr="00A64DD8" w:rsidRDefault="0069479F" w:rsidP="00AC00A6">
      <w:pPr>
        <w:rPr>
          <w:rFonts w:ascii="Arial" w:hAnsi="Arial" w:cs="Arial"/>
          <w:sz w:val="22"/>
          <w:szCs w:val="22"/>
        </w:rPr>
      </w:pPr>
    </w:p>
    <w:p w14:paraId="5E359209" w14:textId="77777777" w:rsidR="00B77A8E" w:rsidRPr="00064753" w:rsidRDefault="00B77A8E" w:rsidP="00AC00A6">
      <w:pPr>
        <w:jc w:val="both"/>
        <w:rPr>
          <w:rFonts w:ascii="Arial" w:hAnsi="Arial" w:cs="Arial"/>
          <w:b/>
          <w:sz w:val="22"/>
          <w:szCs w:val="22"/>
        </w:rPr>
      </w:pPr>
      <w:r w:rsidRPr="00064753">
        <w:rPr>
          <w:rFonts w:ascii="Arial" w:hAnsi="Arial" w:cs="Arial"/>
          <w:b/>
          <w:sz w:val="22"/>
          <w:szCs w:val="22"/>
        </w:rPr>
        <w:t>-----------------------------------------------------------------------------------------------------------------------------------</w:t>
      </w:r>
    </w:p>
    <w:p w14:paraId="483045E0" w14:textId="77777777" w:rsidR="00B77A8E" w:rsidRPr="00064753" w:rsidRDefault="00B77A8E" w:rsidP="00AC00A6">
      <w:pPr>
        <w:jc w:val="both"/>
        <w:rPr>
          <w:rFonts w:ascii="Arial" w:hAnsi="Arial" w:cs="Arial"/>
          <w:b/>
          <w:sz w:val="22"/>
          <w:szCs w:val="22"/>
        </w:rPr>
      </w:pPr>
    </w:p>
    <w:p w14:paraId="7EF57DB6" w14:textId="77777777" w:rsidR="00B77A8E" w:rsidRPr="009947C5" w:rsidRDefault="00B77A8E" w:rsidP="00AC00A6">
      <w:pPr>
        <w:pStyle w:val="Ttulo2"/>
        <w:jc w:val="both"/>
        <w:rPr>
          <w:sz w:val="20"/>
        </w:rPr>
      </w:pPr>
      <w:r w:rsidRPr="009947C5">
        <w:rPr>
          <w:sz w:val="20"/>
        </w:rPr>
        <w:t xml:space="preserve">DECRETO </w:t>
      </w:r>
      <w:r w:rsidR="00064753" w:rsidRPr="009947C5">
        <w:rPr>
          <w:sz w:val="20"/>
        </w:rPr>
        <w:t xml:space="preserve">No. </w:t>
      </w:r>
      <w:r w:rsidR="009947C5">
        <w:rPr>
          <w:sz w:val="20"/>
        </w:rPr>
        <w:t>159 DE LA</w:t>
      </w:r>
      <w:r w:rsidRPr="009947C5">
        <w:rPr>
          <w:sz w:val="20"/>
        </w:rPr>
        <w:t xml:space="preserve"> LXVI LEGISLATURA,</w:t>
      </w:r>
      <w:r w:rsidR="009947C5">
        <w:rPr>
          <w:sz w:val="20"/>
        </w:rPr>
        <w:t xml:space="preserve"> PUBLICADO EN EL</w:t>
      </w:r>
      <w:r w:rsidRPr="009947C5">
        <w:rPr>
          <w:sz w:val="20"/>
        </w:rPr>
        <w:t xml:space="preserve"> </w:t>
      </w:r>
      <w:r w:rsidR="00064753" w:rsidRPr="009947C5">
        <w:rPr>
          <w:sz w:val="20"/>
        </w:rPr>
        <w:t>PERIÓDICO</w:t>
      </w:r>
      <w:r w:rsidRPr="009947C5">
        <w:rPr>
          <w:sz w:val="20"/>
        </w:rPr>
        <w:t xml:space="preserve"> OFICIAL 7 EXT</w:t>
      </w:r>
      <w:r w:rsidR="009947C5">
        <w:rPr>
          <w:sz w:val="20"/>
        </w:rPr>
        <w:t>.,</w:t>
      </w:r>
      <w:r w:rsidRPr="009947C5">
        <w:rPr>
          <w:sz w:val="20"/>
        </w:rPr>
        <w:t xml:space="preserve"> DE FECHA 6 DE MAYO DE 2014.</w:t>
      </w:r>
    </w:p>
    <w:p w14:paraId="2AE49911" w14:textId="77777777" w:rsidR="00B77A8E" w:rsidRPr="00954C89" w:rsidRDefault="00B77A8E" w:rsidP="00AC00A6">
      <w:pPr>
        <w:jc w:val="both"/>
        <w:rPr>
          <w:rFonts w:ascii="Arial" w:hAnsi="Arial" w:cs="Arial"/>
          <w:szCs w:val="22"/>
        </w:rPr>
      </w:pPr>
    </w:p>
    <w:p w14:paraId="1ED0F506" w14:textId="77777777" w:rsidR="00B77A8E" w:rsidRPr="00954C89" w:rsidRDefault="00B77A8E" w:rsidP="00AC00A6">
      <w:pPr>
        <w:jc w:val="both"/>
        <w:rPr>
          <w:rFonts w:ascii="Arial" w:hAnsi="Arial" w:cs="Arial"/>
          <w:szCs w:val="22"/>
        </w:rPr>
      </w:pPr>
      <w:r w:rsidRPr="00954C89">
        <w:rPr>
          <w:rFonts w:ascii="Arial" w:hAnsi="Arial" w:cs="Arial"/>
          <w:b/>
          <w:szCs w:val="22"/>
        </w:rPr>
        <w:t>ARTÍCULO ÚNICO.</w:t>
      </w:r>
      <w:r w:rsidRPr="00954C89">
        <w:rPr>
          <w:rFonts w:ascii="Arial" w:hAnsi="Arial" w:cs="Arial"/>
          <w:szCs w:val="22"/>
        </w:rPr>
        <w:t xml:space="preserve"> Se reforman los artículos 3, 16, 21, 24, 27, 28, 77, 85, 86 y las denominaciones del Título Tercero del Libro Primero y del Subtitulo Séptimo, del Título Cuarto del Libro Segundo; así mismo, se adicionan un párrafo segundo al artículo 3, un párrafo segundo al artículo  4, el artículo 20 Bis, un último párrafo al artículo 24, un párrafo segundo al artículo 77, el artículo 79 Bis y un párrafo segundo al artículo 85,  todos del Código Penal del Estado Libre y Soberano de Durango para quedar como sigue:</w:t>
      </w:r>
    </w:p>
    <w:p w14:paraId="5154A478" w14:textId="77777777" w:rsidR="00B77A8E" w:rsidRPr="00954C89" w:rsidRDefault="00B77A8E" w:rsidP="00AC00A6">
      <w:pPr>
        <w:jc w:val="both"/>
        <w:rPr>
          <w:rFonts w:ascii="Arial" w:hAnsi="Arial" w:cs="Arial"/>
          <w:szCs w:val="22"/>
        </w:rPr>
      </w:pPr>
    </w:p>
    <w:p w14:paraId="66E4F28C" w14:textId="77777777" w:rsidR="006F6846" w:rsidRDefault="006F6846" w:rsidP="00AC00A6">
      <w:pPr>
        <w:jc w:val="center"/>
        <w:rPr>
          <w:rFonts w:ascii="Arial" w:hAnsi="Arial" w:cs="Arial"/>
          <w:b/>
          <w:szCs w:val="22"/>
          <w:lang w:val="en-US"/>
        </w:rPr>
      </w:pPr>
    </w:p>
    <w:p w14:paraId="37367FC3" w14:textId="6CA73D3B" w:rsidR="00B77A8E" w:rsidRPr="00954C89" w:rsidRDefault="00A07205" w:rsidP="00AC00A6">
      <w:pPr>
        <w:jc w:val="center"/>
        <w:rPr>
          <w:rFonts w:ascii="Arial" w:hAnsi="Arial" w:cs="Arial"/>
          <w:b/>
          <w:szCs w:val="22"/>
          <w:lang w:val="en-US"/>
        </w:rPr>
      </w:pPr>
      <w:r w:rsidRPr="00954C89">
        <w:rPr>
          <w:rFonts w:ascii="Arial" w:hAnsi="Arial" w:cs="Arial"/>
          <w:b/>
          <w:szCs w:val="22"/>
          <w:lang w:val="en-US"/>
        </w:rPr>
        <w:t>T R A N S I T O R I O S</w:t>
      </w:r>
    </w:p>
    <w:p w14:paraId="40D03275" w14:textId="77777777" w:rsidR="00B77A8E" w:rsidRPr="00954C89" w:rsidRDefault="00B77A8E" w:rsidP="00AC00A6">
      <w:pPr>
        <w:jc w:val="both"/>
        <w:rPr>
          <w:rFonts w:ascii="Arial" w:hAnsi="Arial" w:cs="Arial"/>
          <w:szCs w:val="22"/>
          <w:lang w:val="en-US"/>
        </w:rPr>
      </w:pPr>
    </w:p>
    <w:p w14:paraId="0E2C8B72" w14:textId="77777777" w:rsidR="00B77A8E" w:rsidRPr="00954C89" w:rsidRDefault="00B77A8E" w:rsidP="00AC00A6">
      <w:pPr>
        <w:jc w:val="both"/>
        <w:rPr>
          <w:rFonts w:ascii="Arial" w:hAnsi="Arial" w:cs="Arial"/>
          <w:szCs w:val="22"/>
        </w:rPr>
      </w:pPr>
      <w:r w:rsidRPr="00954C89">
        <w:rPr>
          <w:rFonts w:ascii="Arial" w:hAnsi="Arial" w:cs="Arial"/>
          <w:b/>
          <w:szCs w:val="22"/>
        </w:rPr>
        <w:t>ARTÍCULO PRIMERO.</w:t>
      </w:r>
      <w:r w:rsidRPr="00954C89">
        <w:rPr>
          <w:rFonts w:ascii="Arial" w:hAnsi="Arial" w:cs="Arial"/>
          <w:szCs w:val="22"/>
        </w:rPr>
        <w:t xml:space="preserve"> El presente decreto entrará en vigor, conforme a las siguientes previsiones:</w:t>
      </w:r>
    </w:p>
    <w:p w14:paraId="5DEE5F31" w14:textId="77777777" w:rsidR="00B77A8E" w:rsidRPr="00954C89" w:rsidRDefault="00B77A8E" w:rsidP="00AC00A6">
      <w:pPr>
        <w:jc w:val="both"/>
        <w:rPr>
          <w:rFonts w:ascii="Arial" w:hAnsi="Arial" w:cs="Arial"/>
          <w:szCs w:val="22"/>
        </w:rPr>
      </w:pPr>
    </w:p>
    <w:p w14:paraId="1CC6BF48" w14:textId="77777777" w:rsidR="00B77A8E" w:rsidRPr="00954C89" w:rsidRDefault="00B77A8E" w:rsidP="00AC00A6">
      <w:pPr>
        <w:jc w:val="both"/>
        <w:rPr>
          <w:rFonts w:ascii="Arial" w:hAnsi="Arial" w:cs="Arial"/>
          <w:szCs w:val="22"/>
        </w:rPr>
      </w:pPr>
      <w:r w:rsidRPr="00954C89">
        <w:rPr>
          <w:rFonts w:ascii="Arial" w:hAnsi="Arial" w:cs="Arial"/>
          <w:szCs w:val="22"/>
        </w:rPr>
        <w:t xml:space="preserve">I. A las 00:01 horas del día 7 de mayo del año 2014, en el Primer Distrito Judicial, el cual cuenta con Durango como residencia, y comprende el Municipio del mismo nombre y el de </w:t>
      </w:r>
      <w:proofErr w:type="gramStart"/>
      <w:r w:rsidRPr="00954C89">
        <w:rPr>
          <w:rFonts w:ascii="Arial" w:hAnsi="Arial" w:cs="Arial"/>
          <w:szCs w:val="22"/>
        </w:rPr>
        <w:t>Mezquital</w:t>
      </w:r>
      <w:proofErr w:type="gramEnd"/>
      <w:r w:rsidRPr="00954C89">
        <w:rPr>
          <w:rFonts w:ascii="Arial" w:hAnsi="Arial" w:cs="Arial"/>
          <w:szCs w:val="22"/>
        </w:rPr>
        <w:t xml:space="preserve"> así como las poblaciones de Tayoltita, San Dimas, Rafael Buelna, </w:t>
      </w:r>
      <w:proofErr w:type="spellStart"/>
      <w:r w:rsidRPr="00954C89">
        <w:rPr>
          <w:rFonts w:ascii="Arial" w:hAnsi="Arial" w:cs="Arial"/>
          <w:szCs w:val="22"/>
        </w:rPr>
        <w:t>Guarizamey</w:t>
      </w:r>
      <w:proofErr w:type="spellEnd"/>
      <w:r w:rsidRPr="00954C89">
        <w:rPr>
          <w:rFonts w:ascii="Arial" w:hAnsi="Arial" w:cs="Arial"/>
          <w:szCs w:val="22"/>
        </w:rPr>
        <w:t xml:space="preserve"> y Carboneras del Municipio de San Dimas.</w:t>
      </w:r>
    </w:p>
    <w:p w14:paraId="0FA4F6E4" w14:textId="77777777" w:rsidR="00B77A8E" w:rsidRPr="00954C89" w:rsidRDefault="00B77A8E" w:rsidP="00AC00A6">
      <w:pPr>
        <w:jc w:val="both"/>
        <w:rPr>
          <w:rFonts w:ascii="Arial" w:hAnsi="Arial" w:cs="Arial"/>
          <w:szCs w:val="22"/>
        </w:rPr>
      </w:pPr>
    </w:p>
    <w:p w14:paraId="46A0321D" w14:textId="77777777" w:rsidR="00B77A8E" w:rsidRPr="00954C89" w:rsidRDefault="00B77A8E" w:rsidP="00AC00A6">
      <w:pPr>
        <w:jc w:val="both"/>
        <w:rPr>
          <w:rFonts w:ascii="Arial" w:hAnsi="Arial" w:cs="Arial"/>
          <w:szCs w:val="22"/>
        </w:rPr>
      </w:pPr>
      <w:r w:rsidRPr="00954C89">
        <w:rPr>
          <w:rFonts w:ascii="Arial" w:hAnsi="Arial" w:cs="Arial"/>
          <w:szCs w:val="22"/>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0AAF5F9A" w14:textId="77777777" w:rsidR="00B77A8E" w:rsidRPr="00954C89" w:rsidRDefault="00B77A8E" w:rsidP="00AC00A6">
      <w:pPr>
        <w:jc w:val="both"/>
        <w:rPr>
          <w:rFonts w:ascii="Arial" w:hAnsi="Arial" w:cs="Arial"/>
          <w:szCs w:val="22"/>
        </w:rPr>
      </w:pPr>
    </w:p>
    <w:p w14:paraId="04F33AFD" w14:textId="77777777" w:rsidR="00B77A8E" w:rsidRPr="00954C89" w:rsidRDefault="00B77A8E" w:rsidP="00AC00A6">
      <w:pPr>
        <w:jc w:val="both"/>
        <w:rPr>
          <w:rFonts w:ascii="Arial" w:hAnsi="Arial" w:cs="Arial"/>
          <w:szCs w:val="22"/>
        </w:rPr>
      </w:pPr>
      <w:r w:rsidRPr="00954C89">
        <w:rPr>
          <w:rFonts w:ascii="Arial" w:hAnsi="Arial" w:cs="Arial"/>
          <w:szCs w:val="22"/>
        </w:rPr>
        <w:t>III. En el resto de los Distrititos Judiciales, conforme lo establezca la Declaratoria de entrada en vigor del Código Nacional de Procedimientos Penales, que al efecto emita este Poder Legislativo.</w:t>
      </w:r>
    </w:p>
    <w:p w14:paraId="022ABD8D" w14:textId="77777777" w:rsidR="00B77A8E" w:rsidRPr="00954C89" w:rsidRDefault="00B77A8E" w:rsidP="00AC00A6">
      <w:pPr>
        <w:jc w:val="both"/>
        <w:rPr>
          <w:rFonts w:ascii="Arial" w:hAnsi="Arial" w:cs="Arial"/>
          <w:szCs w:val="22"/>
        </w:rPr>
      </w:pPr>
    </w:p>
    <w:p w14:paraId="3CB68232" w14:textId="77777777" w:rsidR="00B77A8E" w:rsidRPr="00954C89" w:rsidRDefault="00B77A8E" w:rsidP="00AC00A6">
      <w:pPr>
        <w:jc w:val="both"/>
        <w:rPr>
          <w:rFonts w:ascii="Arial" w:hAnsi="Arial" w:cs="Arial"/>
          <w:szCs w:val="22"/>
        </w:rPr>
      </w:pPr>
      <w:r w:rsidRPr="00954C89">
        <w:rPr>
          <w:rFonts w:ascii="Arial" w:hAnsi="Arial" w:cs="Arial"/>
          <w:b/>
          <w:szCs w:val="22"/>
        </w:rPr>
        <w:t>ARTÍCULO SEGUNDO.</w:t>
      </w:r>
      <w:r w:rsidRPr="00954C89">
        <w:rPr>
          <w:rFonts w:ascii="Arial" w:hAnsi="Arial" w:cs="Arial"/>
          <w:szCs w:val="22"/>
        </w:rPr>
        <w:t xml:space="preserve"> Se derogan todas las disposiciones que se opongan al presente decreto.</w:t>
      </w:r>
    </w:p>
    <w:p w14:paraId="40AD85F1" w14:textId="77777777" w:rsidR="00B77A8E" w:rsidRPr="00954C89" w:rsidRDefault="00B77A8E" w:rsidP="00AC00A6">
      <w:pPr>
        <w:jc w:val="both"/>
        <w:rPr>
          <w:rFonts w:ascii="Arial" w:hAnsi="Arial" w:cs="Arial"/>
          <w:szCs w:val="22"/>
        </w:rPr>
      </w:pPr>
    </w:p>
    <w:p w14:paraId="5BF84DDC" w14:textId="77777777" w:rsidR="00B77A8E" w:rsidRPr="00954C89" w:rsidRDefault="00B77A8E"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5FCFCC8F" w14:textId="77777777" w:rsidR="00B77A8E" w:rsidRPr="00954C89" w:rsidRDefault="00B77A8E" w:rsidP="00AC00A6">
      <w:pPr>
        <w:jc w:val="both"/>
        <w:rPr>
          <w:rFonts w:ascii="Arial" w:hAnsi="Arial" w:cs="Arial"/>
          <w:szCs w:val="22"/>
        </w:rPr>
      </w:pPr>
    </w:p>
    <w:p w14:paraId="41E76968" w14:textId="77777777" w:rsidR="00B77A8E" w:rsidRPr="00954C89" w:rsidRDefault="00B77A8E" w:rsidP="00AC00A6">
      <w:pPr>
        <w:jc w:val="both"/>
        <w:rPr>
          <w:rFonts w:ascii="Arial" w:hAnsi="Arial" w:cs="Arial"/>
          <w:szCs w:val="22"/>
        </w:rPr>
      </w:pPr>
      <w:r w:rsidRPr="00954C89">
        <w:rPr>
          <w:rFonts w:ascii="Arial" w:hAnsi="Arial" w:cs="Arial"/>
          <w:szCs w:val="22"/>
        </w:rPr>
        <w:lastRenderedPageBreak/>
        <w:t xml:space="preserve">Dado en el Salón de Sesiones del Honorable Congreso del Estado, en la Ciudad de Victoria de Durango, </w:t>
      </w:r>
      <w:proofErr w:type="spellStart"/>
      <w:r w:rsidRPr="00954C89">
        <w:rPr>
          <w:rFonts w:ascii="Arial" w:hAnsi="Arial" w:cs="Arial"/>
          <w:szCs w:val="22"/>
        </w:rPr>
        <w:t>Dgo</w:t>
      </w:r>
      <w:proofErr w:type="spellEnd"/>
      <w:r w:rsidRPr="00954C89">
        <w:rPr>
          <w:rFonts w:ascii="Arial" w:hAnsi="Arial" w:cs="Arial"/>
          <w:szCs w:val="22"/>
        </w:rPr>
        <w:t>., a los (06) seis días del mes de mayo de (2014) dos mil Catorce.</w:t>
      </w:r>
    </w:p>
    <w:p w14:paraId="65C3A45A" w14:textId="77777777" w:rsidR="00B77A8E" w:rsidRPr="00954C89" w:rsidRDefault="00B77A8E" w:rsidP="00AC00A6">
      <w:pPr>
        <w:jc w:val="both"/>
        <w:rPr>
          <w:rFonts w:ascii="Arial" w:hAnsi="Arial" w:cs="Arial"/>
          <w:szCs w:val="22"/>
        </w:rPr>
      </w:pPr>
    </w:p>
    <w:p w14:paraId="1D850E47" w14:textId="77777777" w:rsidR="00B77A8E" w:rsidRPr="00954C89" w:rsidRDefault="00B77A8E" w:rsidP="00AC00A6">
      <w:pPr>
        <w:jc w:val="both"/>
        <w:rPr>
          <w:rFonts w:ascii="Arial" w:hAnsi="Arial" w:cs="Arial"/>
          <w:szCs w:val="22"/>
        </w:rPr>
      </w:pPr>
      <w:r w:rsidRPr="00954C89">
        <w:rPr>
          <w:rFonts w:ascii="Arial" w:hAnsi="Arial" w:cs="Arial"/>
          <w:szCs w:val="22"/>
        </w:rPr>
        <w:t>DIP. FERNANDO BARRAGÁN GUTIÉRREZ, PRESIDENTE; DIP. ISRAEL SOTO PEÑA, SECRETARIO; DIP. ALICIA GARCÍA VALENZUELA, SECRETARIA. RÚBRICAS.</w:t>
      </w:r>
    </w:p>
    <w:p w14:paraId="14817DC2" w14:textId="77777777" w:rsidR="001B1E0D" w:rsidRPr="00A64DD8" w:rsidRDefault="001B1E0D" w:rsidP="00AC00A6">
      <w:pPr>
        <w:rPr>
          <w:rFonts w:ascii="Arial" w:hAnsi="Arial" w:cs="Arial"/>
          <w:sz w:val="22"/>
          <w:szCs w:val="22"/>
        </w:rPr>
      </w:pPr>
    </w:p>
    <w:p w14:paraId="46C22549" w14:textId="77777777" w:rsidR="001B1E0D" w:rsidRPr="00064753" w:rsidRDefault="001B1E0D" w:rsidP="00AC00A6">
      <w:pPr>
        <w:rPr>
          <w:rFonts w:ascii="Arial" w:hAnsi="Arial" w:cs="Arial"/>
          <w:b/>
          <w:sz w:val="22"/>
          <w:szCs w:val="22"/>
        </w:rPr>
      </w:pPr>
      <w:r w:rsidRPr="00064753">
        <w:rPr>
          <w:rFonts w:ascii="Arial" w:hAnsi="Arial" w:cs="Arial"/>
          <w:b/>
          <w:sz w:val="22"/>
          <w:szCs w:val="22"/>
        </w:rPr>
        <w:t>----------------------------------------------------------------------------------------------------------------------------------</w:t>
      </w:r>
    </w:p>
    <w:p w14:paraId="211D48FF" w14:textId="77777777" w:rsidR="001B1E0D" w:rsidRPr="00064753" w:rsidRDefault="001B1E0D" w:rsidP="00AC00A6">
      <w:pPr>
        <w:rPr>
          <w:rFonts w:ascii="Arial" w:hAnsi="Arial" w:cs="Arial"/>
          <w:b/>
          <w:sz w:val="22"/>
          <w:szCs w:val="22"/>
        </w:rPr>
      </w:pPr>
    </w:p>
    <w:p w14:paraId="7B86328E" w14:textId="77777777" w:rsidR="001B1E0D" w:rsidRPr="009947C5" w:rsidRDefault="009947C5" w:rsidP="00AC00A6">
      <w:pPr>
        <w:pStyle w:val="Ttulo2"/>
        <w:jc w:val="both"/>
        <w:rPr>
          <w:sz w:val="20"/>
        </w:rPr>
      </w:pPr>
      <w:r w:rsidRPr="009947C5">
        <w:rPr>
          <w:sz w:val="20"/>
        </w:rPr>
        <w:t>DECRETO No. 162 DE LA</w:t>
      </w:r>
      <w:r w:rsidR="001B1E0D" w:rsidRPr="009947C5">
        <w:rPr>
          <w:sz w:val="20"/>
        </w:rPr>
        <w:t xml:space="preserve"> LXVI LEGISLATURA, </w:t>
      </w:r>
      <w:r w:rsidRPr="009947C5">
        <w:rPr>
          <w:sz w:val="20"/>
        </w:rPr>
        <w:t xml:space="preserve">PUBLICADO EN EL </w:t>
      </w:r>
      <w:r w:rsidR="00064753" w:rsidRPr="009947C5">
        <w:rPr>
          <w:sz w:val="20"/>
        </w:rPr>
        <w:t>PERIÓDICO</w:t>
      </w:r>
      <w:r w:rsidR="001B1E0D" w:rsidRPr="009947C5">
        <w:rPr>
          <w:sz w:val="20"/>
        </w:rPr>
        <w:t xml:space="preserve"> OFICIAL </w:t>
      </w:r>
      <w:r w:rsidRPr="009947C5">
        <w:rPr>
          <w:sz w:val="20"/>
        </w:rPr>
        <w:t xml:space="preserve">No. </w:t>
      </w:r>
      <w:r w:rsidR="001B1E0D" w:rsidRPr="009947C5">
        <w:rPr>
          <w:sz w:val="20"/>
        </w:rPr>
        <w:t>41</w:t>
      </w:r>
      <w:r w:rsidRPr="009947C5">
        <w:rPr>
          <w:sz w:val="20"/>
        </w:rPr>
        <w:t>,</w:t>
      </w:r>
      <w:r w:rsidR="001B1E0D" w:rsidRPr="009947C5">
        <w:rPr>
          <w:sz w:val="20"/>
        </w:rPr>
        <w:t xml:space="preserve"> DE FECHA 22 DE MAYO DE 2014.</w:t>
      </w:r>
    </w:p>
    <w:p w14:paraId="664E5C35" w14:textId="77777777" w:rsidR="001B1E0D" w:rsidRPr="00954C89" w:rsidRDefault="001B1E0D" w:rsidP="00AC00A6">
      <w:pPr>
        <w:jc w:val="both"/>
        <w:rPr>
          <w:rFonts w:ascii="Arial" w:hAnsi="Arial" w:cs="Arial"/>
          <w:szCs w:val="22"/>
        </w:rPr>
      </w:pPr>
    </w:p>
    <w:p w14:paraId="67344960" w14:textId="77777777" w:rsidR="001B1E0D" w:rsidRPr="00954C89" w:rsidRDefault="001B1E0D" w:rsidP="00AC00A6">
      <w:pPr>
        <w:jc w:val="both"/>
        <w:rPr>
          <w:rFonts w:ascii="Arial" w:hAnsi="Arial" w:cs="Arial"/>
          <w:szCs w:val="22"/>
        </w:rPr>
      </w:pPr>
      <w:r w:rsidRPr="00954C89">
        <w:rPr>
          <w:rFonts w:ascii="Arial" w:hAnsi="Arial" w:cs="Arial"/>
          <w:b/>
          <w:szCs w:val="22"/>
        </w:rPr>
        <w:t>ARTÍCULO SEGUNDO.</w:t>
      </w:r>
      <w:r w:rsidRPr="00954C89">
        <w:rPr>
          <w:rFonts w:ascii="Arial" w:hAnsi="Arial" w:cs="Arial"/>
          <w:szCs w:val="22"/>
        </w:rPr>
        <w:t xml:space="preserve"> Se adiciona un Capítulo VIII Bis denominado “Delitos Contra La Economía Pecuaria”, que contiene los artículos 220 Bis, 220 Bis 1 y 220 Bis 2, al Subtítulo Primero, del Título Segundo, del Libro Segundo del Código </w:t>
      </w:r>
      <w:proofErr w:type="gramStart"/>
      <w:r w:rsidRPr="00954C89">
        <w:rPr>
          <w:rFonts w:ascii="Arial" w:hAnsi="Arial" w:cs="Arial"/>
          <w:szCs w:val="22"/>
        </w:rPr>
        <w:t>Penal  para</w:t>
      </w:r>
      <w:proofErr w:type="gramEnd"/>
      <w:r w:rsidRPr="00954C89">
        <w:rPr>
          <w:rFonts w:ascii="Arial" w:hAnsi="Arial" w:cs="Arial"/>
          <w:szCs w:val="22"/>
        </w:rPr>
        <w:t xml:space="preserve"> el Estado Libre y Soberano de Durango, aprobado en fecha 11 del mes de junio del año 2009, mediante Decreto 284, y publicado en el Periódico Oficial del Estado de Durango,  No. 48, de fecha 14 de junio de 2009; para quedar como sigue:</w:t>
      </w:r>
    </w:p>
    <w:p w14:paraId="5BEFC5D5" w14:textId="77777777" w:rsidR="001B1E0D" w:rsidRPr="00954C89" w:rsidRDefault="001B1E0D" w:rsidP="00AC00A6">
      <w:pPr>
        <w:jc w:val="both"/>
        <w:rPr>
          <w:rFonts w:ascii="Arial" w:hAnsi="Arial" w:cs="Arial"/>
          <w:b/>
          <w:szCs w:val="22"/>
        </w:rPr>
      </w:pPr>
    </w:p>
    <w:p w14:paraId="1885740B" w14:textId="77777777" w:rsidR="001B1E0D" w:rsidRPr="00954C89" w:rsidRDefault="001B1E0D" w:rsidP="00AC00A6">
      <w:pPr>
        <w:jc w:val="center"/>
        <w:rPr>
          <w:rFonts w:ascii="Arial" w:eastAsiaTheme="minorHAnsi" w:hAnsi="Arial" w:cs="Arial"/>
          <w:b/>
          <w:color w:val="0D0D0D"/>
          <w:szCs w:val="22"/>
          <w:lang w:val="es-ES" w:eastAsia="en-US"/>
        </w:rPr>
      </w:pPr>
      <w:r w:rsidRPr="00954C89">
        <w:rPr>
          <w:rFonts w:ascii="Arial" w:eastAsiaTheme="minorHAnsi" w:hAnsi="Arial" w:cs="Arial"/>
          <w:b/>
          <w:color w:val="0D0D0D"/>
          <w:szCs w:val="22"/>
          <w:lang w:val="es-ES" w:eastAsia="en-US"/>
        </w:rPr>
        <w:t>ARTÍCULOS TRANSITORIOS</w:t>
      </w:r>
    </w:p>
    <w:p w14:paraId="52C1808B" w14:textId="77777777" w:rsidR="001B1E0D" w:rsidRPr="00954C89" w:rsidRDefault="001B1E0D" w:rsidP="00AC00A6">
      <w:pPr>
        <w:jc w:val="both"/>
        <w:rPr>
          <w:rFonts w:ascii="Arial" w:eastAsiaTheme="minorHAnsi" w:hAnsi="Arial" w:cs="Arial"/>
          <w:color w:val="0D0D0D"/>
          <w:szCs w:val="22"/>
          <w:lang w:val="es-ES" w:eastAsia="en-US"/>
        </w:rPr>
      </w:pPr>
    </w:p>
    <w:p w14:paraId="646D3753" w14:textId="77777777" w:rsidR="001B1E0D" w:rsidRPr="00954C89" w:rsidRDefault="001B1E0D"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PRIMERO.</w:t>
      </w:r>
      <w:r w:rsidRPr="00954C89">
        <w:rPr>
          <w:rFonts w:ascii="Arial" w:eastAsiaTheme="minorHAnsi" w:hAnsi="Arial" w:cs="Arial"/>
          <w:color w:val="0D0D0D"/>
          <w:szCs w:val="22"/>
          <w:lang w:val="es-ES" w:eastAsia="en-US"/>
        </w:rPr>
        <w:t xml:space="preserve"> El presente decreto entrará en vigor al día siguiente de su publicación en el Periódico Oficial del Gobierno del Estado de Durango.</w:t>
      </w:r>
    </w:p>
    <w:p w14:paraId="4CF05B65" w14:textId="77777777" w:rsidR="001B1E0D" w:rsidRPr="00954C89" w:rsidRDefault="001B1E0D" w:rsidP="00AC00A6">
      <w:pPr>
        <w:jc w:val="both"/>
        <w:rPr>
          <w:rFonts w:ascii="Arial" w:eastAsiaTheme="minorHAnsi" w:hAnsi="Arial" w:cs="Arial"/>
          <w:color w:val="0D0D0D"/>
          <w:szCs w:val="22"/>
          <w:lang w:val="es-ES" w:eastAsia="en-US"/>
        </w:rPr>
      </w:pPr>
    </w:p>
    <w:p w14:paraId="3BEF0F47" w14:textId="77777777" w:rsidR="001B1E0D" w:rsidRPr="00954C89" w:rsidRDefault="001B1E0D" w:rsidP="00AC00A6">
      <w:pPr>
        <w:jc w:val="both"/>
        <w:rPr>
          <w:rFonts w:ascii="Arial" w:eastAsiaTheme="minorHAnsi" w:hAnsi="Arial" w:cs="Arial"/>
          <w:color w:val="0D0D0D"/>
          <w:szCs w:val="22"/>
          <w:lang w:val="es-ES" w:eastAsia="en-US"/>
        </w:rPr>
      </w:pPr>
      <w:r w:rsidRPr="00954C89">
        <w:rPr>
          <w:rFonts w:ascii="Arial" w:eastAsiaTheme="minorHAnsi" w:hAnsi="Arial" w:cs="Arial"/>
          <w:b/>
          <w:color w:val="0D0D0D"/>
          <w:szCs w:val="22"/>
          <w:lang w:val="es-ES" w:eastAsia="en-US"/>
        </w:rPr>
        <w:t>SEGUNDO.</w:t>
      </w:r>
      <w:r w:rsidRPr="00954C89">
        <w:rPr>
          <w:rFonts w:ascii="Arial" w:eastAsiaTheme="minorHAnsi" w:hAnsi="Arial" w:cs="Arial"/>
          <w:color w:val="0D0D0D"/>
          <w:szCs w:val="22"/>
          <w:lang w:val="es-ES" w:eastAsia="en-US"/>
        </w:rPr>
        <w:t xml:space="preserve"> Se derogan todas aquellas disposiciones que contravengan a lo estipulado por el presente decreto. </w:t>
      </w:r>
    </w:p>
    <w:p w14:paraId="5D29EB9C" w14:textId="77777777" w:rsidR="001B1E0D" w:rsidRPr="00954C89" w:rsidRDefault="001B1E0D" w:rsidP="00AC00A6">
      <w:pPr>
        <w:jc w:val="both"/>
        <w:rPr>
          <w:rFonts w:ascii="Arial" w:eastAsiaTheme="minorHAnsi" w:hAnsi="Arial" w:cs="Arial"/>
          <w:color w:val="0D0D0D"/>
          <w:szCs w:val="22"/>
          <w:lang w:val="es-ES" w:eastAsia="en-US"/>
        </w:rPr>
      </w:pPr>
    </w:p>
    <w:p w14:paraId="2C40B131" w14:textId="77777777" w:rsidR="001B1E0D" w:rsidRPr="00954C89" w:rsidRDefault="001B1E0D"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El Ciudadano Gobernador Constitucional del Estado, sancionará, promulgará y dispondrá se publique, circule y observe.</w:t>
      </w:r>
    </w:p>
    <w:p w14:paraId="48DA5F65" w14:textId="77777777" w:rsidR="001B1E0D" w:rsidRPr="00954C89" w:rsidRDefault="001B1E0D" w:rsidP="00AC00A6">
      <w:pPr>
        <w:jc w:val="both"/>
        <w:rPr>
          <w:rFonts w:ascii="Arial" w:eastAsiaTheme="minorHAnsi" w:hAnsi="Arial" w:cs="Arial"/>
          <w:color w:val="0D0D0D"/>
          <w:szCs w:val="22"/>
          <w:lang w:val="es-ES" w:eastAsia="en-US"/>
        </w:rPr>
      </w:pPr>
    </w:p>
    <w:p w14:paraId="7C8A812D" w14:textId="77777777" w:rsidR="001B1E0D" w:rsidRPr="00954C89" w:rsidRDefault="001B1E0D"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 xml:space="preserve">Dado en el Salón de Sesiones del Honorable Congreso del Estado, en Victoria de Durango, </w:t>
      </w:r>
      <w:proofErr w:type="spellStart"/>
      <w:r w:rsidRPr="00954C89">
        <w:rPr>
          <w:rFonts w:ascii="Arial" w:eastAsiaTheme="minorHAnsi" w:hAnsi="Arial" w:cs="Arial"/>
          <w:color w:val="0D0D0D"/>
          <w:szCs w:val="22"/>
          <w:lang w:val="es-ES" w:eastAsia="en-US"/>
        </w:rPr>
        <w:t>Dgo</w:t>
      </w:r>
      <w:proofErr w:type="spellEnd"/>
      <w:r w:rsidRPr="00954C89">
        <w:rPr>
          <w:rFonts w:ascii="Arial" w:eastAsiaTheme="minorHAnsi" w:hAnsi="Arial" w:cs="Arial"/>
          <w:color w:val="0D0D0D"/>
          <w:szCs w:val="22"/>
          <w:lang w:val="es-ES" w:eastAsia="en-US"/>
        </w:rPr>
        <w:t>., a los (20) veinte días del mes de mayo del año (2014) dos mil catorce.</w:t>
      </w:r>
    </w:p>
    <w:p w14:paraId="688A933B" w14:textId="77777777" w:rsidR="001B1E0D" w:rsidRPr="00954C89" w:rsidRDefault="001B1E0D" w:rsidP="00AC00A6">
      <w:pPr>
        <w:jc w:val="both"/>
        <w:rPr>
          <w:rFonts w:ascii="Arial" w:eastAsiaTheme="minorHAnsi" w:hAnsi="Arial" w:cs="Arial"/>
          <w:color w:val="0D0D0D"/>
          <w:szCs w:val="22"/>
          <w:lang w:val="es-ES" w:eastAsia="en-US"/>
        </w:rPr>
      </w:pPr>
    </w:p>
    <w:p w14:paraId="273F3040" w14:textId="77777777" w:rsidR="001B1E0D" w:rsidRPr="00954C89" w:rsidRDefault="001B1E0D" w:rsidP="00AC00A6">
      <w:pPr>
        <w:jc w:val="both"/>
        <w:rPr>
          <w:rFonts w:ascii="Arial" w:eastAsiaTheme="minorHAnsi" w:hAnsi="Arial" w:cs="Arial"/>
          <w:color w:val="0D0D0D"/>
          <w:szCs w:val="22"/>
          <w:lang w:val="es-ES" w:eastAsia="en-US"/>
        </w:rPr>
      </w:pPr>
      <w:r w:rsidRPr="00954C89">
        <w:rPr>
          <w:rFonts w:ascii="Arial" w:eastAsiaTheme="minorHAnsi" w:hAnsi="Arial" w:cs="Arial"/>
          <w:color w:val="0D0D0D"/>
          <w:szCs w:val="22"/>
          <w:lang w:val="es-ES" w:eastAsia="en-US"/>
        </w:rPr>
        <w:t>DIP. FERNANDO BARRAGÁN GUTIÉRREZ, PRESIDENTE; DIP.  ISRAEL SOTO PEÑA, SECRETARIO; DIP.  ALICIA GARCÍA VALENZUELA, SECRETARIO. RÚBRICAS.</w:t>
      </w:r>
    </w:p>
    <w:p w14:paraId="3E2ADDB8" w14:textId="77777777" w:rsidR="001B1E0D" w:rsidRPr="00A64DD8" w:rsidRDefault="001B1E0D" w:rsidP="00AC00A6">
      <w:pPr>
        <w:rPr>
          <w:rFonts w:ascii="Arial" w:hAnsi="Arial" w:cs="Arial"/>
          <w:sz w:val="22"/>
          <w:szCs w:val="22"/>
        </w:rPr>
      </w:pPr>
    </w:p>
    <w:p w14:paraId="0D88A6DA" w14:textId="77777777" w:rsidR="005F099B" w:rsidRPr="00064753" w:rsidRDefault="005F099B" w:rsidP="00AC00A6">
      <w:pPr>
        <w:jc w:val="both"/>
        <w:rPr>
          <w:rFonts w:ascii="Arial" w:hAnsi="Arial" w:cs="Arial"/>
          <w:b/>
          <w:sz w:val="22"/>
          <w:szCs w:val="22"/>
        </w:rPr>
      </w:pPr>
      <w:r w:rsidRPr="00064753">
        <w:rPr>
          <w:rFonts w:ascii="Arial" w:hAnsi="Arial" w:cs="Arial"/>
          <w:b/>
          <w:sz w:val="22"/>
          <w:szCs w:val="22"/>
        </w:rPr>
        <w:t>-------------------------------------------------------------------------------------------------------------------------------------</w:t>
      </w:r>
    </w:p>
    <w:p w14:paraId="4E75A5DA" w14:textId="77777777" w:rsidR="005F099B" w:rsidRPr="00064753" w:rsidRDefault="005F099B" w:rsidP="00AC00A6">
      <w:pPr>
        <w:jc w:val="both"/>
        <w:rPr>
          <w:rFonts w:ascii="Arial" w:hAnsi="Arial" w:cs="Arial"/>
          <w:b/>
          <w:sz w:val="22"/>
          <w:szCs w:val="22"/>
        </w:rPr>
      </w:pPr>
    </w:p>
    <w:p w14:paraId="12687FEE" w14:textId="77777777" w:rsidR="005F099B" w:rsidRPr="009947C5" w:rsidRDefault="005F099B" w:rsidP="00AC00A6">
      <w:pPr>
        <w:pStyle w:val="Ttulo2"/>
        <w:jc w:val="both"/>
        <w:rPr>
          <w:sz w:val="20"/>
        </w:rPr>
      </w:pPr>
      <w:r w:rsidRPr="009947C5">
        <w:rPr>
          <w:sz w:val="20"/>
        </w:rPr>
        <w:t>DECRETO</w:t>
      </w:r>
      <w:r w:rsidR="00064753" w:rsidRPr="009947C5">
        <w:rPr>
          <w:sz w:val="20"/>
        </w:rPr>
        <w:t xml:space="preserve"> No.</w:t>
      </w:r>
      <w:r w:rsidR="009947C5">
        <w:rPr>
          <w:sz w:val="20"/>
        </w:rPr>
        <w:t xml:space="preserve"> 174 DE LA </w:t>
      </w:r>
      <w:r w:rsidRPr="009947C5">
        <w:rPr>
          <w:sz w:val="20"/>
        </w:rPr>
        <w:t xml:space="preserve">LXVI LEGISLATURA, </w:t>
      </w:r>
      <w:r w:rsidR="009947C5">
        <w:rPr>
          <w:sz w:val="20"/>
        </w:rPr>
        <w:t xml:space="preserve">PUBLICADO EN EL </w:t>
      </w:r>
      <w:r w:rsidR="00064753" w:rsidRPr="009947C5">
        <w:rPr>
          <w:sz w:val="20"/>
        </w:rPr>
        <w:t>PERIÓDICO</w:t>
      </w:r>
      <w:r w:rsidRPr="009947C5">
        <w:rPr>
          <w:sz w:val="20"/>
        </w:rPr>
        <w:t xml:space="preserve"> OFICIAL No. 57</w:t>
      </w:r>
      <w:r w:rsidR="009947C5">
        <w:rPr>
          <w:sz w:val="20"/>
        </w:rPr>
        <w:t>,</w:t>
      </w:r>
      <w:r w:rsidRPr="009947C5">
        <w:rPr>
          <w:sz w:val="20"/>
        </w:rPr>
        <w:t xml:space="preserve"> DE FECHA 17 DE JULIO DE 2014.</w:t>
      </w:r>
    </w:p>
    <w:p w14:paraId="4E0077DF" w14:textId="77777777" w:rsidR="005F099B" w:rsidRPr="00954C89" w:rsidRDefault="005F099B" w:rsidP="00AC00A6">
      <w:pPr>
        <w:jc w:val="both"/>
        <w:rPr>
          <w:rFonts w:ascii="Arial" w:hAnsi="Arial" w:cs="Arial"/>
          <w:szCs w:val="22"/>
        </w:rPr>
      </w:pPr>
    </w:p>
    <w:p w14:paraId="03037883" w14:textId="77777777" w:rsidR="005F099B" w:rsidRPr="00954C89" w:rsidRDefault="005F099B" w:rsidP="00AC00A6">
      <w:pPr>
        <w:jc w:val="both"/>
        <w:rPr>
          <w:rFonts w:ascii="Arial" w:hAnsi="Arial" w:cs="Arial"/>
          <w:szCs w:val="22"/>
        </w:rPr>
      </w:pPr>
      <w:r w:rsidRPr="00954C89">
        <w:rPr>
          <w:rFonts w:ascii="Arial" w:hAnsi="Arial" w:cs="Arial"/>
          <w:b/>
          <w:szCs w:val="22"/>
        </w:rPr>
        <w:t xml:space="preserve">ARTÍCULO </w:t>
      </w:r>
      <w:proofErr w:type="gramStart"/>
      <w:r w:rsidRPr="00954C89">
        <w:rPr>
          <w:rFonts w:ascii="Arial" w:hAnsi="Arial" w:cs="Arial"/>
          <w:b/>
          <w:szCs w:val="22"/>
        </w:rPr>
        <w:t>PRIMERO.-</w:t>
      </w:r>
      <w:proofErr w:type="gramEnd"/>
      <w:r w:rsidRPr="00954C89">
        <w:rPr>
          <w:rFonts w:ascii="Arial" w:hAnsi="Arial" w:cs="Arial"/>
          <w:szCs w:val="22"/>
        </w:rPr>
        <w:t xml:space="preserve"> Se reforma el artículo 407, y se derogan los artículos 408, 409, 410, 411, 412, 413, 414, 415 y 416 correspondientes a los delitos electorales del </w:t>
      </w:r>
      <w:r w:rsidRPr="00954C89">
        <w:rPr>
          <w:rFonts w:ascii="Arial" w:hAnsi="Arial" w:cs="Arial"/>
          <w:i/>
          <w:szCs w:val="22"/>
        </w:rPr>
        <w:t>Código Penal del Estado Libre y Soberano de Durango</w:t>
      </w:r>
      <w:r w:rsidRPr="00954C89">
        <w:rPr>
          <w:rFonts w:ascii="Arial" w:hAnsi="Arial" w:cs="Arial"/>
          <w:szCs w:val="22"/>
        </w:rPr>
        <w:t>, aprobado mediante Decreto 284, publicado en el Periódico Oficial del Gobierno Constitucional del Estado de Durango No. 48, de fecha 14 de junio de 2009, para quedar en los siguientes términos:</w:t>
      </w:r>
    </w:p>
    <w:p w14:paraId="3732EC8B" w14:textId="77777777" w:rsidR="005F099B" w:rsidRPr="00954C89" w:rsidRDefault="005F099B" w:rsidP="00AC00A6">
      <w:pPr>
        <w:jc w:val="both"/>
        <w:rPr>
          <w:rFonts w:ascii="Arial" w:hAnsi="Arial" w:cs="Arial"/>
          <w:szCs w:val="22"/>
        </w:rPr>
      </w:pPr>
    </w:p>
    <w:p w14:paraId="37A957C2" w14:textId="77777777" w:rsidR="005F099B" w:rsidRPr="00954C89" w:rsidRDefault="005F099B" w:rsidP="00E65880">
      <w:pPr>
        <w:jc w:val="center"/>
        <w:rPr>
          <w:rFonts w:ascii="Arial" w:hAnsi="Arial" w:cs="Arial"/>
          <w:b/>
          <w:szCs w:val="22"/>
        </w:rPr>
      </w:pPr>
      <w:r w:rsidRPr="00954C89">
        <w:rPr>
          <w:rFonts w:ascii="Arial" w:hAnsi="Arial" w:cs="Arial"/>
          <w:b/>
          <w:szCs w:val="22"/>
        </w:rPr>
        <w:t>TRANSITORIOS</w:t>
      </w:r>
    </w:p>
    <w:p w14:paraId="76986DFD" w14:textId="77777777" w:rsidR="00064753" w:rsidRPr="00954C89" w:rsidRDefault="00064753" w:rsidP="00AC00A6">
      <w:pPr>
        <w:jc w:val="both"/>
        <w:rPr>
          <w:rFonts w:ascii="Arial" w:hAnsi="Arial" w:cs="Arial"/>
          <w:b/>
          <w:szCs w:val="22"/>
        </w:rPr>
      </w:pPr>
    </w:p>
    <w:p w14:paraId="50C06BCF" w14:textId="77777777" w:rsidR="005F099B" w:rsidRPr="00954C89" w:rsidRDefault="005F099B" w:rsidP="00AC00A6">
      <w:pPr>
        <w:jc w:val="both"/>
        <w:rPr>
          <w:rFonts w:ascii="Arial" w:hAnsi="Arial" w:cs="Arial"/>
          <w:szCs w:val="22"/>
        </w:rPr>
      </w:pPr>
      <w:r w:rsidRPr="00954C89">
        <w:rPr>
          <w:rFonts w:ascii="Arial" w:hAnsi="Arial" w:cs="Arial"/>
          <w:b/>
          <w:szCs w:val="22"/>
        </w:rPr>
        <w:t>Primero.</w:t>
      </w:r>
      <w:r w:rsidRPr="00954C89">
        <w:rPr>
          <w:rFonts w:ascii="Arial" w:hAnsi="Arial" w:cs="Arial"/>
          <w:szCs w:val="22"/>
        </w:rPr>
        <w:t xml:space="preserve"> Las presentes disposiciones entrarán en vigor al día siguiente de su publicación en el Periódico Oficial del Gobierno del Estado.</w:t>
      </w:r>
    </w:p>
    <w:p w14:paraId="00F4C96E" w14:textId="77777777" w:rsidR="005F099B" w:rsidRPr="00954C89" w:rsidRDefault="005F099B" w:rsidP="00AC00A6">
      <w:pPr>
        <w:jc w:val="both"/>
        <w:rPr>
          <w:rFonts w:ascii="Arial" w:hAnsi="Arial" w:cs="Arial"/>
          <w:szCs w:val="22"/>
        </w:rPr>
      </w:pPr>
    </w:p>
    <w:p w14:paraId="49E043A6" w14:textId="77777777" w:rsidR="005F099B" w:rsidRPr="00954C89" w:rsidRDefault="005F099B" w:rsidP="00AC00A6">
      <w:pPr>
        <w:jc w:val="both"/>
        <w:rPr>
          <w:rFonts w:ascii="Arial" w:hAnsi="Arial" w:cs="Arial"/>
          <w:szCs w:val="22"/>
        </w:rPr>
      </w:pPr>
      <w:r w:rsidRPr="00954C89">
        <w:rPr>
          <w:rFonts w:ascii="Arial" w:hAnsi="Arial" w:cs="Arial"/>
          <w:b/>
          <w:szCs w:val="22"/>
        </w:rPr>
        <w:t>Segundo.</w:t>
      </w:r>
      <w:r w:rsidRPr="00954C89">
        <w:rPr>
          <w:rFonts w:ascii="Arial" w:hAnsi="Arial" w:cs="Arial"/>
          <w:szCs w:val="22"/>
        </w:rPr>
        <w:t xml:space="preserve"> Se derogan todas las disposiciones que se opongan al presente Decreto.</w:t>
      </w:r>
    </w:p>
    <w:p w14:paraId="3B90041C" w14:textId="77777777" w:rsidR="005F099B" w:rsidRPr="00954C89" w:rsidRDefault="005F099B" w:rsidP="00AC00A6">
      <w:pPr>
        <w:jc w:val="both"/>
        <w:rPr>
          <w:rFonts w:ascii="Arial" w:eastAsia="Arial Unicode MS" w:hAnsi="Arial" w:cs="Arial"/>
          <w:szCs w:val="22"/>
        </w:rPr>
      </w:pPr>
    </w:p>
    <w:p w14:paraId="1EFA6C15" w14:textId="77777777" w:rsidR="005F099B" w:rsidRPr="00954C89" w:rsidRDefault="005F099B" w:rsidP="00AC00A6">
      <w:pPr>
        <w:jc w:val="both"/>
        <w:rPr>
          <w:rFonts w:ascii="Arial" w:eastAsia="Arial Unicode MS" w:hAnsi="Arial" w:cs="Arial"/>
          <w:szCs w:val="22"/>
        </w:rPr>
      </w:pPr>
      <w:r w:rsidRPr="00954C89">
        <w:rPr>
          <w:rFonts w:ascii="Arial" w:eastAsia="Arial Unicode MS" w:hAnsi="Arial" w:cs="Arial"/>
          <w:szCs w:val="22"/>
        </w:rPr>
        <w:t>El Ciudadano Gobernador Constitucional del Estado, sancionará, promulgará y dispondrá se publique, circule y observe.</w:t>
      </w:r>
    </w:p>
    <w:p w14:paraId="0811272B" w14:textId="77777777" w:rsidR="005F099B" w:rsidRPr="00954C89" w:rsidRDefault="005F099B" w:rsidP="00AC00A6">
      <w:pPr>
        <w:jc w:val="both"/>
        <w:rPr>
          <w:rFonts w:ascii="Arial" w:hAnsi="Arial" w:cs="Arial"/>
          <w:szCs w:val="22"/>
        </w:rPr>
      </w:pPr>
    </w:p>
    <w:p w14:paraId="15183F51" w14:textId="77777777" w:rsidR="005F099B" w:rsidRPr="00954C89" w:rsidRDefault="005F099B"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a los (26) veintiséis días del mes de junio del año (2014) dos mil catorce.</w:t>
      </w:r>
    </w:p>
    <w:p w14:paraId="5E41BDB9" w14:textId="77777777" w:rsidR="005F099B" w:rsidRPr="00954C89" w:rsidRDefault="005F099B" w:rsidP="00AC00A6">
      <w:pPr>
        <w:jc w:val="both"/>
        <w:rPr>
          <w:rFonts w:ascii="Arial" w:hAnsi="Arial" w:cs="Arial"/>
          <w:szCs w:val="22"/>
        </w:rPr>
      </w:pPr>
    </w:p>
    <w:p w14:paraId="1B183DFF" w14:textId="77777777" w:rsidR="005F099B" w:rsidRPr="00954C89" w:rsidRDefault="005F099B" w:rsidP="00AC00A6">
      <w:pPr>
        <w:jc w:val="both"/>
        <w:rPr>
          <w:rFonts w:ascii="Arial" w:hAnsi="Arial" w:cs="Arial"/>
          <w:szCs w:val="22"/>
        </w:rPr>
      </w:pPr>
      <w:r w:rsidRPr="00954C89">
        <w:rPr>
          <w:rFonts w:ascii="Arial" w:hAnsi="Arial" w:cs="Arial"/>
          <w:szCs w:val="22"/>
        </w:rPr>
        <w:t>DIP. EUSEBIO CEPEDA SOLÍS, PRESIDENTE; DIP. ANAVEL FERNÁNDEZ MARTÍNEZ, SECRETARIA; DIP. FELIPE MERAZ SILVA, SECRETARIO. RÚBRICAS.</w:t>
      </w:r>
    </w:p>
    <w:p w14:paraId="0C0F26AC" w14:textId="77777777" w:rsidR="005F099B" w:rsidRPr="00A64DD8" w:rsidRDefault="005F099B" w:rsidP="00AC00A6">
      <w:pPr>
        <w:rPr>
          <w:rFonts w:ascii="Arial" w:hAnsi="Arial" w:cs="Arial"/>
          <w:sz w:val="22"/>
          <w:szCs w:val="22"/>
        </w:rPr>
      </w:pPr>
    </w:p>
    <w:p w14:paraId="3C4B4F74" w14:textId="77777777" w:rsidR="000E640D" w:rsidRPr="00064753" w:rsidRDefault="000E640D" w:rsidP="00AC00A6">
      <w:pPr>
        <w:rPr>
          <w:rFonts w:ascii="Arial" w:hAnsi="Arial" w:cs="Arial"/>
          <w:b/>
          <w:sz w:val="22"/>
          <w:szCs w:val="22"/>
        </w:rPr>
      </w:pPr>
      <w:r w:rsidRPr="00064753">
        <w:rPr>
          <w:rFonts w:ascii="Arial" w:hAnsi="Arial" w:cs="Arial"/>
          <w:b/>
          <w:sz w:val="22"/>
          <w:szCs w:val="22"/>
        </w:rPr>
        <w:t>-----------------------------------------------------------------------------------------------------------------------------------</w:t>
      </w:r>
    </w:p>
    <w:p w14:paraId="3033ED1C" w14:textId="77777777" w:rsidR="000E640D" w:rsidRPr="00064753" w:rsidRDefault="000E640D" w:rsidP="00AC00A6">
      <w:pPr>
        <w:rPr>
          <w:rFonts w:ascii="Arial" w:hAnsi="Arial" w:cs="Arial"/>
          <w:b/>
          <w:sz w:val="22"/>
          <w:szCs w:val="22"/>
        </w:rPr>
      </w:pPr>
    </w:p>
    <w:p w14:paraId="531C0816" w14:textId="77777777" w:rsidR="000E640D" w:rsidRPr="009947C5" w:rsidRDefault="000E640D" w:rsidP="00AC00A6">
      <w:pPr>
        <w:pStyle w:val="Ttulo2"/>
        <w:jc w:val="both"/>
        <w:rPr>
          <w:sz w:val="20"/>
        </w:rPr>
      </w:pPr>
      <w:r w:rsidRPr="009947C5">
        <w:rPr>
          <w:sz w:val="20"/>
        </w:rPr>
        <w:t xml:space="preserve">DECRETO </w:t>
      </w:r>
      <w:r w:rsidR="009947C5">
        <w:rPr>
          <w:sz w:val="20"/>
        </w:rPr>
        <w:t>No. 185 DE LA</w:t>
      </w:r>
      <w:r w:rsidRPr="009947C5">
        <w:rPr>
          <w:sz w:val="20"/>
        </w:rPr>
        <w:t xml:space="preserve"> LXVI LEGISLATURA, </w:t>
      </w:r>
      <w:r w:rsidR="009947C5">
        <w:rPr>
          <w:sz w:val="20"/>
        </w:rPr>
        <w:t xml:space="preserve">PUBLICADO EN EL </w:t>
      </w:r>
      <w:r w:rsidR="00064753" w:rsidRPr="009947C5">
        <w:rPr>
          <w:sz w:val="20"/>
        </w:rPr>
        <w:t>PERIÓDICO</w:t>
      </w:r>
      <w:r w:rsidRPr="009947C5">
        <w:rPr>
          <w:sz w:val="20"/>
        </w:rPr>
        <w:t xml:space="preserve"> OFICIAL No. 68</w:t>
      </w:r>
      <w:r w:rsidR="009947C5">
        <w:rPr>
          <w:sz w:val="20"/>
        </w:rPr>
        <w:t>,</w:t>
      </w:r>
      <w:r w:rsidRPr="009947C5">
        <w:rPr>
          <w:sz w:val="20"/>
        </w:rPr>
        <w:t xml:space="preserve"> DE FECHA 24 DE AGOSTO DE 2014.</w:t>
      </w:r>
    </w:p>
    <w:p w14:paraId="756F27AE" w14:textId="77777777" w:rsidR="009D3B67" w:rsidRPr="00954C89" w:rsidRDefault="009D3B67" w:rsidP="00AC00A6">
      <w:pPr>
        <w:rPr>
          <w:rFonts w:ascii="Arial" w:hAnsi="Arial" w:cs="Arial"/>
          <w:szCs w:val="22"/>
        </w:rPr>
      </w:pPr>
    </w:p>
    <w:p w14:paraId="4452296F" w14:textId="77777777" w:rsidR="009D3B67" w:rsidRPr="00954C89" w:rsidRDefault="003B17C0" w:rsidP="00AC00A6">
      <w:pPr>
        <w:rPr>
          <w:rFonts w:ascii="Arial" w:hAnsi="Arial" w:cs="Arial"/>
          <w:color w:val="000000"/>
          <w:szCs w:val="22"/>
        </w:rPr>
      </w:pPr>
      <w:r w:rsidRPr="00954C89">
        <w:rPr>
          <w:rFonts w:ascii="Arial" w:hAnsi="Arial" w:cs="Arial"/>
          <w:b/>
          <w:szCs w:val="22"/>
        </w:rPr>
        <w:t>ARTÍCULO PRIMERO:</w:t>
      </w:r>
      <w:r w:rsidRPr="00954C89">
        <w:rPr>
          <w:rFonts w:ascii="Arial" w:hAnsi="Arial" w:cs="Arial"/>
          <w:szCs w:val="22"/>
        </w:rPr>
        <w:t xml:space="preserve"> </w:t>
      </w:r>
      <w:r w:rsidRPr="00954C89">
        <w:rPr>
          <w:rFonts w:ascii="Arial" w:hAnsi="Arial" w:cs="Arial"/>
          <w:color w:val="000000"/>
          <w:szCs w:val="22"/>
        </w:rPr>
        <w:t xml:space="preserve">Se </w:t>
      </w:r>
      <w:r w:rsidRPr="00954C89">
        <w:rPr>
          <w:rFonts w:ascii="Arial" w:hAnsi="Arial" w:cs="Arial"/>
          <w:szCs w:val="22"/>
        </w:rPr>
        <w:t xml:space="preserve">adiciona al Libro Segundo “De los delitos”, Título Quinto “Delitos contra el Estado”, Subtítulo Cuarto “Delitos contra el servicio público cometido por particulares” un </w:t>
      </w:r>
      <w:r w:rsidR="00D36BF1" w:rsidRPr="00954C89">
        <w:rPr>
          <w:rFonts w:ascii="Arial" w:hAnsi="Arial" w:cs="Arial"/>
          <w:szCs w:val="22"/>
        </w:rPr>
        <w:t>Capítulo</w:t>
      </w:r>
      <w:r w:rsidRPr="00954C89">
        <w:rPr>
          <w:rFonts w:ascii="Arial" w:hAnsi="Arial" w:cs="Arial"/>
          <w:szCs w:val="22"/>
        </w:rPr>
        <w:t xml:space="preserve"> I Bis denominado “Prestación indebida de servicios educativos”, integrado por los artículos 349 bis y 349 bis 1, </w:t>
      </w:r>
      <w:r w:rsidRPr="00954C89">
        <w:rPr>
          <w:rFonts w:ascii="Arial" w:hAnsi="Arial" w:cs="Arial"/>
          <w:i/>
          <w:szCs w:val="22"/>
        </w:rPr>
        <w:t xml:space="preserve">del </w:t>
      </w:r>
      <w:r w:rsidRPr="00954C89">
        <w:rPr>
          <w:rFonts w:ascii="Arial" w:hAnsi="Arial" w:cs="Arial"/>
          <w:i/>
          <w:color w:val="000000"/>
          <w:szCs w:val="22"/>
        </w:rPr>
        <w:t>Código Penal para el Estado Libre y Soberano de Durango,</w:t>
      </w:r>
      <w:r w:rsidRPr="00954C89">
        <w:rPr>
          <w:rFonts w:ascii="Arial" w:hAnsi="Arial" w:cs="Arial"/>
          <w:color w:val="000000"/>
          <w:szCs w:val="22"/>
        </w:rPr>
        <w:t xml:space="preserve"> aprobado mediante Decreto 284, publicado en el Periódico Oficial del Gobierno del Estado de Durango,  No. 48 de fecha 14 de junio de 2009,  para quedar como sigue:</w:t>
      </w:r>
    </w:p>
    <w:p w14:paraId="1F0C5E78" w14:textId="77777777" w:rsidR="003B17C0" w:rsidRPr="00954C89" w:rsidRDefault="003B17C0" w:rsidP="00AC00A6">
      <w:pPr>
        <w:rPr>
          <w:rFonts w:ascii="Arial" w:hAnsi="Arial" w:cs="Arial"/>
          <w:color w:val="000000"/>
          <w:szCs w:val="22"/>
        </w:rPr>
      </w:pPr>
    </w:p>
    <w:p w14:paraId="3890DE96" w14:textId="77777777" w:rsidR="003B17C0" w:rsidRPr="00954C89" w:rsidRDefault="003B17C0" w:rsidP="00AC00A6">
      <w:pPr>
        <w:jc w:val="center"/>
        <w:rPr>
          <w:rFonts w:ascii="Arial" w:hAnsi="Arial" w:cs="Arial"/>
          <w:b/>
          <w:szCs w:val="22"/>
        </w:rPr>
      </w:pPr>
      <w:r w:rsidRPr="00954C89">
        <w:rPr>
          <w:rFonts w:ascii="Arial" w:hAnsi="Arial" w:cs="Arial"/>
          <w:b/>
          <w:color w:val="000000"/>
          <w:szCs w:val="22"/>
        </w:rPr>
        <w:t xml:space="preserve">ARTÍCULOS </w:t>
      </w:r>
      <w:r w:rsidRPr="00954C89">
        <w:rPr>
          <w:rFonts w:ascii="Arial" w:hAnsi="Arial" w:cs="Arial"/>
          <w:b/>
          <w:szCs w:val="22"/>
        </w:rPr>
        <w:t>TRANSITORIOS</w:t>
      </w:r>
    </w:p>
    <w:p w14:paraId="28B7F4CA" w14:textId="77777777" w:rsidR="00064753" w:rsidRPr="00954C89" w:rsidRDefault="00064753" w:rsidP="00AC00A6">
      <w:pPr>
        <w:rPr>
          <w:rFonts w:ascii="Arial" w:hAnsi="Arial" w:cs="Arial"/>
          <w:b/>
          <w:szCs w:val="22"/>
        </w:rPr>
      </w:pPr>
    </w:p>
    <w:p w14:paraId="3436AA1F" w14:textId="77777777" w:rsidR="003B17C0" w:rsidRPr="00954C89" w:rsidRDefault="003B17C0" w:rsidP="00AC00A6">
      <w:pPr>
        <w:rPr>
          <w:rFonts w:ascii="Arial" w:hAnsi="Arial" w:cs="Arial"/>
          <w:szCs w:val="22"/>
        </w:rPr>
      </w:pPr>
      <w:r w:rsidRPr="00954C89">
        <w:rPr>
          <w:rFonts w:ascii="Arial" w:hAnsi="Arial" w:cs="Arial"/>
          <w:b/>
          <w:szCs w:val="22"/>
        </w:rPr>
        <w:t>PRIMERO.</w:t>
      </w:r>
      <w:r w:rsidRPr="00954C89">
        <w:rPr>
          <w:rFonts w:ascii="Arial" w:hAnsi="Arial" w:cs="Arial"/>
          <w:szCs w:val="22"/>
        </w:rPr>
        <w:t xml:space="preserve"> El presente decreto entrará en vigor al día siguiente de su publicación en el Periódico Oficial del Gobierno del Estado de Durango.</w:t>
      </w:r>
    </w:p>
    <w:p w14:paraId="30293EB4" w14:textId="77777777" w:rsidR="003B17C0" w:rsidRPr="00954C89" w:rsidRDefault="003B17C0" w:rsidP="00AC00A6">
      <w:pPr>
        <w:rPr>
          <w:rFonts w:ascii="Arial" w:hAnsi="Arial" w:cs="Arial"/>
          <w:szCs w:val="22"/>
        </w:rPr>
      </w:pPr>
    </w:p>
    <w:p w14:paraId="39575842" w14:textId="77777777" w:rsidR="003B17C0" w:rsidRPr="00954C89" w:rsidRDefault="003B17C0" w:rsidP="00AC00A6">
      <w:pPr>
        <w:rPr>
          <w:rFonts w:ascii="Arial" w:hAnsi="Arial" w:cs="Arial"/>
          <w:szCs w:val="22"/>
        </w:rPr>
      </w:pPr>
      <w:r w:rsidRPr="00954C89">
        <w:rPr>
          <w:rFonts w:ascii="Arial" w:hAnsi="Arial" w:cs="Arial"/>
          <w:b/>
          <w:szCs w:val="22"/>
        </w:rPr>
        <w:t>SEGUNDO.</w:t>
      </w:r>
      <w:r w:rsidRPr="00954C89">
        <w:rPr>
          <w:rFonts w:ascii="Arial" w:hAnsi="Arial" w:cs="Arial"/>
          <w:szCs w:val="22"/>
        </w:rPr>
        <w:t xml:space="preserve"> Se derogan todas aquellas disposiciones que contravengan a lo estipulado por el presente Decreto. </w:t>
      </w:r>
    </w:p>
    <w:p w14:paraId="66E19FC9" w14:textId="77777777" w:rsidR="003B17C0" w:rsidRPr="00954C89" w:rsidRDefault="003B17C0" w:rsidP="00AC00A6">
      <w:pPr>
        <w:rPr>
          <w:rFonts w:ascii="Arial" w:eastAsia="Arial Unicode MS" w:hAnsi="Arial" w:cs="Arial"/>
          <w:szCs w:val="22"/>
        </w:rPr>
      </w:pPr>
    </w:p>
    <w:p w14:paraId="78BBCA9E" w14:textId="77777777" w:rsidR="003B17C0" w:rsidRPr="00954C89" w:rsidRDefault="003B17C0" w:rsidP="00AC00A6">
      <w:pPr>
        <w:rPr>
          <w:rFonts w:ascii="Arial" w:eastAsia="Arial Unicode MS" w:hAnsi="Arial" w:cs="Arial"/>
          <w:szCs w:val="22"/>
        </w:rPr>
      </w:pPr>
      <w:r w:rsidRPr="00954C89">
        <w:rPr>
          <w:rFonts w:ascii="Arial" w:eastAsia="Arial Unicode MS" w:hAnsi="Arial" w:cs="Arial"/>
          <w:szCs w:val="22"/>
        </w:rPr>
        <w:t>El Ciudadano Gobernador Constitucional del Estado, sancionará, promulgará y dispondrá se publique, circule y observe.</w:t>
      </w:r>
    </w:p>
    <w:p w14:paraId="5758FF1E" w14:textId="77777777" w:rsidR="003B17C0" w:rsidRPr="00954C89" w:rsidRDefault="003B17C0" w:rsidP="00AC00A6">
      <w:pPr>
        <w:rPr>
          <w:rFonts w:ascii="Arial" w:eastAsia="Arial Unicode MS" w:hAnsi="Arial" w:cs="Arial"/>
          <w:szCs w:val="22"/>
        </w:rPr>
      </w:pPr>
    </w:p>
    <w:p w14:paraId="0C3FF526" w14:textId="77777777" w:rsidR="003B17C0" w:rsidRPr="00954C89" w:rsidRDefault="003B17C0" w:rsidP="00AC00A6">
      <w:pPr>
        <w:rPr>
          <w:rFonts w:ascii="Arial" w:eastAsia="Arial Unicode MS" w:hAnsi="Arial" w:cs="Arial"/>
          <w:szCs w:val="22"/>
        </w:rPr>
      </w:pPr>
      <w:r w:rsidRPr="00954C89">
        <w:rPr>
          <w:rFonts w:ascii="Arial" w:eastAsia="Arial Unicode MS" w:hAnsi="Arial" w:cs="Arial"/>
          <w:szCs w:val="22"/>
        </w:rPr>
        <w:t xml:space="preserve">Dado en el Salón de Sesiones del Honorable Congreso del Estado, en Victoria de Durango, </w:t>
      </w:r>
      <w:proofErr w:type="spellStart"/>
      <w:r w:rsidRPr="00954C89">
        <w:rPr>
          <w:rFonts w:ascii="Arial" w:eastAsia="Arial Unicode MS" w:hAnsi="Arial" w:cs="Arial"/>
          <w:szCs w:val="22"/>
        </w:rPr>
        <w:t>Dgo</w:t>
      </w:r>
      <w:proofErr w:type="spellEnd"/>
      <w:r w:rsidRPr="00954C89">
        <w:rPr>
          <w:rFonts w:ascii="Arial" w:eastAsia="Arial Unicode MS" w:hAnsi="Arial" w:cs="Arial"/>
          <w:szCs w:val="22"/>
        </w:rPr>
        <w:t xml:space="preserve">., a </w:t>
      </w:r>
      <w:r w:rsidR="00064753" w:rsidRPr="00954C89">
        <w:rPr>
          <w:rFonts w:ascii="Arial" w:eastAsia="Arial Unicode MS" w:hAnsi="Arial" w:cs="Arial"/>
          <w:szCs w:val="22"/>
        </w:rPr>
        <w:t>los 10</w:t>
      </w:r>
      <w:r w:rsidRPr="00954C89">
        <w:rPr>
          <w:rFonts w:ascii="Arial" w:eastAsia="Arial Unicode MS" w:hAnsi="Arial" w:cs="Arial"/>
          <w:szCs w:val="22"/>
        </w:rPr>
        <w:t xml:space="preserve"> (diez) días del mes de julio del año 2014 (dos mil catorce).</w:t>
      </w:r>
    </w:p>
    <w:p w14:paraId="0CAC5EB7" w14:textId="77777777" w:rsidR="003B17C0" w:rsidRPr="00954C89" w:rsidRDefault="003B17C0" w:rsidP="00AC00A6">
      <w:pPr>
        <w:rPr>
          <w:rFonts w:ascii="Arial" w:eastAsia="Arial Unicode MS" w:hAnsi="Arial" w:cs="Arial"/>
          <w:szCs w:val="22"/>
        </w:rPr>
      </w:pPr>
    </w:p>
    <w:p w14:paraId="4BBA56E4" w14:textId="77777777" w:rsidR="003B17C0" w:rsidRPr="00954C89" w:rsidRDefault="003B17C0" w:rsidP="00AC00A6">
      <w:pPr>
        <w:rPr>
          <w:rFonts w:ascii="Arial" w:hAnsi="Arial" w:cs="Arial"/>
          <w:caps/>
          <w:szCs w:val="22"/>
        </w:rPr>
      </w:pPr>
      <w:r w:rsidRPr="00954C89">
        <w:rPr>
          <w:rFonts w:ascii="Arial" w:hAnsi="Arial" w:cs="Arial"/>
          <w:caps/>
          <w:szCs w:val="22"/>
        </w:rPr>
        <w:t>DIP. israel soto peña, PRESIDENTE; DIP.  JOSÉ ALFREDO MARTÍNEZ NúÑEZ, SECRETARIo; DIP.  ricardo del rivero martínez, SECRETARIo. RÚBRICAS</w:t>
      </w:r>
      <w:r w:rsidR="008603B3" w:rsidRPr="00954C89">
        <w:rPr>
          <w:rFonts w:ascii="Arial" w:hAnsi="Arial" w:cs="Arial"/>
          <w:caps/>
          <w:szCs w:val="22"/>
        </w:rPr>
        <w:t>.</w:t>
      </w:r>
    </w:p>
    <w:p w14:paraId="46A43C73" w14:textId="77777777" w:rsidR="008912AE" w:rsidRPr="00A64DD8" w:rsidRDefault="008912AE" w:rsidP="00AC00A6">
      <w:pPr>
        <w:rPr>
          <w:rFonts w:ascii="Arial" w:hAnsi="Arial" w:cs="Arial"/>
          <w:caps/>
          <w:sz w:val="22"/>
          <w:szCs w:val="22"/>
        </w:rPr>
      </w:pPr>
    </w:p>
    <w:p w14:paraId="25AFD687" w14:textId="77777777" w:rsidR="008912AE" w:rsidRPr="00064753" w:rsidRDefault="008912AE" w:rsidP="00AC00A6">
      <w:pPr>
        <w:rPr>
          <w:rFonts w:ascii="Arial" w:hAnsi="Arial" w:cs="Arial"/>
          <w:b/>
          <w:caps/>
          <w:sz w:val="22"/>
          <w:szCs w:val="22"/>
        </w:rPr>
      </w:pPr>
      <w:r w:rsidRPr="00064753">
        <w:rPr>
          <w:rFonts w:ascii="Arial" w:hAnsi="Arial" w:cs="Arial"/>
          <w:b/>
          <w:caps/>
          <w:sz w:val="22"/>
          <w:szCs w:val="22"/>
        </w:rPr>
        <w:t>------------------------------------------------------------------------------------------------------------------------------------</w:t>
      </w:r>
    </w:p>
    <w:p w14:paraId="65C5CF35" w14:textId="77777777" w:rsidR="0057265E" w:rsidRPr="00064753" w:rsidRDefault="0057265E" w:rsidP="00AC00A6">
      <w:pPr>
        <w:rPr>
          <w:rFonts w:ascii="Arial" w:hAnsi="Arial" w:cs="Arial"/>
          <w:b/>
          <w:caps/>
          <w:sz w:val="22"/>
          <w:szCs w:val="22"/>
        </w:rPr>
      </w:pPr>
    </w:p>
    <w:p w14:paraId="70AB201C" w14:textId="77777777" w:rsidR="0057265E" w:rsidRPr="009947C5" w:rsidRDefault="0057265E" w:rsidP="00AC00A6">
      <w:pPr>
        <w:pStyle w:val="Ttulo2"/>
        <w:jc w:val="both"/>
        <w:rPr>
          <w:sz w:val="20"/>
        </w:rPr>
      </w:pPr>
      <w:r w:rsidRPr="009947C5">
        <w:rPr>
          <w:sz w:val="20"/>
        </w:rPr>
        <w:t xml:space="preserve">DECRETO </w:t>
      </w:r>
      <w:r w:rsidR="009947C5">
        <w:rPr>
          <w:sz w:val="20"/>
        </w:rPr>
        <w:t>No. 297 DE LA</w:t>
      </w:r>
      <w:r w:rsidRPr="009947C5">
        <w:rPr>
          <w:sz w:val="20"/>
        </w:rPr>
        <w:t xml:space="preserve"> LXVI LEGISLATURA, </w:t>
      </w:r>
      <w:r w:rsidR="009947C5">
        <w:rPr>
          <w:sz w:val="20"/>
        </w:rPr>
        <w:t xml:space="preserve">PUBLICADO EN EL </w:t>
      </w:r>
      <w:r w:rsidR="00064753" w:rsidRPr="009947C5">
        <w:rPr>
          <w:sz w:val="20"/>
        </w:rPr>
        <w:t>PERIÓDICO</w:t>
      </w:r>
      <w:r w:rsidRPr="009947C5">
        <w:rPr>
          <w:sz w:val="20"/>
        </w:rPr>
        <w:t xml:space="preserve"> OFICIAL </w:t>
      </w:r>
      <w:r w:rsidR="009947C5">
        <w:rPr>
          <w:sz w:val="20"/>
        </w:rPr>
        <w:t xml:space="preserve">No. </w:t>
      </w:r>
      <w:r w:rsidRPr="009947C5">
        <w:rPr>
          <w:sz w:val="20"/>
        </w:rPr>
        <w:t>103</w:t>
      </w:r>
      <w:r w:rsidR="009947C5">
        <w:rPr>
          <w:sz w:val="20"/>
        </w:rPr>
        <w:t>,</w:t>
      </w:r>
      <w:r w:rsidRPr="009947C5">
        <w:rPr>
          <w:sz w:val="20"/>
        </w:rPr>
        <w:t xml:space="preserve"> DE FECHA 25 DE DICIEMBRE DE 2014.</w:t>
      </w:r>
    </w:p>
    <w:p w14:paraId="6FFBB5AD" w14:textId="77777777" w:rsidR="0057265E" w:rsidRPr="00954C89" w:rsidRDefault="0057265E" w:rsidP="00AC00A6">
      <w:pPr>
        <w:jc w:val="both"/>
        <w:rPr>
          <w:rFonts w:ascii="Arial" w:hAnsi="Arial" w:cs="Arial"/>
          <w:caps/>
          <w:szCs w:val="22"/>
        </w:rPr>
      </w:pPr>
    </w:p>
    <w:p w14:paraId="26759015" w14:textId="77777777" w:rsidR="0057265E" w:rsidRPr="00954C89" w:rsidRDefault="0057265E" w:rsidP="00AC00A6">
      <w:pPr>
        <w:jc w:val="both"/>
        <w:rPr>
          <w:rFonts w:ascii="Arial" w:hAnsi="Arial" w:cs="Arial"/>
          <w:szCs w:val="22"/>
        </w:rPr>
      </w:pPr>
      <w:r w:rsidRPr="00954C89">
        <w:rPr>
          <w:rFonts w:ascii="Arial" w:hAnsi="Arial" w:cs="Arial"/>
          <w:b/>
          <w:szCs w:val="22"/>
        </w:rPr>
        <w:t>ARTÍCULO SEGUNDO:</w:t>
      </w:r>
      <w:r w:rsidRPr="00954C89">
        <w:rPr>
          <w:rFonts w:ascii="Arial" w:hAnsi="Arial" w:cs="Arial"/>
          <w:szCs w:val="22"/>
        </w:rPr>
        <w:t xml:space="preserve"> Se reforma el artículo 153 y se derogan los artículos 154, 155, 156 y 157 del Código Penal para el Estado Libre y Soberano de Durango, publicado en el Periódico Oficial del Gobierno del Estado de Durango el catorce de junio del año dos mil nueve, para quedar como sigue:</w:t>
      </w:r>
    </w:p>
    <w:p w14:paraId="07252E34" w14:textId="77777777" w:rsidR="0057265E" w:rsidRPr="00954C89" w:rsidRDefault="0057265E" w:rsidP="00AC00A6">
      <w:pPr>
        <w:jc w:val="both"/>
        <w:rPr>
          <w:rFonts w:ascii="Arial" w:hAnsi="Arial" w:cs="Arial"/>
          <w:caps/>
          <w:szCs w:val="22"/>
        </w:rPr>
      </w:pPr>
    </w:p>
    <w:p w14:paraId="386A39B0" w14:textId="77777777" w:rsidR="0057265E" w:rsidRPr="00954C89" w:rsidRDefault="0057265E" w:rsidP="00AC00A6">
      <w:pPr>
        <w:jc w:val="center"/>
        <w:rPr>
          <w:rFonts w:ascii="Arial" w:hAnsi="Arial" w:cs="Arial"/>
          <w:b/>
          <w:szCs w:val="22"/>
        </w:rPr>
      </w:pPr>
      <w:r w:rsidRPr="00954C89">
        <w:rPr>
          <w:rFonts w:ascii="Arial" w:hAnsi="Arial" w:cs="Arial"/>
          <w:b/>
          <w:szCs w:val="22"/>
        </w:rPr>
        <w:t>TRANSITORIOS</w:t>
      </w:r>
    </w:p>
    <w:p w14:paraId="5E33E2A3" w14:textId="77777777" w:rsidR="0057265E" w:rsidRPr="00954C89" w:rsidRDefault="0057265E" w:rsidP="00AC00A6">
      <w:pPr>
        <w:jc w:val="both"/>
        <w:rPr>
          <w:rFonts w:ascii="Arial" w:hAnsi="Arial" w:cs="Arial"/>
          <w:szCs w:val="22"/>
        </w:rPr>
      </w:pPr>
    </w:p>
    <w:p w14:paraId="078A6EEB" w14:textId="77777777" w:rsidR="0057265E" w:rsidRPr="00954C89" w:rsidRDefault="0057265E" w:rsidP="00AC00A6">
      <w:pPr>
        <w:jc w:val="both"/>
        <w:rPr>
          <w:rFonts w:ascii="Arial" w:hAnsi="Arial" w:cs="Arial"/>
          <w:szCs w:val="22"/>
        </w:rPr>
      </w:pPr>
      <w:r w:rsidRPr="00954C89">
        <w:rPr>
          <w:rFonts w:ascii="Arial" w:hAnsi="Arial" w:cs="Arial"/>
          <w:b/>
          <w:szCs w:val="22"/>
        </w:rPr>
        <w:t>PRIMERO.</w:t>
      </w:r>
      <w:r w:rsidRPr="00954C89">
        <w:rPr>
          <w:rFonts w:ascii="Arial" w:hAnsi="Arial" w:cs="Arial"/>
          <w:szCs w:val="22"/>
        </w:rPr>
        <w:t xml:space="preserve"> El presente Decreto entrará en vigor al día siguiente de su publicación en el Periódico Oficial del Gobierno Constitucional del Estado de Durango.</w:t>
      </w:r>
    </w:p>
    <w:p w14:paraId="64CDEFD5" w14:textId="77777777" w:rsidR="0057265E" w:rsidRPr="00954C89" w:rsidRDefault="0057265E" w:rsidP="00AC00A6">
      <w:pPr>
        <w:jc w:val="both"/>
        <w:rPr>
          <w:rFonts w:ascii="Arial" w:hAnsi="Arial" w:cs="Arial"/>
          <w:szCs w:val="22"/>
        </w:rPr>
      </w:pPr>
    </w:p>
    <w:p w14:paraId="4B769CA3" w14:textId="77777777" w:rsidR="0057265E" w:rsidRPr="00954C89" w:rsidRDefault="0057265E" w:rsidP="00AC00A6">
      <w:pPr>
        <w:jc w:val="both"/>
        <w:rPr>
          <w:rFonts w:ascii="Arial" w:hAnsi="Arial" w:cs="Arial"/>
          <w:szCs w:val="22"/>
        </w:rPr>
      </w:pPr>
      <w:r w:rsidRPr="00954C89">
        <w:rPr>
          <w:rFonts w:ascii="Arial" w:hAnsi="Arial" w:cs="Arial"/>
          <w:b/>
          <w:szCs w:val="22"/>
        </w:rPr>
        <w:t>SEGUNDO.</w:t>
      </w:r>
      <w:r w:rsidRPr="00954C89">
        <w:rPr>
          <w:rFonts w:ascii="Arial" w:hAnsi="Arial" w:cs="Arial"/>
          <w:szCs w:val="22"/>
        </w:rPr>
        <w:t xml:space="preserve"> Se derogan todas las disposiciones que contravengan las contenidas en el presente Decreto.</w:t>
      </w:r>
    </w:p>
    <w:p w14:paraId="20640663" w14:textId="77777777" w:rsidR="0057265E" w:rsidRPr="00954C89" w:rsidRDefault="0057265E" w:rsidP="00AC00A6">
      <w:pPr>
        <w:jc w:val="both"/>
        <w:rPr>
          <w:rFonts w:ascii="Arial" w:eastAsia="Arial Unicode MS" w:hAnsi="Arial" w:cs="Arial"/>
          <w:szCs w:val="22"/>
        </w:rPr>
      </w:pPr>
    </w:p>
    <w:p w14:paraId="3855D064" w14:textId="77777777" w:rsidR="0057265E" w:rsidRPr="00954C89" w:rsidRDefault="0057265E" w:rsidP="00AC00A6">
      <w:pPr>
        <w:jc w:val="both"/>
        <w:rPr>
          <w:rFonts w:ascii="Arial" w:eastAsia="Arial Unicode MS" w:hAnsi="Arial" w:cs="Arial"/>
          <w:szCs w:val="22"/>
        </w:rPr>
      </w:pPr>
      <w:r w:rsidRPr="00954C89">
        <w:rPr>
          <w:rFonts w:ascii="Arial" w:eastAsia="Arial Unicode MS" w:hAnsi="Arial" w:cs="Arial"/>
          <w:szCs w:val="22"/>
        </w:rPr>
        <w:t>El Ciudadano Gobernador Constitucional del Estado, sancionará, promulgará y dispondrá se publique, circule y observe.</w:t>
      </w:r>
    </w:p>
    <w:p w14:paraId="4F2870A8" w14:textId="77777777" w:rsidR="0057265E" w:rsidRPr="00954C89" w:rsidRDefault="0057265E" w:rsidP="00AC00A6">
      <w:pPr>
        <w:jc w:val="both"/>
        <w:rPr>
          <w:rFonts w:ascii="Arial" w:eastAsia="Arial Unicode MS" w:hAnsi="Arial" w:cs="Arial"/>
          <w:szCs w:val="22"/>
        </w:rPr>
      </w:pPr>
    </w:p>
    <w:p w14:paraId="5D76BF30" w14:textId="77777777" w:rsidR="00C16D8F" w:rsidRDefault="0057265E" w:rsidP="00AC00A6">
      <w:pPr>
        <w:jc w:val="both"/>
        <w:rPr>
          <w:rFonts w:ascii="Arial" w:eastAsia="Arial Unicode MS" w:hAnsi="Arial" w:cs="Arial"/>
          <w:szCs w:val="22"/>
        </w:rPr>
      </w:pPr>
      <w:r w:rsidRPr="00954C89">
        <w:rPr>
          <w:rFonts w:ascii="Arial" w:eastAsia="Arial Unicode MS" w:hAnsi="Arial" w:cs="Arial"/>
          <w:szCs w:val="22"/>
        </w:rPr>
        <w:t xml:space="preserve">Dado en el Salón de </w:t>
      </w:r>
      <w:proofErr w:type="spellStart"/>
      <w:r w:rsidRPr="00954C89">
        <w:rPr>
          <w:rFonts w:ascii="Arial" w:eastAsia="Arial Unicode MS" w:hAnsi="Arial" w:cs="Arial"/>
          <w:szCs w:val="22"/>
        </w:rPr>
        <w:t>Ses</w:t>
      </w:r>
      <w:proofErr w:type="spellEnd"/>
    </w:p>
    <w:p w14:paraId="2F916C54" w14:textId="77777777" w:rsidR="0057265E" w:rsidRPr="00954C89" w:rsidRDefault="0057265E" w:rsidP="00AC00A6">
      <w:pPr>
        <w:jc w:val="both"/>
        <w:rPr>
          <w:rFonts w:ascii="Arial" w:eastAsia="Arial Unicode MS" w:hAnsi="Arial" w:cs="Arial"/>
          <w:szCs w:val="22"/>
        </w:rPr>
      </w:pPr>
      <w:r w:rsidRPr="00954C89">
        <w:rPr>
          <w:rFonts w:ascii="Arial" w:eastAsia="Arial Unicode MS" w:hAnsi="Arial" w:cs="Arial"/>
          <w:szCs w:val="22"/>
        </w:rPr>
        <w:t xml:space="preserve">Honorable Congreso del Estado, en Victoria de Durango, </w:t>
      </w:r>
      <w:proofErr w:type="spellStart"/>
      <w:r w:rsidRPr="00954C89">
        <w:rPr>
          <w:rFonts w:ascii="Arial" w:eastAsia="Arial Unicode MS" w:hAnsi="Arial" w:cs="Arial"/>
          <w:szCs w:val="22"/>
        </w:rPr>
        <w:t>Dgo</w:t>
      </w:r>
      <w:proofErr w:type="spellEnd"/>
      <w:r w:rsidRPr="00954C89">
        <w:rPr>
          <w:rFonts w:ascii="Arial" w:eastAsia="Arial Unicode MS" w:hAnsi="Arial" w:cs="Arial"/>
          <w:szCs w:val="22"/>
        </w:rPr>
        <w:t>., a los (10) diez días del mes de diciembre del año (2014) dos mil catorce.</w:t>
      </w:r>
    </w:p>
    <w:p w14:paraId="78F5AED3" w14:textId="77777777" w:rsidR="0057265E" w:rsidRPr="00954C89" w:rsidRDefault="0057265E" w:rsidP="00AC00A6">
      <w:pPr>
        <w:jc w:val="both"/>
        <w:rPr>
          <w:rFonts w:ascii="Arial" w:eastAsia="Arial Unicode MS" w:hAnsi="Arial" w:cs="Arial"/>
          <w:szCs w:val="22"/>
        </w:rPr>
      </w:pPr>
    </w:p>
    <w:p w14:paraId="0440CC77" w14:textId="77777777" w:rsidR="0057265E" w:rsidRPr="00954C89" w:rsidRDefault="0057265E" w:rsidP="00AC00A6">
      <w:pPr>
        <w:jc w:val="both"/>
        <w:rPr>
          <w:rFonts w:ascii="Arial" w:eastAsia="Arial Unicode MS" w:hAnsi="Arial" w:cs="Arial"/>
          <w:szCs w:val="22"/>
        </w:rPr>
      </w:pPr>
      <w:r w:rsidRPr="00954C89">
        <w:rPr>
          <w:rFonts w:ascii="Arial" w:eastAsia="Arial Unicode MS" w:hAnsi="Arial" w:cs="Arial"/>
          <w:szCs w:val="22"/>
        </w:rPr>
        <w:t>DIP. AGUSTÍN BERNARDO BONILLA SAUCEDO, PRESIDENTE; DIP. PABLO CESAR AGUILAR PALACIO, SECRETARIO; DIP. ISRAEL SOTO PEÑA, SECRETARIO. RÚBRICAS.</w:t>
      </w:r>
    </w:p>
    <w:p w14:paraId="44F0B5CA" w14:textId="77777777" w:rsidR="0057265E" w:rsidRPr="00A64DD8" w:rsidRDefault="0057265E" w:rsidP="00AC00A6">
      <w:pPr>
        <w:rPr>
          <w:rFonts w:ascii="Arial" w:hAnsi="Arial" w:cs="Arial"/>
          <w:caps/>
          <w:sz w:val="22"/>
          <w:szCs w:val="22"/>
        </w:rPr>
      </w:pPr>
    </w:p>
    <w:p w14:paraId="617AE7F0" w14:textId="77777777" w:rsidR="0057265E" w:rsidRPr="00064753" w:rsidRDefault="0057265E" w:rsidP="00AC00A6">
      <w:pPr>
        <w:rPr>
          <w:rFonts w:ascii="Arial" w:hAnsi="Arial" w:cs="Arial"/>
          <w:b/>
          <w:caps/>
          <w:sz w:val="22"/>
          <w:szCs w:val="22"/>
        </w:rPr>
      </w:pPr>
      <w:r w:rsidRPr="00064753">
        <w:rPr>
          <w:rFonts w:ascii="Arial" w:hAnsi="Arial" w:cs="Arial"/>
          <w:b/>
          <w:caps/>
          <w:sz w:val="22"/>
          <w:szCs w:val="22"/>
        </w:rPr>
        <w:t>------------------------------------------------------------------------------------------------------------------------------------</w:t>
      </w:r>
    </w:p>
    <w:p w14:paraId="4320CF0F" w14:textId="77777777" w:rsidR="008912AE" w:rsidRPr="00064753" w:rsidRDefault="008912AE" w:rsidP="00AC00A6">
      <w:pPr>
        <w:rPr>
          <w:rFonts w:ascii="Arial" w:hAnsi="Arial" w:cs="Arial"/>
          <w:b/>
          <w:caps/>
          <w:sz w:val="22"/>
          <w:szCs w:val="22"/>
        </w:rPr>
      </w:pPr>
    </w:p>
    <w:p w14:paraId="5CB4495D" w14:textId="77777777" w:rsidR="00362491" w:rsidRPr="009947C5" w:rsidRDefault="00362491" w:rsidP="00AC00A6">
      <w:pPr>
        <w:pStyle w:val="Ttulo2"/>
        <w:jc w:val="both"/>
        <w:rPr>
          <w:sz w:val="20"/>
        </w:rPr>
      </w:pPr>
      <w:r w:rsidRPr="009947C5">
        <w:rPr>
          <w:sz w:val="20"/>
        </w:rPr>
        <w:t xml:space="preserve">DECRETO </w:t>
      </w:r>
      <w:r w:rsidR="00C16D8F">
        <w:rPr>
          <w:sz w:val="20"/>
        </w:rPr>
        <w:t>No. 299 DE LA</w:t>
      </w:r>
      <w:r w:rsidRPr="009947C5">
        <w:rPr>
          <w:sz w:val="20"/>
        </w:rPr>
        <w:t xml:space="preserve"> LXVI LEGISLATURA, </w:t>
      </w:r>
      <w:r w:rsidR="00C16D8F">
        <w:rPr>
          <w:sz w:val="20"/>
        </w:rPr>
        <w:t xml:space="preserve">PUBLICADO EN EL </w:t>
      </w:r>
      <w:r w:rsidR="00064753" w:rsidRPr="009947C5">
        <w:rPr>
          <w:sz w:val="20"/>
        </w:rPr>
        <w:t>PERIÓDICO</w:t>
      </w:r>
      <w:r w:rsidRPr="009947C5">
        <w:rPr>
          <w:sz w:val="20"/>
        </w:rPr>
        <w:t xml:space="preserve"> OFICIAL </w:t>
      </w:r>
      <w:r w:rsidR="00C16D8F">
        <w:rPr>
          <w:sz w:val="20"/>
        </w:rPr>
        <w:t xml:space="preserve">No. </w:t>
      </w:r>
      <w:r w:rsidRPr="009947C5">
        <w:rPr>
          <w:sz w:val="20"/>
        </w:rPr>
        <w:t>103</w:t>
      </w:r>
      <w:r w:rsidR="00C16D8F">
        <w:rPr>
          <w:sz w:val="20"/>
        </w:rPr>
        <w:t>,</w:t>
      </w:r>
      <w:r w:rsidRPr="009947C5">
        <w:rPr>
          <w:sz w:val="20"/>
        </w:rPr>
        <w:t xml:space="preserve"> DE FECHA 25 DE DICIEMBRE DE 2014.</w:t>
      </w:r>
    </w:p>
    <w:p w14:paraId="0B6F699A" w14:textId="77777777" w:rsidR="00362491" w:rsidRPr="00954C89" w:rsidRDefault="00362491" w:rsidP="00AC00A6">
      <w:pPr>
        <w:jc w:val="both"/>
        <w:rPr>
          <w:rFonts w:ascii="Arial" w:hAnsi="Arial" w:cs="Arial"/>
          <w:b/>
          <w:caps/>
          <w:szCs w:val="22"/>
        </w:rPr>
      </w:pPr>
    </w:p>
    <w:p w14:paraId="4C32F33D" w14:textId="77777777" w:rsidR="00362491" w:rsidRPr="00954C89" w:rsidRDefault="00362491" w:rsidP="00AC00A6">
      <w:pPr>
        <w:jc w:val="both"/>
        <w:rPr>
          <w:rFonts w:ascii="Arial" w:hAnsi="Arial" w:cs="Arial"/>
          <w:szCs w:val="22"/>
        </w:rPr>
      </w:pPr>
      <w:r w:rsidRPr="00954C89">
        <w:rPr>
          <w:rFonts w:ascii="Arial" w:hAnsi="Arial" w:cs="Arial"/>
          <w:b/>
          <w:szCs w:val="22"/>
        </w:rPr>
        <w:t xml:space="preserve">ARTÍCULO </w:t>
      </w:r>
      <w:proofErr w:type="gramStart"/>
      <w:r w:rsidRPr="00954C89">
        <w:rPr>
          <w:rFonts w:ascii="Arial" w:hAnsi="Arial" w:cs="Arial"/>
          <w:b/>
          <w:szCs w:val="22"/>
        </w:rPr>
        <w:t>PRIMERO.-</w:t>
      </w:r>
      <w:proofErr w:type="gramEnd"/>
      <w:r w:rsidRPr="00954C89">
        <w:rPr>
          <w:rFonts w:ascii="Arial" w:hAnsi="Arial" w:cs="Arial"/>
          <w:szCs w:val="22"/>
        </w:rPr>
        <w:t xml:space="preserve"> Se adiciona un párrafo al artículo 265 y se adiciona un artículo 265 bis al Código Penal para el Estado Libre y Soberano de Durango, publicado en el Periódico Oficial del Gobierno Constitucional del Estado de Durango, número 48, de fecha 14 de junio del año 2009, para quedar como sigue:</w:t>
      </w:r>
    </w:p>
    <w:p w14:paraId="59AA5123" w14:textId="77777777" w:rsidR="00362491" w:rsidRPr="00954C89" w:rsidRDefault="00362491" w:rsidP="00AC00A6">
      <w:pPr>
        <w:jc w:val="both"/>
        <w:rPr>
          <w:rFonts w:ascii="Arial" w:hAnsi="Arial" w:cs="Arial"/>
          <w:szCs w:val="22"/>
        </w:rPr>
      </w:pPr>
    </w:p>
    <w:p w14:paraId="75F78DB8" w14:textId="77777777" w:rsidR="00362491" w:rsidRPr="00954C89" w:rsidRDefault="00362491" w:rsidP="00AC00A6">
      <w:pPr>
        <w:jc w:val="center"/>
        <w:rPr>
          <w:rFonts w:ascii="Arial" w:hAnsi="Arial" w:cs="Arial"/>
          <w:b/>
          <w:szCs w:val="22"/>
          <w:lang w:val="en-GB"/>
        </w:rPr>
      </w:pPr>
      <w:r w:rsidRPr="00954C89">
        <w:rPr>
          <w:rFonts w:ascii="Arial" w:hAnsi="Arial" w:cs="Arial"/>
          <w:b/>
          <w:szCs w:val="22"/>
          <w:lang w:val="en-GB"/>
        </w:rPr>
        <w:t>T R A N S I T O R I O S</w:t>
      </w:r>
    </w:p>
    <w:p w14:paraId="3504BC2A" w14:textId="77777777" w:rsidR="00362491" w:rsidRPr="00954C89" w:rsidRDefault="00362491" w:rsidP="00AC00A6">
      <w:pPr>
        <w:jc w:val="both"/>
        <w:rPr>
          <w:rFonts w:ascii="Arial" w:hAnsi="Arial" w:cs="Arial"/>
          <w:szCs w:val="22"/>
          <w:lang w:val="en-US"/>
        </w:rPr>
      </w:pPr>
    </w:p>
    <w:p w14:paraId="11B35587" w14:textId="77777777" w:rsidR="00362491" w:rsidRPr="00954C89" w:rsidRDefault="00362491" w:rsidP="00AC00A6">
      <w:pPr>
        <w:jc w:val="both"/>
        <w:rPr>
          <w:rFonts w:ascii="Arial" w:hAnsi="Arial" w:cs="Arial"/>
          <w:szCs w:val="22"/>
        </w:rPr>
      </w:pPr>
      <w:r w:rsidRPr="00954C89">
        <w:rPr>
          <w:rFonts w:ascii="Arial" w:hAnsi="Arial" w:cs="Arial"/>
          <w:b/>
          <w:szCs w:val="22"/>
        </w:rPr>
        <w:t xml:space="preserve">Artículo </w:t>
      </w:r>
      <w:proofErr w:type="gramStart"/>
      <w:r w:rsidRPr="00954C89">
        <w:rPr>
          <w:rFonts w:ascii="Arial" w:hAnsi="Arial" w:cs="Arial"/>
          <w:b/>
          <w:szCs w:val="22"/>
        </w:rPr>
        <w:t>Primero.-</w:t>
      </w:r>
      <w:proofErr w:type="gramEnd"/>
      <w:r w:rsidRPr="00954C89">
        <w:rPr>
          <w:rFonts w:ascii="Arial" w:hAnsi="Arial" w:cs="Arial"/>
          <w:szCs w:val="22"/>
        </w:rPr>
        <w:t xml:space="preserve"> El presente decreto entrará en vigencia al día siguiente al de su publicación en el Periódico Oficial del Gobierno del Estado de Durango.</w:t>
      </w:r>
    </w:p>
    <w:p w14:paraId="27E4CD59" w14:textId="77777777" w:rsidR="00362491" w:rsidRPr="00954C89" w:rsidRDefault="00362491" w:rsidP="00AC00A6">
      <w:pPr>
        <w:jc w:val="both"/>
        <w:rPr>
          <w:rFonts w:ascii="Arial" w:hAnsi="Arial" w:cs="Arial"/>
          <w:szCs w:val="22"/>
        </w:rPr>
      </w:pPr>
    </w:p>
    <w:p w14:paraId="0FA696BE" w14:textId="77777777" w:rsidR="00362491" w:rsidRPr="00954C89" w:rsidRDefault="00362491" w:rsidP="00AC00A6">
      <w:pPr>
        <w:jc w:val="both"/>
        <w:rPr>
          <w:rFonts w:ascii="Arial" w:hAnsi="Arial" w:cs="Arial"/>
          <w:szCs w:val="22"/>
        </w:rPr>
      </w:pPr>
      <w:r w:rsidRPr="00954C89">
        <w:rPr>
          <w:rFonts w:ascii="Arial" w:hAnsi="Arial" w:cs="Arial"/>
          <w:b/>
          <w:szCs w:val="22"/>
          <w:lang w:val="es-MX"/>
        </w:rPr>
        <w:t xml:space="preserve">Artículo </w:t>
      </w:r>
      <w:proofErr w:type="gramStart"/>
      <w:r w:rsidRPr="00954C89">
        <w:rPr>
          <w:rFonts w:ascii="Arial" w:hAnsi="Arial" w:cs="Arial"/>
          <w:b/>
          <w:szCs w:val="22"/>
          <w:lang w:val="es-MX"/>
        </w:rPr>
        <w:t>Segundo</w:t>
      </w:r>
      <w:r w:rsidRPr="00954C89">
        <w:rPr>
          <w:rFonts w:ascii="Arial" w:hAnsi="Arial" w:cs="Arial"/>
          <w:b/>
          <w:szCs w:val="22"/>
        </w:rPr>
        <w:t>.-</w:t>
      </w:r>
      <w:proofErr w:type="gramEnd"/>
      <w:r w:rsidR="00064753" w:rsidRPr="00954C89">
        <w:rPr>
          <w:rFonts w:ascii="Arial" w:hAnsi="Arial" w:cs="Arial"/>
          <w:szCs w:val="22"/>
        </w:rPr>
        <w:t xml:space="preserve"> </w:t>
      </w:r>
      <w:r w:rsidRPr="00954C89">
        <w:rPr>
          <w:rFonts w:ascii="Arial" w:hAnsi="Arial" w:cs="Arial"/>
          <w:szCs w:val="22"/>
        </w:rPr>
        <w:t xml:space="preserve">Se abroga la Ley contra el Lucro Inmoderado para el Estado de Durango, publicado en el </w:t>
      </w:r>
      <w:r w:rsidRPr="00954C89">
        <w:rPr>
          <w:rFonts w:ascii="Arial" w:hAnsi="Arial" w:cs="Arial"/>
          <w:szCs w:val="22"/>
          <w:lang w:val="es-MX"/>
        </w:rPr>
        <w:t>Decreto Número 14, de la XLI Legislatura, del Periódico Oficial Número 49, de Fecha 18 de diciembre de 1947.</w:t>
      </w:r>
    </w:p>
    <w:p w14:paraId="04F1AE79" w14:textId="77777777" w:rsidR="00362491" w:rsidRPr="00954C89" w:rsidRDefault="00362491" w:rsidP="00AC00A6">
      <w:pPr>
        <w:jc w:val="both"/>
        <w:rPr>
          <w:rFonts w:ascii="Arial" w:hAnsi="Arial" w:cs="Arial"/>
          <w:szCs w:val="22"/>
        </w:rPr>
      </w:pPr>
    </w:p>
    <w:p w14:paraId="46BF1B51" w14:textId="77777777" w:rsidR="00362491" w:rsidRPr="00954C89" w:rsidRDefault="00362491" w:rsidP="00AC00A6">
      <w:pPr>
        <w:jc w:val="both"/>
        <w:rPr>
          <w:rFonts w:ascii="Arial" w:hAnsi="Arial" w:cs="Arial"/>
          <w:bCs/>
          <w:szCs w:val="22"/>
        </w:rPr>
      </w:pPr>
      <w:r w:rsidRPr="00954C89">
        <w:rPr>
          <w:rFonts w:ascii="Arial" w:hAnsi="Arial" w:cs="Arial"/>
          <w:b/>
          <w:bCs/>
          <w:szCs w:val="22"/>
        </w:rPr>
        <w:t xml:space="preserve">Artículo </w:t>
      </w:r>
      <w:proofErr w:type="gramStart"/>
      <w:r w:rsidRPr="00954C89">
        <w:rPr>
          <w:rFonts w:ascii="Arial" w:hAnsi="Arial" w:cs="Arial"/>
          <w:b/>
          <w:bCs/>
          <w:szCs w:val="22"/>
        </w:rPr>
        <w:t>Tercero.-</w:t>
      </w:r>
      <w:proofErr w:type="gramEnd"/>
      <w:r w:rsidRPr="00954C89">
        <w:rPr>
          <w:rFonts w:ascii="Arial" w:hAnsi="Arial" w:cs="Arial"/>
          <w:bCs/>
          <w:szCs w:val="22"/>
        </w:rPr>
        <w:t xml:space="preserve"> Se derogan todas las disposiciones que contravengan a las contenidas en la presente Ley.</w:t>
      </w:r>
    </w:p>
    <w:p w14:paraId="2C87D795" w14:textId="77777777" w:rsidR="00362491" w:rsidRPr="00954C89" w:rsidRDefault="00362491" w:rsidP="00AC00A6">
      <w:pPr>
        <w:jc w:val="both"/>
        <w:rPr>
          <w:rFonts w:ascii="Arial" w:hAnsi="Arial" w:cs="Arial"/>
          <w:bCs/>
          <w:szCs w:val="22"/>
        </w:rPr>
      </w:pPr>
    </w:p>
    <w:p w14:paraId="72662AD8" w14:textId="77777777" w:rsidR="00362491" w:rsidRPr="00954C89" w:rsidRDefault="00362491"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548697C1" w14:textId="77777777" w:rsidR="00362491" w:rsidRPr="00954C89" w:rsidRDefault="00362491" w:rsidP="00AC00A6">
      <w:pPr>
        <w:jc w:val="both"/>
        <w:rPr>
          <w:rFonts w:ascii="Arial" w:hAnsi="Arial" w:cs="Arial"/>
          <w:szCs w:val="22"/>
        </w:rPr>
      </w:pPr>
    </w:p>
    <w:p w14:paraId="4A78A78C" w14:textId="77777777" w:rsidR="00362491" w:rsidRPr="00954C89" w:rsidRDefault="00362491"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(10) diez días del mes de </w:t>
      </w:r>
      <w:proofErr w:type="gramStart"/>
      <w:r w:rsidRPr="00954C89">
        <w:rPr>
          <w:rFonts w:ascii="Arial" w:hAnsi="Arial" w:cs="Arial"/>
          <w:szCs w:val="22"/>
        </w:rPr>
        <w:t>Diciembre</w:t>
      </w:r>
      <w:proofErr w:type="gramEnd"/>
      <w:r w:rsidRPr="00954C89">
        <w:rPr>
          <w:rFonts w:ascii="Arial" w:hAnsi="Arial" w:cs="Arial"/>
          <w:szCs w:val="22"/>
        </w:rPr>
        <w:t xml:space="preserve"> del año (2014) dos mil catorce. </w:t>
      </w:r>
    </w:p>
    <w:p w14:paraId="11C076EF" w14:textId="77777777" w:rsidR="00362491" w:rsidRPr="00954C89" w:rsidRDefault="00362491" w:rsidP="00AC00A6">
      <w:pPr>
        <w:jc w:val="both"/>
        <w:rPr>
          <w:rFonts w:ascii="Arial" w:hAnsi="Arial" w:cs="Arial"/>
          <w:szCs w:val="22"/>
        </w:rPr>
      </w:pPr>
    </w:p>
    <w:p w14:paraId="1F9F76D5" w14:textId="77777777" w:rsidR="00362491" w:rsidRPr="00954C89" w:rsidRDefault="00362491" w:rsidP="00AC00A6">
      <w:pPr>
        <w:jc w:val="both"/>
        <w:rPr>
          <w:rFonts w:ascii="Arial" w:eastAsia="Arial Unicode MS" w:hAnsi="Arial" w:cs="Arial"/>
          <w:szCs w:val="22"/>
        </w:rPr>
      </w:pPr>
      <w:r w:rsidRPr="00954C89">
        <w:rPr>
          <w:rFonts w:ascii="Arial" w:hAnsi="Arial" w:cs="Arial"/>
          <w:szCs w:val="22"/>
        </w:rPr>
        <w:t xml:space="preserve">DIP. AGUSTÍN BERNARDO BONILLA SAUCEDO, PRESIDENTE; </w:t>
      </w:r>
      <w:r w:rsidRPr="00954C89">
        <w:rPr>
          <w:rFonts w:ascii="Arial" w:eastAsia="Arial Unicode MS" w:hAnsi="Arial" w:cs="Arial"/>
          <w:szCs w:val="22"/>
        </w:rPr>
        <w:t>DIP. PABLO CESAR AGUILAR PALACIO, SECRETARIO; DIP. ISRAEL SOTO PEÑA, SECRETARIO. RÚBRICAS.</w:t>
      </w:r>
    </w:p>
    <w:p w14:paraId="439E9236" w14:textId="77777777" w:rsidR="00362491" w:rsidRPr="00A64DD8" w:rsidRDefault="00362491" w:rsidP="00AC00A6">
      <w:pPr>
        <w:rPr>
          <w:rFonts w:ascii="Arial" w:hAnsi="Arial" w:cs="Arial"/>
          <w:sz w:val="22"/>
          <w:szCs w:val="22"/>
        </w:rPr>
      </w:pPr>
    </w:p>
    <w:p w14:paraId="355BEA60" w14:textId="77777777" w:rsidR="00362491" w:rsidRPr="00064753" w:rsidRDefault="00F3744C" w:rsidP="00AC00A6">
      <w:pPr>
        <w:rPr>
          <w:rFonts w:ascii="Arial" w:hAnsi="Arial" w:cs="Arial"/>
          <w:b/>
          <w:caps/>
          <w:sz w:val="22"/>
          <w:szCs w:val="22"/>
        </w:rPr>
      </w:pPr>
      <w:r w:rsidRPr="00064753">
        <w:rPr>
          <w:rFonts w:ascii="Arial" w:hAnsi="Arial" w:cs="Arial"/>
          <w:b/>
          <w:caps/>
          <w:sz w:val="22"/>
          <w:szCs w:val="22"/>
        </w:rPr>
        <w:t>-----------------------------------------------------------------------------------------------------------------------------------</w:t>
      </w:r>
    </w:p>
    <w:p w14:paraId="223B26AA" w14:textId="77777777" w:rsidR="00F3744C" w:rsidRPr="00064753" w:rsidRDefault="00F3744C" w:rsidP="00AC00A6">
      <w:pPr>
        <w:rPr>
          <w:rFonts w:ascii="Arial" w:hAnsi="Arial" w:cs="Arial"/>
          <w:b/>
          <w:caps/>
          <w:sz w:val="22"/>
          <w:szCs w:val="22"/>
        </w:rPr>
      </w:pPr>
    </w:p>
    <w:p w14:paraId="52470DAA" w14:textId="77777777" w:rsidR="0057265E" w:rsidRPr="00C16D8F" w:rsidRDefault="0057265E" w:rsidP="00AC00A6">
      <w:pPr>
        <w:pStyle w:val="Ttulo2"/>
        <w:jc w:val="both"/>
        <w:rPr>
          <w:sz w:val="20"/>
        </w:rPr>
      </w:pPr>
      <w:r w:rsidRPr="00C16D8F">
        <w:rPr>
          <w:sz w:val="20"/>
        </w:rPr>
        <w:t xml:space="preserve">DECRETO </w:t>
      </w:r>
      <w:r w:rsidR="00064753" w:rsidRPr="00C16D8F">
        <w:rPr>
          <w:sz w:val="20"/>
        </w:rPr>
        <w:t xml:space="preserve">No. </w:t>
      </w:r>
      <w:r w:rsidR="00C16D8F">
        <w:rPr>
          <w:sz w:val="20"/>
        </w:rPr>
        <w:t>307 DE LA</w:t>
      </w:r>
      <w:r w:rsidRPr="00C16D8F">
        <w:rPr>
          <w:sz w:val="20"/>
        </w:rPr>
        <w:t xml:space="preserve"> LXVI LEGISLATURA, </w:t>
      </w:r>
      <w:r w:rsidR="00C16D8F">
        <w:rPr>
          <w:sz w:val="20"/>
        </w:rPr>
        <w:t xml:space="preserve">PUBLICADO EN EL </w:t>
      </w:r>
      <w:r w:rsidR="00064753" w:rsidRPr="00C16D8F">
        <w:rPr>
          <w:sz w:val="20"/>
        </w:rPr>
        <w:t>PERIÓDICO</w:t>
      </w:r>
      <w:r w:rsidRPr="00C16D8F">
        <w:rPr>
          <w:sz w:val="20"/>
        </w:rPr>
        <w:t xml:space="preserve"> OFICIAL </w:t>
      </w:r>
      <w:r w:rsidR="00064753" w:rsidRPr="00C16D8F">
        <w:rPr>
          <w:sz w:val="20"/>
        </w:rPr>
        <w:t xml:space="preserve">No. </w:t>
      </w:r>
      <w:r w:rsidRPr="00C16D8F">
        <w:rPr>
          <w:sz w:val="20"/>
        </w:rPr>
        <w:t>103</w:t>
      </w:r>
      <w:r w:rsidR="00C16D8F">
        <w:rPr>
          <w:sz w:val="20"/>
        </w:rPr>
        <w:t>,</w:t>
      </w:r>
      <w:r w:rsidRPr="00C16D8F">
        <w:rPr>
          <w:sz w:val="20"/>
        </w:rPr>
        <w:t xml:space="preserve"> DE FECHA 25 DE DICIEMBRE DE 2014.</w:t>
      </w:r>
    </w:p>
    <w:p w14:paraId="0AE41EA8" w14:textId="77777777" w:rsidR="0057265E" w:rsidRPr="00954C89" w:rsidRDefault="0057265E" w:rsidP="00AC00A6">
      <w:pPr>
        <w:jc w:val="both"/>
        <w:rPr>
          <w:rFonts w:ascii="Arial" w:hAnsi="Arial" w:cs="Arial"/>
          <w:caps/>
          <w:szCs w:val="22"/>
        </w:rPr>
      </w:pPr>
    </w:p>
    <w:p w14:paraId="6C78DC15" w14:textId="77777777" w:rsidR="0057265E" w:rsidRPr="00954C89" w:rsidRDefault="0057265E" w:rsidP="00AC00A6">
      <w:pPr>
        <w:jc w:val="both"/>
        <w:rPr>
          <w:rFonts w:ascii="Arial" w:hAnsi="Arial" w:cs="Arial"/>
          <w:szCs w:val="22"/>
        </w:rPr>
      </w:pPr>
      <w:r w:rsidRPr="00954C89">
        <w:rPr>
          <w:rFonts w:ascii="Arial" w:hAnsi="Arial" w:cs="Arial"/>
          <w:b/>
          <w:szCs w:val="22"/>
        </w:rPr>
        <w:t>ARTÍCULO PRIMERO:</w:t>
      </w:r>
      <w:r w:rsidRPr="00954C89">
        <w:rPr>
          <w:rFonts w:ascii="Arial" w:hAnsi="Arial" w:cs="Arial"/>
          <w:szCs w:val="22"/>
        </w:rPr>
        <w:t xml:space="preserve"> Se derogan los artículos 303, 304 y 305 del Código Penal para el Estado Libre y Soberano de Durango, publicado en el Periódico Oficial del Gobierno del Estado de Durango el catorce de junio del año dos mil nueve, para quedar como sigue:</w:t>
      </w:r>
    </w:p>
    <w:p w14:paraId="73A015A6" w14:textId="77777777" w:rsidR="0057265E" w:rsidRPr="00954C89" w:rsidRDefault="0057265E" w:rsidP="00AC00A6">
      <w:pPr>
        <w:jc w:val="both"/>
        <w:rPr>
          <w:rFonts w:ascii="Arial" w:hAnsi="Arial" w:cs="Arial"/>
          <w:caps/>
          <w:szCs w:val="22"/>
        </w:rPr>
      </w:pPr>
    </w:p>
    <w:p w14:paraId="5F6B839A" w14:textId="77777777" w:rsidR="0057265E" w:rsidRPr="00954C89" w:rsidRDefault="0057265E" w:rsidP="00AC00A6">
      <w:pPr>
        <w:jc w:val="center"/>
        <w:rPr>
          <w:rFonts w:ascii="Arial" w:hAnsi="Arial" w:cs="Arial"/>
          <w:b/>
          <w:szCs w:val="22"/>
        </w:rPr>
      </w:pPr>
      <w:r w:rsidRPr="00954C89">
        <w:rPr>
          <w:rFonts w:ascii="Arial" w:hAnsi="Arial" w:cs="Arial"/>
          <w:b/>
          <w:szCs w:val="22"/>
        </w:rPr>
        <w:t>TRANSITORIOS</w:t>
      </w:r>
    </w:p>
    <w:p w14:paraId="3AA4A65A" w14:textId="77777777" w:rsidR="0057265E" w:rsidRPr="00954C89" w:rsidRDefault="0057265E" w:rsidP="00AC00A6">
      <w:pPr>
        <w:jc w:val="both"/>
        <w:rPr>
          <w:rFonts w:ascii="Arial" w:hAnsi="Arial" w:cs="Arial"/>
          <w:szCs w:val="22"/>
        </w:rPr>
      </w:pPr>
    </w:p>
    <w:p w14:paraId="598EAAC1" w14:textId="77777777" w:rsidR="0057265E" w:rsidRPr="00954C89" w:rsidRDefault="0057265E" w:rsidP="00AC00A6">
      <w:pPr>
        <w:jc w:val="both"/>
        <w:rPr>
          <w:rFonts w:ascii="Arial" w:hAnsi="Arial" w:cs="Arial"/>
          <w:szCs w:val="22"/>
        </w:rPr>
      </w:pPr>
      <w:r w:rsidRPr="00954C89">
        <w:rPr>
          <w:rFonts w:ascii="Arial" w:hAnsi="Arial" w:cs="Arial"/>
          <w:b/>
          <w:szCs w:val="22"/>
        </w:rPr>
        <w:t>PRIMERO.</w:t>
      </w:r>
      <w:r w:rsidRPr="00954C89">
        <w:rPr>
          <w:rFonts w:ascii="Arial" w:hAnsi="Arial" w:cs="Arial"/>
          <w:szCs w:val="22"/>
        </w:rPr>
        <w:t xml:space="preserve"> El presente Decreto entrará en vigor al día siguiente de su publicación en el Periódico Oficial del Gobierno del Estado de Durango.</w:t>
      </w:r>
    </w:p>
    <w:p w14:paraId="513982B5" w14:textId="77777777" w:rsidR="0057265E" w:rsidRPr="00954C89" w:rsidRDefault="0057265E" w:rsidP="00AC00A6">
      <w:pPr>
        <w:jc w:val="both"/>
        <w:rPr>
          <w:rFonts w:ascii="Arial" w:hAnsi="Arial" w:cs="Arial"/>
          <w:szCs w:val="22"/>
        </w:rPr>
      </w:pPr>
    </w:p>
    <w:p w14:paraId="2658365E" w14:textId="77777777" w:rsidR="0057265E" w:rsidRPr="00954C89" w:rsidRDefault="0057265E" w:rsidP="00AC00A6">
      <w:pPr>
        <w:jc w:val="both"/>
        <w:rPr>
          <w:rFonts w:ascii="Arial" w:hAnsi="Arial" w:cs="Arial"/>
          <w:szCs w:val="22"/>
        </w:rPr>
      </w:pPr>
      <w:r w:rsidRPr="00954C89">
        <w:rPr>
          <w:rFonts w:ascii="Arial" w:hAnsi="Arial" w:cs="Arial"/>
          <w:b/>
          <w:szCs w:val="22"/>
        </w:rPr>
        <w:t>SEGUNDO.</w:t>
      </w:r>
      <w:r w:rsidRPr="00954C89">
        <w:rPr>
          <w:rFonts w:ascii="Arial" w:hAnsi="Arial" w:cs="Arial"/>
          <w:szCs w:val="22"/>
        </w:rPr>
        <w:t xml:space="preserve"> Se derogan todas las disposiciones que contravengan las contenidas en el presente Decreto.</w:t>
      </w:r>
    </w:p>
    <w:p w14:paraId="212A7B1C" w14:textId="77777777" w:rsidR="0057265E" w:rsidRPr="00954C89" w:rsidRDefault="0057265E" w:rsidP="00AC00A6">
      <w:pPr>
        <w:jc w:val="both"/>
        <w:rPr>
          <w:rFonts w:ascii="Arial" w:hAnsi="Arial" w:cs="Arial"/>
          <w:szCs w:val="22"/>
        </w:rPr>
      </w:pPr>
    </w:p>
    <w:p w14:paraId="75C1952B" w14:textId="77777777" w:rsidR="0057265E" w:rsidRPr="00954C89" w:rsidRDefault="0057265E" w:rsidP="00AC00A6">
      <w:pPr>
        <w:jc w:val="both"/>
        <w:rPr>
          <w:rFonts w:ascii="Arial" w:eastAsia="Arial Unicode MS" w:hAnsi="Arial" w:cs="Arial"/>
          <w:szCs w:val="22"/>
        </w:rPr>
      </w:pPr>
      <w:r w:rsidRPr="00954C89">
        <w:rPr>
          <w:rFonts w:ascii="Arial" w:eastAsia="Arial Unicode MS" w:hAnsi="Arial" w:cs="Arial"/>
          <w:szCs w:val="22"/>
        </w:rPr>
        <w:t>El Ciudadano Gobernador Constitucional del Estado, sancionará, promulgará y dispondrá se publique, circule y observe.</w:t>
      </w:r>
    </w:p>
    <w:p w14:paraId="1E849513" w14:textId="77777777" w:rsidR="0057265E" w:rsidRPr="00954C89" w:rsidRDefault="0057265E" w:rsidP="00AC00A6">
      <w:pPr>
        <w:jc w:val="both"/>
        <w:rPr>
          <w:rFonts w:ascii="Arial" w:eastAsia="Arial Unicode MS" w:hAnsi="Arial" w:cs="Arial"/>
          <w:szCs w:val="22"/>
        </w:rPr>
      </w:pPr>
    </w:p>
    <w:p w14:paraId="5F57B685" w14:textId="77777777" w:rsidR="0057265E" w:rsidRPr="00954C89" w:rsidRDefault="0057265E" w:rsidP="00AC00A6">
      <w:pPr>
        <w:jc w:val="both"/>
        <w:rPr>
          <w:rFonts w:ascii="Arial" w:eastAsia="Arial Unicode MS" w:hAnsi="Arial" w:cs="Arial"/>
          <w:szCs w:val="22"/>
        </w:rPr>
      </w:pPr>
      <w:r w:rsidRPr="00954C89">
        <w:rPr>
          <w:rFonts w:ascii="Arial" w:eastAsia="Arial Unicode MS" w:hAnsi="Arial" w:cs="Arial"/>
          <w:szCs w:val="22"/>
        </w:rPr>
        <w:t xml:space="preserve">Dado en el Salón de Sesiones del Honorable Congreso del Estado, en Victoria de Durango, </w:t>
      </w:r>
      <w:proofErr w:type="spellStart"/>
      <w:r w:rsidRPr="00954C89">
        <w:rPr>
          <w:rFonts w:ascii="Arial" w:eastAsia="Arial Unicode MS" w:hAnsi="Arial" w:cs="Arial"/>
          <w:szCs w:val="22"/>
        </w:rPr>
        <w:t>Dgo</w:t>
      </w:r>
      <w:proofErr w:type="spellEnd"/>
      <w:r w:rsidRPr="00954C89">
        <w:rPr>
          <w:rFonts w:ascii="Arial" w:eastAsia="Arial Unicode MS" w:hAnsi="Arial" w:cs="Arial"/>
          <w:szCs w:val="22"/>
        </w:rPr>
        <w:t>., a los (16) dieciséis días del mes de diciembre del año (2014) dos mil catorce.</w:t>
      </w:r>
    </w:p>
    <w:p w14:paraId="4301E422" w14:textId="77777777" w:rsidR="0057265E" w:rsidRPr="00954C89" w:rsidRDefault="006D5AC9" w:rsidP="00AC00A6">
      <w:pPr>
        <w:jc w:val="both"/>
        <w:rPr>
          <w:rFonts w:ascii="Arial" w:eastAsia="Arial Unicode MS" w:hAnsi="Arial" w:cs="Arial"/>
          <w:szCs w:val="22"/>
        </w:rPr>
      </w:pPr>
      <w:r w:rsidRPr="00954C89">
        <w:rPr>
          <w:rFonts w:ascii="Arial" w:eastAsia="Arial Unicode MS" w:hAnsi="Arial" w:cs="Arial"/>
          <w:szCs w:val="22"/>
        </w:rPr>
        <w:tab/>
      </w:r>
    </w:p>
    <w:p w14:paraId="3A99C1B2" w14:textId="77777777" w:rsidR="0057265E" w:rsidRPr="00954C89" w:rsidRDefault="0057265E" w:rsidP="00AC00A6">
      <w:pPr>
        <w:jc w:val="both"/>
        <w:rPr>
          <w:rFonts w:ascii="Arial" w:eastAsia="Arial Unicode MS" w:hAnsi="Arial" w:cs="Arial"/>
          <w:szCs w:val="22"/>
        </w:rPr>
      </w:pPr>
      <w:r w:rsidRPr="00954C89">
        <w:rPr>
          <w:rFonts w:ascii="Arial" w:eastAsia="Arial Unicode MS" w:hAnsi="Arial" w:cs="Arial"/>
          <w:szCs w:val="22"/>
        </w:rPr>
        <w:t>DIP. ALICIA GUADALUPE GAMBOA MARTÍNEZ, PRESIDENTE; DIP. PABLO CESAR AGUILAR PALACIO, SECRETARIO; DIP. ISRAEL SOTO PEÑA, SECRETARIO.</w:t>
      </w:r>
    </w:p>
    <w:p w14:paraId="37A89F3C" w14:textId="77777777" w:rsidR="0057265E" w:rsidRPr="00A64DD8" w:rsidRDefault="0057265E" w:rsidP="00AC00A6">
      <w:pPr>
        <w:rPr>
          <w:rFonts w:ascii="Arial" w:hAnsi="Arial" w:cs="Arial"/>
          <w:caps/>
          <w:sz w:val="22"/>
          <w:szCs w:val="22"/>
        </w:rPr>
      </w:pPr>
    </w:p>
    <w:p w14:paraId="5AF184E8" w14:textId="77777777" w:rsidR="0057265E" w:rsidRPr="00064753" w:rsidRDefault="009B60E4" w:rsidP="00AC00A6">
      <w:pPr>
        <w:rPr>
          <w:rFonts w:ascii="Arial" w:hAnsi="Arial" w:cs="Arial"/>
          <w:b/>
          <w:caps/>
          <w:sz w:val="22"/>
          <w:szCs w:val="22"/>
        </w:rPr>
      </w:pPr>
      <w:r w:rsidRPr="00064753">
        <w:rPr>
          <w:rFonts w:ascii="Arial" w:hAnsi="Arial" w:cs="Arial"/>
          <w:b/>
          <w:caps/>
          <w:sz w:val="22"/>
          <w:szCs w:val="22"/>
        </w:rPr>
        <w:t>--------------------------------------------------------------------------------------------------------------------------------------</w:t>
      </w:r>
    </w:p>
    <w:p w14:paraId="7E849663" w14:textId="77777777" w:rsidR="009B60E4" w:rsidRPr="00064753" w:rsidRDefault="009B60E4" w:rsidP="00AC00A6">
      <w:pPr>
        <w:jc w:val="both"/>
        <w:rPr>
          <w:rFonts w:ascii="Arial" w:hAnsi="Arial" w:cs="Arial"/>
          <w:b/>
          <w:caps/>
          <w:sz w:val="22"/>
          <w:szCs w:val="22"/>
        </w:rPr>
      </w:pPr>
    </w:p>
    <w:p w14:paraId="3F8A5990" w14:textId="77777777" w:rsidR="009B60E4" w:rsidRPr="00C16D8F" w:rsidRDefault="00C16D8F" w:rsidP="00AC00A6">
      <w:pPr>
        <w:pStyle w:val="Ttulo2"/>
        <w:jc w:val="both"/>
        <w:rPr>
          <w:sz w:val="20"/>
        </w:rPr>
      </w:pPr>
      <w:r w:rsidRPr="00C16D8F">
        <w:rPr>
          <w:sz w:val="20"/>
        </w:rPr>
        <w:t xml:space="preserve">DECRETO </w:t>
      </w:r>
      <w:r>
        <w:rPr>
          <w:sz w:val="20"/>
        </w:rPr>
        <w:t>No. 288 DE LA</w:t>
      </w:r>
      <w:r w:rsidRPr="00C16D8F">
        <w:rPr>
          <w:sz w:val="20"/>
        </w:rPr>
        <w:t xml:space="preserve"> LXVI LEGISLATURA, </w:t>
      </w:r>
      <w:r>
        <w:rPr>
          <w:sz w:val="20"/>
        </w:rPr>
        <w:t xml:space="preserve">PUBLICADO EN EL </w:t>
      </w:r>
      <w:r w:rsidRPr="00C16D8F">
        <w:rPr>
          <w:sz w:val="20"/>
        </w:rPr>
        <w:t xml:space="preserve">PERIÓDICO OFICIAL </w:t>
      </w:r>
      <w:r>
        <w:rPr>
          <w:sz w:val="20"/>
        </w:rPr>
        <w:t xml:space="preserve">No. </w:t>
      </w:r>
      <w:r w:rsidRPr="00C16D8F">
        <w:rPr>
          <w:sz w:val="20"/>
        </w:rPr>
        <w:t>104 BIS</w:t>
      </w:r>
      <w:r>
        <w:rPr>
          <w:sz w:val="20"/>
        </w:rPr>
        <w:t>,</w:t>
      </w:r>
      <w:r w:rsidRPr="00C16D8F">
        <w:rPr>
          <w:sz w:val="20"/>
        </w:rPr>
        <w:t xml:space="preserve"> DE FECHA 28 DE DICIEMBRE DE 2014.</w:t>
      </w:r>
    </w:p>
    <w:p w14:paraId="399ABE0F" w14:textId="77777777" w:rsidR="009B60E4" w:rsidRPr="00954C89" w:rsidRDefault="009B60E4" w:rsidP="00AC00A6">
      <w:pPr>
        <w:jc w:val="both"/>
        <w:rPr>
          <w:rFonts w:ascii="Arial" w:hAnsi="Arial" w:cs="Arial"/>
          <w:b/>
          <w:caps/>
          <w:szCs w:val="22"/>
        </w:rPr>
      </w:pPr>
    </w:p>
    <w:p w14:paraId="007A09A3" w14:textId="77777777" w:rsidR="009B60E4" w:rsidRPr="00954C89" w:rsidRDefault="009B60E4" w:rsidP="00AC00A6">
      <w:pPr>
        <w:jc w:val="both"/>
        <w:rPr>
          <w:rFonts w:ascii="Arial" w:hAnsi="Arial" w:cs="Arial"/>
          <w:szCs w:val="22"/>
        </w:rPr>
      </w:pPr>
      <w:r w:rsidRPr="00954C89">
        <w:rPr>
          <w:rFonts w:ascii="Arial" w:hAnsi="Arial" w:cs="Arial"/>
          <w:b/>
          <w:caps/>
          <w:szCs w:val="22"/>
        </w:rPr>
        <w:t xml:space="preserve">ARTÍCULO </w:t>
      </w:r>
      <w:proofErr w:type="gramStart"/>
      <w:r w:rsidRPr="00954C89">
        <w:rPr>
          <w:rFonts w:ascii="Arial" w:hAnsi="Arial" w:cs="Arial"/>
          <w:b/>
          <w:caps/>
          <w:szCs w:val="22"/>
        </w:rPr>
        <w:t>PRIMERO.-</w:t>
      </w:r>
      <w:proofErr w:type="gramEnd"/>
      <w:r w:rsidRPr="00954C89">
        <w:rPr>
          <w:rFonts w:ascii="Arial" w:hAnsi="Arial" w:cs="Arial"/>
          <w:caps/>
          <w:szCs w:val="22"/>
        </w:rPr>
        <w:t xml:space="preserve"> </w:t>
      </w:r>
      <w:r w:rsidR="00055ADA" w:rsidRPr="00954C89">
        <w:rPr>
          <w:rFonts w:ascii="Arial" w:hAnsi="Arial" w:cs="Arial"/>
          <w:szCs w:val="22"/>
        </w:rPr>
        <w:t>S</w:t>
      </w:r>
      <w:r w:rsidRPr="00954C89">
        <w:rPr>
          <w:rFonts w:ascii="Arial" w:hAnsi="Arial" w:cs="Arial"/>
          <w:szCs w:val="22"/>
        </w:rPr>
        <w:t>e adiciona un párrafo al artículo 265 y se a</w:t>
      </w:r>
      <w:r w:rsidR="00055ADA" w:rsidRPr="00954C89">
        <w:rPr>
          <w:rFonts w:ascii="Arial" w:hAnsi="Arial" w:cs="Arial"/>
          <w:szCs w:val="22"/>
        </w:rPr>
        <w:t>diciona un artículo 265 bis al Código Penal para el Estado Libre y S</w:t>
      </w:r>
      <w:r w:rsidRPr="00954C89">
        <w:rPr>
          <w:rFonts w:ascii="Arial" w:hAnsi="Arial" w:cs="Arial"/>
          <w:szCs w:val="22"/>
        </w:rPr>
        <w:t>oberano de Durango, publicado en el Periódico Oficial del Gobierno Constitucional del Estado de Durango, número 48, de fecha 14 de junio del año 2009, para quedar como sigue:</w:t>
      </w:r>
    </w:p>
    <w:p w14:paraId="64D070EE" w14:textId="77777777" w:rsidR="009B60E4" w:rsidRPr="00954C89" w:rsidRDefault="009B60E4" w:rsidP="00AC00A6">
      <w:pPr>
        <w:jc w:val="both"/>
        <w:rPr>
          <w:rFonts w:ascii="Arial" w:hAnsi="Arial" w:cs="Arial"/>
          <w:szCs w:val="22"/>
        </w:rPr>
      </w:pPr>
    </w:p>
    <w:p w14:paraId="2B893594" w14:textId="77777777" w:rsidR="009B60E4" w:rsidRPr="00954C89" w:rsidRDefault="009B60E4" w:rsidP="00AC00A6">
      <w:pPr>
        <w:jc w:val="center"/>
        <w:rPr>
          <w:rFonts w:ascii="Arial" w:hAnsi="Arial" w:cs="Arial"/>
          <w:b/>
          <w:szCs w:val="22"/>
          <w:lang w:val="en-GB"/>
        </w:rPr>
      </w:pPr>
      <w:r w:rsidRPr="00954C89">
        <w:rPr>
          <w:rFonts w:ascii="Arial" w:hAnsi="Arial" w:cs="Arial"/>
          <w:b/>
          <w:szCs w:val="22"/>
          <w:lang w:val="en-GB"/>
        </w:rPr>
        <w:t>T R A N S I T O R I O S</w:t>
      </w:r>
    </w:p>
    <w:p w14:paraId="49D928E9" w14:textId="77777777" w:rsidR="00064753" w:rsidRPr="00954C89" w:rsidRDefault="00064753" w:rsidP="00AC00A6">
      <w:pPr>
        <w:jc w:val="both"/>
        <w:rPr>
          <w:rFonts w:ascii="Arial" w:hAnsi="Arial" w:cs="Arial"/>
          <w:b/>
          <w:szCs w:val="22"/>
          <w:lang w:val="en-GB"/>
        </w:rPr>
      </w:pPr>
    </w:p>
    <w:p w14:paraId="2B034AB0" w14:textId="77777777" w:rsidR="009B60E4" w:rsidRPr="00954C89" w:rsidRDefault="009B60E4" w:rsidP="00AC00A6">
      <w:pPr>
        <w:jc w:val="both"/>
        <w:rPr>
          <w:rFonts w:ascii="Arial" w:hAnsi="Arial" w:cs="Arial"/>
          <w:szCs w:val="22"/>
        </w:rPr>
      </w:pPr>
      <w:r w:rsidRPr="00954C89">
        <w:rPr>
          <w:rFonts w:ascii="Arial" w:hAnsi="Arial" w:cs="Arial"/>
          <w:b/>
          <w:szCs w:val="22"/>
        </w:rPr>
        <w:t xml:space="preserve">Artículo </w:t>
      </w:r>
      <w:proofErr w:type="gramStart"/>
      <w:r w:rsidRPr="00954C89">
        <w:rPr>
          <w:rFonts w:ascii="Arial" w:hAnsi="Arial" w:cs="Arial"/>
          <w:b/>
          <w:szCs w:val="22"/>
        </w:rPr>
        <w:t>Primero.-</w:t>
      </w:r>
      <w:proofErr w:type="gramEnd"/>
      <w:r w:rsidRPr="00954C89">
        <w:rPr>
          <w:rFonts w:ascii="Arial" w:hAnsi="Arial" w:cs="Arial"/>
          <w:szCs w:val="22"/>
        </w:rPr>
        <w:t xml:space="preserve"> El presente decreto entrará en vigencia al día siguiente al de su publicación en el Periódico Oficial del Gobierno del Estado de Durango.</w:t>
      </w:r>
    </w:p>
    <w:p w14:paraId="385505D3" w14:textId="77777777" w:rsidR="009B60E4" w:rsidRPr="00954C89" w:rsidRDefault="009B60E4" w:rsidP="00AC00A6">
      <w:pPr>
        <w:jc w:val="both"/>
        <w:rPr>
          <w:rFonts w:ascii="Arial" w:hAnsi="Arial" w:cs="Arial"/>
          <w:szCs w:val="22"/>
          <w:lang w:val="es-MX"/>
        </w:rPr>
      </w:pPr>
    </w:p>
    <w:p w14:paraId="30CD38DC" w14:textId="77777777" w:rsidR="009B60E4" w:rsidRPr="00954C89" w:rsidRDefault="009B60E4" w:rsidP="00AC00A6">
      <w:pPr>
        <w:jc w:val="both"/>
        <w:rPr>
          <w:rFonts w:ascii="Arial" w:hAnsi="Arial" w:cs="Arial"/>
          <w:szCs w:val="22"/>
        </w:rPr>
      </w:pPr>
      <w:r w:rsidRPr="00954C89">
        <w:rPr>
          <w:rFonts w:ascii="Arial" w:hAnsi="Arial" w:cs="Arial"/>
          <w:b/>
          <w:szCs w:val="22"/>
          <w:lang w:val="es-MX"/>
        </w:rPr>
        <w:t xml:space="preserve">Artículo </w:t>
      </w:r>
      <w:proofErr w:type="gramStart"/>
      <w:r w:rsidRPr="00954C89">
        <w:rPr>
          <w:rFonts w:ascii="Arial" w:hAnsi="Arial" w:cs="Arial"/>
          <w:b/>
          <w:szCs w:val="22"/>
          <w:lang w:val="es-MX"/>
        </w:rPr>
        <w:t>Segundo</w:t>
      </w:r>
      <w:r w:rsidRPr="00954C89">
        <w:rPr>
          <w:rFonts w:ascii="Arial" w:hAnsi="Arial" w:cs="Arial"/>
          <w:b/>
          <w:szCs w:val="22"/>
        </w:rPr>
        <w:t>.-</w:t>
      </w:r>
      <w:proofErr w:type="gramEnd"/>
      <w:r w:rsidR="00064753" w:rsidRPr="00954C89">
        <w:rPr>
          <w:rFonts w:ascii="Arial" w:hAnsi="Arial" w:cs="Arial"/>
          <w:b/>
          <w:szCs w:val="22"/>
        </w:rPr>
        <w:t xml:space="preserve"> </w:t>
      </w:r>
      <w:r w:rsidRPr="00954C89">
        <w:rPr>
          <w:rFonts w:ascii="Arial" w:hAnsi="Arial" w:cs="Arial"/>
          <w:szCs w:val="22"/>
        </w:rPr>
        <w:t xml:space="preserve">Se abroga la Ley contra el Lucro Inmoderado para el Estado de Durango, publicado en el </w:t>
      </w:r>
      <w:r w:rsidRPr="00954C89">
        <w:rPr>
          <w:rFonts w:ascii="Arial" w:hAnsi="Arial" w:cs="Arial"/>
          <w:szCs w:val="22"/>
          <w:lang w:val="es-MX"/>
        </w:rPr>
        <w:t>Decreto Número 14, de la XLI Legislatura, del Periódico Oficial Número 49, de Fecha 18 de diciembre de 1947.</w:t>
      </w:r>
    </w:p>
    <w:p w14:paraId="4C0B1528" w14:textId="77777777" w:rsidR="009B60E4" w:rsidRPr="00954C89" w:rsidRDefault="009B60E4" w:rsidP="00AC00A6">
      <w:pPr>
        <w:jc w:val="both"/>
        <w:rPr>
          <w:rFonts w:ascii="Arial" w:hAnsi="Arial" w:cs="Arial"/>
          <w:bCs/>
          <w:szCs w:val="22"/>
        </w:rPr>
      </w:pPr>
    </w:p>
    <w:p w14:paraId="60377313" w14:textId="77777777" w:rsidR="009B60E4" w:rsidRPr="00954C89" w:rsidRDefault="009B60E4" w:rsidP="00AC00A6">
      <w:pPr>
        <w:jc w:val="both"/>
        <w:rPr>
          <w:rFonts w:ascii="Arial" w:hAnsi="Arial" w:cs="Arial"/>
          <w:bCs/>
          <w:szCs w:val="22"/>
        </w:rPr>
      </w:pPr>
      <w:r w:rsidRPr="00954C89">
        <w:rPr>
          <w:rFonts w:ascii="Arial" w:hAnsi="Arial" w:cs="Arial"/>
          <w:b/>
          <w:bCs/>
          <w:szCs w:val="22"/>
        </w:rPr>
        <w:t xml:space="preserve">Artículo </w:t>
      </w:r>
      <w:proofErr w:type="gramStart"/>
      <w:r w:rsidRPr="00954C89">
        <w:rPr>
          <w:rFonts w:ascii="Arial" w:hAnsi="Arial" w:cs="Arial"/>
          <w:b/>
          <w:bCs/>
          <w:szCs w:val="22"/>
        </w:rPr>
        <w:t>Tercero.-</w:t>
      </w:r>
      <w:proofErr w:type="gramEnd"/>
      <w:r w:rsidRPr="00954C89">
        <w:rPr>
          <w:rFonts w:ascii="Arial" w:hAnsi="Arial" w:cs="Arial"/>
          <w:bCs/>
          <w:szCs w:val="22"/>
        </w:rPr>
        <w:t xml:space="preserve"> Se derogan todas las disposiciones que contravengan a las contenidas en la presente Ley.</w:t>
      </w:r>
    </w:p>
    <w:p w14:paraId="4A468E0C" w14:textId="77777777" w:rsidR="009B60E4" w:rsidRPr="00954C89" w:rsidRDefault="009B60E4" w:rsidP="00AC00A6">
      <w:pPr>
        <w:jc w:val="both"/>
        <w:rPr>
          <w:rFonts w:ascii="Arial" w:hAnsi="Arial" w:cs="Arial"/>
          <w:szCs w:val="22"/>
        </w:rPr>
      </w:pPr>
    </w:p>
    <w:p w14:paraId="0FC43CA7" w14:textId="77777777" w:rsidR="009B60E4" w:rsidRPr="00954C89" w:rsidRDefault="009B60E4" w:rsidP="00AC00A6">
      <w:pPr>
        <w:jc w:val="both"/>
        <w:rPr>
          <w:rFonts w:ascii="Arial" w:hAnsi="Arial" w:cs="Arial"/>
          <w:szCs w:val="22"/>
        </w:rPr>
      </w:pPr>
      <w:r w:rsidRPr="00954C89">
        <w:rPr>
          <w:rFonts w:ascii="Arial" w:hAnsi="Arial" w:cs="Arial"/>
          <w:szCs w:val="22"/>
        </w:rPr>
        <w:t>El Ciudadano Gobernador Constitucional del Estado sancionará, promulgará y dispondrá se publique, circule y observe.</w:t>
      </w:r>
    </w:p>
    <w:p w14:paraId="7657816C" w14:textId="77777777" w:rsidR="009B60E4" w:rsidRPr="00954C89" w:rsidRDefault="009B60E4" w:rsidP="00AC00A6">
      <w:pPr>
        <w:jc w:val="both"/>
        <w:rPr>
          <w:rFonts w:ascii="Arial" w:hAnsi="Arial" w:cs="Arial"/>
          <w:szCs w:val="22"/>
        </w:rPr>
      </w:pPr>
    </w:p>
    <w:p w14:paraId="160CF343" w14:textId="77777777" w:rsidR="009B60E4" w:rsidRPr="00954C89" w:rsidRDefault="009B60E4"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a los (09) nueve días del mes de diciembre del año (2014) dos mil catorce.</w:t>
      </w:r>
    </w:p>
    <w:p w14:paraId="09DD21E4" w14:textId="77777777" w:rsidR="009B60E4" w:rsidRPr="00954C89" w:rsidRDefault="009B60E4" w:rsidP="00AC00A6">
      <w:pPr>
        <w:jc w:val="both"/>
        <w:rPr>
          <w:rFonts w:ascii="Arial" w:hAnsi="Arial" w:cs="Arial"/>
          <w:szCs w:val="22"/>
        </w:rPr>
      </w:pPr>
    </w:p>
    <w:p w14:paraId="0369E56C" w14:textId="77777777" w:rsidR="009B60E4" w:rsidRPr="00954C89" w:rsidRDefault="009B60E4" w:rsidP="00AC00A6">
      <w:pPr>
        <w:jc w:val="both"/>
        <w:rPr>
          <w:rFonts w:ascii="Arial" w:hAnsi="Arial" w:cs="Arial"/>
          <w:szCs w:val="22"/>
        </w:rPr>
      </w:pPr>
      <w:r w:rsidRPr="00954C89">
        <w:rPr>
          <w:rFonts w:ascii="Arial" w:hAnsi="Arial" w:cs="Arial"/>
          <w:szCs w:val="22"/>
        </w:rPr>
        <w:t>DIP. AGUSTÍN BERNARDO BONILLA SAUCEDO, PRESIDENTE; DIP. PABLO CESAR AGUILAR PALACIO, SECRETARIO; DIP. ISRAEL SOTO PEÑA, SECRETARIO. RÚBRICAS.</w:t>
      </w:r>
    </w:p>
    <w:p w14:paraId="10931F8D" w14:textId="77777777" w:rsidR="009B60E4" w:rsidRPr="00A64DD8" w:rsidRDefault="009B60E4" w:rsidP="00AC00A6">
      <w:pPr>
        <w:rPr>
          <w:rFonts w:ascii="Arial" w:hAnsi="Arial" w:cs="Arial"/>
          <w:caps/>
          <w:sz w:val="22"/>
          <w:szCs w:val="22"/>
        </w:rPr>
      </w:pPr>
    </w:p>
    <w:p w14:paraId="772E2A5A" w14:textId="77777777" w:rsidR="006D5AC9" w:rsidRPr="00064753" w:rsidRDefault="006D5AC9" w:rsidP="00AC00A6">
      <w:pPr>
        <w:rPr>
          <w:rFonts w:ascii="Arial" w:hAnsi="Arial" w:cs="Arial"/>
          <w:b/>
          <w:caps/>
          <w:sz w:val="22"/>
          <w:szCs w:val="22"/>
        </w:rPr>
      </w:pPr>
      <w:r w:rsidRPr="00064753">
        <w:rPr>
          <w:rFonts w:ascii="Arial" w:hAnsi="Arial" w:cs="Arial"/>
          <w:b/>
          <w:caps/>
          <w:sz w:val="22"/>
          <w:szCs w:val="22"/>
        </w:rPr>
        <w:t>----------------------------------------------------------------------------------------------------------------------------------------</w:t>
      </w:r>
    </w:p>
    <w:p w14:paraId="411BBF7F" w14:textId="77777777" w:rsidR="006D5AC9" w:rsidRDefault="006D5AC9" w:rsidP="00AC00A6">
      <w:pPr>
        <w:rPr>
          <w:rFonts w:ascii="Arial" w:hAnsi="Arial" w:cs="Arial"/>
          <w:b/>
          <w:caps/>
          <w:sz w:val="22"/>
          <w:szCs w:val="22"/>
          <w:lang w:val="es-ES"/>
        </w:rPr>
      </w:pPr>
    </w:p>
    <w:p w14:paraId="608E4E44" w14:textId="77777777" w:rsidR="00F76E92" w:rsidRPr="009A539E" w:rsidRDefault="00F76E92" w:rsidP="00AC00A6">
      <w:pPr>
        <w:pStyle w:val="Ttulo2"/>
        <w:jc w:val="both"/>
        <w:rPr>
          <w:sz w:val="20"/>
        </w:rPr>
      </w:pPr>
      <w:r w:rsidRPr="009A539E">
        <w:rPr>
          <w:sz w:val="20"/>
        </w:rPr>
        <w:t>DECRETO No. 326 DE LA LXVI LEGISLATURA, PUBLICADO EN EL PERIÓDICO OFICIAL No. 19 DE FECHA 05 DE MARZO DE 2015.</w:t>
      </w:r>
    </w:p>
    <w:p w14:paraId="4E5D6C75" w14:textId="77777777" w:rsidR="00F76E92" w:rsidRPr="009A539E" w:rsidRDefault="00F76E92" w:rsidP="00AC00A6">
      <w:pPr>
        <w:jc w:val="both"/>
        <w:rPr>
          <w:rFonts w:ascii="Arial" w:eastAsiaTheme="minorHAnsi" w:hAnsi="Arial" w:cs="Arial"/>
          <w:lang w:val="es-ES"/>
        </w:rPr>
      </w:pPr>
    </w:p>
    <w:p w14:paraId="7116919A" w14:textId="77777777" w:rsidR="00F76E92" w:rsidRPr="009A539E" w:rsidRDefault="00F76E92" w:rsidP="00AC00A6">
      <w:pPr>
        <w:jc w:val="both"/>
        <w:rPr>
          <w:rFonts w:ascii="Arial" w:eastAsiaTheme="minorHAnsi" w:hAnsi="Arial" w:cs="Arial"/>
          <w:lang w:val="es-ES"/>
        </w:rPr>
      </w:pPr>
      <w:r w:rsidRPr="009A539E">
        <w:rPr>
          <w:rFonts w:ascii="Arial" w:eastAsiaTheme="minorHAnsi" w:hAnsi="Arial" w:cs="Arial"/>
          <w:b/>
          <w:lang w:val="es-ES"/>
        </w:rPr>
        <w:t xml:space="preserve">Articuló primero. </w:t>
      </w:r>
      <w:r w:rsidRPr="009A539E">
        <w:rPr>
          <w:rFonts w:ascii="Arial" w:eastAsiaTheme="minorHAnsi" w:hAnsi="Arial" w:cs="Arial"/>
          <w:lang w:val="es-ES"/>
        </w:rPr>
        <w:t xml:space="preserve">Se adopta </w:t>
      </w:r>
      <w:r>
        <w:rPr>
          <w:rFonts w:ascii="Arial" w:eastAsiaTheme="minorHAnsi" w:hAnsi="Arial" w:cs="Arial"/>
          <w:lang w:val="es-ES"/>
        </w:rPr>
        <w:t>el S</w:t>
      </w:r>
      <w:r w:rsidRPr="009A539E">
        <w:rPr>
          <w:rFonts w:ascii="Arial" w:eastAsiaTheme="minorHAnsi" w:hAnsi="Arial" w:cs="Arial"/>
          <w:lang w:val="es-ES"/>
        </w:rPr>
        <w:t xml:space="preserve">istema </w:t>
      </w:r>
      <w:r>
        <w:rPr>
          <w:rFonts w:ascii="Arial" w:eastAsiaTheme="minorHAnsi" w:hAnsi="Arial" w:cs="Arial"/>
          <w:lang w:val="es-ES"/>
        </w:rPr>
        <w:t>Penal A</w:t>
      </w:r>
      <w:r w:rsidRPr="009A539E">
        <w:rPr>
          <w:rFonts w:ascii="Arial" w:eastAsiaTheme="minorHAnsi" w:hAnsi="Arial" w:cs="Arial"/>
          <w:lang w:val="es-ES"/>
        </w:rPr>
        <w:t>cusatorio, en los distritos judiciales que comprenden los siguientes municipios de nuestra entidad:</w:t>
      </w:r>
      <w:r w:rsidRPr="009A539E">
        <w:rPr>
          <w:rFonts w:ascii="Arial" w:eastAsiaTheme="minorHAnsi" w:hAnsi="Arial" w:cs="Arial"/>
          <w:b/>
          <w:lang w:val="es-ES"/>
        </w:rPr>
        <w:t xml:space="preserve"> SANTIAGO PAPASQUIARO (IV), CANATLÁN (V) EL SALTO-PUEBLO NUEVO (VI), TOPIA (VII), GUADALUPE VICTORIA (VIII), CUENCAMÉ (IX), NAZAS (X), SAN JUAN DEL RÍO (XI), SANTA MARÍA DEL ORO (XII) Y NOMBRE DE DIOS (XIII),</w:t>
      </w:r>
      <w:r w:rsidRPr="009A539E">
        <w:rPr>
          <w:rFonts w:ascii="Arial" w:eastAsiaTheme="minorHAnsi" w:hAnsi="Arial" w:cs="Arial"/>
          <w:lang w:val="es-ES"/>
        </w:rPr>
        <w:t xml:space="preserve"> por lo que al mismo tiempo entrarán en vigor los siguientes ordenamientos:</w:t>
      </w:r>
    </w:p>
    <w:p w14:paraId="09DCBDA1" w14:textId="77777777" w:rsidR="00F76E92" w:rsidRPr="009A539E" w:rsidRDefault="00F76E92" w:rsidP="00AC00A6">
      <w:pPr>
        <w:jc w:val="both"/>
        <w:rPr>
          <w:rFonts w:ascii="Arial" w:eastAsiaTheme="minorHAnsi" w:hAnsi="Arial" w:cs="Arial"/>
          <w:lang w:val="es-ES"/>
        </w:rPr>
      </w:pPr>
    </w:p>
    <w:p w14:paraId="7463868D" w14:textId="77777777" w:rsidR="00F76E92" w:rsidRPr="009A539E" w:rsidRDefault="00F76E92" w:rsidP="00AC00A6">
      <w:pPr>
        <w:jc w:val="both"/>
        <w:rPr>
          <w:rFonts w:ascii="Arial" w:eastAsiaTheme="minorHAnsi" w:hAnsi="Arial" w:cs="Arial"/>
          <w:lang w:val="es-ES"/>
        </w:rPr>
      </w:pPr>
      <w:r w:rsidRPr="009A539E">
        <w:rPr>
          <w:rFonts w:ascii="Arial" w:eastAsiaTheme="minorHAnsi" w:hAnsi="Arial" w:cs="Arial"/>
          <w:b/>
          <w:lang w:val="es-ES"/>
        </w:rPr>
        <w:t>I.</w:t>
      </w:r>
      <w:r>
        <w:rPr>
          <w:rFonts w:ascii="Arial" w:eastAsiaTheme="minorHAnsi" w:hAnsi="Arial" w:cs="Arial"/>
          <w:lang w:val="es-ES"/>
        </w:rPr>
        <w:t xml:space="preserve"> Código Penal para el Estado Libre y S</w:t>
      </w:r>
      <w:r w:rsidRPr="009A539E">
        <w:rPr>
          <w:rFonts w:ascii="Arial" w:eastAsiaTheme="minorHAnsi" w:hAnsi="Arial" w:cs="Arial"/>
          <w:lang w:val="es-ES"/>
        </w:rPr>
        <w:t xml:space="preserve">oberano </w:t>
      </w:r>
      <w:r>
        <w:rPr>
          <w:rFonts w:ascii="Arial" w:eastAsiaTheme="minorHAnsi" w:hAnsi="Arial" w:cs="Arial"/>
          <w:lang w:val="es-ES"/>
        </w:rPr>
        <w:t>de Durango aprobado mediante D</w:t>
      </w:r>
      <w:r w:rsidRPr="009A539E">
        <w:rPr>
          <w:rFonts w:ascii="Arial" w:eastAsiaTheme="minorHAnsi" w:hAnsi="Arial" w:cs="Arial"/>
          <w:lang w:val="es-ES"/>
        </w:rPr>
        <w:t>ecreto número 284 de fecha 11 de ju</w:t>
      </w:r>
      <w:r>
        <w:rPr>
          <w:rFonts w:ascii="Arial" w:eastAsiaTheme="minorHAnsi" w:hAnsi="Arial" w:cs="Arial"/>
          <w:lang w:val="es-ES"/>
        </w:rPr>
        <w:t>nio de 2009, y publicado en el Periódico Oficial del Gobierno C</w:t>
      </w:r>
      <w:r w:rsidRPr="009A539E">
        <w:rPr>
          <w:rFonts w:ascii="Arial" w:eastAsiaTheme="minorHAnsi" w:hAnsi="Arial" w:cs="Arial"/>
          <w:lang w:val="es-ES"/>
        </w:rPr>
        <w:t>onstitucional del Estado de Durango, número 48 de fecha 14 de junio de 2009.</w:t>
      </w:r>
    </w:p>
    <w:p w14:paraId="292DD0DA" w14:textId="77777777" w:rsidR="00F76E92" w:rsidRPr="009A539E" w:rsidRDefault="00F76E92" w:rsidP="00AC00A6">
      <w:pPr>
        <w:jc w:val="both"/>
        <w:rPr>
          <w:rFonts w:ascii="Arial" w:eastAsiaTheme="minorHAnsi" w:hAnsi="Arial" w:cs="Arial"/>
          <w:lang w:val="es-ES"/>
        </w:rPr>
      </w:pPr>
    </w:p>
    <w:p w14:paraId="5DB1F7F6" w14:textId="77777777" w:rsidR="00F76E92" w:rsidRPr="009A539E" w:rsidRDefault="00F76E92" w:rsidP="00AC00A6">
      <w:pPr>
        <w:jc w:val="both"/>
        <w:rPr>
          <w:rFonts w:ascii="Arial" w:eastAsiaTheme="minorHAnsi" w:hAnsi="Arial" w:cs="Arial"/>
          <w:lang w:val="es-ES"/>
        </w:rPr>
      </w:pPr>
      <w:r w:rsidRPr="009A539E">
        <w:rPr>
          <w:rFonts w:ascii="Arial" w:eastAsiaTheme="minorHAnsi" w:hAnsi="Arial" w:cs="Arial"/>
          <w:b/>
          <w:lang w:val="es-ES"/>
        </w:rPr>
        <w:t xml:space="preserve">II. </w:t>
      </w:r>
      <w:r>
        <w:rPr>
          <w:rFonts w:ascii="Arial" w:eastAsiaTheme="minorHAnsi" w:hAnsi="Arial" w:cs="Arial"/>
          <w:lang w:val="es-ES"/>
        </w:rPr>
        <w:t>Ley de Seguridad P</w:t>
      </w:r>
      <w:r w:rsidRPr="009A539E">
        <w:rPr>
          <w:rFonts w:ascii="Arial" w:eastAsiaTheme="minorHAnsi" w:hAnsi="Arial" w:cs="Arial"/>
          <w:lang w:val="es-ES"/>
        </w:rPr>
        <w:t>ública para el Estado Durango</w:t>
      </w:r>
      <w:r>
        <w:rPr>
          <w:rFonts w:ascii="Arial" w:eastAsiaTheme="minorHAnsi" w:hAnsi="Arial" w:cs="Arial"/>
          <w:lang w:val="es-ES"/>
        </w:rPr>
        <w:t>, relacionadas con el Sistema Procesal Penal A</w:t>
      </w:r>
      <w:r w:rsidRPr="009A539E">
        <w:rPr>
          <w:rFonts w:ascii="Arial" w:eastAsiaTheme="minorHAnsi" w:hAnsi="Arial" w:cs="Arial"/>
          <w:lang w:val="es-ES"/>
        </w:rPr>
        <w:t>cusatorio,</w:t>
      </w:r>
      <w:r>
        <w:rPr>
          <w:rFonts w:ascii="Arial" w:eastAsiaTheme="minorHAnsi" w:hAnsi="Arial" w:cs="Arial"/>
          <w:lang w:val="es-ES"/>
        </w:rPr>
        <w:t xml:space="preserve"> aprobadas mediante D</w:t>
      </w:r>
      <w:r w:rsidRPr="009A539E">
        <w:rPr>
          <w:rFonts w:ascii="Arial" w:eastAsiaTheme="minorHAnsi" w:hAnsi="Arial" w:cs="Arial"/>
          <w:lang w:val="es-ES"/>
        </w:rPr>
        <w:t>ecreto número 259 del 18 de feb</w:t>
      </w:r>
      <w:r>
        <w:rPr>
          <w:rFonts w:ascii="Arial" w:eastAsiaTheme="minorHAnsi" w:hAnsi="Arial" w:cs="Arial"/>
          <w:lang w:val="es-ES"/>
        </w:rPr>
        <w:t>rero de 2009, publicadas en el Periódico Oficial del Gobierno C</w:t>
      </w:r>
      <w:r w:rsidRPr="009A539E">
        <w:rPr>
          <w:rFonts w:ascii="Arial" w:eastAsiaTheme="minorHAnsi" w:hAnsi="Arial" w:cs="Arial"/>
          <w:lang w:val="es-ES"/>
        </w:rPr>
        <w:t>onstitucional del Estado Durango</w:t>
      </w:r>
      <w:r>
        <w:rPr>
          <w:rFonts w:ascii="Arial" w:eastAsiaTheme="minorHAnsi" w:hAnsi="Arial" w:cs="Arial"/>
          <w:lang w:val="es-ES"/>
        </w:rPr>
        <w:t>, número 15 B</w:t>
      </w:r>
      <w:r w:rsidRPr="009A539E">
        <w:rPr>
          <w:rFonts w:ascii="Arial" w:eastAsiaTheme="minorHAnsi" w:hAnsi="Arial" w:cs="Arial"/>
          <w:lang w:val="es-ES"/>
        </w:rPr>
        <w:t>is de fecha 19 de febrero de 2009 y las reformas posteriores a la citada ley en la materia.</w:t>
      </w:r>
    </w:p>
    <w:p w14:paraId="0F827E20" w14:textId="77777777" w:rsidR="00F76E92" w:rsidRPr="009A539E" w:rsidRDefault="00F76E92" w:rsidP="00AC00A6">
      <w:pPr>
        <w:jc w:val="both"/>
        <w:rPr>
          <w:rFonts w:ascii="Arial" w:eastAsiaTheme="minorHAnsi" w:hAnsi="Arial" w:cs="Arial"/>
          <w:lang w:val="es-ES"/>
        </w:rPr>
      </w:pPr>
    </w:p>
    <w:p w14:paraId="1C2D385E" w14:textId="77777777" w:rsidR="00F76E92" w:rsidRPr="009A539E" w:rsidRDefault="00F76E92" w:rsidP="00AC00A6">
      <w:pPr>
        <w:jc w:val="both"/>
        <w:rPr>
          <w:rFonts w:ascii="Arial" w:eastAsiaTheme="minorHAnsi" w:hAnsi="Arial" w:cs="Arial"/>
          <w:lang w:val="es-ES"/>
        </w:rPr>
      </w:pPr>
      <w:r w:rsidRPr="009A539E">
        <w:rPr>
          <w:rFonts w:ascii="Arial" w:eastAsiaTheme="minorHAnsi" w:hAnsi="Arial" w:cs="Arial"/>
          <w:b/>
          <w:lang w:val="es-ES"/>
        </w:rPr>
        <w:t>Artí</w:t>
      </w:r>
      <w:r>
        <w:rPr>
          <w:rFonts w:ascii="Arial" w:eastAsiaTheme="minorHAnsi" w:hAnsi="Arial" w:cs="Arial"/>
          <w:b/>
          <w:lang w:val="es-ES"/>
        </w:rPr>
        <w:t>culo S</w:t>
      </w:r>
      <w:r w:rsidRPr="009A539E">
        <w:rPr>
          <w:rFonts w:ascii="Arial" w:eastAsiaTheme="minorHAnsi" w:hAnsi="Arial" w:cs="Arial"/>
          <w:b/>
          <w:lang w:val="es-ES"/>
        </w:rPr>
        <w:t>egundo.</w:t>
      </w:r>
      <w:r>
        <w:rPr>
          <w:rFonts w:ascii="Arial" w:eastAsiaTheme="minorHAnsi" w:hAnsi="Arial" w:cs="Arial"/>
          <w:lang w:val="es-ES"/>
        </w:rPr>
        <w:t xml:space="preserve"> S</w:t>
      </w:r>
      <w:r w:rsidRPr="009A539E">
        <w:rPr>
          <w:rFonts w:ascii="Arial" w:eastAsiaTheme="minorHAnsi" w:hAnsi="Arial" w:cs="Arial"/>
          <w:lang w:val="es-ES"/>
        </w:rPr>
        <w:t>e d</w:t>
      </w:r>
      <w:r>
        <w:rPr>
          <w:rFonts w:ascii="Arial" w:eastAsiaTheme="minorHAnsi" w:hAnsi="Arial" w:cs="Arial"/>
          <w:lang w:val="es-ES"/>
        </w:rPr>
        <w:t>eclara la entrada en vigor del Código Nacional de Procedimientos Penales, promulgado por el C. Licenciado Enrique P</w:t>
      </w:r>
      <w:r w:rsidRPr="009A539E">
        <w:rPr>
          <w:rFonts w:ascii="Arial" w:eastAsiaTheme="minorHAnsi" w:hAnsi="Arial" w:cs="Arial"/>
          <w:lang w:val="es-ES"/>
        </w:rPr>
        <w:t>eña Nieto, Presidente de l</w:t>
      </w:r>
      <w:r>
        <w:rPr>
          <w:rFonts w:ascii="Arial" w:eastAsiaTheme="minorHAnsi" w:hAnsi="Arial" w:cs="Arial"/>
          <w:lang w:val="es-ES"/>
        </w:rPr>
        <w:t>a República, y publicado en el Diario O</w:t>
      </w:r>
      <w:r w:rsidRPr="009A539E">
        <w:rPr>
          <w:rFonts w:ascii="Arial" w:eastAsiaTheme="minorHAnsi" w:hAnsi="Arial" w:cs="Arial"/>
          <w:lang w:val="es-ES"/>
        </w:rPr>
        <w:t xml:space="preserve">ficial de la Federación en fecha 5 de marzo del año 2014, en los distritos judiciales que comprenden los siguientes municipios de nuestra entidad: </w:t>
      </w:r>
      <w:r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sidRPr="009A539E">
        <w:rPr>
          <w:rFonts w:ascii="Arial" w:eastAsiaTheme="minorHAnsi" w:hAnsi="Arial" w:cs="Arial"/>
          <w:lang w:val="es-ES"/>
        </w:rPr>
        <w:t>).</w:t>
      </w:r>
    </w:p>
    <w:p w14:paraId="0DD81E1B" w14:textId="77777777" w:rsidR="00F76E92" w:rsidRPr="009A539E" w:rsidRDefault="00F76E92" w:rsidP="00AC00A6">
      <w:pPr>
        <w:jc w:val="both"/>
        <w:rPr>
          <w:rFonts w:ascii="Arial" w:eastAsiaTheme="minorHAnsi" w:hAnsi="Arial" w:cs="Arial"/>
          <w:lang w:val="es-ES"/>
        </w:rPr>
      </w:pPr>
    </w:p>
    <w:p w14:paraId="3707AEE0" w14:textId="77777777" w:rsidR="00F76E92" w:rsidRPr="009A539E" w:rsidRDefault="00F76E92" w:rsidP="00AC00A6">
      <w:pPr>
        <w:jc w:val="both"/>
        <w:rPr>
          <w:rFonts w:ascii="Arial" w:eastAsiaTheme="minorHAnsi" w:hAnsi="Arial" w:cs="Arial"/>
          <w:lang w:val="es-ES"/>
        </w:rPr>
      </w:pPr>
      <w:r w:rsidRPr="006B3FFF">
        <w:rPr>
          <w:rFonts w:ascii="Arial" w:eastAsiaTheme="minorHAnsi" w:hAnsi="Arial" w:cs="Arial"/>
          <w:b/>
          <w:lang w:val="es-ES"/>
        </w:rPr>
        <w:t>Artículo Tercero.</w:t>
      </w:r>
      <w:r>
        <w:rPr>
          <w:rFonts w:ascii="Arial" w:eastAsiaTheme="minorHAnsi" w:hAnsi="Arial" w:cs="Arial"/>
          <w:lang w:val="es-ES"/>
        </w:rPr>
        <w:t xml:space="preserve"> Quedan</w:t>
      </w:r>
      <w:r w:rsidRPr="009A539E">
        <w:rPr>
          <w:rFonts w:ascii="Arial" w:eastAsiaTheme="minorHAnsi" w:hAnsi="Arial" w:cs="Arial"/>
          <w:lang w:val="es-ES"/>
        </w:rPr>
        <w:t xml:space="preserve"> ab</w:t>
      </w:r>
      <w:r>
        <w:rPr>
          <w:rFonts w:ascii="Arial" w:eastAsiaTheme="minorHAnsi" w:hAnsi="Arial" w:cs="Arial"/>
          <w:lang w:val="es-ES"/>
        </w:rPr>
        <w:t>rogados, el Código de Procedimientos Penales para el Estado Libre y S</w:t>
      </w:r>
      <w:r w:rsidRPr="009A539E">
        <w:rPr>
          <w:rFonts w:ascii="Arial" w:eastAsiaTheme="minorHAnsi" w:hAnsi="Arial" w:cs="Arial"/>
          <w:lang w:val="es-ES"/>
        </w:rPr>
        <w:t>oberano</w:t>
      </w:r>
      <w:r>
        <w:rPr>
          <w:rFonts w:ascii="Arial" w:eastAsiaTheme="minorHAnsi" w:hAnsi="Arial" w:cs="Arial"/>
          <w:lang w:val="es-ES"/>
        </w:rPr>
        <w:t xml:space="preserve"> de Durango, aprobado mediante D</w:t>
      </w:r>
      <w:r w:rsidRPr="009A539E">
        <w:rPr>
          <w:rFonts w:ascii="Arial" w:eastAsiaTheme="minorHAnsi" w:hAnsi="Arial" w:cs="Arial"/>
          <w:lang w:val="es-ES"/>
        </w:rPr>
        <w:t>ecreto</w:t>
      </w:r>
      <w:r>
        <w:rPr>
          <w:rFonts w:ascii="Arial" w:eastAsiaTheme="minorHAnsi" w:hAnsi="Arial" w:cs="Arial"/>
          <w:lang w:val="es-ES"/>
        </w:rPr>
        <w:t xml:space="preserve"> número 278, y publicado en el Periódico Oficial del Gobierno C</w:t>
      </w:r>
      <w:r w:rsidRPr="009A539E">
        <w:rPr>
          <w:rFonts w:ascii="Arial" w:eastAsiaTheme="minorHAnsi" w:hAnsi="Arial" w:cs="Arial"/>
          <w:lang w:val="es-ES"/>
        </w:rPr>
        <w:t xml:space="preserve">onstitucional </w:t>
      </w:r>
      <w:r>
        <w:rPr>
          <w:rFonts w:ascii="Arial" w:eastAsiaTheme="minorHAnsi" w:hAnsi="Arial" w:cs="Arial"/>
          <w:lang w:val="es-ES"/>
        </w:rPr>
        <w:t>del Estado Durango, número 9 B</w:t>
      </w:r>
      <w:r w:rsidRPr="009A539E">
        <w:rPr>
          <w:rFonts w:ascii="Arial" w:eastAsiaTheme="minorHAnsi" w:hAnsi="Arial" w:cs="Arial"/>
          <w:lang w:val="es-ES"/>
        </w:rPr>
        <w:t>is, de</w:t>
      </w:r>
      <w:r>
        <w:rPr>
          <w:rFonts w:ascii="Arial" w:eastAsiaTheme="minorHAnsi" w:hAnsi="Arial" w:cs="Arial"/>
          <w:lang w:val="es-ES"/>
        </w:rPr>
        <w:t xml:space="preserve"> fecha 30 de enero de 1992; el Título 11º del Código Procesal P</w:t>
      </w:r>
      <w:r w:rsidRPr="009A539E">
        <w:rPr>
          <w:rFonts w:ascii="Arial" w:eastAsiaTheme="minorHAnsi" w:hAnsi="Arial" w:cs="Arial"/>
          <w:lang w:val="es-ES"/>
        </w:rPr>
        <w:t>enal del Estado Durango</w:t>
      </w:r>
      <w:r>
        <w:rPr>
          <w:rFonts w:ascii="Arial" w:eastAsiaTheme="minorHAnsi" w:hAnsi="Arial" w:cs="Arial"/>
          <w:lang w:val="es-ES"/>
        </w:rPr>
        <w:t>,</w:t>
      </w:r>
      <w:r w:rsidRPr="009A539E">
        <w:rPr>
          <w:rFonts w:ascii="Arial" w:eastAsiaTheme="minorHAnsi" w:hAnsi="Arial" w:cs="Arial"/>
          <w:lang w:val="es-ES"/>
        </w:rPr>
        <w:t xml:space="preserve"> aprobado mediante decreto</w:t>
      </w:r>
      <w:r>
        <w:rPr>
          <w:rFonts w:ascii="Arial" w:eastAsiaTheme="minorHAnsi" w:hAnsi="Arial" w:cs="Arial"/>
          <w:lang w:val="es-ES"/>
        </w:rPr>
        <w:t xml:space="preserve"> número 232, y publicado en el Periódico Oficial del Gobierno C</w:t>
      </w:r>
      <w:r w:rsidRPr="009A539E">
        <w:rPr>
          <w:rFonts w:ascii="Arial" w:eastAsiaTheme="minorHAnsi" w:hAnsi="Arial" w:cs="Arial"/>
          <w:lang w:val="es-ES"/>
        </w:rPr>
        <w:t>onstitucional del Estado Dur</w:t>
      </w:r>
      <w:r>
        <w:rPr>
          <w:rFonts w:ascii="Arial" w:eastAsiaTheme="minorHAnsi" w:hAnsi="Arial" w:cs="Arial"/>
          <w:lang w:val="es-ES"/>
        </w:rPr>
        <w:t>ango, No.</w:t>
      </w:r>
      <w:r w:rsidRPr="009A539E">
        <w:rPr>
          <w:rFonts w:ascii="Arial" w:eastAsiaTheme="minorHAnsi" w:hAnsi="Arial" w:cs="Arial"/>
          <w:lang w:val="es-ES"/>
        </w:rPr>
        <w:t xml:space="preserve"> 11 extraordinario, de fec</w:t>
      </w:r>
      <w:r>
        <w:rPr>
          <w:rFonts w:ascii="Arial" w:eastAsiaTheme="minorHAnsi" w:hAnsi="Arial" w:cs="Arial"/>
          <w:lang w:val="es-ES"/>
        </w:rPr>
        <w:t>ha 5 de diciembre de 2008 y el Código Penal para el Estado Libre y S</w:t>
      </w:r>
      <w:r w:rsidRPr="009A539E">
        <w:rPr>
          <w:rFonts w:ascii="Arial" w:eastAsiaTheme="minorHAnsi" w:hAnsi="Arial" w:cs="Arial"/>
          <w:lang w:val="es-ES"/>
        </w:rPr>
        <w:t>obera</w:t>
      </w:r>
      <w:r>
        <w:rPr>
          <w:rFonts w:ascii="Arial" w:eastAsiaTheme="minorHAnsi" w:hAnsi="Arial" w:cs="Arial"/>
          <w:lang w:val="es-ES"/>
        </w:rPr>
        <w:t>no de Durango, publicado en el Periódico Oficial del Gobierno C</w:t>
      </w:r>
      <w:r w:rsidRPr="009A539E">
        <w:rPr>
          <w:rFonts w:ascii="Arial" w:eastAsiaTheme="minorHAnsi" w:hAnsi="Arial" w:cs="Arial"/>
          <w:lang w:val="es-ES"/>
        </w:rPr>
        <w:t>onstituc</w:t>
      </w:r>
      <w:r>
        <w:rPr>
          <w:rFonts w:ascii="Arial" w:eastAsiaTheme="minorHAnsi" w:hAnsi="Arial" w:cs="Arial"/>
          <w:lang w:val="es-ES"/>
        </w:rPr>
        <w:t xml:space="preserve">ional del Estado Durango, </w:t>
      </w:r>
      <w:proofErr w:type="spellStart"/>
      <w:r>
        <w:rPr>
          <w:rFonts w:ascii="Arial" w:eastAsiaTheme="minorHAnsi" w:hAnsi="Arial" w:cs="Arial"/>
          <w:lang w:val="es-ES"/>
        </w:rPr>
        <w:t>N°</w:t>
      </w:r>
      <w:proofErr w:type="spellEnd"/>
      <w:r w:rsidRPr="009A539E">
        <w:rPr>
          <w:rFonts w:ascii="Arial" w:eastAsiaTheme="minorHAnsi" w:hAnsi="Arial" w:cs="Arial"/>
          <w:lang w:val="es-ES"/>
        </w:rPr>
        <w:t xml:space="preserve"> 35 del 29 de abril de 2004</w:t>
      </w:r>
      <w:r>
        <w:rPr>
          <w:rFonts w:ascii="Arial" w:eastAsiaTheme="minorHAnsi" w:hAnsi="Arial" w:cs="Arial"/>
          <w:lang w:val="es-ES"/>
        </w:rPr>
        <w:t>,</w:t>
      </w:r>
      <w:r w:rsidRPr="009A539E">
        <w:rPr>
          <w:rFonts w:ascii="Arial" w:eastAsiaTheme="minorHAnsi" w:hAnsi="Arial" w:cs="Arial"/>
          <w:lang w:val="es-ES"/>
        </w:rPr>
        <w:t xml:space="preserve"> y sus reformas posteriores</w:t>
      </w:r>
      <w:r>
        <w:rPr>
          <w:rFonts w:ascii="Arial" w:eastAsiaTheme="minorHAnsi" w:hAnsi="Arial" w:cs="Arial"/>
          <w:lang w:val="es-ES"/>
        </w:rPr>
        <w:t>;</w:t>
      </w:r>
      <w:r w:rsidRPr="009A539E">
        <w:rPr>
          <w:rFonts w:ascii="Arial" w:eastAsiaTheme="minorHAnsi" w:hAnsi="Arial" w:cs="Arial"/>
          <w:lang w:val="es-ES"/>
        </w:rPr>
        <w:t xml:space="preserve"> en los distritos judiciales que comprenden los siguientes municipios de nuestra entidad: </w:t>
      </w:r>
      <w:r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Pr>
          <w:rFonts w:ascii="Arial" w:eastAsiaTheme="minorHAnsi" w:hAnsi="Arial" w:cs="Arial"/>
          <w:b/>
          <w:lang w:val="es-ES"/>
        </w:rPr>
        <w:t>,</w:t>
      </w:r>
      <w:r w:rsidRPr="009A539E">
        <w:rPr>
          <w:rFonts w:ascii="Arial" w:eastAsiaTheme="minorHAnsi" w:hAnsi="Arial" w:cs="Arial"/>
          <w:lang w:val="es-ES"/>
        </w:rPr>
        <w:t xml:space="preserve"> sin embargo, respecto a los procedimientos penales iniciados por hechos que hayan ocurrido an</w:t>
      </w:r>
      <w:r>
        <w:rPr>
          <w:rFonts w:ascii="Arial" w:eastAsiaTheme="minorHAnsi" w:hAnsi="Arial" w:cs="Arial"/>
          <w:lang w:val="es-ES"/>
        </w:rPr>
        <w:t>tes de la entrada en vigor del Código Penal para el Estado Libre y S</w:t>
      </w:r>
      <w:r w:rsidRPr="009A539E">
        <w:rPr>
          <w:rFonts w:ascii="Arial" w:eastAsiaTheme="minorHAnsi" w:hAnsi="Arial" w:cs="Arial"/>
          <w:lang w:val="es-ES"/>
        </w:rPr>
        <w:t xml:space="preserve">oberano </w:t>
      </w:r>
      <w:r>
        <w:rPr>
          <w:rFonts w:ascii="Arial" w:eastAsiaTheme="minorHAnsi" w:hAnsi="Arial" w:cs="Arial"/>
          <w:lang w:val="es-ES"/>
        </w:rPr>
        <w:t>de Durango, aprobado</w:t>
      </w:r>
      <w:r w:rsidRPr="009A539E">
        <w:rPr>
          <w:rFonts w:ascii="Arial" w:eastAsiaTheme="minorHAnsi" w:hAnsi="Arial" w:cs="Arial"/>
          <w:lang w:val="es-ES"/>
        </w:rPr>
        <w:t xml:space="preserve"> mediante decreto 284 </w:t>
      </w:r>
      <w:r>
        <w:rPr>
          <w:rFonts w:ascii="Arial" w:eastAsiaTheme="minorHAnsi" w:hAnsi="Arial" w:cs="Arial"/>
          <w:lang w:val="es-ES"/>
        </w:rPr>
        <w:t>y del Código Nacional de Procedimientos P</w:t>
      </w:r>
      <w:r w:rsidRPr="009A539E">
        <w:rPr>
          <w:rFonts w:ascii="Arial" w:eastAsiaTheme="minorHAnsi" w:hAnsi="Arial" w:cs="Arial"/>
          <w:lang w:val="es-ES"/>
        </w:rPr>
        <w:t>enales, y que se encuentren en trámite continuarán sus sustanciación hasta el final de las mismas, de conformidad con la legislación aplicable al momento de inicio de los mismos.</w:t>
      </w:r>
    </w:p>
    <w:p w14:paraId="3CCCA2A3" w14:textId="77777777" w:rsidR="00F76E92" w:rsidRPr="009A539E" w:rsidRDefault="00F76E92" w:rsidP="00AC00A6">
      <w:pPr>
        <w:jc w:val="both"/>
        <w:rPr>
          <w:rFonts w:ascii="Arial" w:eastAsiaTheme="minorHAnsi" w:hAnsi="Arial" w:cs="Arial"/>
          <w:lang w:val="es-ES"/>
        </w:rPr>
      </w:pPr>
    </w:p>
    <w:p w14:paraId="11882A33" w14:textId="77777777" w:rsidR="00F76E92" w:rsidRPr="009A539E" w:rsidRDefault="00F76E92" w:rsidP="00AC00A6">
      <w:pPr>
        <w:jc w:val="both"/>
        <w:rPr>
          <w:rFonts w:ascii="Arial" w:eastAsiaTheme="minorHAnsi" w:hAnsi="Arial" w:cs="Arial"/>
          <w:lang w:val="es-ES"/>
        </w:rPr>
      </w:pPr>
      <w:r w:rsidRPr="006B3FFF">
        <w:rPr>
          <w:rFonts w:ascii="Arial" w:eastAsiaTheme="minorHAnsi" w:hAnsi="Arial" w:cs="Arial"/>
          <w:b/>
          <w:lang w:val="es-ES"/>
        </w:rPr>
        <w:t>Articuló Cuarto.</w:t>
      </w:r>
      <w:r>
        <w:rPr>
          <w:rFonts w:ascii="Arial" w:eastAsiaTheme="minorHAnsi" w:hAnsi="Arial" w:cs="Arial"/>
          <w:lang w:val="es-ES"/>
        </w:rPr>
        <w:t xml:space="preserve"> S</w:t>
      </w:r>
      <w:r w:rsidRPr="009A539E">
        <w:rPr>
          <w:rFonts w:ascii="Arial" w:eastAsiaTheme="minorHAnsi" w:hAnsi="Arial" w:cs="Arial"/>
          <w:lang w:val="es-ES"/>
        </w:rPr>
        <w:t>e</w:t>
      </w:r>
      <w:r>
        <w:rPr>
          <w:rFonts w:ascii="Arial" w:eastAsiaTheme="minorHAnsi" w:hAnsi="Arial" w:cs="Arial"/>
          <w:lang w:val="es-ES"/>
        </w:rPr>
        <w:t xml:space="preserve"> declara la entrada en vigor de la Ley Nacional de Mecanismos Alternativos de Solución de Controversias en Materia P</w:t>
      </w:r>
      <w:r w:rsidRPr="009A539E">
        <w:rPr>
          <w:rFonts w:ascii="Arial" w:eastAsiaTheme="minorHAnsi" w:hAnsi="Arial" w:cs="Arial"/>
          <w:lang w:val="es-ES"/>
        </w:rPr>
        <w:t xml:space="preserve">enal, en la totalidad de los distritos judiciales que comprenden el Estado Durango, de </w:t>
      </w:r>
      <w:r w:rsidRPr="009A539E">
        <w:rPr>
          <w:rFonts w:ascii="Arial" w:eastAsiaTheme="minorHAnsi" w:hAnsi="Arial" w:cs="Arial"/>
          <w:lang w:val="es-ES"/>
        </w:rPr>
        <w:lastRenderedPageBreak/>
        <w:t>confor</w:t>
      </w:r>
      <w:r>
        <w:rPr>
          <w:rFonts w:ascii="Arial" w:eastAsiaTheme="minorHAnsi" w:hAnsi="Arial" w:cs="Arial"/>
          <w:lang w:val="es-ES"/>
        </w:rPr>
        <w:t>midad con lo establecido en la Ley O</w:t>
      </w:r>
      <w:r w:rsidRPr="009A539E">
        <w:rPr>
          <w:rFonts w:ascii="Arial" w:eastAsiaTheme="minorHAnsi" w:hAnsi="Arial" w:cs="Arial"/>
          <w:lang w:val="es-ES"/>
        </w:rPr>
        <w:t>rgánica del</w:t>
      </w:r>
      <w:r>
        <w:rPr>
          <w:rFonts w:ascii="Arial" w:eastAsiaTheme="minorHAnsi" w:hAnsi="Arial" w:cs="Arial"/>
          <w:lang w:val="es-ES"/>
        </w:rPr>
        <w:t xml:space="preserve"> Poder J</w:t>
      </w:r>
      <w:r w:rsidRPr="009A539E">
        <w:rPr>
          <w:rFonts w:ascii="Arial" w:eastAsiaTheme="minorHAnsi" w:hAnsi="Arial" w:cs="Arial"/>
          <w:lang w:val="es-ES"/>
        </w:rPr>
        <w:t>udicial del Estado Durango</w:t>
      </w:r>
      <w:r>
        <w:rPr>
          <w:rFonts w:ascii="Arial" w:eastAsiaTheme="minorHAnsi" w:hAnsi="Arial" w:cs="Arial"/>
          <w:lang w:val="es-ES"/>
        </w:rPr>
        <w:t>,</w:t>
      </w:r>
      <w:r w:rsidRPr="009A539E">
        <w:rPr>
          <w:rFonts w:ascii="Arial" w:eastAsiaTheme="minorHAnsi" w:hAnsi="Arial" w:cs="Arial"/>
          <w:lang w:val="es-ES"/>
        </w:rPr>
        <w:t xml:space="preserve"> a partir del 7 de mayo de 2015.</w:t>
      </w:r>
    </w:p>
    <w:p w14:paraId="2FC797FB" w14:textId="77777777" w:rsidR="00F76E92" w:rsidRPr="009A539E" w:rsidRDefault="00F76E92" w:rsidP="00AC00A6">
      <w:pPr>
        <w:jc w:val="both"/>
        <w:rPr>
          <w:rFonts w:ascii="Arial" w:eastAsiaTheme="minorHAnsi" w:hAnsi="Arial" w:cs="Arial"/>
          <w:lang w:val="es-ES"/>
        </w:rPr>
      </w:pPr>
    </w:p>
    <w:p w14:paraId="171E4D88" w14:textId="77777777" w:rsidR="00F76E92" w:rsidRPr="006B3FFF" w:rsidRDefault="00F76E92" w:rsidP="00AC00A6">
      <w:pPr>
        <w:jc w:val="center"/>
        <w:rPr>
          <w:rFonts w:ascii="Arial" w:eastAsiaTheme="minorHAnsi" w:hAnsi="Arial" w:cs="Arial"/>
          <w:b/>
          <w:lang w:val="es-ES"/>
        </w:rPr>
      </w:pPr>
      <w:r w:rsidRPr="006B3FFF">
        <w:rPr>
          <w:rFonts w:ascii="Arial" w:eastAsiaTheme="minorHAnsi" w:hAnsi="Arial" w:cs="Arial"/>
          <w:b/>
          <w:lang w:val="es-ES"/>
        </w:rPr>
        <w:t>ARTÍCULOS TRANSITORIOS</w:t>
      </w:r>
    </w:p>
    <w:p w14:paraId="0091099E" w14:textId="77777777" w:rsidR="00F76E92" w:rsidRPr="009A539E" w:rsidRDefault="00F76E92" w:rsidP="00AC00A6">
      <w:pPr>
        <w:jc w:val="both"/>
        <w:rPr>
          <w:rFonts w:ascii="Arial" w:eastAsiaTheme="minorHAnsi" w:hAnsi="Arial" w:cs="Arial"/>
          <w:lang w:val="es-ES"/>
        </w:rPr>
      </w:pPr>
    </w:p>
    <w:p w14:paraId="572A9025" w14:textId="77777777" w:rsidR="00F76E92" w:rsidRPr="009A539E" w:rsidRDefault="00F76E92" w:rsidP="00AC00A6">
      <w:pPr>
        <w:jc w:val="both"/>
        <w:rPr>
          <w:rFonts w:ascii="Arial" w:eastAsiaTheme="minorHAnsi" w:hAnsi="Arial" w:cs="Arial"/>
          <w:lang w:val="es-ES"/>
        </w:rPr>
      </w:pPr>
      <w:r w:rsidRPr="006B3FFF">
        <w:rPr>
          <w:rFonts w:ascii="Arial" w:eastAsiaTheme="minorHAnsi" w:hAnsi="Arial" w:cs="Arial"/>
          <w:b/>
          <w:lang w:val="es-ES"/>
        </w:rPr>
        <w:t>Primero</w:t>
      </w:r>
      <w:r>
        <w:rPr>
          <w:rFonts w:ascii="Arial" w:eastAsiaTheme="minorHAnsi" w:hAnsi="Arial" w:cs="Arial"/>
          <w:b/>
          <w:lang w:val="es-ES"/>
        </w:rPr>
        <w:t>.</w:t>
      </w:r>
      <w:r>
        <w:rPr>
          <w:rFonts w:ascii="Arial" w:eastAsiaTheme="minorHAnsi" w:hAnsi="Arial" w:cs="Arial"/>
          <w:lang w:val="es-ES"/>
        </w:rPr>
        <w:t xml:space="preserve"> Publíquese el presente Decreto que contienen las D</w:t>
      </w:r>
      <w:r w:rsidRPr="009A539E">
        <w:rPr>
          <w:rFonts w:ascii="Arial" w:eastAsiaTheme="minorHAnsi" w:hAnsi="Arial" w:cs="Arial"/>
          <w:lang w:val="es-ES"/>
        </w:rPr>
        <w:t>eclaratorias antes aludidas</w:t>
      </w:r>
      <w:r>
        <w:rPr>
          <w:rFonts w:ascii="Arial" w:eastAsiaTheme="minorHAnsi" w:hAnsi="Arial" w:cs="Arial"/>
          <w:lang w:val="es-ES"/>
        </w:rPr>
        <w:t>, en el Periódico Oficial del G</w:t>
      </w:r>
      <w:r w:rsidRPr="009A539E">
        <w:rPr>
          <w:rFonts w:ascii="Arial" w:eastAsiaTheme="minorHAnsi" w:hAnsi="Arial" w:cs="Arial"/>
          <w:lang w:val="es-ES"/>
        </w:rPr>
        <w:t>obierno del Estado Durango, para que surta sus efectos a partir de las cero horas del día 7 de mayo de 2015.</w:t>
      </w:r>
    </w:p>
    <w:p w14:paraId="16E8B98E" w14:textId="77777777" w:rsidR="00F76E92" w:rsidRPr="009A539E" w:rsidRDefault="00F76E92" w:rsidP="00AC00A6">
      <w:pPr>
        <w:jc w:val="both"/>
        <w:rPr>
          <w:rFonts w:ascii="Arial" w:eastAsiaTheme="minorHAnsi" w:hAnsi="Arial" w:cs="Arial"/>
          <w:lang w:val="es-ES"/>
        </w:rPr>
      </w:pPr>
    </w:p>
    <w:p w14:paraId="792340EB" w14:textId="77777777" w:rsidR="00F76E92" w:rsidRPr="009A539E" w:rsidRDefault="00F76E92" w:rsidP="00AC00A6">
      <w:pPr>
        <w:jc w:val="both"/>
        <w:rPr>
          <w:rFonts w:ascii="Arial" w:eastAsiaTheme="minorHAnsi" w:hAnsi="Arial" w:cs="Arial"/>
          <w:lang w:val="es-ES"/>
        </w:rPr>
      </w:pPr>
      <w:r w:rsidRPr="006B3FFF">
        <w:rPr>
          <w:rFonts w:ascii="Arial" w:eastAsiaTheme="minorHAnsi" w:hAnsi="Arial" w:cs="Arial"/>
          <w:b/>
          <w:lang w:val="es-ES"/>
        </w:rPr>
        <w:t>Segundo.</w:t>
      </w:r>
      <w:r w:rsidRPr="009A539E">
        <w:rPr>
          <w:rFonts w:ascii="Arial" w:eastAsiaTheme="minorHAnsi" w:hAnsi="Arial" w:cs="Arial"/>
          <w:lang w:val="es-ES"/>
        </w:rPr>
        <w:t xml:space="preserve"> Remít</w:t>
      </w:r>
      <w:r>
        <w:rPr>
          <w:rFonts w:ascii="Arial" w:eastAsiaTheme="minorHAnsi" w:hAnsi="Arial" w:cs="Arial"/>
          <w:lang w:val="es-ES"/>
        </w:rPr>
        <w:t>ase para su conocimiento a las Cámaras que componen el Honorable C</w:t>
      </w:r>
      <w:r w:rsidRPr="009A539E">
        <w:rPr>
          <w:rFonts w:ascii="Arial" w:eastAsiaTheme="minorHAnsi" w:hAnsi="Arial" w:cs="Arial"/>
          <w:lang w:val="es-ES"/>
        </w:rPr>
        <w:t>ongreso de</w:t>
      </w:r>
      <w:r>
        <w:rPr>
          <w:rFonts w:ascii="Arial" w:eastAsiaTheme="minorHAnsi" w:hAnsi="Arial" w:cs="Arial"/>
          <w:lang w:val="es-ES"/>
        </w:rPr>
        <w:t xml:space="preserve"> </w:t>
      </w:r>
      <w:r w:rsidRPr="009A539E">
        <w:rPr>
          <w:rFonts w:ascii="Arial" w:eastAsiaTheme="minorHAnsi" w:hAnsi="Arial" w:cs="Arial"/>
          <w:lang w:val="es-ES"/>
        </w:rPr>
        <w:t>l</w:t>
      </w:r>
      <w:r>
        <w:rPr>
          <w:rFonts w:ascii="Arial" w:eastAsiaTheme="minorHAnsi" w:hAnsi="Arial" w:cs="Arial"/>
          <w:lang w:val="es-ES"/>
        </w:rPr>
        <w:t>a U</w:t>
      </w:r>
      <w:r w:rsidRPr="009A539E">
        <w:rPr>
          <w:rFonts w:ascii="Arial" w:eastAsiaTheme="minorHAnsi" w:hAnsi="Arial" w:cs="Arial"/>
          <w:lang w:val="es-ES"/>
        </w:rPr>
        <w:t>nión, a las demás legislaturas estatales y a la Asamblea Legislativa del Distrito Federal, copia de la p</w:t>
      </w:r>
      <w:r>
        <w:rPr>
          <w:rFonts w:ascii="Arial" w:eastAsiaTheme="minorHAnsi" w:hAnsi="Arial" w:cs="Arial"/>
          <w:lang w:val="es-ES"/>
        </w:rPr>
        <w:t>resente D</w:t>
      </w:r>
      <w:r w:rsidRPr="009A539E">
        <w:rPr>
          <w:rFonts w:ascii="Arial" w:eastAsiaTheme="minorHAnsi" w:hAnsi="Arial" w:cs="Arial"/>
          <w:lang w:val="es-ES"/>
        </w:rPr>
        <w:t>eclaratoria.</w:t>
      </w:r>
    </w:p>
    <w:p w14:paraId="587E6A63" w14:textId="77777777" w:rsidR="00F76E92" w:rsidRPr="009A539E" w:rsidRDefault="00F76E92" w:rsidP="00AC00A6">
      <w:pPr>
        <w:jc w:val="both"/>
        <w:rPr>
          <w:rFonts w:ascii="Arial" w:eastAsiaTheme="minorHAnsi" w:hAnsi="Arial" w:cs="Arial"/>
          <w:lang w:val="es-ES"/>
        </w:rPr>
      </w:pPr>
    </w:p>
    <w:p w14:paraId="04C42AEA" w14:textId="77777777" w:rsidR="00F76E92" w:rsidRPr="009A539E" w:rsidRDefault="00F76E92" w:rsidP="00AC00A6">
      <w:pPr>
        <w:jc w:val="both"/>
        <w:rPr>
          <w:rFonts w:ascii="Arial" w:eastAsiaTheme="minorHAnsi" w:hAnsi="Arial" w:cs="Arial"/>
          <w:lang w:val="es-ES"/>
        </w:rPr>
      </w:pPr>
      <w:r w:rsidRPr="006B3FFF">
        <w:rPr>
          <w:rFonts w:ascii="Arial" w:eastAsiaTheme="minorHAnsi" w:hAnsi="Arial" w:cs="Arial"/>
          <w:b/>
          <w:lang w:val="es-ES"/>
        </w:rPr>
        <w:t>Tercero</w:t>
      </w:r>
      <w:r w:rsidRPr="009A539E">
        <w:rPr>
          <w:rFonts w:ascii="Arial" w:eastAsiaTheme="minorHAnsi" w:hAnsi="Arial" w:cs="Arial"/>
          <w:lang w:val="es-ES"/>
        </w:rPr>
        <w:t>. Hágase del conocimiento a los habitantes del Estado Durango</w:t>
      </w:r>
      <w:r>
        <w:rPr>
          <w:rFonts w:ascii="Arial" w:eastAsiaTheme="minorHAnsi" w:hAnsi="Arial" w:cs="Arial"/>
          <w:lang w:val="es-ES"/>
        </w:rPr>
        <w:t>,</w:t>
      </w:r>
      <w:r w:rsidRPr="009A539E">
        <w:rPr>
          <w:rFonts w:ascii="Arial" w:eastAsiaTheme="minorHAnsi" w:hAnsi="Arial" w:cs="Arial"/>
          <w:lang w:val="es-ES"/>
        </w:rPr>
        <w:t xml:space="preserve"> la presente declaratoria mediante medios impresos</w:t>
      </w:r>
      <w:r>
        <w:rPr>
          <w:rFonts w:ascii="Arial" w:eastAsiaTheme="minorHAnsi" w:hAnsi="Arial" w:cs="Arial"/>
          <w:lang w:val="es-ES"/>
        </w:rPr>
        <w:t>,</w:t>
      </w:r>
      <w:r w:rsidRPr="009A539E">
        <w:rPr>
          <w:rFonts w:ascii="Arial" w:eastAsiaTheme="minorHAnsi" w:hAnsi="Arial" w:cs="Arial"/>
          <w:lang w:val="es-ES"/>
        </w:rPr>
        <w:t xml:space="preserve"> televisivos y electrónicos</w:t>
      </w:r>
    </w:p>
    <w:p w14:paraId="74AF0967" w14:textId="77777777" w:rsidR="00F76E92" w:rsidRPr="009A539E" w:rsidRDefault="00F76E92" w:rsidP="00AC00A6">
      <w:pPr>
        <w:jc w:val="both"/>
        <w:rPr>
          <w:rFonts w:ascii="Arial" w:eastAsiaTheme="minorHAnsi" w:hAnsi="Arial" w:cs="Arial"/>
          <w:lang w:val="es-ES"/>
        </w:rPr>
      </w:pPr>
    </w:p>
    <w:p w14:paraId="7A08AFAC" w14:textId="77777777" w:rsidR="00F76E92" w:rsidRPr="009A539E" w:rsidRDefault="00F76E92" w:rsidP="00AC00A6">
      <w:pPr>
        <w:jc w:val="both"/>
        <w:rPr>
          <w:rFonts w:ascii="Arial" w:eastAsiaTheme="minorHAnsi" w:hAnsi="Arial" w:cs="Arial"/>
          <w:lang w:val="es-ES"/>
        </w:rPr>
      </w:pPr>
      <w:r>
        <w:rPr>
          <w:rFonts w:ascii="Arial" w:eastAsiaTheme="minorHAnsi" w:hAnsi="Arial" w:cs="Arial"/>
          <w:lang w:val="es-ES"/>
        </w:rPr>
        <w:t>El Ciudadano Gobernador C</w:t>
      </w:r>
      <w:r w:rsidRPr="009A539E">
        <w:rPr>
          <w:rFonts w:ascii="Arial" w:eastAsiaTheme="minorHAnsi" w:hAnsi="Arial" w:cs="Arial"/>
          <w:lang w:val="es-ES"/>
        </w:rPr>
        <w:t xml:space="preserve">onstitucional del Estado, sancionará, promulgará y dispondrá </w:t>
      </w:r>
      <w:r>
        <w:rPr>
          <w:rFonts w:ascii="Arial" w:eastAsiaTheme="minorHAnsi" w:hAnsi="Arial" w:cs="Arial"/>
          <w:lang w:val="es-ES"/>
        </w:rPr>
        <w:t>se publique</w:t>
      </w:r>
      <w:r w:rsidRPr="009A539E">
        <w:rPr>
          <w:rFonts w:ascii="Arial" w:eastAsiaTheme="minorHAnsi" w:hAnsi="Arial" w:cs="Arial"/>
          <w:lang w:val="es-ES"/>
        </w:rPr>
        <w:t>, circule y observe.</w:t>
      </w:r>
    </w:p>
    <w:p w14:paraId="3A48520B" w14:textId="77777777" w:rsidR="00F76E92" w:rsidRPr="009A539E" w:rsidRDefault="00F76E92" w:rsidP="00AC00A6">
      <w:pPr>
        <w:jc w:val="both"/>
        <w:rPr>
          <w:rFonts w:ascii="Arial" w:eastAsiaTheme="minorHAnsi" w:hAnsi="Arial" w:cs="Arial"/>
          <w:lang w:val="es-ES"/>
        </w:rPr>
      </w:pPr>
    </w:p>
    <w:p w14:paraId="038053E1" w14:textId="77777777" w:rsidR="00F76E92" w:rsidRPr="009A539E" w:rsidRDefault="00F76E92" w:rsidP="00AC00A6">
      <w:pPr>
        <w:jc w:val="both"/>
        <w:rPr>
          <w:rFonts w:ascii="Arial" w:eastAsiaTheme="minorHAnsi" w:hAnsi="Arial" w:cs="Arial"/>
          <w:lang w:val="es-ES"/>
        </w:rPr>
      </w:pPr>
      <w:r>
        <w:rPr>
          <w:rFonts w:ascii="Arial" w:eastAsiaTheme="minorHAnsi" w:hAnsi="Arial" w:cs="Arial"/>
          <w:lang w:val="es-ES"/>
        </w:rPr>
        <w:t>Dado en el Salón de Sesiones del Honorable C</w:t>
      </w:r>
      <w:r w:rsidRPr="009A539E">
        <w:rPr>
          <w:rFonts w:ascii="Arial" w:eastAsiaTheme="minorHAnsi" w:hAnsi="Arial" w:cs="Arial"/>
          <w:lang w:val="es-ES"/>
        </w:rPr>
        <w:t>ongreso del Estado,</w:t>
      </w:r>
      <w:r>
        <w:rPr>
          <w:rFonts w:ascii="Arial" w:eastAsiaTheme="minorHAnsi" w:hAnsi="Arial" w:cs="Arial"/>
          <w:lang w:val="es-ES"/>
        </w:rPr>
        <w:t xml:space="preserve"> en Victoria de Durango, </w:t>
      </w:r>
      <w:proofErr w:type="spellStart"/>
      <w:r>
        <w:rPr>
          <w:rFonts w:ascii="Arial" w:eastAsiaTheme="minorHAnsi" w:hAnsi="Arial" w:cs="Arial"/>
          <w:lang w:val="es-ES"/>
        </w:rPr>
        <w:t>Dgo</w:t>
      </w:r>
      <w:proofErr w:type="spellEnd"/>
      <w:r>
        <w:rPr>
          <w:rFonts w:ascii="Arial" w:eastAsiaTheme="minorHAnsi" w:hAnsi="Arial" w:cs="Arial"/>
          <w:lang w:val="es-ES"/>
        </w:rPr>
        <w:t>., A los (17) diecisiete</w:t>
      </w:r>
      <w:r w:rsidRPr="009A539E">
        <w:rPr>
          <w:rFonts w:ascii="Arial" w:eastAsiaTheme="minorHAnsi" w:hAnsi="Arial" w:cs="Arial"/>
          <w:lang w:val="es-ES"/>
        </w:rPr>
        <w:t xml:space="preserve"> días del mes febrero del año (2015) </w:t>
      </w:r>
      <w:r>
        <w:rPr>
          <w:rFonts w:ascii="Arial" w:eastAsiaTheme="minorHAnsi" w:hAnsi="Arial" w:cs="Arial"/>
          <w:lang w:val="es-ES"/>
        </w:rPr>
        <w:t>dos mil quince</w:t>
      </w:r>
      <w:r w:rsidRPr="009A539E">
        <w:rPr>
          <w:rFonts w:ascii="Arial" w:eastAsiaTheme="minorHAnsi" w:hAnsi="Arial" w:cs="Arial"/>
          <w:lang w:val="es-ES"/>
        </w:rPr>
        <w:t>.</w:t>
      </w:r>
    </w:p>
    <w:p w14:paraId="6D1E9715" w14:textId="77777777" w:rsidR="00F76E92" w:rsidRPr="009A539E" w:rsidRDefault="00F76E92" w:rsidP="00AC00A6">
      <w:pPr>
        <w:jc w:val="both"/>
        <w:rPr>
          <w:rFonts w:ascii="Arial" w:eastAsiaTheme="minorHAnsi" w:hAnsi="Arial" w:cs="Arial"/>
          <w:lang w:val="es-ES"/>
        </w:rPr>
      </w:pPr>
    </w:p>
    <w:p w14:paraId="4996F13F" w14:textId="77777777" w:rsidR="00F76E92" w:rsidRPr="000E65F9" w:rsidRDefault="00F76E92" w:rsidP="00AC00A6">
      <w:pPr>
        <w:jc w:val="both"/>
        <w:rPr>
          <w:rFonts w:ascii="Arial" w:eastAsiaTheme="minorHAnsi" w:hAnsi="Arial" w:cs="Arial"/>
          <w:lang w:val="es-ES"/>
        </w:rPr>
      </w:pPr>
      <w:r w:rsidRPr="009A539E">
        <w:rPr>
          <w:rFonts w:ascii="Arial" w:eastAsiaTheme="minorHAnsi" w:hAnsi="Arial" w:cs="Arial"/>
          <w:lang w:val="es-ES"/>
        </w:rPr>
        <w:t>DIPUTADO. JULIÁN SALVADOR REYES, PRESIDENTE; DIPUTADA BEATRIZ BARRAGÁN GONZÁLEZ, SECRETARIO; DIPUTADO FELIPE MENA SILVA, SECRETARIO. RÚBRICAS</w:t>
      </w:r>
    </w:p>
    <w:p w14:paraId="3EB1D807" w14:textId="77777777" w:rsidR="00F76E92" w:rsidRDefault="00F76E92" w:rsidP="00AC00A6">
      <w:pPr>
        <w:rPr>
          <w:rFonts w:ascii="Arial" w:hAnsi="Arial" w:cs="Arial"/>
          <w:b/>
          <w:caps/>
          <w:sz w:val="22"/>
          <w:szCs w:val="22"/>
          <w:lang w:val="es-ES"/>
        </w:rPr>
      </w:pPr>
    </w:p>
    <w:p w14:paraId="47B94BBA" w14:textId="77777777" w:rsidR="00F76E92" w:rsidRDefault="00F76E92" w:rsidP="00AC00A6">
      <w:pPr>
        <w:rPr>
          <w:rFonts w:ascii="Arial" w:hAnsi="Arial" w:cs="Arial"/>
          <w:b/>
          <w:caps/>
          <w:sz w:val="22"/>
          <w:szCs w:val="22"/>
          <w:lang w:val="es-ES"/>
        </w:rPr>
      </w:pPr>
      <w:r>
        <w:rPr>
          <w:rFonts w:ascii="Arial" w:hAnsi="Arial" w:cs="Arial"/>
          <w:b/>
          <w:caps/>
          <w:sz w:val="22"/>
          <w:szCs w:val="22"/>
          <w:lang w:val="es-ES"/>
        </w:rPr>
        <w:t>----------------------------------------------------------------------------------------------------------------------------------------</w:t>
      </w:r>
    </w:p>
    <w:p w14:paraId="2A9AE77A" w14:textId="77777777" w:rsidR="00F76E92" w:rsidRPr="00055ADA" w:rsidRDefault="00F76E92" w:rsidP="00AC00A6">
      <w:pPr>
        <w:rPr>
          <w:rFonts w:ascii="Arial" w:hAnsi="Arial" w:cs="Arial"/>
          <w:b/>
          <w:caps/>
          <w:sz w:val="22"/>
          <w:szCs w:val="22"/>
          <w:lang w:val="es-ES"/>
        </w:rPr>
      </w:pPr>
    </w:p>
    <w:p w14:paraId="13AF030C" w14:textId="77777777" w:rsidR="00FC6EB1" w:rsidRPr="00C16D8F" w:rsidRDefault="00FC6EB1" w:rsidP="00AC00A6">
      <w:pPr>
        <w:pStyle w:val="Ttulo2"/>
        <w:jc w:val="both"/>
        <w:rPr>
          <w:sz w:val="20"/>
        </w:rPr>
      </w:pPr>
      <w:r w:rsidRPr="00C16D8F">
        <w:rPr>
          <w:sz w:val="20"/>
        </w:rPr>
        <w:t xml:space="preserve">DECRETO </w:t>
      </w:r>
      <w:r w:rsidR="00B43A5D" w:rsidRPr="00C16D8F">
        <w:rPr>
          <w:sz w:val="20"/>
        </w:rPr>
        <w:t xml:space="preserve">No. </w:t>
      </w:r>
      <w:r w:rsidR="00C16D8F">
        <w:rPr>
          <w:sz w:val="20"/>
        </w:rPr>
        <w:t>327 DE LA</w:t>
      </w:r>
      <w:r w:rsidRPr="00C16D8F">
        <w:rPr>
          <w:sz w:val="20"/>
        </w:rPr>
        <w:t xml:space="preserve"> LXVI LEGISLATURA, </w:t>
      </w:r>
      <w:r w:rsidR="00C16D8F">
        <w:rPr>
          <w:sz w:val="20"/>
        </w:rPr>
        <w:t xml:space="preserve">PUBLICADO EN EL </w:t>
      </w:r>
      <w:r w:rsidRPr="00C16D8F">
        <w:rPr>
          <w:sz w:val="20"/>
        </w:rPr>
        <w:t xml:space="preserve">PERIÓDICO OFICIAL </w:t>
      </w:r>
      <w:r w:rsidR="00B43A5D" w:rsidRPr="00C16D8F">
        <w:rPr>
          <w:sz w:val="20"/>
        </w:rPr>
        <w:t xml:space="preserve">No. </w:t>
      </w:r>
      <w:r w:rsidRPr="00C16D8F">
        <w:rPr>
          <w:sz w:val="20"/>
        </w:rPr>
        <w:t>19</w:t>
      </w:r>
      <w:r w:rsidR="00C16D8F">
        <w:rPr>
          <w:sz w:val="20"/>
        </w:rPr>
        <w:t>,</w:t>
      </w:r>
      <w:r w:rsidRPr="00C16D8F">
        <w:rPr>
          <w:sz w:val="20"/>
        </w:rPr>
        <w:t xml:space="preserve"> DE FECHA 5 DE MARZO DE 2015</w:t>
      </w:r>
    </w:p>
    <w:p w14:paraId="3C14A107" w14:textId="77777777" w:rsidR="00064753" w:rsidRPr="00954C89" w:rsidRDefault="00064753" w:rsidP="00AC00A6">
      <w:pPr>
        <w:jc w:val="both"/>
        <w:rPr>
          <w:rFonts w:ascii="Arial" w:hAnsi="Arial" w:cs="Arial"/>
          <w:b/>
          <w:bCs/>
          <w:szCs w:val="22"/>
        </w:rPr>
      </w:pPr>
    </w:p>
    <w:p w14:paraId="7E724FD2" w14:textId="77777777" w:rsidR="006D5AC9" w:rsidRPr="00954C89" w:rsidRDefault="006D5AC9" w:rsidP="00AC00A6">
      <w:pPr>
        <w:jc w:val="both"/>
        <w:rPr>
          <w:rFonts w:ascii="Arial" w:hAnsi="Arial" w:cs="Arial"/>
          <w:szCs w:val="22"/>
        </w:rPr>
      </w:pPr>
      <w:r w:rsidRPr="00954C89">
        <w:rPr>
          <w:rFonts w:ascii="Arial" w:hAnsi="Arial" w:cs="Arial"/>
          <w:b/>
          <w:bCs/>
          <w:szCs w:val="22"/>
        </w:rPr>
        <w:t>ARTÍCULO PRIMERO.</w:t>
      </w:r>
      <w:r w:rsidRPr="00954C89">
        <w:rPr>
          <w:rFonts w:ascii="Arial" w:hAnsi="Arial" w:cs="Arial"/>
          <w:bCs/>
          <w:szCs w:val="22"/>
        </w:rPr>
        <w:t xml:space="preserve"> </w:t>
      </w:r>
      <w:r w:rsidRPr="00954C89">
        <w:rPr>
          <w:rFonts w:ascii="Arial" w:hAnsi="Arial" w:cs="Arial"/>
          <w:szCs w:val="22"/>
        </w:rPr>
        <w:t xml:space="preserve">Se adicionan las fracciones VIII, IX y X al artículo 198 y se reforma el primer párrafo y se adiciona un segundo </w:t>
      </w:r>
      <w:proofErr w:type="spellStart"/>
      <w:r w:rsidRPr="00954C89">
        <w:rPr>
          <w:rFonts w:ascii="Arial" w:hAnsi="Arial" w:cs="Arial"/>
          <w:szCs w:val="22"/>
        </w:rPr>
        <w:t>pá</w:t>
      </w:r>
      <w:proofErr w:type="spellEnd"/>
      <w:r w:rsidRPr="00954C89">
        <w:rPr>
          <w:rFonts w:ascii="Arial" w:hAnsi="Arial" w:cs="Arial"/>
          <w:szCs w:val="22"/>
          <w:lang w:val="it-IT"/>
        </w:rPr>
        <w:t>rrafo al art</w:t>
      </w:r>
      <w:proofErr w:type="spellStart"/>
      <w:r w:rsidRPr="00954C89">
        <w:rPr>
          <w:rFonts w:ascii="Arial" w:hAnsi="Arial" w:cs="Arial"/>
          <w:szCs w:val="22"/>
        </w:rPr>
        <w:t>ículo</w:t>
      </w:r>
      <w:proofErr w:type="spellEnd"/>
      <w:r w:rsidRPr="00954C89">
        <w:rPr>
          <w:rFonts w:ascii="Arial" w:hAnsi="Arial" w:cs="Arial"/>
          <w:szCs w:val="22"/>
        </w:rPr>
        <w:t xml:space="preserve"> 219, ambos del Código Penal para el Estado Libre y Soberano de Durango, vigente a partir de las 00:00 horas del día 14 de diciembre de 2009, para quedar como sigue:</w:t>
      </w:r>
    </w:p>
    <w:p w14:paraId="026D3A08" w14:textId="77777777" w:rsidR="00064753" w:rsidRPr="00954C89" w:rsidRDefault="00064753" w:rsidP="00AC00A6">
      <w:pPr>
        <w:jc w:val="both"/>
        <w:rPr>
          <w:rFonts w:ascii="Arial" w:hAnsi="Arial" w:cs="Arial"/>
          <w:bCs/>
          <w:szCs w:val="22"/>
        </w:rPr>
      </w:pPr>
    </w:p>
    <w:p w14:paraId="5DBA2099" w14:textId="77777777" w:rsidR="00493108" w:rsidRDefault="00493108" w:rsidP="00AC00A6">
      <w:pPr>
        <w:jc w:val="center"/>
        <w:rPr>
          <w:rFonts w:ascii="Arial" w:hAnsi="Arial" w:cs="Arial"/>
          <w:b/>
          <w:bCs/>
          <w:szCs w:val="22"/>
        </w:rPr>
      </w:pPr>
    </w:p>
    <w:p w14:paraId="2B62FE20" w14:textId="77777777" w:rsidR="00493108" w:rsidRDefault="00493108" w:rsidP="00AC00A6">
      <w:pPr>
        <w:jc w:val="center"/>
        <w:rPr>
          <w:rFonts w:ascii="Arial" w:hAnsi="Arial" w:cs="Arial"/>
          <w:b/>
          <w:bCs/>
          <w:szCs w:val="22"/>
        </w:rPr>
      </w:pPr>
    </w:p>
    <w:p w14:paraId="3357F96F" w14:textId="488181F2" w:rsidR="006D5AC9" w:rsidRPr="00954C89" w:rsidRDefault="006D5AC9" w:rsidP="00AC00A6">
      <w:pPr>
        <w:jc w:val="center"/>
        <w:rPr>
          <w:rFonts w:ascii="Arial" w:eastAsia="Arial" w:hAnsi="Arial" w:cs="Arial"/>
          <w:b/>
          <w:bCs/>
          <w:szCs w:val="22"/>
        </w:rPr>
      </w:pPr>
      <w:r w:rsidRPr="00954C89">
        <w:rPr>
          <w:rFonts w:ascii="Arial" w:hAnsi="Arial" w:cs="Arial"/>
          <w:b/>
          <w:bCs/>
          <w:szCs w:val="22"/>
        </w:rPr>
        <w:t>TRANSITORIOS</w:t>
      </w:r>
    </w:p>
    <w:p w14:paraId="5108D777" w14:textId="77777777" w:rsidR="00064753" w:rsidRPr="00954C89" w:rsidRDefault="00064753" w:rsidP="00AC00A6">
      <w:pPr>
        <w:jc w:val="both"/>
        <w:rPr>
          <w:rFonts w:ascii="Arial" w:hAnsi="Arial" w:cs="Arial"/>
          <w:bCs/>
          <w:szCs w:val="22"/>
        </w:rPr>
      </w:pPr>
    </w:p>
    <w:p w14:paraId="5B3ECD4A" w14:textId="77777777" w:rsidR="006D5AC9" w:rsidRPr="00954C89" w:rsidRDefault="006D5AC9" w:rsidP="00AC00A6">
      <w:pPr>
        <w:jc w:val="both"/>
        <w:rPr>
          <w:rFonts w:ascii="Arial" w:hAnsi="Arial" w:cs="Arial"/>
          <w:szCs w:val="22"/>
        </w:rPr>
      </w:pPr>
      <w:proofErr w:type="gramStart"/>
      <w:r w:rsidRPr="00954C89">
        <w:rPr>
          <w:rFonts w:ascii="Arial" w:hAnsi="Arial" w:cs="Arial"/>
          <w:b/>
          <w:bCs/>
          <w:szCs w:val="22"/>
        </w:rPr>
        <w:t>PRIMERO.-</w:t>
      </w:r>
      <w:proofErr w:type="gramEnd"/>
      <w:r w:rsidRPr="00954C89">
        <w:rPr>
          <w:rFonts w:ascii="Arial" w:hAnsi="Arial" w:cs="Arial"/>
          <w:bCs/>
          <w:szCs w:val="22"/>
        </w:rPr>
        <w:t xml:space="preserve"> </w:t>
      </w:r>
      <w:r w:rsidRPr="00954C89">
        <w:rPr>
          <w:rFonts w:ascii="Arial" w:hAnsi="Arial" w:cs="Arial"/>
          <w:szCs w:val="22"/>
        </w:rPr>
        <w:t>Publíquese el contenido del presente en el Periódico Oficial del Gobierno del Estado de Durango.</w:t>
      </w:r>
    </w:p>
    <w:p w14:paraId="135680A7" w14:textId="77777777" w:rsidR="006D5AC9" w:rsidRPr="00954C89" w:rsidRDefault="006D5AC9" w:rsidP="00AC00A6">
      <w:pPr>
        <w:jc w:val="both"/>
        <w:rPr>
          <w:rFonts w:ascii="Arial" w:hAnsi="Arial" w:cs="Arial"/>
          <w:bCs/>
          <w:szCs w:val="22"/>
        </w:rPr>
      </w:pPr>
    </w:p>
    <w:p w14:paraId="7892484D" w14:textId="77777777" w:rsidR="006D5AC9" w:rsidRPr="00954C89" w:rsidRDefault="006D5AC9" w:rsidP="00AC00A6">
      <w:pPr>
        <w:jc w:val="both"/>
        <w:rPr>
          <w:rFonts w:ascii="Arial" w:hAnsi="Arial" w:cs="Arial"/>
          <w:szCs w:val="22"/>
        </w:rPr>
      </w:pPr>
      <w:proofErr w:type="gramStart"/>
      <w:r w:rsidRPr="00954C89">
        <w:rPr>
          <w:rFonts w:ascii="Arial" w:hAnsi="Arial" w:cs="Arial"/>
          <w:b/>
          <w:bCs/>
          <w:szCs w:val="22"/>
        </w:rPr>
        <w:t>SEGUNDO.-</w:t>
      </w:r>
      <w:proofErr w:type="gramEnd"/>
      <w:r w:rsidRPr="00954C89">
        <w:rPr>
          <w:rFonts w:ascii="Arial" w:hAnsi="Arial" w:cs="Arial"/>
          <w:bCs/>
          <w:szCs w:val="22"/>
        </w:rPr>
        <w:t xml:space="preserve"> </w:t>
      </w:r>
      <w:r w:rsidRPr="00954C89">
        <w:rPr>
          <w:rFonts w:ascii="Arial" w:hAnsi="Arial" w:cs="Arial"/>
          <w:szCs w:val="22"/>
        </w:rPr>
        <w:t>El presente entrará en vigor al día siguiente de su publicación en el Periódico Oficial del Gobierno del Estado de Durango.</w:t>
      </w:r>
    </w:p>
    <w:p w14:paraId="1EECB6AC" w14:textId="77777777" w:rsidR="006D5AC9" w:rsidRPr="00954C89" w:rsidRDefault="006D5AC9" w:rsidP="00AC00A6">
      <w:pPr>
        <w:jc w:val="both"/>
        <w:rPr>
          <w:rFonts w:ascii="Arial" w:hAnsi="Arial" w:cs="Arial"/>
          <w:bCs/>
          <w:szCs w:val="22"/>
        </w:rPr>
      </w:pPr>
    </w:p>
    <w:p w14:paraId="7A28B255" w14:textId="77777777" w:rsidR="006D5AC9" w:rsidRPr="00954C89" w:rsidRDefault="006D5AC9" w:rsidP="00AC00A6">
      <w:pPr>
        <w:jc w:val="both"/>
        <w:rPr>
          <w:rFonts w:ascii="Arial" w:eastAsia="Arial" w:hAnsi="Arial" w:cs="Arial"/>
          <w:szCs w:val="22"/>
        </w:rPr>
      </w:pPr>
      <w:proofErr w:type="gramStart"/>
      <w:r w:rsidRPr="00954C89">
        <w:rPr>
          <w:rFonts w:ascii="Arial" w:hAnsi="Arial" w:cs="Arial"/>
          <w:b/>
          <w:bCs/>
          <w:szCs w:val="22"/>
        </w:rPr>
        <w:t>TERCERO</w:t>
      </w:r>
      <w:r w:rsidRPr="00954C89">
        <w:rPr>
          <w:rFonts w:ascii="Arial" w:hAnsi="Arial" w:cs="Arial"/>
          <w:b/>
          <w:szCs w:val="22"/>
        </w:rPr>
        <w:t>.-</w:t>
      </w:r>
      <w:proofErr w:type="gramEnd"/>
      <w:r w:rsidRPr="00954C89">
        <w:rPr>
          <w:rFonts w:ascii="Arial" w:hAnsi="Arial" w:cs="Arial"/>
          <w:szCs w:val="22"/>
        </w:rPr>
        <w:t xml:space="preserve"> Se derogan todas las disposiciones legales que se opongan al presente.</w:t>
      </w:r>
    </w:p>
    <w:p w14:paraId="064E5C85" w14:textId="77777777" w:rsidR="006D5AC9" w:rsidRPr="00954C89" w:rsidRDefault="006D5AC9" w:rsidP="00AC00A6">
      <w:pPr>
        <w:jc w:val="both"/>
        <w:rPr>
          <w:rFonts w:ascii="Arial" w:eastAsia="Arial" w:hAnsi="Arial" w:cs="Arial"/>
          <w:szCs w:val="22"/>
        </w:rPr>
      </w:pPr>
    </w:p>
    <w:p w14:paraId="074014B0" w14:textId="77777777" w:rsidR="006D5AC9" w:rsidRPr="00954C89" w:rsidRDefault="006D5AC9" w:rsidP="00AC00A6">
      <w:pPr>
        <w:jc w:val="both"/>
        <w:rPr>
          <w:rFonts w:ascii="Arial" w:hAnsi="Arial" w:cs="Arial"/>
          <w:szCs w:val="22"/>
          <w:lang w:val="es-ES"/>
        </w:rPr>
      </w:pPr>
      <w:r w:rsidRPr="00954C89">
        <w:rPr>
          <w:rFonts w:ascii="Arial" w:hAnsi="Arial" w:cs="Arial"/>
          <w:szCs w:val="22"/>
          <w:lang w:val="es-ES"/>
        </w:rPr>
        <w:t>El Ciudadano Gobernador Constitucional del Estado, sancionará, promulgará y dispondrá se publique, circule y observe.</w:t>
      </w:r>
    </w:p>
    <w:p w14:paraId="40666A85" w14:textId="77777777" w:rsidR="006D5AC9" w:rsidRPr="00954C89" w:rsidRDefault="006D5AC9" w:rsidP="00AC00A6">
      <w:pPr>
        <w:jc w:val="both"/>
        <w:rPr>
          <w:rFonts w:ascii="Arial" w:hAnsi="Arial" w:cs="Arial"/>
          <w:szCs w:val="22"/>
          <w:lang w:val="es-ES"/>
        </w:rPr>
      </w:pPr>
    </w:p>
    <w:sdt>
      <w:sdtPr>
        <w:rPr>
          <w:rFonts w:ascii="Arial" w:hAnsi="Arial" w:cs="Arial"/>
          <w:szCs w:val="22"/>
        </w:rPr>
        <w:id w:val="-293994511"/>
        <w:docPartObj>
          <w:docPartGallery w:val="Page Numbers (Bottom of Page)"/>
          <w:docPartUnique/>
        </w:docPartObj>
      </w:sdtPr>
      <w:sdtEndPr>
        <w:rPr>
          <w:sz w:val="22"/>
        </w:rPr>
      </w:sdtEndPr>
      <w:sdtContent>
        <w:p w14:paraId="34114E34" w14:textId="77777777" w:rsidR="006D5AC9" w:rsidRPr="00954C89" w:rsidRDefault="006D5AC9"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xml:space="preserve">., a los (17) diecisiete días del mes de </w:t>
          </w:r>
          <w:proofErr w:type="gramStart"/>
          <w:r w:rsidRPr="00954C89">
            <w:rPr>
              <w:rFonts w:ascii="Arial" w:hAnsi="Arial" w:cs="Arial"/>
              <w:szCs w:val="22"/>
            </w:rPr>
            <w:t>Febrero</w:t>
          </w:r>
          <w:proofErr w:type="gramEnd"/>
          <w:r w:rsidRPr="00954C89">
            <w:rPr>
              <w:rFonts w:ascii="Arial" w:hAnsi="Arial" w:cs="Arial"/>
              <w:szCs w:val="22"/>
            </w:rPr>
            <w:t xml:space="preserve"> del año (2015) dos mil quince.</w:t>
          </w:r>
        </w:p>
        <w:p w14:paraId="16F1EB39" w14:textId="77777777" w:rsidR="00064753" w:rsidRPr="00954C89" w:rsidRDefault="00064753" w:rsidP="00AC00A6">
          <w:pPr>
            <w:jc w:val="both"/>
            <w:rPr>
              <w:rFonts w:ascii="Arial" w:hAnsi="Arial" w:cs="Arial"/>
              <w:szCs w:val="22"/>
            </w:rPr>
          </w:pPr>
        </w:p>
        <w:p w14:paraId="59D9A460" w14:textId="77777777" w:rsidR="006D5AC9" w:rsidRPr="00954C89" w:rsidRDefault="006D5AC9" w:rsidP="00AC00A6">
          <w:pPr>
            <w:jc w:val="both"/>
            <w:rPr>
              <w:rFonts w:ascii="Arial" w:hAnsi="Arial" w:cs="Arial"/>
              <w:szCs w:val="22"/>
            </w:rPr>
          </w:pPr>
          <w:r w:rsidRPr="00954C89">
            <w:rPr>
              <w:rFonts w:ascii="Arial" w:hAnsi="Arial" w:cs="Arial"/>
              <w:szCs w:val="22"/>
            </w:rPr>
            <w:t>DIP. JULIÁN SALVADOR REYES, PRESIDENTE; DIP. BEATRIZ BARRAGÁN GONZÁLEZ, SECRETARIA; DIP. FELIPE MERAZ SILVA, SECRETARIO.</w:t>
          </w:r>
        </w:p>
        <w:p w14:paraId="0D83D956" w14:textId="77777777" w:rsidR="006D5AC9" w:rsidRPr="00A64DD8" w:rsidRDefault="00066E6F" w:rsidP="00AC00A6">
          <w:pPr>
            <w:jc w:val="both"/>
            <w:rPr>
              <w:rFonts w:ascii="Arial" w:hAnsi="Arial" w:cs="Arial"/>
              <w:sz w:val="22"/>
              <w:szCs w:val="22"/>
            </w:rPr>
          </w:pPr>
        </w:p>
      </w:sdtContent>
    </w:sdt>
    <w:p w14:paraId="16355F48" w14:textId="77777777" w:rsidR="006D5AC9" w:rsidRPr="00064753" w:rsidRDefault="00C06076" w:rsidP="00AC00A6">
      <w:pPr>
        <w:rPr>
          <w:rFonts w:ascii="Arial" w:hAnsi="Arial" w:cs="Arial"/>
          <w:b/>
          <w:caps/>
          <w:sz w:val="22"/>
          <w:szCs w:val="22"/>
          <w:lang w:val="es-ES"/>
        </w:rPr>
      </w:pPr>
      <w:r w:rsidRPr="00064753">
        <w:rPr>
          <w:rFonts w:ascii="Arial" w:hAnsi="Arial" w:cs="Arial"/>
          <w:b/>
          <w:caps/>
          <w:sz w:val="22"/>
          <w:szCs w:val="22"/>
          <w:lang w:val="es-ES"/>
        </w:rPr>
        <w:t>---------------------------------------------------------------------------------------------------------------------------------------</w:t>
      </w:r>
    </w:p>
    <w:p w14:paraId="189518FD" w14:textId="77777777" w:rsidR="00C06076" w:rsidRPr="004D0017" w:rsidRDefault="00C06076" w:rsidP="00AC00A6">
      <w:pPr>
        <w:rPr>
          <w:rFonts w:ascii="Arial" w:hAnsi="Arial" w:cs="Arial"/>
          <w:sz w:val="22"/>
          <w:szCs w:val="22"/>
        </w:rPr>
      </w:pPr>
    </w:p>
    <w:p w14:paraId="2AEC4E7E" w14:textId="77777777" w:rsidR="00C06076" w:rsidRPr="00C16D8F" w:rsidRDefault="00C06076" w:rsidP="00AC00A6">
      <w:pPr>
        <w:pStyle w:val="Ttulo2"/>
        <w:jc w:val="both"/>
        <w:rPr>
          <w:sz w:val="20"/>
        </w:rPr>
      </w:pPr>
      <w:r w:rsidRPr="00C16D8F">
        <w:rPr>
          <w:sz w:val="20"/>
        </w:rPr>
        <w:t xml:space="preserve">DECRETO </w:t>
      </w:r>
      <w:r w:rsidR="00064753" w:rsidRPr="00C16D8F">
        <w:rPr>
          <w:sz w:val="20"/>
        </w:rPr>
        <w:t xml:space="preserve">No. </w:t>
      </w:r>
      <w:r w:rsidR="00C16D8F" w:rsidRPr="00C16D8F">
        <w:rPr>
          <w:sz w:val="20"/>
        </w:rPr>
        <w:t>364 DE LA</w:t>
      </w:r>
      <w:r w:rsidRPr="00C16D8F">
        <w:rPr>
          <w:sz w:val="20"/>
        </w:rPr>
        <w:t xml:space="preserve"> LXVI LEGISLATURA,</w:t>
      </w:r>
      <w:r w:rsidR="00C16D8F" w:rsidRPr="00C16D8F">
        <w:rPr>
          <w:sz w:val="20"/>
        </w:rPr>
        <w:t xml:space="preserve"> PUBLICADO EN EL</w:t>
      </w:r>
      <w:r w:rsidRPr="00C16D8F">
        <w:rPr>
          <w:sz w:val="20"/>
        </w:rPr>
        <w:t xml:space="preserve"> </w:t>
      </w:r>
      <w:r w:rsidR="00064753" w:rsidRPr="00C16D8F">
        <w:rPr>
          <w:sz w:val="20"/>
        </w:rPr>
        <w:t>PERIÓDICO</w:t>
      </w:r>
      <w:r w:rsidRPr="00C16D8F">
        <w:rPr>
          <w:sz w:val="20"/>
        </w:rPr>
        <w:t xml:space="preserve"> OFICIAL </w:t>
      </w:r>
      <w:r w:rsidR="00064753" w:rsidRPr="00C16D8F">
        <w:rPr>
          <w:sz w:val="20"/>
        </w:rPr>
        <w:t xml:space="preserve">No. </w:t>
      </w:r>
      <w:r w:rsidRPr="00C16D8F">
        <w:rPr>
          <w:sz w:val="20"/>
        </w:rPr>
        <w:t>47 DE FECHA 11 DE JUNIO DE 2015</w:t>
      </w:r>
    </w:p>
    <w:p w14:paraId="468C1489" w14:textId="77777777" w:rsidR="001B1364" w:rsidRPr="00954C89" w:rsidRDefault="001B1364" w:rsidP="00AC00A6">
      <w:pPr>
        <w:jc w:val="both"/>
        <w:rPr>
          <w:rFonts w:ascii="Arial" w:hAnsi="Arial" w:cs="Arial"/>
          <w:b/>
          <w:caps/>
          <w:szCs w:val="22"/>
          <w:lang w:val="es-ES"/>
        </w:rPr>
      </w:pPr>
    </w:p>
    <w:p w14:paraId="06FCA0AB" w14:textId="77777777" w:rsidR="001B1364" w:rsidRPr="00954C89" w:rsidRDefault="001B1364" w:rsidP="00AC00A6">
      <w:pPr>
        <w:jc w:val="both"/>
        <w:rPr>
          <w:rFonts w:ascii="Arial" w:hAnsi="Arial" w:cs="Arial"/>
          <w:szCs w:val="22"/>
        </w:rPr>
      </w:pPr>
      <w:r w:rsidRPr="00954C89">
        <w:rPr>
          <w:rFonts w:ascii="Arial" w:hAnsi="Arial" w:cs="Arial"/>
          <w:b/>
          <w:szCs w:val="22"/>
        </w:rPr>
        <w:t xml:space="preserve">ARTÍCULO </w:t>
      </w:r>
      <w:proofErr w:type="gramStart"/>
      <w:r w:rsidRPr="00954C89">
        <w:rPr>
          <w:rFonts w:ascii="Arial" w:hAnsi="Arial" w:cs="Arial"/>
          <w:b/>
          <w:szCs w:val="22"/>
        </w:rPr>
        <w:t>ÚNICO.-</w:t>
      </w:r>
      <w:proofErr w:type="gramEnd"/>
      <w:r w:rsidRPr="00954C89">
        <w:rPr>
          <w:rFonts w:ascii="Arial" w:hAnsi="Arial" w:cs="Arial"/>
          <w:szCs w:val="22"/>
        </w:rPr>
        <w:t xml:space="preserve"> Se reforman los artículos 178 y 179 del Código Penal para el Estado Libre y Soberano de Durango, aprobado mediante Decreto 284, publicado en el Periódico Oficial del Estado de Durango No. 48, de fecha 14 de junio de 2009, para quedar como sigue:</w:t>
      </w:r>
    </w:p>
    <w:p w14:paraId="24AC6BE2" w14:textId="77777777" w:rsidR="001B1364" w:rsidRPr="00954C89" w:rsidRDefault="001B1364" w:rsidP="00AC00A6">
      <w:pPr>
        <w:jc w:val="both"/>
        <w:rPr>
          <w:rFonts w:ascii="Arial" w:hAnsi="Arial" w:cs="Arial"/>
          <w:szCs w:val="22"/>
        </w:rPr>
      </w:pPr>
    </w:p>
    <w:p w14:paraId="369624BE" w14:textId="77777777" w:rsidR="006A62FB" w:rsidRDefault="006A62FB" w:rsidP="00AC00A6">
      <w:pPr>
        <w:jc w:val="center"/>
        <w:rPr>
          <w:rFonts w:ascii="Arial" w:hAnsi="Arial" w:cs="Arial"/>
          <w:b/>
          <w:iCs/>
          <w:szCs w:val="22"/>
        </w:rPr>
      </w:pPr>
    </w:p>
    <w:p w14:paraId="2AC7A9FC" w14:textId="77777777" w:rsidR="006A62FB" w:rsidRDefault="006A62FB" w:rsidP="00AC00A6">
      <w:pPr>
        <w:jc w:val="center"/>
        <w:rPr>
          <w:rFonts w:ascii="Arial" w:hAnsi="Arial" w:cs="Arial"/>
          <w:b/>
          <w:iCs/>
          <w:szCs w:val="22"/>
        </w:rPr>
      </w:pPr>
    </w:p>
    <w:p w14:paraId="05B37394" w14:textId="390C5FE5" w:rsidR="001B1364" w:rsidRPr="00954C89" w:rsidRDefault="001B1364" w:rsidP="00AC00A6">
      <w:pPr>
        <w:jc w:val="center"/>
        <w:rPr>
          <w:rFonts w:ascii="Arial" w:hAnsi="Arial" w:cs="Arial"/>
          <w:b/>
          <w:iCs/>
          <w:szCs w:val="22"/>
        </w:rPr>
      </w:pPr>
      <w:r w:rsidRPr="00954C89">
        <w:rPr>
          <w:rFonts w:ascii="Arial" w:hAnsi="Arial" w:cs="Arial"/>
          <w:b/>
          <w:iCs/>
          <w:szCs w:val="22"/>
        </w:rPr>
        <w:t>TRANSITORIOS</w:t>
      </w:r>
    </w:p>
    <w:p w14:paraId="5065AA44" w14:textId="640475D7" w:rsidR="001B1364" w:rsidRDefault="001B1364" w:rsidP="00AC00A6">
      <w:pPr>
        <w:jc w:val="both"/>
        <w:rPr>
          <w:rFonts w:ascii="Arial" w:hAnsi="Arial" w:cs="Arial"/>
          <w:iCs/>
          <w:szCs w:val="22"/>
        </w:rPr>
      </w:pPr>
    </w:p>
    <w:p w14:paraId="1A29B291" w14:textId="77777777" w:rsidR="006A62FB" w:rsidRPr="00954C89" w:rsidRDefault="006A62FB" w:rsidP="00AC00A6">
      <w:pPr>
        <w:jc w:val="both"/>
        <w:rPr>
          <w:rFonts w:ascii="Arial" w:hAnsi="Arial" w:cs="Arial"/>
          <w:iCs/>
          <w:szCs w:val="22"/>
        </w:rPr>
      </w:pPr>
    </w:p>
    <w:p w14:paraId="6741C0B4" w14:textId="77777777" w:rsidR="001B1364" w:rsidRPr="00954C89" w:rsidRDefault="001B1364" w:rsidP="00AC00A6">
      <w:pPr>
        <w:jc w:val="both"/>
        <w:rPr>
          <w:rFonts w:ascii="Arial" w:hAnsi="Arial" w:cs="Arial"/>
          <w:iCs/>
          <w:szCs w:val="22"/>
        </w:rPr>
      </w:pPr>
      <w:proofErr w:type="gramStart"/>
      <w:r w:rsidRPr="00954C89">
        <w:rPr>
          <w:rFonts w:ascii="Arial" w:hAnsi="Arial" w:cs="Arial"/>
          <w:b/>
          <w:iCs/>
          <w:szCs w:val="22"/>
        </w:rPr>
        <w:t>PRIMERO.-</w:t>
      </w:r>
      <w:proofErr w:type="gramEnd"/>
      <w:r w:rsidRPr="00954C89">
        <w:rPr>
          <w:rFonts w:ascii="Arial" w:hAnsi="Arial" w:cs="Arial"/>
          <w:iCs/>
          <w:szCs w:val="22"/>
        </w:rPr>
        <w:t xml:space="preserve"> El presente decreto entrará en vigor el día siguiente al de su publicación en el Periódico Oficial del Gobierno del Estado.</w:t>
      </w:r>
    </w:p>
    <w:p w14:paraId="608A969A" w14:textId="77777777" w:rsidR="001B1364" w:rsidRPr="00954C89" w:rsidRDefault="001B1364" w:rsidP="00AC00A6">
      <w:pPr>
        <w:jc w:val="both"/>
        <w:rPr>
          <w:rFonts w:ascii="Arial" w:hAnsi="Arial" w:cs="Arial"/>
          <w:iCs/>
          <w:szCs w:val="22"/>
        </w:rPr>
      </w:pPr>
    </w:p>
    <w:p w14:paraId="3FC06A49" w14:textId="77777777" w:rsidR="001B1364" w:rsidRPr="00954C89" w:rsidRDefault="001B1364" w:rsidP="00AC00A6">
      <w:pPr>
        <w:jc w:val="both"/>
        <w:rPr>
          <w:rFonts w:ascii="Arial" w:hAnsi="Arial" w:cs="Arial"/>
          <w:szCs w:val="22"/>
        </w:rPr>
      </w:pPr>
      <w:proofErr w:type="gramStart"/>
      <w:r w:rsidRPr="00954C89">
        <w:rPr>
          <w:rFonts w:ascii="Arial" w:hAnsi="Arial" w:cs="Arial"/>
          <w:b/>
          <w:iCs/>
          <w:szCs w:val="22"/>
        </w:rPr>
        <w:t>SEGUNDO.-</w:t>
      </w:r>
      <w:proofErr w:type="gramEnd"/>
      <w:r w:rsidRPr="00954C89">
        <w:rPr>
          <w:rFonts w:ascii="Arial" w:hAnsi="Arial" w:cs="Arial"/>
          <w:szCs w:val="22"/>
        </w:rPr>
        <w:t xml:space="preserve"> Se derogan todas aquellas disposiciones que contravengan a lo estipulado por el presente Decreto.</w:t>
      </w:r>
    </w:p>
    <w:p w14:paraId="53BA5247" w14:textId="77777777" w:rsidR="001B1364" w:rsidRPr="00954C89" w:rsidRDefault="001B1364" w:rsidP="00AC00A6">
      <w:pPr>
        <w:jc w:val="both"/>
        <w:rPr>
          <w:rFonts w:ascii="Arial" w:eastAsia="Arial Unicode MS" w:hAnsi="Arial" w:cs="Arial"/>
          <w:szCs w:val="22"/>
          <w:lang w:val="es-ES"/>
        </w:rPr>
      </w:pPr>
    </w:p>
    <w:p w14:paraId="2DF34CE1" w14:textId="77777777" w:rsidR="001B1364" w:rsidRPr="00954C89" w:rsidRDefault="001B1364" w:rsidP="00AC00A6">
      <w:pPr>
        <w:jc w:val="both"/>
        <w:rPr>
          <w:rFonts w:ascii="Arial" w:eastAsia="Arial Unicode MS" w:hAnsi="Arial" w:cs="Arial"/>
          <w:szCs w:val="22"/>
          <w:lang w:val="es-ES"/>
        </w:rPr>
      </w:pPr>
      <w:r w:rsidRPr="00954C89">
        <w:rPr>
          <w:rFonts w:ascii="Arial" w:eastAsia="Arial Unicode MS" w:hAnsi="Arial" w:cs="Arial"/>
          <w:szCs w:val="22"/>
          <w:lang w:val="es-ES"/>
        </w:rPr>
        <w:t>El Ciudadano Gobernador del Estado, sancionará, promulgará y dispondrá se publique, circule y observe.</w:t>
      </w:r>
    </w:p>
    <w:p w14:paraId="69D91A78" w14:textId="77777777" w:rsidR="001B1364" w:rsidRPr="00954C89" w:rsidRDefault="001B1364" w:rsidP="00AC00A6">
      <w:pPr>
        <w:jc w:val="both"/>
        <w:rPr>
          <w:rFonts w:ascii="Arial" w:hAnsi="Arial" w:cs="Arial"/>
          <w:szCs w:val="22"/>
        </w:rPr>
      </w:pPr>
    </w:p>
    <w:p w14:paraId="48D9596A" w14:textId="77777777" w:rsidR="001B1364" w:rsidRPr="00954C89" w:rsidRDefault="001B1364" w:rsidP="00AC00A6">
      <w:pPr>
        <w:jc w:val="both"/>
        <w:rPr>
          <w:rFonts w:ascii="Arial" w:hAnsi="Arial" w:cs="Arial"/>
          <w:szCs w:val="22"/>
        </w:rPr>
      </w:pPr>
      <w:r w:rsidRPr="00954C89">
        <w:rPr>
          <w:rFonts w:ascii="Arial" w:hAnsi="Arial" w:cs="Arial"/>
          <w:szCs w:val="22"/>
        </w:rPr>
        <w:t xml:space="preserve">Dado en el Salón de Sesiones del Honorable Congreso del Estado, en Victoria de Durango, </w:t>
      </w:r>
      <w:proofErr w:type="spellStart"/>
      <w:r w:rsidRPr="00954C89">
        <w:rPr>
          <w:rFonts w:ascii="Arial" w:hAnsi="Arial" w:cs="Arial"/>
          <w:szCs w:val="22"/>
        </w:rPr>
        <w:t>Dgo</w:t>
      </w:r>
      <w:proofErr w:type="spellEnd"/>
      <w:r w:rsidRPr="00954C89">
        <w:rPr>
          <w:rFonts w:ascii="Arial" w:hAnsi="Arial" w:cs="Arial"/>
          <w:szCs w:val="22"/>
        </w:rPr>
        <w:t>., a los (20) veinte días del mes de mayo del año (2015) dos mil quince</w:t>
      </w:r>
    </w:p>
    <w:p w14:paraId="55481FF5" w14:textId="77777777" w:rsidR="001B1364" w:rsidRPr="00954C89" w:rsidRDefault="001B1364" w:rsidP="00AC00A6">
      <w:pPr>
        <w:jc w:val="both"/>
        <w:rPr>
          <w:rFonts w:ascii="Arial" w:hAnsi="Arial" w:cs="Arial"/>
          <w:szCs w:val="22"/>
        </w:rPr>
      </w:pPr>
    </w:p>
    <w:p w14:paraId="4AFEDBC9" w14:textId="77777777" w:rsidR="001B1364" w:rsidRPr="00954C89" w:rsidRDefault="001B1364" w:rsidP="00AC00A6">
      <w:pPr>
        <w:jc w:val="both"/>
        <w:rPr>
          <w:rFonts w:ascii="Arial" w:hAnsi="Arial" w:cs="Arial"/>
          <w:caps/>
          <w:szCs w:val="22"/>
        </w:rPr>
      </w:pPr>
      <w:r w:rsidRPr="00954C89">
        <w:rPr>
          <w:rFonts w:ascii="Arial" w:hAnsi="Arial" w:cs="Arial"/>
          <w:caps/>
          <w:szCs w:val="22"/>
        </w:rPr>
        <w:t>DIP. FELIPE MERAZ SILVA, PRESIDENTE; DIP.  JOSÉ LUIS AMARO VALLES, SECRETARIO; DIP.  pablo cesar aguilar palacio, SECRETARIo. RÚBRICAS.</w:t>
      </w:r>
    </w:p>
    <w:p w14:paraId="2E42896F" w14:textId="77777777" w:rsidR="001B1364" w:rsidRPr="00A64DD8" w:rsidRDefault="001B1364" w:rsidP="00AC00A6">
      <w:pPr>
        <w:rPr>
          <w:rFonts w:ascii="Arial" w:hAnsi="Arial" w:cs="Arial"/>
          <w:sz w:val="22"/>
          <w:szCs w:val="22"/>
        </w:rPr>
      </w:pPr>
    </w:p>
    <w:p w14:paraId="499F31E1" w14:textId="77777777" w:rsidR="003211C8" w:rsidRPr="00B43A5D" w:rsidRDefault="004A7277" w:rsidP="00AC00A6">
      <w:pPr>
        <w:rPr>
          <w:rFonts w:ascii="Arial" w:hAnsi="Arial" w:cs="Arial"/>
          <w:b/>
          <w:sz w:val="22"/>
          <w:szCs w:val="22"/>
        </w:rPr>
      </w:pPr>
      <w:r w:rsidRPr="00B43A5D">
        <w:rPr>
          <w:rFonts w:ascii="Arial" w:hAnsi="Arial" w:cs="Arial"/>
          <w:b/>
          <w:sz w:val="22"/>
          <w:szCs w:val="22"/>
        </w:rPr>
        <w:t>----------------------------------------------------------------------------------------------------------------------------</w:t>
      </w:r>
      <w:r w:rsidR="002B27D8">
        <w:rPr>
          <w:rFonts w:ascii="Arial" w:hAnsi="Arial" w:cs="Arial"/>
          <w:b/>
          <w:sz w:val="22"/>
          <w:szCs w:val="22"/>
        </w:rPr>
        <w:t>------------</w:t>
      </w:r>
    </w:p>
    <w:p w14:paraId="7B49544F" w14:textId="77777777" w:rsidR="004A7277" w:rsidRPr="00B43A5D" w:rsidRDefault="004A7277" w:rsidP="00AC00A6">
      <w:pPr>
        <w:rPr>
          <w:rFonts w:ascii="Arial" w:hAnsi="Arial" w:cs="Arial"/>
          <w:b/>
          <w:sz w:val="22"/>
          <w:szCs w:val="22"/>
        </w:rPr>
      </w:pPr>
    </w:p>
    <w:p w14:paraId="47345728" w14:textId="77777777" w:rsidR="003211C8" w:rsidRPr="00C16D8F" w:rsidRDefault="00C16D8F" w:rsidP="00AC00A6">
      <w:pPr>
        <w:pStyle w:val="Ttulo2"/>
        <w:jc w:val="both"/>
        <w:rPr>
          <w:sz w:val="20"/>
        </w:rPr>
      </w:pPr>
      <w:r w:rsidRPr="00C16D8F">
        <w:rPr>
          <w:sz w:val="20"/>
        </w:rPr>
        <w:t>DECRETO No</w:t>
      </w:r>
      <w:r w:rsidR="00CC0B8F" w:rsidRPr="00C16D8F">
        <w:rPr>
          <w:sz w:val="20"/>
        </w:rPr>
        <w:t>. 450</w:t>
      </w:r>
      <w:r w:rsidRPr="00C16D8F">
        <w:rPr>
          <w:sz w:val="20"/>
        </w:rPr>
        <w:t xml:space="preserve"> DE LA</w:t>
      </w:r>
      <w:r w:rsidR="004A7277" w:rsidRPr="00C16D8F">
        <w:rPr>
          <w:sz w:val="20"/>
        </w:rPr>
        <w:t xml:space="preserve"> LXVI LEGISLATURA, </w:t>
      </w:r>
      <w:r w:rsidRPr="00C16D8F">
        <w:rPr>
          <w:sz w:val="20"/>
        </w:rPr>
        <w:t xml:space="preserve">PUBLICADO EN EL </w:t>
      </w:r>
      <w:r w:rsidR="00064753" w:rsidRPr="00C16D8F">
        <w:rPr>
          <w:sz w:val="20"/>
        </w:rPr>
        <w:t>PERIÓDICO</w:t>
      </w:r>
      <w:r w:rsidR="004A7277" w:rsidRPr="00C16D8F">
        <w:rPr>
          <w:sz w:val="20"/>
        </w:rPr>
        <w:t xml:space="preserve"> OFICIAL </w:t>
      </w:r>
      <w:r w:rsidR="00B43A5D" w:rsidRPr="00C16D8F">
        <w:rPr>
          <w:sz w:val="20"/>
        </w:rPr>
        <w:t xml:space="preserve">No. </w:t>
      </w:r>
      <w:r w:rsidR="004A7277" w:rsidRPr="00C16D8F">
        <w:rPr>
          <w:sz w:val="20"/>
        </w:rPr>
        <w:t>99 BIS</w:t>
      </w:r>
      <w:r w:rsidRPr="00C16D8F">
        <w:rPr>
          <w:sz w:val="20"/>
        </w:rPr>
        <w:t>,</w:t>
      </w:r>
      <w:r w:rsidR="004A7277" w:rsidRPr="00C16D8F">
        <w:rPr>
          <w:sz w:val="20"/>
        </w:rPr>
        <w:t xml:space="preserve"> DE FECHA 10 DE </w:t>
      </w:r>
      <w:r w:rsidR="00064753" w:rsidRPr="00C16D8F">
        <w:rPr>
          <w:sz w:val="20"/>
        </w:rPr>
        <w:t>DICIEMBRE DE</w:t>
      </w:r>
      <w:r w:rsidR="004A7277" w:rsidRPr="00C16D8F">
        <w:rPr>
          <w:sz w:val="20"/>
        </w:rPr>
        <w:t xml:space="preserve"> 2015</w:t>
      </w:r>
      <w:r w:rsidR="00B43A5D" w:rsidRPr="00C16D8F">
        <w:rPr>
          <w:sz w:val="20"/>
        </w:rPr>
        <w:t>.</w:t>
      </w:r>
    </w:p>
    <w:p w14:paraId="3E006822" w14:textId="77777777" w:rsidR="003211C8" w:rsidRPr="00954C89" w:rsidRDefault="003211C8" w:rsidP="00AC00A6">
      <w:pPr>
        <w:rPr>
          <w:rFonts w:ascii="Arial" w:hAnsi="Arial" w:cs="Arial"/>
          <w:b/>
          <w:caps/>
          <w:szCs w:val="22"/>
        </w:rPr>
      </w:pPr>
    </w:p>
    <w:p w14:paraId="30A7A895" w14:textId="77777777" w:rsidR="003211C8" w:rsidRPr="00954C89" w:rsidRDefault="00CC0B8F" w:rsidP="00AC00A6">
      <w:pPr>
        <w:rPr>
          <w:rFonts w:ascii="Arial" w:hAnsi="Arial" w:cs="Arial"/>
          <w:b/>
          <w:caps/>
          <w:szCs w:val="22"/>
        </w:rPr>
      </w:pPr>
      <w:proofErr w:type="gramStart"/>
      <w:r w:rsidRPr="00954C89">
        <w:rPr>
          <w:rFonts w:ascii="Arial" w:hAnsi="Arial" w:cs="Arial"/>
          <w:b/>
          <w:szCs w:val="22"/>
        </w:rPr>
        <w:t>ÚNICO.-</w:t>
      </w:r>
      <w:proofErr w:type="gramEnd"/>
      <w:r w:rsidRPr="00954C89">
        <w:rPr>
          <w:rFonts w:ascii="Arial" w:hAnsi="Arial" w:cs="Arial"/>
          <w:b/>
          <w:szCs w:val="22"/>
        </w:rPr>
        <w:t xml:space="preserve"> </w:t>
      </w:r>
      <w:r w:rsidRPr="00954C89">
        <w:rPr>
          <w:rFonts w:ascii="Arial" w:hAnsi="Arial" w:cs="Arial"/>
          <w:szCs w:val="22"/>
        </w:rPr>
        <w:t>Se deroga el Capítulo III denominado “Adulterio” del Subtítulo Octavo, del Título Cuarto, del Libro S</w:t>
      </w:r>
      <w:r w:rsidR="00E1750E" w:rsidRPr="00954C89">
        <w:rPr>
          <w:rFonts w:ascii="Arial" w:hAnsi="Arial" w:cs="Arial"/>
          <w:szCs w:val="22"/>
        </w:rPr>
        <w:t>egundo, y por co</w:t>
      </w:r>
      <w:r w:rsidRPr="00954C89">
        <w:rPr>
          <w:rFonts w:ascii="Arial" w:hAnsi="Arial" w:cs="Arial"/>
          <w:szCs w:val="22"/>
        </w:rPr>
        <w:t>nsiguiente el artículo 296 del Código P</w:t>
      </w:r>
      <w:r w:rsidR="00E1750E" w:rsidRPr="00954C89">
        <w:rPr>
          <w:rFonts w:ascii="Arial" w:hAnsi="Arial" w:cs="Arial"/>
          <w:szCs w:val="22"/>
        </w:rPr>
        <w:t>e</w:t>
      </w:r>
      <w:r w:rsidRPr="00954C89">
        <w:rPr>
          <w:rFonts w:ascii="Arial" w:hAnsi="Arial" w:cs="Arial"/>
          <w:szCs w:val="22"/>
        </w:rPr>
        <w:t>nal del Estado Libre y Soberano del E</w:t>
      </w:r>
      <w:r w:rsidR="00E1750E" w:rsidRPr="00954C89">
        <w:rPr>
          <w:rFonts w:ascii="Arial" w:hAnsi="Arial" w:cs="Arial"/>
          <w:szCs w:val="22"/>
        </w:rPr>
        <w:t xml:space="preserve">stado de </w:t>
      </w:r>
      <w:r w:rsidRPr="00954C89">
        <w:rPr>
          <w:rFonts w:ascii="Arial" w:hAnsi="Arial" w:cs="Arial"/>
          <w:szCs w:val="22"/>
        </w:rPr>
        <w:t>Durango</w:t>
      </w:r>
      <w:r w:rsidR="00E1750E" w:rsidRPr="00954C89">
        <w:rPr>
          <w:rFonts w:ascii="Arial" w:hAnsi="Arial" w:cs="Arial"/>
          <w:szCs w:val="22"/>
        </w:rPr>
        <w:t xml:space="preserve">, aprobado mediante </w:t>
      </w:r>
      <w:r w:rsidRPr="00954C89">
        <w:rPr>
          <w:rFonts w:ascii="Arial" w:hAnsi="Arial" w:cs="Arial"/>
          <w:szCs w:val="22"/>
        </w:rPr>
        <w:t>Decreto 284, y publicado en el Periódico Oficial del Gobierno del E</w:t>
      </w:r>
      <w:r w:rsidR="00E1750E" w:rsidRPr="00954C89">
        <w:rPr>
          <w:rFonts w:ascii="Arial" w:hAnsi="Arial" w:cs="Arial"/>
          <w:szCs w:val="22"/>
        </w:rPr>
        <w:t xml:space="preserve">stado de </w:t>
      </w:r>
      <w:r w:rsidRPr="00954C89">
        <w:rPr>
          <w:rFonts w:ascii="Arial" w:hAnsi="Arial" w:cs="Arial"/>
          <w:szCs w:val="22"/>
        </w:rPr>
        <w:t>Durango, N</w:t>
      </w:r>
      <w:r w:rsidR="00E1750E" w:rsidRPr="00954C89">
        <w:rPr>
          <w:rFonts w:ascii="Arial" w:hAnsi="Arial" w:cs="Arial"/>
          <w:szCs w:val="22"/>
        </w:rPr>
        <w:t>o. 48, de fecha 14 de junio de 2009, para quedar como sigue:</w:t>
      </w:r>
    </w:p>
    <w:p w14:paraId="2AFB39DE" w14:textId="77777777" w:rsidR="004A7277" w:rsidRPr="00954C89" w:rsidRDefault="004A7277" w:rsidP="00AC00A6">
      <w:pPr>
        <w:rPr>
          <w:rFonts w:ascii="Arial" w:hAnsi="Arial" w:cs="Arial"/>
          <w:b/>
          <w:szCs w:val="22"/>
        </w:rPr>
      </w:pPr>
    </w:p>
    <w:p w14:paraId="02E7B60B" w14:textId="77777777" w:rsidR="004A7277" w:rsidRPr="00954C89" w:rsidRDefault="004A7277" w:rsidP="00AC00A6">
      <w:pPr>
        <w:jc w:val="center"/>
        <w:rPr>
          <w:rFonts w:ascii="Arial" w:hAnsi="Arial" w:cs="Arial"/>
          <w:b/>
          <w:iCs/>
          <w:szCs w:val="22"/>
        </w:rPr>
      </w:pPr>
      <w:r w:rsidRPr="00954C89">
        <w:rPr>
          <w:rFonts w:ascii="Arial" w:hAnsi="Arial" w:cs="Arial"/>
          <w:b/>
          <w:iCs/>
          <w:szCs w:val="22"/>
        </w:rPr>
        <w:t>TRANSITORIOS</w:t>
      </w:r>
    </w:p>
    <w:p w14:paraId="0E3F86E9" w14:textId="77777777" w:rsidR="003211C8" w:rsidRPr="00954C89" w:rsidRDefault="003211C8" w:rsidP="00AC00A6">
      <w:pPr>
        <w:rPr>
          <w:rFonts w:ascii="Arial" w:hAnsi="Arial" w:cs="Arial"/>
          <w:b/>
          <w:caps/>
          <w:szCs w:val="22"/>
          <w:lang w:val="es-ES"/>
        </w:rPr>
      </w:pPr>
    </w:p>
    <w:p w14:paraId="362753FE" w14:textId="77777777" w:rsidR="003211C8" w:rsidRPr="00954C89" w:rsidRDefault="004A7277" w:rsidP="00AC00A6">
      <w:pPr>
        <w:rPr>
          <w:rFonts w:ascii="Arial" w:hAnsi="Arial" w:cs="Arial"/>
          <w:b/>
          <w:caps/>
          <w:szCs w:val="22"/>
        </w:rPr>
      </w:pPr>
      <w:proofErr w:type="gramStart"/>
      <w:r w:rsidRPr="00954C89">
        <w:rPr>
          <w:rFonts w:ascii="Arial" w:hAnsi="Arial" w:cs="Arial"/>
          <w:b/>
          <w:szCs w:val="22"/>
        </w:rPr>
        <w:t>PRIMERO.-</w:t>
      </w:r>
      <w:proofErr w:type="gramEnd"/>
      <w:r w:rsidRPr="00954C89">
        <w:rPr>
          <w:rFonts w:ascii="Arial" w:hAnsi="Arial" w:cs="Arial"/>
          <w:b/>
          <w:szCs w:val="22"/>
        </w:rPr>
        <w:t xml:space="preserve"> </w:t>
      </w:r>
      <w:r w:rsidRPr="00954C89">
        <w:rPr>
          <w:rFonts w:ascii="Arial" w:hAnsi="Arial" w:cs="Arial"/>
          <w:szCs w:val="22"/>
        </w:rPr>
        <w:t>E</w:t>
      </w:r>
      <w:r w:rsidR="00E1750E" w:rsidRPr="00954C89">
        <w:rPr>
          <w:rFonts w:ascii="Arial" w:hAnsi="Arial" w:cs="Arial"/>
          <w:szCs w:val="22"/>
        </w:rPr>
        <w:t>l presente decreto entrará e</w:t>
      </w:r>
      <w:r w:rsidRPr="00954C89">
        <w:rPr>
          <w:rFonts w:ascii="Arial" w:hAnsi="Arial" w:cs="Arial"/>
          <w:szCs w:val="22"/>
        </w:rPr>
        <w:t>n vigor al siguiente día de su P</w:t>
      </w:r>
      <w:r w:rsidR="00E1750E" w:rsidRPr="00954C89">
        <w:rPr>
          <w:rFonts w:ascii="Arial" w:hAnsi="Arial" w:cs="Arial"/>
          <w:szCs w:val="22"/>
        </w:rPr>
        <w:t>ublicación.</w:t>
      </w:r>
    </w:p>
    <w:p w14:paraId="1DCDFC5C" w14:textId="77777777" w:rsidR="003211C8" w:rsidRPr="00954C89" w:rsidRDefault="003211C8" w:rsidP="00AC00A6">
      <w:pPr>
        <w:rPr>
          <w:rFonts w:ascii="Arial" w:hAnsi="Arial" w:cs="Arial"/>
          <w:b/>
          <w:caps/>
          <w:szCs w:val="22"/>
        </w:rPr>
      </w:pPr>
    </w:p>
    <w:p w14:paraId="02571B09" w14:textId="77777777" w:rsidR="003211C8" w:rsidRPr="00954C89" w:rsidRDefault="004A7277" w:rsidP="00E65880">
      <w:pPr>
        <w:jc w:val="both"/>
        <w:rPr>
          <w:rFonts w:ascii="Arial" w:hAnsi="Arial" w:cs="Arial"/>
          <w:caps/>
          <w:szCs w:val="22"/>
        </w:rPr>
      </w:pPr>
      <w:proofErr w:type="gramStart"/>
      <w:r w:rsidRPr="00954C89">
        <w:rPr>
          <w:rFonts w:ascii="Arial" w:hAnsi="Arial" w:cs="Arial"/>
          <w:b/>
          <w:szCs w:val="22"/>
        </w:rPr>
        <w:lastRenderedPageBreak/>
        <w:t>SEGUNDO.-</w:t>
      </w:r>
      <w:proofErr w:type="gramEnd"/>
      <w:r w:rsidRPr="00954C89">
        <w:rPr>
          <w:rFonts w:ascii="Arial" w:hAnsi="Arial" w:cs="Arial"/>
          <w:b/>
          <w:szCs w:val="22"/>
        </w:rPr>
        <w:t xml:space="preserve"> </w:t>
      </w:r>
      <w:r w:rsidRPr="00954C89">
        <w:rPr>
          <w:rFonts w:ascii="Arial" w:hAnsi="Arial" w:cs="Arial"/>
          <w:szCs w:val="22"/>
        </w:rPr>
        <w:t>Publíquese en el Periódico Oficial del Gobierno del Estado de D</w:t>
      </w:r>
      <w:r w:rsidR="00E1750E" w:rsidRPr="00954C89">
        <w:rPr>
          <w:rFonts w:ascii="Arial" w:hAnsi="Arial" w:cs="Arial"/>
          <w:szCs w:val="22"/>
        </w:rPr>
        <w:t>urango.</w:t>
      </w:r>
    </w:p>
    <w:p w14:paraId="62B4D1EE" w14:textId="77777777" w:rsidR="003211C8" w:rsidRPr="00954C89" w:rsidRDefault="003211C8" w:rsidP="00E65880">
      <w:pPr>
        <w:jc w:val="both"/>
        <w:rPr>
          <w:rFonts w:ascii="Arial" w:hAnsi="Arial" w:cs="Arial"/>
          <w:b/>
          <w:caps/>
          <w:szCs w:val="22"/>
        </w:rPr>
      </w:pPr>
    </w:p>
    <w:p w14:paraId="4DE67101" w14:textId="77777777" w:rsidR="00E1750E" w:rsidRPr="00954C89" w:rsidRDefault="004A7277" w:rsidP="00E65880">
      <w:pPr>
        <w:jc w:val="both"/>
        <w:rPr>
          <w:rFonts w:ascii="Arial" w:hAnsi="Arial" w:cs="Arial"/>
          <w:b/>
          <w:caps/>
          <w:szCs w:val="22"/>
        </w:rPr>
      </w:pPr>
      <w:proofErr w:type="gramStart"/>
      <w:r w:rsidRPr="00954C89">
        <w:rPr>
          <w:rFonts w:ascii="Arial" w:hAnsi="Arial" w:cs="Arial"/>
          <w:b/>
          <w:szCs w:val="22"/>
        </w:rPr>
        <w:t>TERCERO.-</w:t>
      </w:r>
      <w:proofErr w:type="gramEnd"/>
      <w:r w:rsidRPr="00954C89">
        <w:rPr>
          <w:rFonts w:ascii="Arial" w:hAnsi="Arial" w:cs="Arial"/>
          <w:b/>
          <w:szCs w:val="22"/>
        </w:rPr>
        <w:t xml:space="preserve"> </w:t>
      </w:r>
      <w:r w:rsidRPr="00954C89">
        <w:rPr>
          <w:rFonts w:ascii="Arial" w:hAnsi="Arial" w:cs="Arial"/>
          <w:szCs w:val="22"/>
        </w:rPr>
        <w:t>S</w:t>
      </w:r>
      <w:r w:rsidR="00E1750E" w:rsidRPr="00954C89">
        <w:rPr>
          <w:rFonts w:ascii="Arial" w:hAnsi="Arial" w:cs="Arial"/>
          <w:szCs w:val="22"/>
        </w:rPr>
        <w:t>e deroga toda aquella disposición jurídica que se oponga al presente decreto.</w:t>
      </w:r>
    </w:p>
    <w:p w14:paraId="1C8A002B" w14:textId="77777777" w:rsidR="00E1750E" w:rsidRPr="00954C89" w:rsidRDefault="00E1750E" w:rsidP="00E65880">
      <w:pPr>
        <w:jc w:val="both"/>
        <w:rPr>
          <w:rFonts w:ascii="Arial" w:hAnsi="Arial" w:cs="Arial"/>
          <w:b/>
          <w:caps/>
          <w:szCs w:val="22"/>
        </w:rPr>
      </w:pPr>
    </w:p>
    <w:p w14:paraId="75352C10" w14:textId="77777777" w:rsidR="00E1750E" w:rsidRPr="00954C89" w:rsidRDefault="00CC0B8F" w:rsidP="00E65880">
      <w:pPr>
        <w:jc w:val="both"/>
        <w:rPr>
          <w:rFonts w:ascii="Arial" w:hAnsi="Arial" w:cs="Arial"/>
          <w:szCs w:val="22"/>
        </w:rPr>
      </w:pPr>
      <w:r w:rsidRPr="00954C89">
        <w:rPr>
          <w:rFonts w:ascii="Arial" w:hAnsi="Arial" w:cs="Arial"/>
          <w:szCs w:val="22"/>
        </w:rPr>
        <w:t>El</w:t>
      </w:r>
      <w:r w:rsidR="004A7277" w:rsidRPr="00954C89">
        <w:rPr>
          <w:rFonts w:ascii="Arial" w:hAnsi="Arial" w:cs="Arial"/>
          <w:szCs w:val="22"/>
        </w:rPr>
        <w:t xml:space="preserve"> Ciudadano Gobernador del E</w:t>
      </w:r>
      <w:r w:rsidR="00E1750E" w:rsidRPr="00954C89">
        <w:rPr>
          <w:rFonts w:ascii="Arial" w:hAnsi="Arial" w:cs="Arial"/>
          <w:szCs w:val="22"/>
        </w:rPr>
        <w:t>stado, sancionará, promulgará y dispondrá se publique, circule y observe.</w:t>
      </w:r>
    </w:p>
    <w:p w14:paraId="13E855BB" w14:textId="77777777" w:rsidR="00E1750E" w:rsidRPr="00954C89" w:rsidRDefault="00E1750E" w:rsidP="00E65880">
      <w:pPr>
        <w:jc w:val="both"/>
        <w:rPr>
          <w:rFonts w:ascii="Arial" w:hAnsi="Arial" w:cs="Arial"/>
          <w:szCs w:val="22"/>
        </w:rPr>
      </w:pPr>
    </w:p>
    <w:p w14:paraId="532D9A69" w14:textId="77777777" w:rsidR="00E1750E" w:rsidRPr="00954C89" w:rsidRDefault="004A7277" w:rsidP="00E65880">
      <w:pPr>
        <w:jc w:val="both"/>
        <w:rPr>
          <w:rFonts w:ascii="Arial" w:hAnsi="Arial" w:cs="Arial"/>
          <w:caps/>
          <w:szCs w:val="22"/>
        </w:rPr>
      </w:pPr>
      <w:r w:rsidRPr="00954C89">
        <w:rPr>
          <w:rFonts w:ascii="Arial" w:hAnsi="Arial" w:cs="Arial"/>
          <w:szCs w:val="22"/>
        </w:rPr>
        <w:t>D</w:t>
      </w:r>
      <w:r w:rsidR="00E1750E" w:rsidRPr="00954C89">
        <w:rPr>
          <w:rFonts w:ascii="Arial" w:hAnsi="Arial" w:cs="Arial"/>
          <w:szCs w:val="22"/>
        </w:rPr>
        <w:t>a</w:t>
      </w:r>
      <w:r w:rsidRPr="00954C89">
        <w:rPr>
          <w:rFonts w:ascii="Arial" w:hAnsi="Arial" w:cs="Arial"/>
          <w:szCs w:val="22"/>
        </w:rPr>
        <w:t>do en el salón de sesiones del H</w:t>
      </w:r>
      <w:r w:rsidR="00E1750E" w:rsidRPr="00954C89">
        <w:rPr>
          <w:rFonts w:ascii="Arial" w:hAnsi="Arial" w:cs="Arial"/>
          <w:szCs w:val="22"/>
        </w:rPr>
        <w:t>on</w:t>
      </w:r>
      <w:r w:rsidRPr="00954C89">
        <w:rPr>
          <w:rFonts w:ascii="Arial" w:hAnsi="Arial" w:cs="Arial"/>
          <w:szCs w:val="22"/>
        </w:rPr>
        <w:t>orable Congreso del Estado, en V</w:t>
      </w:r>
      <w:r w:rsidR="00E1750E" w:rsidRPr="00954C89">
        <w:rPr>
          <w:rFonts w:ascii="Arial" w:hAnsi="Arial" w:cs="Arial"/>
          <w:szCs w:val="22"/>
        </w:rPr>
        <w:t>ictoria de</w:t>
      </w:r>
      <w:r w:rsidR="00E1750E" w:rsidRPr="00954C89">
        <w:rPr>
          <w:rFonts w:ascii="Arial" w:hAnsi="Arial" w:cs="Arial"/>
          <w:caps/>
          <w:szCs w:val="22"/>
        </w:rPr>
        <w:t xml:space="preserve"> </w:t>
      </w:r>
      <w:r w:rsidRPr="00954C89">
        <w:rPr>
          <w:rFonts w:ascii="Arial" w:hAnsi="Arial" w:cs="Arial"/>
          <w:szCs w:val="22"/>
        </w:rPr>
        <w:t xml:space="preserve">Durango, </w:t>
      </w:r>
      <w:proofErr w:type="spellStart"/>
      <w:r w:rsidRPr="00954C89">
        <w:rPr>
          <w:rFonts w:ascii="Arial" w:hAnsi="Arial" w:cs="Arial"/>
          <w:szCs w:val="22"/>
        </w:rPr>
        <w:t>D</w:t>
      </w:r>
      <w:r w:rsidR="00E1750E" w:rsidRPr="00954C89">
        <w:rPr>
          <w:rFonts w:ascii="Arial" w:hAnsi="Arial" w:cs="Arial"/>
          <w:szCs w:val="22"/>
        </w:rPr>
        <w:t>go</w:t>
      </w:r>
      <w:proofErr w:type="spellEnd"/>
      <w:r w:rsidR="00E1750E" w:rsidRPr="00954C89">
        <w:rPr>
          <w:rFonts w:ascii="Arial" w:hAnsi="Arial" w:cs="Arial"/>
          <w:szCs w:val="22"/>
        </w:rPr>
        <w:t>., a los (27) veintisiete días del mes de octubre del año (2015) dos mil quince</w:t>
      </w:r>
    </w:p>
    <w:p w14:paraId="17897FD2" w14:textId="77777777" w:rsidR="00E1750E" w:rsidRPr="00954C89" w:rsidRDefault="00E1750E" w:rsidP="00E65880">
      <w:pPr>
        <w:jc w:val="both"/>
        <w:rPr>
          <w:rFonts w:ascii="Arial" w:hAnsi="Arial" w:cs="Arial"/>
          <w:caps/>
          <w:szCs w:val="22"/>
        </w:rPr>
      </w:pPr>
    </w:p>
    <w:p w14:paraId="10F94E52" w14:textId="77777777" w:rsidR="00E1750E" w:rsidRPr="00954C89" w:rsidRDefault="00E1750E" w:rsidP="00E65880">
      <w:pPr>
        <w:jc w:val="both"/>
        <w:rPr>
          <w:rFonts w:ascii="Arial" w:hAnsi="Arial" w:cs="Arial"/>
          <w:caps/>
          <w:szCs w:val="22"/>
        </w:rPr>
      </w:pPr>
      <w:r w:rsidRPr="00954C89">
        <w:rPr>
          <w:rFonts w:ascii="Arial" w:hAnsi="Arial" w:cs="Arial"/>
          <w:caps/>
          <w:szCs w:val="22"/>
        </w:rPr>
        <w:t>DIP. JULIO RAMÍREZ FERNÁNDEZ, PRESIDENTE; DIP. FELIPE MERAZ SILVA, SECRETARIO; DIP. ANAVEL FERNÁNDEZ MARTÍNEZ, SECRETARIA.</w:t>
      </w:r>
      <w:r w:rsidR="005F348E" w:rsidRPr="005F348E">
        <w:rPr>
          <w:rFonts w:ascii="Arial" w:hAnsi="Arial" w:cs="Arial"/>
          <w:caps/>
          <w:szCs w:val="22"/>
        </w:rPr>
        <w:t xml:space="preserve"> </w:t>
      </w:r>
      <w:r w:rsidR="005F348E" w:rsidRPr="00954C89">
        <w:rPr>
          <w:rFonts w:ascii="Arial" w:hAnsi="Arial" w:cs="Arial"/>
          <w:caps/>
          <w:szCs w:val="22"/>
        </w:rPr>
        <w:t>RÚBRICAS.</w:t>
      </w:r>
    </w:p>
    <w:p w14:paraId="473E47A7" w14:textId="77777777" w:rsidR="003916DB" w:rsidRDefault="003916DB" w:rsidP="00E65880">
      <w:pPr>
        <w:jc w:val="both"/>
        <w:rPr>
          <w:rFonts w:ascii="Arial" w:hAnsi="Arial" w:cs="Arial"/>
          <w:caps/>
          <w:sz w:val="22"/>
          <w:szCs w:val="22"/>
        </w:rPr>
      </w:pPr>
    </w:p>
    <w:p w14:paraId="3B4F9D6C" w14:textId="77777777" w:rsidR="003916DB" w:rsidRPr="00B43A5D" w:rsidRDefault="003916DB" w:rsidP="00AC00A6">
      <w:pPr>
        <w:rPr>
          <w:rFonts w:ascii="Arial" w:hAnsi="Arial" w:cs="Arial"/>
          <w:b/>
          <w:sz w:val="22"/>
          <w:szCs w:val="22"/>
        </w:rPr>
      </w:pPr>
      <w:r w:rsidRPr="00B43A5D">
        <w:rPr>
          <w:rFonts w:ascii="Arial" w:hAnsi="Arial" w:cs="Arial"/>
          <w:b/>
          <w:sz w:val="22"/>
          <w:szCs w:val="22"/>
        </w:rPr>
        <w:t>----------------------------------------------------------------------------------------------------------------------------</w:t>
      </w:r>
      <w:r w:rsidR="002B27D8">
        <w:rPr>
          <w:rFonts w:ascii="Arial" w:hAnsi="Arial" w:cs="Arial"/>
          <w:b/>
          <w:sz w:val="22"/>
          <w:szCs w:val="22"/>
        </w:rPr>
        <w:t>------------</w:t>
      </w:r>
    </w:p>
    <w:p w14:paraId="78570435" w14:textId="77777777" w:rsidR="003916DB" w:rsidRPr="00B43A5D" w:rsidRDefault="003916DB" w:rsidP="00AC00A6">
      <w:pPr>
        <w:rPr>
          <w:rFonts w:ascii="Arial" w:hAnsi="Arial" w:cs="Arial"/>
          <w:b/>
          <w:sz w:val="22"/>
          <w:szCs w:val="22"/>
        </w:rPr>
      </w:pPr>
    </w:p>
    <w:p w14:paraId="3D496C80" w14:textId="77777777" w:rsidR="003916DB" w:rsidRPr="00C16D8F" w:rsidRDefault="00C16D8F" w:rsidP="00AC00A6">
      <w:pPr>
        <w:pStyle w:val="Ttulo2"/>
        <w:jc w:val="both"/>
        <w:rPr>
          <w:sz w:val="20"/>
        </w:rPr>
      </w:pPr>
      <w:r w:rsidRPr="00C16D8F">
        <w:rPr>
          <w:sz w:val="20"/>
        </w:rPr>
        <w:t>DECRETO NO</w:t>
      </w:r>
      <w:r>
        <w:rPr>
          <w:sz w:val="20"/>
        </w:rPr>
        <w:t>. 562 DE LA</w:t>
      </w:r>
      <w:r w:rsidRPr="00C16D8F">
        <w:rPr>
          <w:sz w:val="20"/>
        </w:rPr>
        <w:t xml:space="preserve"> LXVI LEGISLATURA, </w:t>
      </w:r>
      <w:r>
        <w:rPr>
          <w:sz w:val="20"/>
        </w:rPr>
        <w:t xml:space="preserve">PUBLICADO EN EL </w:t>
      </w:r>
      <w:r w:rsidRPr="00C16D8F">
        <w:rPr>
          <w:sz w:val="20"/>
        </w:rPr>
        <w:t>PERIÓDICO OFICIAL NO. 54 BIS</w:t>
      </w:r>
      <w:r>
        <w:rPr>
          <w:sz w:val="20"/>
        </w:rPr>
        <w:t>,</w:t>
      </w:r>
      <w:r w:rsidRPr="00C16D8F">
        <w:rPr>
          <w:sz w:val="20"/>
        </w:rPr>
        <w:t xml:space="preserve"> DE FECHA 7 DE JULIO DE 2016.</w:t>
      </w:r>
    </w:p>
    <w:p w14:paraId="44D43F18" w14:textId="77777777" w:rsidR="003916DB" w:rsidRPr="00954C89" w:rsidRDefault="003916DB" w:rsidP="00AC00A6">
      <w:pPr>
        <w:jc w:val="both"/>
        <w:rPr>
          <w:rFonts w:ascii="Arial" w:hAnsi="Arial" w:cs="Arial"/>
          <w:caps/>
        </w:rPr>
      </w:pPr>
    </w:p>
    <w:p w14:paraId="1D855855" w14:textId="77777777" w:rsidR="00BD6314" w:rsidRPr="00954C89" w:rsidRDefault="00BD6314" w:rsidP="00AC00A6">
      <w:pPr>
        <w:jc w:val="both"/>
        <w:rPr>
          <w:rFonts w:ascii="Arial" w:hAnsi="Arial" w:cs="Arial"/>
          <w:lang w:val="es-ES"/>
        </w:rPr>
      </w:pPr>
      <w:r w:rsidRPr="00954C89">
        <w:rPr>
          <w:rFonts w:ascii="Arial" w:hAnsi="Arial" w:cs="Arial"/>
          <w:b/>
          <w:lang w:val="es-ES"/>
        </w:rPr>
        <w:t xml:space="preserve">ARTÍCULO </w:t>
      </w:r>
      <w:proofErr w:type="gramStart"/>
      <w:r w:rsidRPr="00954C89">
        <w:rPr>
          <w:rFonts w:ascii="Arial" w:hAnsi="Arial" w:cs="Arial"/>
          <w:b/>
          <w:lang w:val="es-ES"/>
        </w:rPr>
        <w:t>ÚNICO.-</w:t>
      </w:r>
      <w:proofErr w:type="gramEnd"/>
      <w:r w:rsidRPr="00954C89">
        <w:rPr>
          <w:rFonts w:ascii="Arial" w:hAnsi="Arial" w:cs="Arial"/>
          <w:b/>
          <w:lang w:val="es-ES"/>
        </w:rPr>
        <w:t xml:space="preserve"> </w:t>
      </w:r>
      <w:r w:rsidRPr="00954C89">
        <w:rPr>
          <w:rFonts w:ascii="Arial" w:hAnsi="Arial" w:cs="Arial"/>
          <w:lang w:val="es-ES"/>
        </w:rPr>
        <w:t xml:space="preserve">Se reforma el Artículo 341 del Código Penal para el Estado Libre y Soberano de Durango vigente a partir de las 00:00 </w:t>
      </w:r>
      <w:proofErr w:type="spellStart"/>
      <w:r w:rsidRPr="00954C89">
        <w:rPr>
          <w:rFonts w:ascii="Arial" w:hAnsi="Arial" w:cs="Arial"/>
          <w:lang w:val="es-ES"/>
        </w:rPr>
        <w:t>hrs</w:t>
      </w:r>
      <w:proofErr w:type="spellEnd"/>
      <w:r w:rsidRPr="00954C89">
        <w:rPr>
          <w:rFonts w:ascii="Arial" w:hAnsi="Arial" w:cs="Arial"/>
          <w:lang w:val="es-ES"/>
        </w:rPr>
        <w:t>. del día 14 de diciembre de 2009, para quedar como sigue:</w:t>
      </w:r>
    </w:p>
    <w:p w14:paraId="1F9A7BD7" w14:textId="77777777" w:rsidR="00BD6314" w:rsidRPr="00954C89" w:rsidRDefault="00BD6314" w:rsidP="00AC00A6">
      <w:pPr>
        <w:jc w:val="both"/>
        <w:rPr>
          <w:rFonts w:ascii="Arial" w:hAnsi="Arial" w:cs="Arial"/>
          <w:lang w:val="es-ES"/>
        </w:rPr>
      </w:pPr>
    </w:p>
    <w:p w14:paraId="048D9B1C" w14:textId="77777777" w:rsidR="00BD6314" w:rsidRPr="00954C89" w:rsidRDefault="00BD6314" w:rsidP="00AC00A6">
      <w:pPr>
        <w:jc w:val="center"/>
        <w:rPr>
          <w:rFonts w:ascii="Arial" w:hAnsi="Arial" w:cs="Arial"/>
          <w:b/>
          <w:lang w:val="en-US"/>
        </w:rPr>
      </w:pPr>
      <w:r w:rsidRPr="00954C89">
        <w:rPr>
          <w:rFonts w:ascii="Arial" w:hAnsi="Arial" w:cs="Arial"/>
          <w:b/>
          <w:lang w:val="en-US"/>
        </w:rPr>
        <w:t>T R A N S I T O R I O S</w:t>
      </w:r>
    </w:p>
    <w:p w14:paraId="478436E5" w14:textId="77777777" w:rsidR="00BD6314" w:rsidRPr="00954C89" w:rsidRDefault="00BD6314" w:rsidP="00AC00A6">
      <w:pPr>
        <w:autoSpaceDE w:val="0"/>
        <w:autoSpaceDN w:val="0"/>
        <w:adjustRightInd w:val="0"/>
        <w:jc w:val="both"/>
        <w:rPr>
          <w:rFonts w:ascii="Arial" w:hAnsi="Arial" w:cs="Arial"/>
          <w:lang w:val="en-US" w:eastAsia="es-MX"/>
        </w:rPr>
      </w:pPr>
    </w:p>
    <w:p w14:paraId="363AD219" w14:textId="77777777" w:rsidR="00BD6314" w:rsidRPr="00954C89" w:rsidRDefault="00BD6314" w:rsidP="00AC00A6">
      <w:pPr>
        <w:jc w:val="both"/>
        <w:rPr>
          <w:rFonts w:ascii="Arial" w:hAnsi="Arial" w:cs="Arial"/>
          <w:lang w:val="es-ES"/>
        </w:rPr>
      </w:pPr>
      <w:proofErr w:type="gramStart"/>
      <w:r w:rsidRPr="00954C89">
        <w:rPr>
          <w:rFonts w:ascii="Arial" w:hAnsi="Arial" w:cs="Arial"/>
          <w:b/>
        </w:rPr>
        <w:t>PRIMERO.-</w:t>
      </w:r>
      <w:proofErr w:type="gramEnd"/>
      <w:r w:rsidRPr="00954C89">
        <w:rPr>
          <w:rFonts w:ascii="Arial" w:hAnsi="Arial" w:cs="Arial"/>
        </w:rPr>
        <w:t xml:space="preserve"> </w:t>
      </w:r>
      <w:r w:rsidRPr="00954C89">
        <w:rPr>
          <w:rFonts w:ascii="Arial" w:hAnsi="Arial" w:cs="Arial"/>
          <w:lang w:val="es-ES"/>
        </w:rPr>
        <w:t>El presente Decreto entrará en vigor al día siguiente al de su publicación en el Periódico Oficial del Gobierno del Estado.</w:t>
      </w:r>
    </w:p>
    <w:p w14:paraId="099AD9EF" w14:textId="77777777" w:rsidR="00BD6314" w:rsidRPr="00954C89" w:rsidRDefault="00BD6314" w:rsidP="00AC00A6">
      <w:pPr>
        <w:jc w:val="both"/>
        <w:rPr>
          <w:rFonts w:ascii="Arial" w:hAnsi="Arial" w:cs="Arial"/>
          <w:lang w:val="es-ES"/>
        </w:rPr>
      </w:pPr>
    </w:p>
    <w:p w14:paraId="14A758EE" w14:textId="77777777" w:rsidR="00BD6314" w:rsidRPr="00954C89" w:rsidRDefault="00BD6314" w:rsidP="00AC00A6">
      <w:pPr>
        <w:jc w:val="both"/>
        <w:rPr>
          <w:rFonts w:ascii="Arial" w:hAnsi="Arial" w:cs="Arial"/>
          <w:lang w:val="es-ES"/>
        </w:rPr>
      </w:pPr>
      <w:proofErr w:type="gramStart"/>
      <w:r w:rsidRPr="00954C89">
        <w:rPr>
          <w:rFonts w:ascii="Arial" w:hAnsi="Arial" w:cs="Arial"/>
          <w:b/>
          <w:lang w:val="es-ES"/>
        </w:rPr>
        <w:t>SEGUNDO.-</w:t>
      </w:r>
      <w:proofErr w:type="gramEnd"/>
      <w:r w:rsidRPr="00954C89">
        <w:rPr>
          <w:rFonts w:ascii="Arial" w:hAnsi="Arial" w:cs="Arial"/>
          <w:lang w:val="es-ES"/>
        </w:rPr>
        <w:t xml:space="preserve"> Se derogan todas aquellas disposiciones que se opongan al contenido del presente Decreto.   </w:t>
      </w:r>
    </w:p>
    <w:p w14:paraId="730B514A" w14:textId="77777777" w:rsidR="00BD6314" w:rsidRPr="00954C89" w:rsidRDefault="00BD6314" w:rsidP="00AC00A6">
      <w:pPr>
        <w:jc w:val="both"/>
        <w:rPr>
          <w:rFonts w:ascii="Arial" w:hAnsi="Arial" w:cs="Arial"/>
          <w:lang w:val="es-ES"/>
        </w:rPr>
      </w:pPr>
    </w:p>
    <w:p w14:paraId="143A71E1" w14:textId="77777777" w:rsidR="00BD6314" w:rsidRPr="00954C89" w:rsidRDefault="00BD6314" w:rsidP="00AC00A6">
      <w:pPr>
        <w:jc w:val="both"/>
        <w:rPr>
          <w:rFonts w:ascii="Arial" w:eastAsia="Arial Unicode MS" w:hAnsi="Arial" w:cs="Arial"/>
        </w:rPr>
      </w:pPr>
      <w:r w:rsidRPr="00954C89">
        <w:rPr>
          <w:rFonts w:ascii="Arial" w:eastAsia="Arial Unicode MS" w:hAnsi="Arial" w:cs="Arial"/>
        </w:rPr>
        <w:t>El Ciudadano Gobernador del Estado, sancionará, promulgará y dispondrá se publique, circule y observe.</w:t>
      </w:r>
    </w:p>
    <w:p w14:paraId="212F9118" w14:textId="77777777" w:rsidR="00BD6314" w:rsidRPr="00954C89" w:rsidRDefault="00BD6314" w:rsidP="00AC00A6">
      <w:pPr>
        <w:jc w:val="both"/>
        <w:rPr>
          <w:rFonts w:ascii="Arial" w:eastAsia="Arial Unicode MS" w:hAnsi="Arial" w:cs="Arial"/>
        </w:rPr>
      </w:pPr>
    </w:p>
    <w:p w14:paraId="38DDFCB8" w14:textId="77777777" w:rsidR="00BD6314" w:rsidRPr="00954C89" w:rsidRDefault="00BD6314" w:rsidP="00AC00A6">
      <w:pPr>
        <w:jc w:val="both"/>
        <w:rPr>
          <w:rFonts w:ascii="Arial" w:eastAsia="Arial Unicode MS" w:hAnsi="Arial" w:cs="Arial"/>
        </w:rPr>
      </w:pPr>
      <w:r w:rsidRPr="00954C89">
        <w:rPr>
          <w:rFonts w:ascii="Arial" w:eastAsia="Arial Unicode MS" w:hAnsi="Arial" w:cs="Arial"/>
        </w:rPr>
        <w:t xml:space="preserve">Sala de Comisiones del Honorable Congreso del Estado, en Victoria de Durango, </w:t>
      </w:r>
      <w:proofErr w:type="spellStart"/>
      <w:r w:rsidRPr="00954C89">
        <w:rPr>
          <w:rFonts w:ascii="Arial" w:eastAsia="Arial Unicode MS" w:hAnsi="Arial" w:cs="Arial"/>
        </w:rPr>
        <w:t>Dgo</w:t>
      </w:r>
      <w:proofErr w:type="spellEnd"/>
      <w:r w:rsidRPr="00954C89">
        <w:rPr>
          <w:rFonts w:ascii="Arial" w:eastAsia="Arial Unicode MS" w:hAnsi="Arial" w:cs="Arial"/>
        </w:rPr>
        <w:t>., a los 30 (treinta) días del mes de junio del año 2016 (dos mil dieciséis).</w:t>
      </w:r>
    </w:p>
    <w:p w14:paraId="3734DEC2" w14:textId="77777777" w:rsidR="00BD6314" w:rsidRPr="00954C89" w:rsidRDefault="00BD6314" w:rsidP="00AC00A6">
      <w:pPr>
        <w:jc w:val="both"/>
        <w:rPr>
          <w:rFonts w:ascii="Arial" w:hAnsi="Arial" w:cs="Arial"/>
          <w:b/>
        </w:rPr>
      </w:pPr>
    </w:p>
    <w:p w14:paraId="02528FFF" w14:textId="77777777" w:rsidR="00BD6314" w:rsidRPr="00954C89" w:rsidRDefault="00BD6314" w:rsidP="00AC00A6">
      <w:pPr>
        <w:jc w:val="both"/>
        <w:rPr>
          <w:rFonts w:ascii="Arial" w:hAnsi="Arial" w:cs="Arial"/>
        </w:rPr>
      </w:pPr>
      <w:r w:rsidRPr="00954C89">
        <w:rPr>
          <w:rFonts w:ascii="Arial" w:hAnsi="Arial" w:cs="Arial"/>
        </w:rPr>
        <w:t xml:space="preserve">DIP. OCTAVIO CARRETE </w:t>
      </w:r>
      <w:proofErr w:type="spellStart"/>
      <w:r w:rsidRPr="00954C89">
        <w:rPr>
          <w:rFonts w:ascii="Arial" w:hAnsi="Arial" w:cs="Arial"/>
        </w:rPr>
        <w:t>CARRETE</w:t>
      </w:r>
      <w:proofErr w:type="spellEnd"/>
      <w:r w:rsidRPr="00954C89">
        <w:rPr>
          <w:rFonts w:ascii="Arial" w:hAnsi="Arial" w:cs="Arial"/>
        </w:rPr>
        <w:t xml:space="preserve"> PRESIDENTE; DIP. MA. DEL CARMEN VILLALOBOS VALENZUELA, SECRETARIA; DIP. MARTÍN HERNÁNDEZ ORTÍZ, SECRETARIO</w:t>
      </w:r>
      <w:r w:rsidR="005F348E">
        <w:rPr>
          <w:rFonts w:ascii="Arial" w:hAnsi="Arial" w:cs="Arial"/>
        </w:rPr>
        <w:t>.</w:t>
      </w:r>
      <w:r w:rsidR="005F348E" w:rsidRPr="005F348E">
        <w:rPr>
          <w:rFonts w:ascii="Arial" w:hAnsi="Arial" w:cs="Arial"/>
          <w:caps/>
          <w:szCs w:val="22"/>
        </w:rPr>
        <w:t xml:space="preserve"> </w:t>
      </w:r>
      <w:r w:rsidR="005F348E" w:rsidRPr="00954C89">
        <w:rPr>
          <w:rFonts w:ascii="Arial" w:hAnsi="Arial" w:cs="Arial"/>
          <w:caps/>
          <w:szCs w:val="22"/>
        </w:rPr>
        <w:t>RÚBRICAS.</w:t>
      </w:r>
    </w:p>
    <w:p w14:paraId="346AE31C" w14:textId="77777777" w:rsidR="00235FB8" w:rsidRPr="00BB4ACA" w:rsidRDefault="00235FB8" w:rsidP="00AC00A6">
      <w:pPr>
        <w:jc w:val="both"/>
        <w:rPr>
          <w:rFonts w:ascii="Arial" w:hAnsi="Arial" w:cs="Arial"/>
        </w:rPr>
      </w:pPr>
    </w:p>
    <w:p w14:paraId="039768DE" w14:textId="77777777" w:rsidR="002E5DD2" w:rsidRPr="00BB4ACA" w:rsidRDefault="002E5DD2" w:rsidP="00AC00A6">
      <w:pPr>
        <w:rPr>
          <w:rFonts w:ascii="Arial" w:hAnsi="Arial" w:cs="Arial"/>
          <w:b/>
        </w:rPr>
      </w:pPr>
      <w:r w:rsidRPr="00BB4ACA">
        <w:rPr>
          <w:rFonts w:ascii="Arial" w:hAnsi="Arial" w:cs="Arial"/>
          <w:b/>
        </w:rPr>
        <w:t>----------------------------------------------------------------------------------------------------------------------------------------</w:t>
      </w:r>
    </w:p>
    <w:p w14:paraId="629EBFE6" w14:textId="77777777" w:rsidR="00C16D8F" w:rsidRPr="00BB4ACA" w:rsidRDefault="00C16D8F" w:rsidP="00AC00A6">
      <w:pPr>
        <w:rPr>
          <w:rFonts w:ascii="Arial" w:hAnsi="Arial" w:cs="Arial"/>
        </w:rPr>
      </w:pPr>
    </w:p>
    <w:p w14:paraId="7F34BDAE" w14:textId="77777777" w:rsidR="00AC085D" w:rsidRPr="00BB4ACA" w:rsidRDefault="00AC085D" w:rsidP="00AC00A6">
      <w:pPr>
        <w:pStyle w:val="Ttulo2"/>
        <w:jc w:val="both"/>
        <w:rPr>
          <w:rFonts w:cs="Arial"/>
          <w:sz w:val="20"/>
        </w:rPr>
      </w:pPr>
      <w:r w:rsidRPr="00BB4ACA">
        <w:rPr>
          <w:rFonts w:cs="Arial"/>
          <w:sz w:val="20"/>
        </w:rPr>
        <w:t>DECRETO NO. 011 DE LA LXVII LEGISLATURA, PUBLICADO EN EL PERIÓDICO OFICIAL NO. 99, DE FECHA 11 DE DICIEMBRE DE 2016.</w:t>
      </w:r>
    </w:p>
    <w:p w14:paraId="255DC854" w14:textId="77777777" w:rsidR="00AC085D" w:rsidRPr="00BB4ACA" w:rsidRDefault="00AC085D" w:rsidP="00AC00A6">
      <w:pPr>
        <w:jc w:val="both"/>
        <w:rPr>
          <w:rFonts w:ascii="Arial" w:hAnsi="Arial" w:cs="Arial"/>
          <w:b/>
        </w:rPr>
      </w:pPr>
    </w:p>
    <w:p w14:paraId="19DB0BC5" w14:textId="77777777" w:rsidR="00AC085D" w:rsidRPr="00BB4ACA" w:rsidRDefault="00AC085D" w:rsidP="00AC00A6">
      <w:pPr>
        <w:jc w:val="both"/>
        <w:rPr>
          <w:rFonts w:ascii="Arial" w:hAnsi="Arial" w:cs="Arial"/>
        </w:rPr>
      </w:pPr>
      <w:r w:rsidRPr="00BB4ACA">
        <w:rPr>
          <w:rFonts w:ascii="Arial" w:hAnsi="Arial" w:cs="Arial"/>
          <w:b/>
        </w:rPr>
        <w:t xml:space="preserve">ARTICULO </w:t>
      </w:r>
      <w:proofErr w:type="gramStart"/>
      <w:r w:rsidRPr="00BB4ACA">
        <w:rPr>
          <w:rFonts w:ascii="Arial" w:hAnsi="Arial" w:cs="Arial"/>
          <w:b/>
        </w:rPr>
        <w:t>ÚNICO</w:t>
      </w:r>
      <w:r w:rsidRPr="00BB4ACA">
        <w:rPr>
          <w:rFonts w:ascii="Arial" w:hAnsi="Arial" w:cs="Arial"/>
        </w:rPr>
        <w:t>.-</w:t>
      </w:r>
      <w:proofErr w:type="gramEnd"/>
      <w:r w:rsidRPr="00BB4ACA">
        <w:rPr>
          <w:rFonts w:ascii="Arial" w:hAnsi="Arial" w:cs="Arial"/>
        </w:rPr>
        <w:t xml:space="preserve"> Se adiciona un </w:t>
      </w:r>
      <w:r w:rsidRPr="00BB4ACA">
        <w:rPr>
          <w:rFonts w:ascii="Arial" w:hAnsi="Arial" w:cs="Arial"/>
          <w:b/>
        </w:rPr>
        <w:t xml:space="preserve">Capítulo III Bis </w:t>
      </w:r>
      <w:r w:rsidRPr="00BB4ACA">
        <w:rPr>
          <w:rFonts w:ascii="Arial" w:hAnsi="Arial" w:cs="Arial"/>
        </w:rPr>
        <w:t>denominado “</w:t>
      </w:r>
      <w:r w:rsidRPr="00BB4ACA">
        <w:rPr>
          <w:rFonts w:ascii="Arial" w:hAnsi="Arial" w:cs="Arial"/>
          <w:b/>
          <w:i/>
        </w:rPr>
        <w:t>DELITOS CONTRA LA VIDA, INTEGRIDAD Y DIGNIDAD DE LOS ANIMALES”</w:t>
      </w:r>
      <w:r w:rsidRPr="00BB4ACA">
        <w:rPr>
          <w:rFonts w:ascii="Arial" w:hAnsi="Arial" w:cs="Arial"/>
        </w:rPr>
        <w:t xml:space="preserve">, </w:t>
      </w:r>
      <w:r w:rsidRPr="00BB4ACA">
        <w:rPr>
          <w:rFonts w:ascii="Arial" w:hAnsi="Arial" w:cs="Arial"/>
          <w:i/>
        </w:rPr>
        <w:t xml:space="preserve">Al Subtitulo Sexto, Delitos contra el Ambiente y los Recursos Naturales; </w:t>
      </w:r>
      <w:r w:rsidRPr="00BB4ACA">
        <w:rPr>
          <w:rFonts w:ascii="Arial" w:hAnsi="Arial" w:cs="Arial"/>
        </w:rPr>
        <w:t xml:space="preserve">así mismo, se adicionan los artículos </w:t>
      </w:r>
      <w:r w:rsidRPr="00BB4ACA">
        <w:rPr>
          <w:rFonts w:ascii="Arial" w:hAnsi="Arial" w:cs="Arial"/>
          <w:b/>
        </w:rPr>
        <w:t xml:space="preserve">275 Bis 6, 275 Bis 7,  </w:t>
      </w:r>
      <w:r w:rsidRPr="00BB4ACA">
        <w:rPr>
          <w:rFonts w:ascii="Arial" w:hAnsi="Arial" w:cs="Arial"/>
        </w:rPr>
        <w:t xml:space="preserve">todos del Código Penal del Estado Libre y Soberano de Durango, para quedar como sigue: </w:t>
      </w:r>
    </w:p>
    <w:p w14:paraId="035F4276" w14:textId="77777777" w:rsidR="00AC085D" w:rsidRPr="00BB4ACA" w:rsidRDefault="00AC085D" w:rsidP="00AC00A6">
      <w:pPr>
        <w:jc w:val="both"/>
        <w:rPr>
          <w:rFonts w:ascii="Arial" w:hAnsi="Arial" w:cs="Arial"/>
          <w:b/>
        </w:rPr>
      </w:pPr>
    </w:p>
    <w:p w14:paraId="78855DB0" w14:textId="77777777" w:rsidR="00AC085D" w:rsidRPr="00BB4ACA" w:rsidRDefault="00AC085D" w:rsidP="00AC00A6">
      <w:pPr>
        <w:jc w:val="center"/>
        <w:rPr>
          <w:rFonts w:ascii="Arial" w:hAnsi="Arial" w:cs="Arial"/>
          <w:b/>
          <w:lang w:val="en-US"/>
        </w:rPr>
      </w:pPr>
      <w:r w:rsidRPr="00BB4ACA">
        <w:rPr>
          <w:rFonts w:ascii="Arial" w:hAnsi="Arial" w:cs="Arial"/>
          <w:b/>
          <w:lang w:val="en-US"/>
        </w:rPr>
        <w:t>T R A N S I T O R I O S:</w:t>
      </w:r>
    </w:p>
    <w:p w14:paraId="2F682B50" w14:textId="77777777" w:rsidR="00AC085D" w:rsidRPr="00BB4ACA" w:rsidRDefault="00AC085D" w:rsidP="00AC00A6">
      <w:pPr>
        <w:jc w:val="both"/>
        <w:rPr>
          <w:rFonts w:ascii="Arial" w:hAnsi="Arial" w:cs="Arial"/>
          <w:lang w:val="en-US"/>
        </w:rPr>
      </w:pPr>
    </w:p>
    <w:p w14:paraId="4A527800" w14:textId="77777777" w:rsidR="00AC085D" w:rsidRPr="00BB4ACA" w:rsidRDefault="00AC085D" w:rsidP="00AC00A6">
      <w:pPr>
        <w:jc w:val="both"/>
        <w:rPr>
          <w:rFonts w:ascii="Arial" w:hAnsi="Arial" w:cs="Arial"/>
        </w:rPr>
      </w:pPr>
      <w:proofErr w:type="gramStart"/>
      <w:r w:rsidRPr="00BB4ACA">
        <w:rPr>
          <w:rFonts w:ascii="Arial" w:hAnsi="Arial" w:cs="Arial"/>
          <w:b/>
        </w:rPr>
        <w:lastRenderedPageBreak/>
        <w:t>PRIMERO.-</w:t>
      </w:r>
      <w:proofErr w:type="gramEnd"/>
      <w:r w:rsidRPr="00BB4ACA">
        <w:rPr>
          <w:rFonts w:ascii="Arial" w:hAnsi="Arial" w:cs="Arial"/>
          <w:b/>
        </w:rPr>
        <w:t xml:space="preserve"> </w:t>
      </w:r>
      <w:r w:rsidRPr="00BB4ACA">
        <w:rPr>
          <w:rFonts w:ascii="Arial" w:hAnsi="Arial" w:cs="Arial"/>
        </w:rPr>
        <w:t>El presente Decreto entrará en vigor, al día siguiente de su publicación en el Periódico Oficial del Gobierno del Estado de Durango.</w:t>
      </w:r>
    </w:p>
    <w:p w14:paraId="58D26CF8" w14:textId="77777777" w:rsidR="00AC085D" w:rsidRPr="00BB4ACA" w:rsidRDefault="00AC085D" w:rsidP="00AC00A6">
      <w:pPr>
        <w:jc w:val="both"/>
        <w:rPr>
          <w:rFonts w:ascii="Arial" w:hAnsi="Arial" w:cs="Arial"/>
          <w:b/>
        </w:rPr>
      </w:pPr>
    </w:p>
    <w:p w14:paraId="1BAB3F30" w14:textId="77777777" w:rsidR="00AC085D" w:rsidRPr="00BB4ACA" w:rsidRDefault="00AC085D" w:rsidP="00AC00A6">
      <w:pPr>
        <w:jc w:val="both"/>
        <w:rPr>
          <w:rFonts w:ascii="Arial" w:hAnsi="Arial" w:cs="Arial"/>
          <w:b/>
        </w:rPr>
      </w:pPr>
      <w:proofErr w:type="gramStart"/>
      <w:r w:rsidRPr="00BB4ACA">
        <w:rPr>
          <w:rFonts w:ascii="Arial" w:hAnsi="Arial" w:cs="Arial"/>
          <w:b/>
        </w:rPr>
        <w:t>SEGUNDO.-</w:t>
      </w:r>
      <w:proofErr w:type="gramEnd"/>
      <w:r w:rsidRPr="00BB4ACA">
        <w:rPr>
          <w:rFonts w:ascii="Arial" w:hAnsi="Arial" w:cs="Arial"/>
          <w:b/>
        </w:rPr>
        <w:t xml:space="preserve"> </w:t>
      </w:r>
      <w:r w:rsidRPr="00BB4ACA">
        <w:rPr>
          <w:rFonts w:ascii="Arial" w:hAnsi="Arial" w:cs="Arial"/>
        </w:rPr>
        <w:t>Se derogan todas las disposiciones que se opongan al presente Decreto.</w:t>
      </w:r>
      <w:r w:rsidRPr="00BB4ACA">
        <w:rPr>
          <w:rFonts w:ascii="Arial" w:hAnsi="Arial" w:cs="Arial"/>
          <w:b/>
        </w:rPr>
        <w:t xml:space="preserve"> </w:t>
      </w:r>
    </w:p>
    <w:p w14:paraId="13A3C6CB" w14:textId="77777777" w:rsidR="00AC085D" w:rsidRPr="00BB4ACA" w:rsidRDefault="00AC085D" w:rsidP="00AC00A6">
      <w:pPr>
        <w:jc w:val="both"/>
        <w:rPr>
          <w:rFonts w:ascii="Arial" w:hAnsi="Arial" w:cs="Arial"/>
          <w:b/>
        </w:rPr>
      </w:pPr>
    </w:p>
    <w:p w14:paraId="0D0E0F9F" w14:textId="77777777" w:rsidR="00AC085D" w:rsidRPr="00BB4ACA" w:rsidRDefault="00AC085D" w:rsidP="00AC00A6">
      <w:pPr>
        <w:jc w:val="both"/>
        <w:rPr>
          <w:rFonts w:ascii="Arial" w:hAnsi="Arial" w:cs="Arial"/>
        </w:rPr>
      </w:pPr>
      <w:r w:rsidRPr="00BB4ACA">
        <w:rPr>
          <w:rFonts w:ascii="Arial" w:hAnsi="Arial" w:cs="Arial"/>
        </w:rPr>
        <w:t>El Ciudadano Gobernador Constitucional del Estado sancionará, promulgará y dispondrá se publique, circule y observe.</w:t>
      </w:r>
    </w:p>
    <w:p w14:paraId="6F7A113D" w14:textId="77777777" w:rsidR="00AC085D" w:rsidRPr="00BB4ACA" w:rsidRDefault="00AC085D" w:rsidP="00AC00A6">
      <w:pPr>
        <w:jc w:val="both"/>
        <w:rPr>
          <w:rFonts w:ascii="Arial" w:hAnsi="Arial" w:cs="Arial"/>
          <w:b/>
        </w:rPr>
      </w:pPr>
    </w:p>
    <w:p w14:paraId="38F44021" w14:textId="77777777" w:rsidR="00AC085D" w:rsidRPr="00BB4ACA" w:rsidRDefault="00AC085D" w:rsidP="00AC00A6">
      <w:pPr>
        <w:jc w:val="both"/>
        <w:rPr>
          <w:rFonts w:ascii="Arial" w:hAnsi="Arial" w:cs="Arial"/>
        </w:rPr>
      </w:pPr>
      <w:r w:rsidRPr="00BB4ACA">
        <w:rPr>
          <w:rFonts w:ascii="Arial" w:hAnsi="Arial" w:cs="Arial"/>
        </w:rPr>
        <w:t xml:space="preserve">Dado en el Salón de Sesiones del Honorable Congreso del Estado, en Victoria de Durango, </w:t>
      </w:r>
      <w:proofErr w:type="spellStart"/>
      <w:r w:rsidRPr="00BB4ACA">
        <w:rPr>
          <w:rFonts w:ascii="Arial" w:hAnsi="Arial" w:cs="Arial"/>
        </w:rPr>
        <w:t>Dgo</w:t>
      </w:r>
      <w:proofErr w:type="spellEnd"/>
      <w:r w:rsidRPr="00BB4ACA">
        <w:rPr>
          <w:rFonts w:ascii="Arial" w:hAnsi="Arial" w:cs="Arial"/>
        </w:rPr>
        <w:t>., a los (29) veintinueve días del mes de noviembre del año, (2016) dos mil dieciséis.</w:t>
      </w:r>
    </w:p>
    <w:p w14:paraId="0D4D0C48" w14:textId="77777777" w:rsidR="00AC085D" w:rsidRPr="00BB4ACA" w:rsidRDefault="00AC085D" w:rsidP="00AC00A6">
      <w:pPr>
        <w:jc w:val="both"/>
        <w:rPr>
          <w:rFonts w:ascii="Arial" w:hAnsi="Arial" w:cs="Arial"/>
        </w:rPr>
      </w:pPr>
    </w:p>
    <w:p w14:paraId="5FDCD4E9" w14:textId="77777777" w:rsidR="00AC085D" w:rsidRPr="00BB4ACA" w:rsidRDefault="00AC085D" w:rsidP="00AC00A6">
      <w:pPr>
        <w:jc w:val="both"/>
        <w:rPr>
          <w:rFonts w:ascii="Arial" w:hAnsi="Arial" w:cs="Arial"/>
          <w:caps/>
        </w:rPr>
      </w:pPr>
      <w:r w:rsidRPr="00BB4ACA">
        <w:rPr>
          <w:rFonts w:ascii="Arial" w:hAnsi="Arial" w:cs="Arial"/>
        </w:rPr>
        <w:t xml:space="preserve">DIP. JORGE ALEJANDRO SALUM DEL PALACIO, PRESIDENTE; DIP. MARISOL PEÑA RODRÍGUEZ, SECRETARIA; DIP. SILVIA PATRICIA DELGADO JIMÉNEZ, SECRETARIA. </w:t>
      </w:r>
      <w:r w:rsidRPr="00BB4ACA">
        <w:rPr>
          <w:rFonts w:ascii="Arial" w:hAnsi="Arial" w:cs="Arial"/>
          <w:caps/>
        </w:rPr>
        <w:t>RÚBRICAS.</w:t>
      </w:r>
    </w:p>
    <w:p w14:paraId="35E0D5AC" w14:textId="77777777" w:rsidR="00F30228" w:rsidRPr="00BB4ACA" w:rsidRDefault="00F30228" w:rsidP="00AC00A6">
      <w:pPr>
        <w:jc w:val="both"/>
        <w:rPr>
          <w:rFonts w:ascii="Arial" w:hAnsi="Arial" w:cs="Arial"/>
          <w:caps/>
        </w:rPr>
      </w:pPr>
    </w:p>
    <w:p w14:paraId="0D71F7F6" w14:textId="77777777" w:rsidR="00F30228" w:rsidRDefault="00F30228" w:rsidP="00AC00A6">
      <w:pPr>
        <w:jc w:val="both"/>
        <w:rPr>
          <w:rFonts w:ascii="Arial" w:hAnsi="Arial" w:cs="Arial"/>
          <w:b/>
          <w:caps/>
        </w:rPr>
      </w:pPr>
      <w:r>
        <w:rPr>
          <w:rFonts w:ascii="Arial" w:hAnsi="Arial" w:cs="Arial"/>
          <w:b/>
          <w:caps/>
        </w:rPr>
        <w:t>-----------------------------------------------------------------------------------------------------------------------------------------------------</w:t>
      </w:r>
    </w:p>
    <w:p w14:paraId="68424EFD" w14:textId="77777777" w:rsidR="00F30228" w:rsidRDefault="00F30228" w:rsidP="00AC00A6">
      <w:pPr>
        <w:jc w:val="both"/>
        <w:rPr>
          <w:rFonts w:ascii="Arial" w:hAnsi="Arial" w:cs="Arial"/>
          <w:b/>
        </w:rPr>
      </w:pPr>
    </w:p>
    <w:p w14:paraId="52DD29B5" w14:textId="77777777" w:rsidR="00F30228" w:rsidRDefault="00F30228" w:rsidP="00AC00A6">
      <w:pPr>
        <w:jc w:val="both"/>
        <w:rPr>
          <w:rFonts w:ascii="Arial" w:hAnsi="Arial" w:cs="Arial"/>
          <w:b/>
        </w:rPr>
      </w:pPr>
      <w:r>
        <w:rPr>
          <w:rFonts w:ascii="Arial" w:hAnsi="Arial" w:cs="Arial"/>
          <w:b/>
        </w:rPr>
        <w:t>DECRETO No. 059, LXVII LEGISLATURA, PERIODICO OFICIAL No. 19 DE FECHA 5 DE MARZO DE 2017.</w:t>
      </w:r>
    </w:p>
    <w:p w14:paraId="0995F0E1" w14:textId="77777777" w:rsidR="00F30228" w:rsidRPr="008B540D" w:rsidRDefault="00F30228" w:rsidP="00AC00A6">
      <w:pPr>
        <w:jc w:val="both"/>
        <w:rPr>
          <w:rFonts w:ascii="Arial" w:hAnsi="Arial" w:cs="Arial"/>
          <w:b/>
        </w:rPr>
      </w:pPr>
    </w:p>
    <w:p w14:paraId="58469F55" w14:textId="77777777" w:rsidR="00F30228" w:rsidRPr="008B540D" w:rsidRDefault="00F30228" w:rsidP="00AC00A6">
      <w:pPr>
        <w:jc w:val="both"/>
        <w:rPr>
          <w:rFonts w:ascii="Arial" w:eastAsia="Arial Unicode MS" w:hAnsi="Arial" w:cs="Arial"/>
          <w:lang w:val="es-ES"/>
        </w:rPr>
      </w:pPr>
      <w:r w:rsidRPr="008B540D">
        <w:rPr>
          <w:rFonts w:ascii="Arial" w:eastAsia="Arial Unicode MS" w:hAnsi="Arial" w:cs="Arial"/>
          <w:b/>
          <w:lang w:val="es-ES"/>
        </w:rPr>
        <w:t xml:space="preserve">ARTÍCULO ÚNICO: </w:t>
      </w:r>
      <w:r w:rsidRPr="008B540D">
        <w:rPr>
          <w:rFonts w:ascii="Arial" w:eastAsia="Arial Unicode MS" w:hAnsi="Arial" w:cs="Arial"/>
          <w:lang w:val="es-ES"/>
        </w:rPr>
        <w:t xml:space="preserve">Se reforman y adicionan los artículos </w:t>
      </w:r>
      <w:r w:rsidRPr="008B540D">
        <w:rPr>
          <w:rFonts w:ascii="Arial" w:hAnsi="Arial" w:cs="Arial"/>
          <w:lang w:val="es-MX" w:eastAsia="es-MX"/>
        </w:rPr>
        <w:t xml:space="preserve">38, 79 en su párrafo primero y las fracciones I, II y III, 81, 87 en su párrafo primero, 115 en su párrafo segundo, 135, 137, 138, 140 en sus fracciones I, II, III, IV, V, VI y VII, 141, 148 en sus fracciones I y II, 150 en su primer párrafo, 151 en sus párrafos primero y segundo, 158 en su primer párrafo, 159 en sus párrafos primero y cuarto, 161 en su primer párrafo, 162, 163, 164, 167, 168 en sus párrafos primero y segundo, 169, 170, 171 en su primer párrafo, 172 en su primer párrafo, 173 en su primer párrafo, 174 en su primer párrafo, 175bis en su primer párrafo, 176 en su primer párrafo, 177 en su primer párrafo, 178, 179, 181, 182 en su primer párrafo, 183, 184, 185, 188 en su primer párrafo, 189, 190, 191, 192, 193 en su primer párrafo, 196 en sus fracciones I, II, III, IV y V, 197 en su primer párrafo y en su fracción IX, 198 en su primer párrafo, 199 en su primer párrafo, 200, 203 en sus fracciones I, II y III, 204 en sus fracciones I y II, 206 en sus fracciones I, II, III y IV, así como en su segundo párrafo, 207, 212 en sus fracciones I, II, III, IV y V, 214 en sus fracciones I, II y III, 216, 217, 218 en su primer párrafo, 219, 220 en sus párrafos primero y segundo, 220bis , 220bis1, 221, 222, 223, 224, 225, 226, 227 en su primer párrafo, 228 en su primer párrafo, 228bis en sus párrafos primero y segundo, 229, 232, 233 en su fracción I, 234 en su primer párrafo, 236 en su primer párrafo, 237 en su primer párrafo, 238, 239, 240, 241, 242 en su primer párrafo, 244, 247, 248, 249, 250, 251 en su primer párrafo, 253, 254, 255 en su segundo párrafo, 256 en sus párrafos primero y segundo, 258 en sus párrafos primero y segundo, 261 en su primer párrafo, 262 en su primer párrafo, 263, 264, 265 en su primer párrafo, 265bis en sus párrafos primero, cuarto y sexto, 266 en su primer párrafo, 267, 268 en su primer párrafo, 269, 270 en su primer párrafo, 271 en su primer párrafo, 272 en su primer párrafo, 273 en su primer párrafo, 274, 275 en su primer párrafo, 275 bis en su primer párrafo, 275 bis1 en su primer párrafo, 276 en su primer párrafo, 277, 279 en sus párrafos primero, segundo, tercero y quinto, 280 en sus párrafos primero y tercero, 281 en su primer párrafo, 283, 284 en su primer párrafo, 285, 287 en su primer párrafo, 288 en su primer párrafo, 291 en su primer párrafo, 293, 294 en su primer párrafo, 297 en su primer párrafo, 298 en su primer párrafo, 300 en su primer párrafo, 302, 306 en su primer párrafo, 307 en su primer párrafo, 308 en sus párrafos primero y segundo, 309, 310 en sus párrafos primero y segundo, 311 en sus párrafos primero  y segundo, 312, 313 en su primer párrafo, 314, 316, 317, 318, 320 en su primer párrafo, 321 en su primer párrafo, 322 en sus fracciones I y II, 325 en su segundo párrafo, 326 en sus párrafos segundo y tercero, 327, 329 en su primer párrafo, 330, 331 en su primer párrafo, 332 en sus fracciones I y II, 333 en sus párrafos primero y segundo, 334 en sus párrafos segundo, tercero y cuarto de la fracción II, 336 en su primer párrafo, 337, 338 en sus fracciones I y II, 339 en sus párrafos primero y segundo, 340 en sus fracciones I y II, 344 en su primer párrafo, 345, 346, 347 fracciones I y II, 348, 349bis, 350, 351, 352, 353, 355, 356 en su primer párrafo, 357, 358, 359, 360 en sus párrafos primero y cuarto, 362, 363 en sus párrafos </w:t>
      </w:r>
      <w:r w:rsidRPr="008B540D">
        <w:rPr>
          <w:rFonts w:ascii="Arial" w:hAnsi="Arial" w:cs="Arial"/>
          <w:lang w:val="es-MX" w:eastAsia="es-MX"/>
        </w:rPr>
        <w:lastRenderedPageBreak/>
        <w:t>segundo y tercero, 364 en su primer párrafo, 365 en su primer párrafo, 367,369 en su primer párrafo, 370, 371 en su primer párrafo, 374, 375 en su primer párrafo, 376, 377 en su primer párrafo, 379, 380 en su primer párrafo, 381 en su segundo párrafo, 382 en su primer párrafo, 384 en su primer párrafo, 385, 386 en su segundo párrafo, 387, 388, 389, 392 en su primer párrafo, 393, 394 en su primer párrafo, 395 en su primer párrafo, 396, 397, 399 en su primer párrafo, 400 en su primer párrafo, 401 en su primer párrafo, 402 en su primer párrafo, 403 en sus párrafos primero y tercero, 406</w:t>
      </w:r>
      <w:r w:rsidRPr="008B540D">
        <w:rPr>
          <w:rFonts w:ascii="Arial" w:eastAsia="Arial Unicode MS" w:hAnsi="Arial" w:cs="Arial"/>
          <w:lang w:val="es-ES"/>
        </w:rPr>
        <w:t xml:space="preserve"> todos del </w:t>
      </w:r>
      <w:r w:rsidRPr="008B540D">
        <w:rPr>
          <w:rFonts w:ascii="Arial" w:eastAsia="Arial Unicode MS" w:hAnsi="Arial" w:cs="Arial"/>
          <w:b/>
          <w:lang w:val="es-ES"/>
        </w:rPr>
        <w:t>Código Penal d</w:t>
      </w:r>
      <w:r w:rsidRPr="008B540D">
        <w:rPr>
          <w:rFonts w:ascii="Arial" w:eastAsia="Arial" w:hAnsi="Arial" w:cs="Arial"/>
          <w:b/>
          <w:spacing w:val="-5"/>
          <w:lang w:val="es-MX" w:eastAsia="es-MX"/>
        </w:rPr>
        <w:t xml:space="preserve">el Estado Libre y Soberano de Durango, </w:t>
      </w:r>
      <w:r w:rsidRPr="008B540D">
        <w:rPr>
          <w:rFonts w:ascii="Arial" w:eastAsia="Arial Unicode MS" w:hAnsi="Arial" w:cs="Arial"/>
          <w:lang w:val="es-ES"/>
        </w:rPr>
        <w:t>para quedar como sigue:</w:t>
      </w:r>
    </w:p>
    <w:p w14:paraId="285B778B" w14:textId="77777777" w:rsidR="00F30228" w:rsidRPr="008B540D" w:rsidRDefault="00F30228" w:rsidP="00AC00A6">
      <w:pPr>
        <w:jc w:val="both"/>
        <w:rPr>
          <w:rFonts w:ascii="Arial" w:eastAsia="Arial Unicode MS" w:hAnsi="Arial" w:cs="Arial"/>
          <w:lang w:val="es-ES"/>
        </w:rPr>
      </w:pPr>
    </w:p>
    <w:p w14:paraId="5805C60B" w14:textId="77777777" w:rsidR="00F30228" w:rsidRPr="008B540D" w:rsidRDefault="00F30228" w:rsidP="00F30228">
      <w:pPr>
        <w:spacing w:line="480" w:lineRule="auto"/>
        <w:jc w:val="center"/>
        <w:rPr>
          <w:rFonts w:ascii="Arial" w:eastAsia="Calibri" w:hAnsi="Arial" w:cs="Arial"/>
          <w:b/>
        </w:rPr>
      </w:pPr>
      <w:r w:rsidRPr="008B540D">
        <w:rPr>
          <w:rFonts w:ascii="Arial" w:eastAsia="Calibri" w:hAnsi="Arial" w:cs="Arial"/>
          <w:b/>
        </w:rPr>
        <w:t>ARTÍCULOS TRANSITORIOS</w:t>
      </w:r>
    </w:p>
    <w:p w14:paraId="708B76D3" w14:textId="77777777" w:rsidR="00F30228" w:rsidRPr="008B540D" w:rsidRDefault="00F30228" w:rsidP="00F30228">
      <w:pPr>
        <w:spacing w:after="120"/>
        <w:jc w:val="both"/>
        <w:rPr>
          <w:rFonts w:ascii="Arial" w:eastAsia="Calibri" w:hAnsi="Arial" w:cs="Arial"/>
          <w:lang w:val="es-ES"/>
        </w:rPr>
      </w:pPr>
      <w:r w:rsidRPr="008B540D">
        <w:rPr>
          <w:rFonts w:ascii="Arial" w:eastAsia="Calibri" w:hAnsi="Arial" w:cs="Arial"/>
          <w:b/>
          <w:lang w:val="es-ES"/>
        </w:rPr>
        <w:t>PRIMERO.</w:t>
      </w:r>
      <w:r w:rsidRPr="008B540D">
        <w:rPr>
          <w:rFonts w:ascii="Arial" w:eastAsia="Calibri" w:hAnsi="Arial" w:cs="Arial"/>
          <w:lang w:val="es-ES"/>
        </w:rPr>
        <w:t xml:space="preserve"> El presente decreto entrará en vigor al día siguiente de su publicación en el Periódico Oficial del Gobierno del Estado de Durango. </w:t>
      </w:r>
    </w:p>
    <w:p w14:paraId="315A6CE5" w14:textId="77777777" w:rsidR="00F30228" w:rsidRPr="008B540D" w:rsidRDefault="00F30228" w:rsidP="00F30228">
      <w:pPr>
        <w:spacing w:after="120"/>
        <w:jc w:val="both"/>
        <w:rPr>
          <w:rFonts w:ascii="Arial" w:eastAsia="Calibri" w:hAnsi="Arial" w:cs="Arial"/>
          <w:lang w:val="es-ES"/>
        </w:rPr>
      </w:pPr>
      <w:r w:rsidRPr="008B540D">
        <w:rPr>
          <w:rFonts w:ascii="Arial" w:eastAsia="Calibri" w:hAnsi="Arial" w:cs="Arial"/>
          <w:b/>
          <w:lang w:val="es-ES"/>
        </w:rPr>
        <w:t>SEGUNDO</w:t>
      </w:r>
      <w:r w:rsidRPr="008B540D">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75106AEC" w14:textId="77777777" w:rsidR="00F30228" w:rsidRPr="008B540D" w:rsidRDefault="00F30228" w:rsidP="00F30228">
      <w:pPr>
        <w:spacing w:after="120"/>
        <w:jc w:val="both"/>
        <w:rPr>
          <w:rFonts w:ascii="Arial" w:eastAsia="Calibri" w:hAnsi="Arial" w:cs="Arial"/>
          <w:lang w:val="es-ES"/>
        </w:rPr>
      </w:pPr>
      <w:r w:rsidRPr="008B540D">
        <w:rPr>
          <w:rFonts w:ascii="Arial" w:eastAsia="Calibri" w:hAnsi="Arial" w:cs="Arial"/>
          <w:b/>
          <w:lang w:val="es-ES"/>
        </w:rPr>
        <w:t>TERCERO.</w:t>
      </w:r>
      <w:r w:rsidRPr="008B540D">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11E2E8DB" w14:textId="77777777" w:rsidR="00F30228" w:rsidRPr="00577065" w:rsidRDefault="00F30228" w:rsidP="00F30228">
      <w:pPr>
        <w:jc w:val="both"/>
        <w:rPr>
          <w:rFonts w:ascii="Arial" w:eastAsia="Calibri" w:hAnsi="Arial" w:cs="Arial"/>
          <w:lang w:val="es-ES"/>
        </w:rPr>
      </w:pPr>
      <w:r w:rsidRPr="00577065">
        <w:rPr>
          <w:rFonts w:ascii="Arial" w:eastAsia="Calibri" w:hAnsi="Arial" w:cs="Arial"/>
          <w:b/>
          <w:lang w:val="es-ES"/>
        </w:rPr>
        <w:t>CUARTO.</w:t>
      </w:r>
      <w:r w:rsidRPr="00577065">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490BDC9F" w14:textId="77777777" w:rsidR="00F30228" w:rsidRPr="00577065" w:rsidRDefault="00F30228" w:rsidP="00F30228">
      <w:pPr>
        <w:jc w:val="both"/>
        <w:rPr>
          <w:rFonts w:ascii="Arial" w:eastAsia="Arial Unicode MS" w:hAnsi="Arial" w:cs="Arial"/>
        </w:rPr>
      </w:pPr>
      <w:r w:rsidRPr="00577065">
        <w:rPr>
          <w:rFonts w:ascii="Arial" w:eastAsia="Arial Unicode MS" w:hAnsi="Arial" w:cs="Arial"/>
        </w:rPr>
        <w:t>El Ciudadano Gobernador del Estado, sancionará, promulgará y dispondrá se publique, circule y observe.</w:t>
      </w:r>
    </w:p>
    <w:p w14:paraId="671B890A" w14:textId="77777777" w:rsidR="00F30228" w:rsidRPr="00577065" w:rsidRDefault="00F30228" w:rsidP="00F30228">
      <w:pPr>
        <w:jc w:val="both"/>
        <w:rPr>
          <w:rFonts w:ascii="Arial" w:eastAsia="Arial Unicode MS" w:hAnsi="Arial" w:cs="Arial"/>
        </w:rPr>
      </w:pPr>
    </w:p>
    <w:p w14:paraId="26653733" w14:textId="77777777" w:rsidR="00F30228" w:rsidRPr="00BB4ACA" w:rsidRDefault="00F30228" w:rsidP="00F30228">
      <w:pPr>
        <w:jc w:val="both"/>
        <w:rPr>
          <w:rFonts w:ascii="Arial" w:eastAsia="Arial Unicode MS" w:hAnsi="Arial" w:cs="Arial"/>
        </w:rPr>
      </w:pPr>
      <w:r w:rsidRPr="00BB4ACA">
        <w:rPr>
          <w:rFonts w:ascii="Arial" w:eastAsia="Arial Unicode MS" w:hAnsi="Arial" w:cs="Arial"/>
        </w:rPr>
        <w:t xml:space="preserve">Dado en el Salón de Sesiones del Honorable Congreso del Estado, en Victoria de Durango, </w:t>
      </w:r>
      <w:proofErr w:type="spellStart"/>
      <w:r w:rsidRPr="00BB4ACA">
        <w:rPr>
          <w:rFonts w:ascii="Arial" w:eastAsia="Arial Unicode MS" w:hAnsi="Arial" w:cs="Arial"/>
        </w:rPr>
        <w:t>Dgo</w:t>
      </w:r>
      <w:proofErr w:type="spellEnd"/>
      <w:r w:rsidRPr="00BB4ACA">
        <w:rPr>
          <w:rFonts w:ascii="Arial" w:eastAsia="Arial Unicode MS" w:hAnsi="Arial" w:cs="Arial"/>
        </w:rPr>
        <w:t>. a los (31) treinta y un días del mes de enero de (2017) dos mil diecisiete.</w:t>
      </w:r>
    </w:p>
    <w:p w14:paraId="14036EF4" w14:textId="77777777" w:rsidR="00F30228" w:rsidRPr="00BB4ACA" w:rsidRDefault="00F30228" w:rsidP="00F30228">
      <w:pPr>
        <w:jc w:val="both"/>
        <w:rPr>
          <w:rFonts w:ascii="Arial" w:eastAsia="Arial Unicode MS" w:hAnsi="Arial" w:cs="Arial"/>
        </w:rPr>
      </w:pPr>
    </w:p>
    <w:p w14:paraId="62C44ECB" w14:textId="77777777" w:rsidR="00F30228" w:rsidRPr="00BB4ACA" w:rsidRDefault="00F30228" w:rsidP="00F30228">
      <w:pPr>
        <w:jc w:val="both"/>
        <w:rPr>
          <w:rFonts w:ascii="Arial" w:eastAsia="Arial Unicode MS" w:hAnsi="Arial" w:cs="Arial"/>
        </w:rPr>
      </w:pPr>
      <w:r w:rsidRPr="00BB4ACA">
        <w:rPr>
          <w:rFonts w:ascii="Arial" w:eastAsia="Arial Unicode MS" w:hAnsi="Arial" w:cs="Arial"/>
        </w:rPr>
        <w:t>DIP. JORGE ALEJANDRO SALUM DEL PALACIO, PRESIDENTE; DIP. MARISOL PEÑA RODRÍGUEZ, SECRETARIA; DIP. SILVIA PATRICIA JIMÉNEZ DELGADO, SECRETARIA. RÚBRICAS.</w:t>
      </w:r>
    </w:p>
    <w:p w14:paraId="200FBEE1" w14:textId="77777777" w:rsidR="00F30228" w:rsidRPr="00BB4ACA" w:rsidRDefault="00F30228" w:rsidP="00F30228">
      <w:pPr>
        <w:jc w:val="both"/>
        <w:rPr>
          <w:rFonts w:ascii="Arial" w:hAnsi="Arial" w:cs="Arial"/>
          <w:b/>
        </w:rPr>
      </w:pPr>
    </w:p>
    <w:p w14:paraId="171A7E41" w14:textId="77777777" w:rsidR="00AC085D" w:rsidRPr="00BB4ACA" w:rsidRDefault="00AC085D" w:rsidP="00F30228">
      <w:pPr>
        <w:jc w:val="both"/>
        <w:rPr>
          <w:rFonts w:ascii="Arial" w:hAnsi="Arial" w:cs="Arial"/>
        </w:rPr>
      </w:pPr>
    </w:p>
    <w:p w14:paraId="6E6A4626" w14:textId="16F58184" w:rsidR="00C16D8F" w:rsidRPr="00BB4ACA" w:rsidRDefault="00544FDD" w:rsidP="00F30228">
      <w:pPr>
        <w:jc w:val="both"/>
        <w:rPr>
          <w:rFonts w:ascii="Arial" w:hAnsi="Arial" w:cs="Arial"/>
          <w:caps/>
        </w:rPr>
      </w:pPr>
      <w:r w:rsidRPr="00BB4ACA">
        <w:rPr>
          <w:rFonts w:ascii="Arial" w:hAnsi="Arial" w:cs="Arial"/>
          <w:caps/>
        </w:rPr>
        <w:t>----------------------------------------------------------------------------------------------------------------</w:t>
      </w:r>
      <w:r w:rsidR="00E65880">
        <w:rPr>
          <w:rFonts w:ascii="Arial" w:hAnsi="Arial" w:cs="Arial"/>
          <w:caps/>
        </w:rPr>
        <w:t>-------------------</w:t>
      </w:r>
      <w:r w:rsidRPr="00BB4ACA">
        <w:rPr>
          <w:rFonts w:ascii="Arial" w:hAnsi="Arial" w:cs="Arial"/>
          <w:caps/>
        </w:rPr>
        <w:t>-----------------</w:t>
      </w:r>
    </w:p>
    <w:p w14:paraId="7E120508" w14:textId="77777777" w:rsidR="00544FDD" w:rsidRPr="00BB4ACA" w:rsidRDefault="00544FDD" w:rsidP="00F30228">
      <w:pPr>
        <w:jc w:val="both"/>
        <w:rPr>
          <w:rFonts w:ascii="Arial" w:hAnsi="Arial" w:cs="Arial"/>
          <w:caps/>
        </w:rPr>
      </w:pPr>
    </w:p>
    <w:p w14:paraId="1457ED09" w14:textId="77777777" w:rsidR="00544FDD" w:rsidRPr="00BB4ACA" w:rsidRDefault="00544FDD" w:rsidP="00F30228">
      <w:pPr>
        <w:jc w:val="both"/>
        <w:rPr>
          <w:rFonts w:ascii="Arial" w:hAnsi="Arial" w:cs="Arial"/>
          <w:b/>
        </w:rPr>
      </w:pPr>
      <w:r w:rsidRPr="00BB4ACA">
        <w:rPr>
          <w:rFonts w:ascii="Arial" w:hAnsi="Arial" w:cs="Arial"/>
          <w:b/>
          <w:caps/>
        </w:rPr>
        <w:t>DECRETO 83, LXVI LEGISLATURA, PERIODICO OFICIAL n</w:t>
      </w:r>
      <w:r w:rsidRPr="00BB4ACA">
        <w:rPr>
          <w:rFonts w:ascii="Arial" w:hAnsi="Arial" w:cs="Arial"/>
          <w:b/>
        </w:rPr>
        <w:t xml:space="preserve">o. 19 DE FECHA 5 DE MARZO DE 2017. </w:t>
      </w:r>
    </w:p>
    <w:p w14:paraId="0C2D1FC1" w14:textId="77777777" w:rsidR="00AC6DBA" w:rsidRPr="00BB4ACA" w:rsidRDefault="00AC6DBA" w:rsidP="00F30228">
      <w:pPr>
        <w:jc w:val="both"/>
        <w:rPr>
          <w:rFonts w:ascii="Arial" w:hAnsi="Arial" w:cs="Arial"/>
        </w:rPr>
      </w:pPr>
    </w:p>
    <w:p w14:paraId="3A27EC68" w14:textId="77777777" w:rsidR="00AC6DBA" w:rsidRPr="00BB4ACA" w:rsidRDefault="00E11A39" w:rsidP="00E11A39">
      <w:pPr>
        <w:jc w:val="both"/>
        <w:rPr>
          <w:rFonts w:ascii="Arial" w:hAnsi="Arial" w:cs="Arial"/>
          <w:lang w:val="es-ES"/>
        </w:rPr>
      </w:pPr>
      <w:r w:rsidRPr="00BB4ACA">
        <w:rPr>
          <w:rFonts w:ascii="Arial" w:hAnsi="Arial" w:cs="Arial"/>
          <w:b/>
          <w:lang w:val="es-ES"/>
        </w:rPr>
        <w:t xml:space="preserve">ARTÍCULO </w:t>
      </w:r>
      <w:proofErr w:type="gramStart"/>
      <w:r w:rsidRPr="00BB4ACA">
        <w:rPr>
          <w:rFonts w:ascii="Arial" w:hAnsi="Arial" w:cs="Arial"/>
          <w:b/>
          <w:lang w:val="es-ES"/>
        </w:rPr>
        <w:t>ÚNICO.-</w:t>
      </w:r>
      <w:proofErr w:type="gramEnd"/>
      <w:r w:rsidRPr="00BB4ACA">
        <w:rPr>
          <w:rFonts w:ascii="Arial" w:hAnsi="Arial" w:cs="Arial"/>
          <w:b/>
          <w:lang w:val="es-ES"/>
        </w:rPr>
        <w:t xml:space="preserve"> </w:t>
      </w:r>
      <w:r w:rsidRPr="00BB4ACA">
        <w:rPr>
          <w:rFonts w:ascii="Arial" w:hAnsi="Arial" w:cs="Arial"/>
          <w:lang w:val="es-ES"/>
        </w:rPr>
        <w:t xml:space="preserve">Se reforma el artículo 175 Bis del Código Penal del Estado Libre y Soberano de Durango vigente a partir de las 00:00 </w:t>
      </w:r>
      <w:proofErr w:type="spellStart"/>
      <w:r w:rsidRPr="00BB4ACA">
        <w:rPr>
          <w:rFonts w:ascii="Arial" w:hAnsi="Arial" w:cs="Arial"/>
          <w:lang w:val="es-ES"/>
        </w:rPr>
        <w:t>hrs</w:t>
      </w:r>
      <w:proofErr w:type="spellEnd"/>
      <w:r w:rsidRPr="00BB4ACA">
        <w:rPr>
          <w:rFonts w:ascii="Arial" w:hAnsi="Arial" w:cs="Arial"/>
          <w:lang w:val="es-ES"/>
        </w:rPr>
        <w:t>. del día 14 de diciembre de 2009, para quedar como sigue:</w:t>
      </w:r>
    </w:p>
    <w:p w14:paraId="28A51B96" w14:textId="77777777" w:rsidR="00E11A39" w:rsidRPr="00BB4ACA" w:rsidRDefault="00E11A39" w:rsidP="00E11A39">
      <w:pPr>
        <w:jc w:val="both"/>
        <w:rPr>
          <w:rFonts w:ascii="Arial" w:hAnsi="Arial" w:cs="Arial"/>
          <w:lang w:val="es-ES"/>
        </w:rPr>
      </w:pPr>
    </w:p>
    <w:p w14:paraId="6120201C" w14:textId="77777777" w:rsidR="00E11A39" w:rsidRPr="00BB4ACA" w:rsidRDefault="00E11A39" w:rsidP="00E11A39">
      <w:pPr>
        <w:jc w:val="center"/>
        <w:rPr>
          <w:rFonts w:ascii="Arial" w:hAnsi="Arial" w:cs="Arial"/>
          <w:b/>
          <w:lang w:val="en-US"/>
        </w:rPr>
      </w:pPr>
      <w:r w:rsidRPr="00BB4ACA">
        <w:rPr>
          <w:rFonts w:ascii="Arial" w:hAnsi="Arial" w:cs="Arial"/>
          <w:b/>
          <w:lang w:val="en-US"/>
        </w:rPr>
        <w:t>A R T I C U L O S   T R A N S I T O R I O S</w:t>
      </w:r>
    </w:p>
    <w:p w14:paraId="287CAB1D" w14:textId="77777777" w:rsidR="00E11A39" w:rsidRPr="00BB4ACA" w:rsidRDefault="00E11A39" w:rsidP="00E11A39">
      <w:pPr>
        <w:autoSpaceDE w:val="0"/>
        <w:autoSpaceDN w:val="0"/>
        <w:adjustRightInd w:val="0"/>
        <w:jc w:val="both"/>
        <w:rPr>
          <w:rFonts w:ascii="Arial" w:hAnsi="Arial" w:cs="Arial"/>
          <w:lang w:val="en-US" w:eastAsia="es-MX"/>
        </w:rPr>
      </w:pPr>
    </w:p>
    <w:p w14:paraId="51BD4250" w14:textId="77777777" w:rsidR="00E11A39" w:rsidRPr="00BB4ACA" w:rsidRDefault="00E11A39" w:rsidP="00E11A39">
      <w:pPr>
        <w:jc w:val="both"/>
        <w:rPr>
          <w:rFonts w:ascii="Arial" w:hAnsi="Arial" w:cs="Arial"/>
          <w:lang w:val="es-ES"/>
        </w:rPr>
      </w:pPr>
      <w:proofErr w:type="gramStart"/>
      <w:r w:rsidRPr="00BB4ACA">
        <w:rPr>
          <w:rFonts w:ascii="Arial" w:hAnsi="Arial" w:cs="Arial"/>
          <w:b/>
          <w:lang w:val="es-MX"/>
        </w:rPr>
        <w:t>PRIMERO.-</w:t>
      </w:r>
      <w:proofErr w:type="gramEnd"/>
      <w:r w:rsidRPr="00BB4ACA">
        <w:rPr>
          <w:rFonts w:ascii="Arial" w:hAnsi="Arial" w:cs="Arial"/>
          <w:lang w:val="es-MX"/>
        </w:rPr>
        <w:t xml:space="preserve"> </w:t>
      </w:r>
      <w:r w:rsidRPr="00BB4ACA">
        <w:rPr>
          <w:rFonts w:ascii="Arial" w:hAnsi="Arial" w:cs="Arial"/>
          <w:lang w:val="es-ES"/>
        </w:rPr>
        <w:t>El presente decreto entrará en vigor al día siguiente al de su publicación en el Periódico Oficial del Gobierno del Estado de Durango.</w:t>
      </w:r>
    </w:p>
    <w:p w14:paraId="64A5DB8A" w14:textId="77777777" w:rsidR="00E11A39" w:rsidRPr="00BB4ACA" w:rsidRDefault="00E11A39" w:rsidP="00E11A39">
      <w:pPr>
        <w:jc w:val="both"/>
        <w:rPr>
          <w:rFonts w:ascii="Arial" w:hAnsi="Arial" w:cs="Arial"/>
          <w:b/>
          <w:lang w:val="es-ES"/>
        </w:rPr>
      </w:pPr>
    </w:p>
    <w:p w14:paraId="49E42D3A" w14:textId="77777777" w:rsidR="00E11A39" w:rsidRPr="00BB4ACA" w:rsidRDefault="00E11A39" w:rsidP="00E11A39">
      <w:pPr>
        <w:jc w:val="both"/>
        <w:rPr>
          <w:rFonts w:ascii="Arial" w:hAnsi="Arial" w:cs="Arial"/>
          <w:lang w:val="es-ES"/>
        </w:rPr>
      </w:pPr>
      <w:proofErr w:type="gramStart"/>
      <w:r w:rsidRPr="00BB4ACA">
        <w:rPr>
          <w:rFonts w:ascii="Arial" w:hAnsi="Arial" w:cs="Arial"/>
          <w:b/>
          <w:lang w:val="es-ES"/>
        </w:rPr>
        <w:t>SEGUNDO.-</w:t>
      </w:r>
      <w:proofErr w:type="gramEnd"/>
      <w:r w:rsidRPr="00BB4ACA">
        <w:rPr>
          <w:rFonts w:ascii="Arial" w:hAnsi="Arial" w:cs="Arial"/>
          <w:lang w:val="es-ES"/>
        </w:rPr>
        <w:t xml:space="preserve"> Se derogan todas aquellas disposiciones que se opongan al contenido del presente decreto.   </w:t>
      </w:r>
    </w:p>
    <w:p w14:paraId="51A7D9B8" w14:textId="77777777" w:rsidR="00E11A39" w:rsidRPr="00BB4ACA" w:rsidRDefault="00E11A39" w:rsidP="00E11A39">
      <w:pPr>
        <w:jc w:val="both"/>
        <w:rPr>
          <w:rFonts w:ascii="Arial" w:hAnsi="Arial" w:cs="Arial"/>
          <w:lang w:val="es-ES"/>
        </w:rPr>
      </w:pPr>
    </w:p>
    <w:p w14:paraId="2F5844E8" w14:textId="77777777" w:rsidR="00E11A39" w:rsidRPr="00BB4ACA" w:rsidRDefault="00E11A39" w:rsidP="00E11A39">
      <w:pPr>
        <w:jc w:val="both"/>
        <w:rPr>
          <w:rFonts w:ascii="Arial" w:eastAsia="Arial Unicode MS" w:hAnsi="Arial" w:cs="Arial"/>
          <w:lang w:val="es-MX" w:eastAsia="en-US"/>
        </w:rPr>
      </w:pPr>
      <w:r w:rsidRPr="00BB4ACA">
        <w:rPr>
          <w:rFonts w:ascii="Arial" w:eastAsia="Arial Unicode MS" w:hAnsi="Arial" w:cs="Arial"/>
          <w:lang w:val="es-MX" w:eastAsia="en-US"/>
        </w:rPr>
        <w:t>El Ciudadano Gobernador del Estado, sancionará, promulgará y dispondrá se publique, circule y observe.</w:t>
      </w:r>
    </w:p>
    <w:p w14:paraId="685842AF" w14:textId="77777777" w:rsidR="00E11A39" w:rsidRPr="00BB4ACA" w:rsidRDefault="00E11A39" w:rsidP="00E11A39">
      <w:pPr>
        <w:jc w:val="both"/>
        <w:rPr>
          <w:rFonts w:ascii="Arial" w:eastAsia="Arial Unicode MS" w:hAnsi="Arial" w:cs="Arial"/>
          <w:lang w:val="es-MX" w:eastAsia="en-US"/>
        </w:rPr>
      </w:pPr>
    </w:p>
    <w:p w14:paraId="1D031B94" w14:textId="77777777" w:rsidR="00E11A39" w:rsidRPr="00BB4ACA" w:rsidRDefault="00E11A39" w:rsidP="00E11A39">
      <w:pPr>
        <w:jc w:val="both"/>
        <w:rPr>
          <w:rFonts w:ascii="Arial" w:eastAsia="Arial Unicode MS" w:hAnsi="Arial" w:cs="Arial"/>
          <w:lang w:val="es-MX" w:eastAsia="en-US"/>
        </w:rPr>
      </w:pPr>
      <w:r w:rsidRPr="00BB4ACA">
        <w:rPr>
          <w:rFonts w:ascii="Arial" w:eastAsia="Arial Unicode MS" w:hAnsi="Arial" w:cs="Arial"/>
          <w:lang w:val="es-MX" w:eastAsia="en-US"/>
        </w:rPr>
        <w:lastRenderedPageBreak/>
        <w:t xml:space="preserve">Dado en el Salón de Sesiones del Honorable Congreso del Estado, en Victoria de Durango, </w:t>
      </w:r>
      <w:proofErr w:type="spellStart"/>
      <w:r w:rsidRPr="00BB4ACA">
        <w:rPr>
          <w:rFonts w:ascii="Arial" w:eastAsia="Arial Unicode MS" w:hAnsi="Arial" w:cs="Arial"/>
          <w:lang w:val="es-MX" w:eastAsia="en-US"/>
        </w:rPr>
        <w:t>Dgo</w:t>
      </w:r>
      <w:proofErr w:type="spellEnd"/>
      <w:r w:rsidRPr="00BB4ACA">
        <w:rPr>
          <w:rFonts w:ascii="Arial" w:eastAsia="Arial Unicode MS" w:hAnsi="Arial" w:cs="Arial"/>
          <w:lang w:val="es-MX" w:eastAsia="en-US"/>
        </w:rPr>
        <w:t>. a los (31) treinta y un días del mes de enero de (2017) dos mil diecisiete.</w:t>
      </w:r>
    </w:p>
    <w:p w14:paraId="1B45B4BD" w14:textId="77777777" w:rsidR="00E11A39" w:rsidRPr="00BB4ACA" w:rsidRDefault="00E11A39" w:rsidP="00E11A39">
      <w:pPr>
        <w:jc w:val="both"/>
        <w:rPr>
          <w:rFonts w:ascii="Arial" w:eastAsia="Arial Unicode MS" w:hAnsi="Arial" w:cs="Arial"/>
          <w:lang w:val="es-MX" w:eastAsia="en-US"/>
        </w:rPr>
      </w:pPr>
    </w:p>
    <w:p w14:paraId="5C33846F" w14:textId="77777777" w:rsidR="00E11A39" w:rsidRPr="00BB4ACA" w:rsidRDefault="00E11A39" w:rsidP="00E11A39">
      <w:pPr>
        <w:jc w:val="both"/>
        <w:rPr>
          <w:rFonts w:ascii="Arial" w:eastAsia="Arial Unicode MS" w:hAnsi="Arial" w:cs="Arial"/>
          <w:lang w:val="es-MX" w:eastAsia="en-US"/>
        </w:rPr>
      </w:pPr>
      <w:r w:rsidRPr="00BB4ACA">
        <w:rPr>
          <w:rFonts w:ascii="Arial" w:eastAsia="Arial Unicode MS" w:hAnsi="Arial" w:cs="Arial"/>
          <w:lang w:val="es-MX" w:eastAsia="en-US"/>
        </w:rPr>
        <w:t>DIP. JORGE ALEJANDRO SALUM DEL PALACIO, PRESIDENTE; DIP. MARISOL PEÑA RODRÍGUEZ, SECRETARIA; DIP. SILVIA PATRICIA JIMÉNEZ DELGADO, SECRETARIA. RÚBRICAS.</w:t>
      </w:r>
    </w:p>
    <w:p w14:paraId="3F6C84FE" w14:textId="77777777" w:rsidR="00E11A39" w:rsidRPr="00BB4ACA" w:rsidRDefault="00E11A39" w:rsidP="00F30228">
      <w:pPr>
        <w:jc w:val="both"/>
        <w:rPr>
          <w:rFonts w:ascii="Arial" w:hAnsi="Arial" w:cs="Arial"/>
          <w:caps/>
          <w:lang w:val="es-MX"/>
        </w:rPr>
      </w:pPr>
    </w:p>
    <w:p w14:paraId="4136E8FA" w14:textId="77777777" w:rsidR="00045A61" w:rsidRPr="00BB4ACA" w:rsidRDefault="00045A61" w:rsidP="00F30228">
      <w:pPr>
        <w:jc w:val="both"/>
        <w:rPr>
          <w:rFonts w:ascii="Arial" w:hAnsi="Arial" w:cs="Arial"/>
          <w:b/>
          <w:caps/>
          <w:lang w:val="es-MX"/>
        </w:rPr>
      </w:pPr>
      <w:r w:rsidRPr="00BB4ACA">
        <w:rPr>
          <w:rFonts w:ascii="Arial" w:hAnsi="Arial" w:cs="Arial"/>
          <w:b/>
          <w:caps/>
          <w:lang w:val="es-MX"/>
        </w:rPr>
        <w:t>----------------------------------------------------------------------------------------------------------------------------------------------------</w:t>
      </w:r>
    </w:p>
    <w:p w14:paraId="72949D74" w14:textId="77777777" w:rsidR="00045A61" w:rsidRPr="00BB4ACA" w:rsidRDefault="00045A61" w:rsidP="00F30228">
      <w:pPr>
        <w:jc w:val="both"/>
        <w:rPr>
          <w:rFonts w:ascii="Arial" w:hAnsi="Arial" w:cs="Arial"/>
          <w:b/>
          <w:caps/>
          <w:lang w:val="es-MX"/>
        </w:rPr>
      </w:pPr>
    </w:p>
    <w:p w14:paraId="4A6954CA" w14:textId="77777777" w:rsidR="00045A61" w:rsidRPr="00BB4ACA" w:rsidRDefault="00045A61" w:rsidP="00045A61">
      <w:pPr>
        <w:jc w:val="both"/>
        <w:rPr>
          <w:rFonts w:ascii="Arial" w:hAnsi="Arial" w:cs="Arial"/>
          <w:b/>
          <w:lang w:val="es-MX"/>
        </w:rPr>
      </w:pPr>
      <w:r w:rsidRPr="00BB4ACA">
        <w:rPr>
          <w:rFonts w:ascii="Arial" w:hAnsi="Arial" w:cs="Arial"/>
          <w:b/>
          <w:caps/>
          <w:lang w:val="es-MX"/>
        </w:rPr>
        <w:t xml:space="preserve">DECRETO 122, LXVI LEGISLATURA, PERIODICO OFICIAL </w:t>
      </w:r>
      <w:r w:rsidRPr="00BB4ACA">
        <w:rPr>
          <w:rFonts w:ascii="Arial" w:hAnsi="Arial" w:cs="Arial"/>
          <w:b/>
          <w:lang w:val="es-MX"/>
        </w:rPr>
        <w:t>No. 22 DE FECHA 16 DE MARZO DE 2017.</w:t>
      </w:r>
    </w:p>
    <w:p w14:paraId="45E6A7B8" w14:textId="77777777" w:rsidR="00045A61" w:rsidRPr="00BB4ACA" w:rsidRDefault="00045A61" w:rsidP="00045A61">
      <w:pPr>
        <w:jc w:val="both"/>
        <w:rPr>
          <w:rFonts w:ascii="Arial" w:hAnsi="Arial" w:cs="Arial"/>
          <w:lang w:val="es-MX"/>
        </w:rPr>
      </w:pPr>
    </w:p>
    <w:p w14:paraId="3CBD0B9F" w14:textId="77777777" w:rsidR="00045A61" w:rsidRPr="00BB4ACA" w:rsidRDefault="00045A61" w:rsidP="00045A61">
      <w:pPr>
        <w:jc w:val="both"/>
        <w:rPr>
          <w:rFonts w:ascii="Arial" w:eastAsia="Calibri" w:hAnsi="Arial" w:cs="Arial"/>
          <w:lang w:val="es-MX" w:eastAsia="en-US"/>
        </w:rPr>
      </w:pPr>
      <w:r w:rsidRPr="00BB4ACA">
        <w:rPr>
          <w:rFonts w:ascii="Arial" w:eastAsia="Calibri" w:hAnsi="Arial" w:cs="Arial"/>
          <w:b/>
          <w:lang w:val="es-MX" w:eastAsia="en-US"/>
        </w:rPr>
        <w:t xml:space="preserve">ARTÍCULO </w:t>
      </w:r>
      <w:proofErr w:type="gramStart"/>
      <w:r w:rsidRPr="00BB4ACA">
        <w:rPr>
          <w:rFonts w:ascii="Arial" w:eastAsia="Calibri" w:hAnsi="Arial" w:cs="Arial"/>
          <w:b/>
          <w:lang w:val="es-MX" w:eastAsia="en-US"/>
        </w:rPr>
        <w:t>ÚNICO.-</w:t>
      </w:r>
      <w:proofErr w:type="gramEnd"/>
      <w:r w:rsidRPr="00BB4ACA">
        <w:rPr>
          <w:rFonts w:ascii="Arial" w:eastAsia="Calibri" w:hAnsi="Arial" w:cs="Arial"/>
          <w:lang w:val="es-MX" w:eastAsia="en-US"/>
        </w:rPr>
        <w:t xml:space="preserve"> Se reforma el artículo 300 del Código Penal para el Estado Libre y Soberano de Durango, para quedar como sigue:</w:t>
      </w:r>
    </w:p>
    <w:p w14:paraId="3B739B11" w14:textId="77777777" w:rsidR="00045A61" w:rsidRPr="00BB4ACA" w:rsidRDefault="00045A61" w:rsidP="00045A61">
      <w:pPr>
        <w:jc w:val="both"/>
        <w:rPr>
          <w:rFonts w:ascii="Arial" w:eastAsia="Calibri" w:hAnsi="Arial" w:cs="Arial"/>
          <w:lang w:val="es-MX" w:eastAsia="en-US"/>
        </w:rPr>
      </w:pPr>
    </w:p>
    <w:p w14:paraId="5D10BFE1" w14:textId="77777777" w:rsidR="00045A61" w:rsidRPr="00BB4ACA" w:rsidRDefault="00045A61" w:rsidP="00045A61">
      <w:pPr>
        <w:jc w:val="center"/>
        <w:rPr>
          <w:rFonts w:ascii="Arial" w:eastAsia="Calibri" w:hAnsi="Arial" w:cs="Arial"/>
          <w:b/>
          <w:lang w:val="es-MX" w:eastAsia="en-US"/>
        </w:rPr>
      </w:pPr>
      <w:r w:rsidRPr="00BB4ACA">
        <w:rPr>
          <w:rFonts w:ascii="Arial" w:eastAsia="Calibri" w:hAnsi="Arial" w:cs="Arial"/>
          <w:b/>
          <w:lang w:val="es-MX" w:eastAsia="en-US"/>
        </w:rPr>
        <w:t>ARTÍCULOS TRANSITORIOS</w:t>
      </w:r>
    </w:p>
    <w:p w14:paraId="669DF95F" w14:textId="77777777" w:rsidR="00045A61" w:rsidRPr="00BB4ACA" w:rsidRDefault="00045A61" w:rsidP="00045A61">
      <w:pPr>
        <w:jc w:val="center"/>
        <w:rPr>
          <w:rFonts w:ascii="Arial" w:eastAsia="Calibri" w:hAnsi="Arial" w:cs="Arial"/>
          <w:b/>
          <w:lang w:val="es-MX" w:eastAsia="en-US"/>
        </w:rPr>
      </w:pPr>
    </w:p>
    <w:p w14:paraId="55749B29" w14:textId="77777777" w:rsidR="00045A61" w:rsidRPr="00045A61" w:rsidRDefault="00045A61" w:rsidP="00045A61">
      <w:pPr>
        <w:jc w:val="both"/>
        <w:rPr>
          <w:rFonts w:ascii="Arial" w:eastAsia="Calibri" w:hAnsi="Arial" w:cs="Arial"/>
          <w:lang w:val="es-MX" w:eastAsia="en-US"/>
        </w:rPr>
      </w:pPr>
      <w:r w:rsidRPr="00045A61">
        <w:rPr>
          <w:rFonts w:ascii="Arial" w:eastAsia="Calibri" w:hAnsi="Arial" w:cs="Arial"/>
          <w:b/>
          <w:lang w:val="es-MX" w:eastAsia="en-US"/>
        </w:rPr>
        <w:t>PRIMERO.</w:t>
      </w:r>
      <w:r w:rsidRPr="00045A61">
        <w:rPr>
          <w:rFonts w:ascii="Arial" w:eastAsia="Calibri" w:hAnsi="Arial" w:cs="Arial"/>
          <w:lang w:val="es-MX" w:eastAsia="en-US"/>
        </w:rPr>
        <w:t xml:space="preserve"> El presente decreto entrara en vigor al día siguiente al de su publicación en el </w:t>
      </w:r>
      <w:proofErr w:type="gramStart"/>
      <w:r w:rsidRPr="00045A61">
        <w:rPr>
          <w:rFonts w:ascii="Arial" w:eastAsia="Calibri" w:hAnsi="Arial" w:cs="Arial"/>
          <w:lang w:val="es-MX" w:eastAsia="en-US"/>
        </w:rPr>
        <w:t>Periódico  Oficial</w:t>
      </w:r>
      <w:proofErr w:type="gramEnd"/>
      <w:r w:rsidRPr="00045A61">
        <w:rPr>
          <w:rFonts w:ascii="Arial" w:eastAsia="Calibri" w:hAnsi="Arial" w:cs="Arial"/>
          <w:lang w:val="es-MX" w:eastAsia="en-US"/>
        </w:rPr>
        <w:t xml:space="preserve"> del Gobierno del Estado de Durango.</w:t>
      </w:r>
    </w:p>
    <w:p w14:paraId="75715214" w14:textId="77777777" w:rsidR="007C7EAD" w:rsidRDefault="007C7EAD" w:rsidP="00045A61">
      <w:pPr>
        <w:jc w:val="both"/>
        <w:rPr>
          <w:rFonts w:ascii="Arial" w:eastAsia="Calibri" w:hAnsi="Arial" w:cs="Arial"/>
          <w:b/>
          <w:lang w:val="es-MX" w:eastAsia="en-US"/>
        </w:rPr>
      </w:pPr>
    </w:p>
    <w:p w14:paraId="1766AF78" w14:textId="77777777" w:rsidR="00045A61" w:rsidRPr="00045A61" w:rsidRDefault="00045A61" w:rsidP="00045A61">
      <w:pPr>
        <w:jc w:val="both"/>
        <w:rPr>
          <w:rFonts w:ascii="Arial" w:eastAsia="Calibri" w:hAnsi="Arial" w:cs="Arial"/>
          <w:lang w:val="es-MX" w:eastAsia="en-US"/>
        </w:rPr>
      </w:pPr>
      <w:r w:rsidRPr="00045A61">
        <w:rPr>
          <w:rFonts w:ascii="Arial" w:eastAsia="Calibri" w:hAnsi="Arial" w:cs="Arial"/>
          <w:b/>
          <w:lang w:val="es-MX" w:eastAsia="en-US"/>
        </w:rPr>
        <w:t>SEGUNDO.</w:t>
      </w:r>
      <w:r w:rsidRPr="00045A61">
        <w:rPr>
          <w:rFonts w:ascii="Arial" w:eastAsia="Calibri" w:hAnsi="Arial" w:cs="Arial"/>
          <w:lang w:val="es-MX" w:eastAsia="en-US"/>
        </w:rPr>
        <w:t xml:space="preserve"> Se derogan todas las disposiciones que contravengan lo previsto en el presente decreto.</w:t>
      </w:r>
    </w:p>
    <w:p w14:paraId="59665F24" w14:textId="77777777" w:rsidR="007C7EAD" w:rsidRDefault="007C7EAD" w:rsidP="00045A61">
      <w:pPr>
        <w:jc w:val="both"/>
        <w:rPr>
          <w:rFonts w:ascii="Arial" w:eastAsia="Arial Unicode MS" w:hAnsi="Arial" w:cs="Arial"/>
          <w:lang w:val="es-MX" w:eastAsia="en-US"/>
        </w:rPr>
      </w:pPr>
    </w:p>
    <w:p w14:paraId="475CCC08" w14:textId="77777777" w:rsidR="00045A61" w:rsidRPr="00045A61" w:rsidRDefault="00045A61" w:rsidP="00045A61">
      <w:pPr>
        <w:jc w:val="both"/>
        <w:rPr>
          <w:rFonts w:ascii="Arial" w:eastAsia="Arial Unicode MS" w:hAnsi="Arial" w:cs="Arial"/>
          <w:lang w:val="es-MX" w:eastAsia="en-US"/>
        </w:rPr>
      </w:pPr>
      <w:r w:rsidRPr="00045A61">
        <w:rPr>
          <w:rFonts w:ascii="Arial" w:eastAsia="Arial Unicode MS" w:hAnsi="Arial" w:cs="Arial"/>
          <w:lang w:val="es-MX" w:eastAsia="en-US"/>
        </w:rPr>
        <w:t>El Ciudadano Gobernador del Estado, sancionará, promulgará y dispondrá se publique, circule y observe.</w:t>
      </w:r>
    </w:p>
    <w:p w14:paraId="4E0C3495" w14:textId="77777777" w:rsidR="00045A61" w:rsidRPr="00045A61" w:rsidRDefault="00045A61" w:rsidP="00045A61">
      <w:pPr>
        <w:jc w:val="both"/>
        <w:rPr>
          <w:rFonts w:ascii="Arial" w:eastAsia="Arial Unicode MS" w:hAnsi="Arial" w:cs="Arial"/>
          <w:lang w:val="es-MX" w:eastAsia="en-US"/>
        </w:rPr>
      </w:pPr>
    </w:p>
    <w:p w14:paraId="454A24A0" w14:textId="77777777" w:rsidR="00045A61" w:rsidRPr="00045A61" w:rsidRDefault="00045A61" w:rsidP="00045A61">
      <w:pPr>
        <w:jc w:val="both"/>
        <w:rPr>
          <w:rFonts w:ascii="Arial" w:eastAsia="Arial Unicode MS" w:hAnsi="Arial" w:cs="Arial"/>
          <w:lang w:val="es-MX" w:eastAsia="en-US"/>
        </w:rPr>
      </w:pPr>
      <w:r w:rsidRPr="00045A61">
        <w:rPr>
          <w:rFonts w:ascii="Arial" w:eastAsia="Arial Unicode MS" w:hAnsi="Arial" w:cs="Arial"/>
          <w:lang w:val="es-MX" w:eastAsia="en-US"/>
        </w:rPr>
        <w:t xml:space="preserve">Dado en el Salón de Sesiones del Honorable Congreso del Estado, en Victoria de Durango, </w:t>
      </w:r>
      <w:proofErr w:type="spellStart"/>
      <w:r w:rsidRPr="00045A61">
        <w:rPr>
          <w:rFonts w:ascii="Arial" w:eastAsia="Arial Unicode MS" w:hAnsi="Arial" w:cs="Arial"/>
          <w:lang w:val="es-MX" w:eastAsia="en-US"/>
        </w:rPr>
        <w:t>Dgo</w:t>
      </w:r>
      <w:proofErr w:type="spellEnd"/>
      <w:r w:rsidRPr="00045A61">
        <w:rPr>
          <w:rFonts w:ascii="Arial" w:eastAsia="Arial Unicode MS" w:hAnsi="Arial" w:cs="Arial"/>
          <w:lang w:val="es-MX" w:eastAsia="en-US"/>
        </w:rPr>
        <w:t>. a los (08) ocho días del mes de marzo de (2017) dos mil diecisiete.</w:t>
      </w:r>
    </w:p>
    <w:p w14:paraId="486BE890" w14:textId="77777777" w:rsidR="00045A61" w:rsidRPr="00045A61" w:rsidRDefault="00045A61" w:rsidP="00045A61">
      <w:pPr>
        <w:jc w:val="both"/>
        <w:rPr>
          <w:rFonts w:ascii="Arial" w:eastAsia="Arial Unicode MS" w:hAnsi="Arial" w:cs="Arial"/>
          <w:lang w:val="es-MX" w:eastAsia="en-US"/>
        </w:rPr>
      </w:pPr>
    </w:p>
    <w:p w14:paraId="6EC5BF5D" w14:textId="77777777" w:rsidR="00045A61" w:rsidRDefault="00045A61" w:rsidP="007C7EAD">
      <w:pPr>
        <w:jc w:val="both"/>
        <w:rPr>
          <w:rFonts w:ascii="Arial" w:eastAsia="Arial Unicode MS" w:hAnsi="Arial" w:cs="Arial"/>
          <w:lang w:val="es-MX" w:eastAsia="en-US"/>
        </w:rPr>
      </w:pPr>
      <w:r w:rsidRPr="00045A61">
        <w:rPr>
          <w:rFonts w:ascii="Arial" w:eastAsia="Arial Unicode MS" w:hAnsi="Arial" w:cs="Arial"/>
          <w:lang w:val="es-MX" w:eastAsia="en-US"/>
        </w:rPr>
        <w:t>DIP. GINA GERARDINA CAMPUZANO GONZÁLEZ</w:t>
      </w:r>
      <w:r w:rsidR="007C7EAD">
        <w:rPr>
          <w:rFonts w:ascii="Arial" w:eastAsia="Arial Unicode MS" w:hAnsi="Arial" w:cs="Arial"/>
          <w:lang w:val="es-MX" w:eastAsia="en-US"/>
        </w:rPr>
        <w:t xml:space="preserve">, PRESIDENTE; </w:t>
      </w:r>
      <w:r w:rsidRPr="00045A61">
        <w:rPr>
          <w:rFonts w:ascii="Arial" w:eastAsia="Arial Unicode MS" w:hAnsi="Arial" w:cs="Arial"/>
          <w:lang w:val="es-MX" w:eastAsia="en-US"/>
        </w:rPr>
        <w:t>DIP. MARISOL PEÑA RODRÍGUEZ</w:t>
      </w:r>
      <w:r w:rsidR="007C7EAD">
        <w:rPr>
          <w:rFonts w:ascii="Arial" w:eastAsia="Arial Unicode MS" w:hAnsi="Arial" w:cs="Arial"/>
          <w:lang w:val="es-MX" w:eastAsia="en-US"/>
        </w:rPr>
        <w:t xml:space="preserve">, SECRETARIA; </w:t>
      </w:r>
      <w:r w:rsidRPr="00045A61">
        <w:rPr>
          <w:rFonts w:ascii="Arial" w:eastAsia="Arial Unicode MS" w:hAnsi="Arial" w:cs="Arial"/>
          <w:lang w:val="es-MX" w:eastAsia="en-US"/>
        </w:rPr>
        <w:t>DIP. MAR GRECIA OLIVA GUERRERO</w:t>
      </w:r>
      <w:r w:rsidR="007C7EAD">
        <w:rPr>
          <w:rFonts w:ascii="Arial" w:eastAsia="Arial Unicode MS" w:hAnsi="Arial" w:cs="Arial"/>
          <w:lang w:val="es-MX" w:eastAsia="en-US"/>
        </w:rPr>
        <w:t xml:space="preserve">, </w:t>
      </w:r>
      <w:r w:rsidRPr="00045A61">
        <w:rPr>
          <w:rFonts w:ascii="Arial" w:eastAsia="Arial Unicode MS" w:hAnsi="Arial" w:cs="Arial"/>
          <w:lang w:val="es-MX" w:eastAsia="en-US"/>
        </w:rPr>
        <w:t>SECRETARIA.</w:t>
      </w:r>
      <w:r w:rsidR="007C7EAD">
        <w:rPr>
          <w:rFonts w:ascii="Arial" w:eastAsia="Arial Unicode MS" w:hAnsi="Arial" w:cs="Arial"/>
          <w:lang w:val="es-MX" w:eastAsia="en-US"/>
        </w:rPr>
        <w:t xml:space="preserve"> RÚBRICAS.</w:t>
      </w:r>
    </w:p>
    <w:p w14:paraId="334B57EF" w14:textId="77777777" w:rsidR="009B2203" w:rsidRDefault="009B2203" w:rsidP="007C7EAD">
      <w:pPr>
        <w:jc w:val="both"/>
        <w:rPr>
          <w:rFonts w:ascii="Arial" w:eastAsia="Arial Unicode MS" w:hAnsi="Arial" w:cs="Arial"/>
          <w:lang w:val="es-MX" w:eastAsia="en-US"/>
        </w:rPr>
      </w:pPr>
    </w:p>
    <w:p w14:paraId="6C793D1E" w14:textId="77777777" w:rsidR="009B2203" w:rsidRPr="009B2203" w:rsidRDefault="009B2203" w:rsidP="007C7EAD">
      <w:pPr>
        <w:jc w:val="both"/>
        <w:rPr>
          <w:rFonts w:ascii="Arial" w:eastAsia="Arial Unicode MS" w:hAnsi="Arial" w:cs="Arial"/>
          <w:b/>
          <w:lang w:val="es-MX" w:eastAsia="en-US"/>
        </w:rPr>
      </w:pPr>
      <w:r w:rsidRPr="009B2203">
        <w:rPr>
          <w:rFonts w:ascii="Arial" w:eastAsia="Arial Unicode MS" w:hAnsi="Arial" w:cs="Arial"/>
          <w:b/>
          <w:lang w:val="es-MX" w:eastAsia="en-US"/>
        </w:rPr>
        <w:t>---------------------------------------------------------------------------------------------------------------------------------------------------</w:t>
      </w:r>
    </w:p>
    <w:p w14:paraId="022AAB2D" w14:textId="77777777" w:rsidR="009B2203" w:rsidRPr="009B2203" w:rsidRDefault="009B2203" w:rsidP="007C7EAD">
      <w:pPr>
        <w:jc w:val="both"/>
        <w:rPr>
          <w:rFonts w:ascii="Arial" w:hAnsi="Arial" w:cs="Arial"/>
          <w:b/>
          <w:caps/>
          <w:lang w:val="es-MX"/>
        </w:rPr>
      </w:pPr>
    </w:p>
    <w:p w14:paraId="39F599D1" w14:textId="77777777" w:rsidR="009B2203" w:rsidRPr="009B2203" w:rsidRDefault="009B2203" w:rsidP="007C7EAD">
      <w:pPr>
        <w:jc w:val="both"/>
        <w:rPr>
          <w:rFonts w:ascii="Arial" w:hAnsi="Arial" w:cs="Arial"/>
          <w:b/>
          <w:caps/>
          <w:lang w:val="es-MX"/>
        </w:rPr>
      </w:pPr>
      <w:r w:rsidRPr="009B2203">
        <w:rPr>
          <w:rFonts w:ascii="Arial" w:hAnsi="Arial" w:cs="Arial"/>
          <w:b/>
          <w:caps/>
          <w:lang w:val="es-MX"/>
        </w:rPr>
        <w:t>DECRETO 140, LXVI LEGISLATURA, PERIODICO OFICIAL No. 44 DE FECHA 1 DE JUNIO DE 2017.</w:t>
      </w:r>
    </w:p>
    <w:p w14:paraId="1E1AB0CF" w14:textId="77777777" w:rsidR="009B2203" w:rsidRDefault="009B2203" w:rsidP="007C7EAD">
      <w:pPr>
        <w:jc w:val="both"/>
        <w:rPr>
          <w:rFonts w:ascii="Arial" w:hAnsi="Arial" w:cs="Arial"/>
          <w:caps/>
          <w:lang w:val="es-MX"/>
        </w:rPr>
      </w:pPr>
    </w:p>
    <w:p w14:paraId="00FDC36E" w14:textId="77777777" w:rsidR="009B2203" w:rsidRPr="009B2203" w:rsidRDefault="009B2203" w:rsidP="007C7EAD">
      <w:pPr>
        <w:jc w:val="both"/>
        <w:rPr>
          <w:rFonts w:ascii="Arial" w:eastAsia="Arial Unicode MS" w:hAnsi="Arial" w:cs="Arial"/>
          <w:lang w:val="es-MX"/>
        </w:rPr>
      </w:pPr>
      <w:r w:rsidRPr="009B2203">
        <w:rPr>
          <w:rFonts w:ascii="Arial" w:eastAsia="Arial Unicode MS" w:hAnsi="Arial" w:cs="Arial"/>
          <w:b/>
          <w:lang w:val="es-MX"/>
        </w:rPr>
        <w:t xml:space="preserve">ARTÍCULO </w:t>
      </w:r>
      <w:proofErr w:type="gramStart"/>
      <w:r w:rsidRPr="009B2203">
        <w:rPr>
          <w:rFonts w:ascii="Arial" w:eastAsia="Arial Unicode MS" w:hAnsi="Arial" w:cs="Arial"/>
          <w:b/>
          <w:lang w:val="es-MX"/>
        </w:rPr>
        <w:t>ÚNICO.-</w:t>
      </w:r>
      <w:proofErr w:type="gramEnd"/>
      <w:r w:rsidRPr="009B2203">
        <w:rPr>
          <w:rFonts w:ascii="Arial" w:eastAsia="Arial Unicode MS" w:hAnsi="Arial" w:cs="Arial"/>
          <w:b/>
          <w:lang w:val="es-MX"/>
        </w:rPr>
        <w:t xml:space="preserve"> </w:t>
      </w:r>
      <w:r w:rsidRPr="009B2203">
        <w:rPr>
          <w:rFonts w:ascii="Arial" w:eastAsia="Arial Unicode MS" w:hAnsi="Arial" w:cs="Arial"/>
          <w:lang w:val="es-MX"/>
        </w:rPr>
        <w:t>Se reforma en adición el artículo 79 del Código Penal del Estado Libre y Soberano de Durango, para quedar como sigue:</w:t>
      </w:r>
    </w:p>
    <w:p w14:paraId="223EF85A" w14:textId="77777777" w:rsidR="009B2203" w:rsidRPr="009B2203" w:rsidRDefault="009B2203" w:rsidP="007C7EAD">
      <w:pPr>
        <w:jc w:val="both"/>
        <w:rPr>
          <w:rFonts w:ascii="Arial" w:eastAsia="Arial Unicode MS" w:hAnsi="Arial" w:cs="Arial"/>
          <w:lang w:val="es-MX"/>
        </w:rPr>
      </w:pPr>
    </w:p>
    <w:p w14:paraId="370B887D" w14:textId="77777777" w:rsidR="00493108" w:rsidRDefault="00493108" w:rsidP="009B2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lang w:val="es-MX"/>
        </w:rPr>
      </w:pPr>
    </w:p>
    <w:p w14:paraId="64CA60AC" w14:textId="0FBBE9F8" w:rsidR="009B2203" w:rsidRPr="009B2203" w:rsidRDefault="009B2203" w:rsidP="009B2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lang w:val="es-MX"/>
        </w:rPr>
      </w:pPr>
      <w:r w:rsidRPr="009B2203">
        <w:rPr>
          <w:rFonts w:ascii="Arial" w:eastAsia="Arial Unicode MS" w:hAnsi="Arial" w:cs="Arial"/>
          <w:b/>
          <w:lang w:val="es-MX"/>
        </w:rPr>
        <w:t>ARTÍCULOS TRANSITORIOS</w:t>
      </w:r>
    </w:p>
    <w:p w14:paraId="42EB92DE" w14:textId="77777777" w:rsidR="009B2203" w:rsidRPr="009B2203" w:rsidRDefault="009B2203" w:rsidP="009B2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lang w:val="es-MX"/>
        </w:rPr>
      </w:pPr>
    </w:p>
    <w:p w14:paraId="626E31DA" w14:textId="77777777" w:rsidR="009B2203" w:rsidRPr="009B2203" w:rsidRDefault="009B2203" w:rsidP="009B2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lang w:val="es-MX"/>
        </w:rPr>
      </w:pPr>
      <w:r w:rsidRPr="009B2203">
        <w:rPr>
          <w:rFonts w:ascii="Arial" w:eastAsia="Arial Unicode MS" w:hAnsi="Arial" w:cs="Arial"/>
          <w:b/>
          <w:lang w:val="es-MX"/>
        </w:rPr>
        <w:t xml:space="preserve">PRIMERO. </w:t>
      </w:r>
      <w:r w:rsidRPr="009B2203">
        <w:rPr>
          <w:rFonts w:ascii="Arial" w:eastAsia="Arial Unicode MS" w:hAnsi="Arial" w:cs="Arial"/>
          <w:lang w:val="es-MX"/>
        </w:rPr>
        <w:t xml:space="preserve">El presente decreto entrará en vigor al día siguiente al de su publicación en el Periódico Oficial del Gobierno del Estado de Durango. </w:t>
      </w:r>
    </w:p>
    <w:p w14:paraId="387B64EB" w14:textId="77777777" w:rsidR="009B2203" w:rsidRPr="009B2203" w:rsidRDefault="009B2203" w:rsidP="009B2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lang w:val="es-MX"/>
        </w:rPr>
      </w:pPr>
    </w:p>
    <w:p w14:paraId="70DB5459" w14:textId="77777777" w:rsidR="009B2203" w:rsidRPr="009B2203" w:rsidRDefault="009B2203" w:rsidP="009B2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rPr>
      </w:pPr>
      <w:r w:rsidRPr="009B2203">
        <w:rPr>
          <w:rFonts w:ascii="Arial" w:eastAsia="Arial Unicode MS" w:hAnsi="Arial" w:cs="Arial"/>
          <w:b/>
          <w:lang w:val="es-MX"/>
        </w:rPr>
        <w:t xml:space="preserve">SEGUNDO. </w:t>
      </w:r>
      <w:r w:rsidRPr="009B2203">
        <w:rPr>
          <w:rFonts w:ascii="Arial" w:eastAsia="Arial Unicode MS" w:hAnsi="Arial" w:cs="Arial"/>
          <w:lang w:val="es-MX"/>
        </w:rPr>
        <w:t>Se derogan todas las disposiciones legales que se opongan al presente Decreto.</w:t>
      </w:r>
    </w:p>
    <w:p w14:paraId="293FD764" w14:textId="77777777" w:rsidR="009B2203" w:rsidRPr="009B2203" w:rsidRDefault="009B2203" w:rsidP="009B2203">
      <w:pPr>
        <w:jc w:val="both"/>
        <w:rPr>
          <w:rFonts w:ascii="Arial" w:eastAsia="Arial Unicode MS" w:hAnsi="Arial" w:cs="Arial"/>
          <w:lang w:val="es-MX" w:eastAsia="es-MX"/>
        </w:rPr>
      </w:pPr>
    </w:p>
    <w:p w14:paraId="1136D0F3" w14:textId="77777777" w:rsidR="009B2203" w:rsidRPr="009B2203" w:rsidRDefault="009B2203" w:rsidP="009B2203">
      <w:pPr>
        <w:jc w:val="both"/>
        <w:rPr>
          <w:rFonts w:ascii="Arial" w:eastAsia="Arial Unicode MS" w:hAnsi="Arial" w:cs="Arial"/>
          <w:lang w:val="es-MX" w:eastAsia="es-MX"/>
        </w:rPr>
      </w:pPr>
      <w:r w:rsidRPr="009B2203">
        <w:rPr>
          <w:rFonts w:ascii="Arial" w:eastAsia="Arial Unicode MS" w:hAnsi="Arial" w:cs="Arial"/>
          <w:lang w:val="es-MX" w:eastAsia="es-MX"/>
        </w:rPr>
        <w:t>El Ciudadano Gobernador del Estado, sancionará, promulgará y dispondrá se publique, circule y observe.</w:t>
      </w:r>
    </w:p>
    <w:p w14:paraId="7EFAC7E6" w14:textId="77777777" w:rsidR="009B2203" w:rsidRPr="009B2203" w:rsidRDefault="009B2203" w:rsidP="009B2203">
      <w:pPr>
        <w:jc w:val="both"/>
        <w:rPr>
          <w:rFonts w:ascii="Arial" w:eastAsia="Arial Unicode MS" w:hAnsi="Arial" w:cs="Arial"/>
          <w:lang w:val="es-MX" w:eastAsia="es-MX"/>
        </w:rPr>
      </w:pPr>
    </w:p>
    <w:p w14:paraId="75D3C9A6" w14:textId="77777777" w:rsidR="009B2203" w:rsidRPr="009B2203" w:rsidRDefault="009B2203" w:rsidP="009B2203">
      <w:pPr>
        <w:jc w:val="both"/>
        <w:rPr>
          <w:rFonts w:ascii="Arial" w:eastAsia="Arial Unicode MS" w:hAnsi="Arial" w:cs="Arial"/>
          <w:lang w:val="es-MX" w:eastAsia="es-MX"/>
        </w:rPr>
      </w:pPr>
      <w:r w:rsidRPr="009B2203">
        <w:rPr>
          <w:rFonts w:ascii="Arial" w:eastAsia="Arial Unicode MS" w:hAnsi="Arial" w:cs="Arial"/>
          <w:lang w:val="es-MX" w:eastAsia="es-MX"/>
        </w:rPr>
        <w:t xml:space="preserve">Dado en el Salón de Sesiones del Honorable Congreso del Estado, en Victoria de Durango, </w:t>
      </w:r>
      <w:proofErr w:type="spellStart"/>
      <w:r w:rsidRPr="009B2203">
        <w:rPr>
          <w:rFonts w:ascii="Arial" w:eastAsia="Arial Unicode MS" w:hAnsi="Arial" w:cs="Arial"/>
          <w:lang w:val="es-MX" w:eastAsia="es-MX"/>
        </w:rPr>
        <w:t>Dgo</w:t>
      </w:r>
      <w:proofErr w:type="spellEnd"/>
      <w:r w:rsidRPr="009B2203">
        <w:rPr>
          <w:rFonts w:ascii="Arial" w:eastAsia="Arial Unicode MS" w:hAnsi="Arial" w:cs="Arial"/>
          <w:lang w:val="es-MX" w:eastAsia="es-MX"/>
        </w:rPr>
        <w:t>. a los (03) tres días del mes de mayo de (2017) dos mil diecisiete.</w:t>
      </w:r>
    </w:p>
    <w:p w14:paraId="58EBD253" w14:textId="77777777" w:rsidR="009B2203" w:rsidRPr="009B2203" w:rsidRDefault="009B2203" w:rsidP="009B2203">
      <w:pPr>
        <w:jc w:val="both"/>
        <w:rPr>
          <w:rFonts w:ascii="Arial" w:eastAsia="Arial Unicode MS" w:hAnsi="Arial" w:cs="Arial"/>
          <w:lang w:val="es-MX" w:eastAsia="es-MX"/>
        </w:rPr>
      </w:pPr>
    </w:p>
    <w:p w14:paraId="69F09F14" w14:textId="77777777" w:rsidR="009B2203" w:rsidRPr="009B2203" w:rsidRDefault="009B2203" w:rsidP="009B2203">
      <w:pPr>
        <w:jc w:val="both"/>
        <w:rPr>
          <w:rFonts w:ascii="Arial" w:eastAsia="Arial Unicode MS" w:hAnsi="Arial" w:cs="Arial"/>
          <w:sz w:val="24"/>
          <w:szCs w:val="24"/>
          <w:lang w:val="es-MX" w:eastAsia="es-MX"/>
        </w:rPr>
      </w:pPr>
      <w:r w:rsidRPr="009B2203">
        <w:rPr>
          <w:rFonts w:ascii="Arial" w:eastAsia="Arial Unicode MS" w:hAnsi="Arial" w:cs="Arial"/>
          <w:lang w:val="es-MX" w:eastAsia="es-MX"/>
        </w:rPr>
        <w:lastRenderedPageBreak/>
        <w:t>DIP. GINA GERARDINA CAMPUZANO GONZÁLEZ</w:t>
      </w:r>
      <w:r>
        <w:rPr>
          <w:rFonts w:ascii="Arial" w:eastAsia="Arial Unicode MS" w:hAnsi="Arial" w:cs="Arial"/>
          <w:lang w:val="es-MX" w:eastAsia="es-MX"/>
        </w:rPr>
        <w:t xml:space="preserve">, PRESIDENTE; </w:t>
      </w:r>
      <w:r w:rsidRPr="009B2203">
        <w:rPr>
          <w:rFonts w:ascii="Arial" w:eastAsia="Arial Unicode MS" w:hAnsi="Arial" w:cs="Arial"/>
          <w:lang w:val="es-MX" w:eastAsia="es-MX"/>
        </w:rPr>
        <w:t>DIP. MARISOL PEÑA RODRÍGUEZ</w:t>
      </w:r>
      <w:r>
        <w:rPr>
          <w:rFonts w:ascii="Arial" w:eastAsia="Arial Unicode MS" w:hAnsi="Arial" w:cs="Arial"/>
          <w:lang w:val="es-MX" w:eastAsia="es-MX"/>
        </w:rPr>
        <w:t xml:space="preserve">, </w:t>
      </w:r>
      <w:r w:rsidRPr="009B2203">
        <w:rPr>
          <w:rFonts w:ascii="Arial" w:eastAsia="Arial Unicode MS" w:hAnsi="Arial" w:cs="Arial"/>
          <w:lang w:val="es-MX" w:eastAsia="es-MX"/>
        </w:rPr>
        <w:t>S</w:t>
      </w:r>
      <w:r>
        <w:rPr>
          <w:rFonts w:ascii="Arial" w:eastAsia="Arial Unicode MS" w:hAnsi="Arial" w:cs="Arial"/>
          <w:lang w:val="es-MX" w:eastAsia="es-MX"/>
        </w:rPr>
        <w:t xml:space="preserve">ECRETARIA; </w:t>
      </w:r>
      <w:r w:rsidRPr="009B2203">
        <w:rPr>
          <w:rFonts w:ascii="Arial" w:eastAsia="Arial Unicode MS" w:hAnsi="Arial" w:cs="Arial"/>
          <w:lang w:val="es-MX" w:eastAsia="es-MX"/>
        </w:rPr>
        <w:t>DIP. MAR GRECIA OLIVA GUERRERO</w:t>
      </w:r>
      <w:r>
        <w:rPr>
          <w:rFonts w:ascii="Arial" w:eastAsia="Arial Unicode MS" w:hAnsi="Arial" w:cs="Arial"/>
          <w:lang w:val="es-MX" w:eastAsia="es-MX"/>
        </w:rPr>
        <w:t xml:space="preserve">, </w:t>
      </w:r>
      <w:r w:rsidRPr="009B2203">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13B5CE" w14:textId="77777777" w:rsidR="009B2203" w:rsidRDefault="009B2203" w:rsidP="007C7EAD">
      <w:pPr>
        <w:jc w:val="both"/>
        <w:rPr>
          <w:rFonts w:ascii="Arial" w:hAnsi="Arial" w:cs="Arial"/>
          <w:caps/>
          <w:lang w:val="es-MX"/>
        </w:rPr>
      </w:pPr>
    </w:p>
    <w:p w14:paraId="42327D1F" w14:textId="77777777" w:rsidR="00F13073" w:rsidRPr="00F13073" w:rsidRDefault="00F13073" w:rsidP="007C7EAD">
      <w:pPr>
        <w:jc w:val="both"/>
        <w:rPr>
          <w:rFonts w:ascii="Arial" w:hAnsi="Arial" w:cs="Arial"/>
          <w:b/>
          <w:caps/>
          <w:lang w:val="es-MX"/>
        </w:rPr>
      </w:pPr>
      <w:r w:rsidRPr="00F13073">
        <w:rPr>
          <w:rFonts w:ascii="Arial" w:hAnsi="Arial" w:cs="Arial"/>
          <w:b/>
          <w:caps/>
          <w:lang w:val="es-MX"/>
        </w:rPr>
        <w:t>------------------------------------------------------------------------------------------------------------------------------------------------</w:t>
      </w:r>
    </w:p>
    <w:p w14:paraId="25F6ED93" w14:textId="77777777" w:rsidR="00F13073" w:rsidRPr="00F13073" w:rsidRDefault="00F13073" w:rsidP="007C7EAD">
      <w:pPr>
        <w:jc w:val="both"/>
        <w:rPr>
          <w:rFonts w:ascii="Arial" w:hAnsi="Arial" w:cs="Arial"/>
          <w:b/>
          <w:caps/>
          <w:lang w:val="es-MX"/>
        </w:rPr>
      </w:pPr>
    </w:p>
    <w:p w14:paraId="0D04D5AE" w14:textId="77777777" w:rsidR="00F13073" w:rsidRDefault="00F13073" w:rsidP="007C7EAD">
      <w:pPr>
        <w:jc w:val="both"/>
        <w:rPr>
          <w:rFonts w:ascii="Arial" w:hAnsi="Arial" w:cs="Arial"/>
          <w:b/>
          <w:caps/>
          <w:lang w:val="es-MX"/>
        </w:rPr>
      </w:pPr>
      <w:r w:rsidRPr="00F13073">
        <w:rPr>
          <w:rFonts w:ascii="Arial" w:hAnsi="Arial" w:cs="Arial"/>
          <w:b/>
          <w:caps/>
          <w:lang w:val="es-MX"/>
        </w:rPr>
        <w:t>DECRETO142, LXVII LEGISLATURA, PERIODICO OFICIAL No. 44 DE FECHA 1 DE JUNIO DE 2017.</w:t>
      </w:r>
    </w:p>
    <w:p w14:paraId="0D862D4F" w14:textId="77777777" w:rsidR="00F13073" w:rsidRDefault="00F13073" w:rsidP="007C7EAD">
      <w:pPr>
        <w:jc w:val="both"/>
        <w:rPr>
          <w:rFonts w:ascii="Arial" w:hAnsi="Arial" w:cs="Arial"/>
          <w:b/>
          <w:caps/>
          <w:lang w:val="es-MX"/>
        </w:rPr>
      </w:pPr>
    </w:p>
    <w:p w14:paraId="6F84F2E8" w14:textId="77777777" w:rsidR="00F13073" w:rsidRPr="00860AC2" w:rsidRDefault="00F13073" w:rsidP="00860AC2">
      <w:pPr>
        <w:jc w:val="both"/>
        <w:rPr>
          <w:rFonts w:ascii="Arial" w:eastAsia="Calibri" w:hAnsi="Arial" w:cs="Arial"/>
          <w:lang w:val="es-MX" w:eastAsia="en-US"/>
        </w:rPr>
      </w:pPr>
      <w:r w:rsidRPr="00860AC2">
        <w:rPr>
          <w:rFonts w:ascii="Arial" w:eastAsia="Calibri" w:hAnsi="Arial" w:cs="Arial"/>
          <w:b/>
          <w:lang w:val="es-MX" w:eastAsia="en-US"/>
        </w:rPr>
        <w:t xml:space="preserve">ARTÍCULO </w:t>
      </w:r>
      <w:proofErr w:type="gramStart"/>
      <w:r w:rsidRPr="00860AC2">
        <w:rPr>
          <w:rFonts w:ascii="Arial" w:eastAsia="Calibri" w:hAnsi="Arial" w:cs="Arial"/>
          <w:b/>
          <w:lang w:val="es-MX" w:eastAsia="en-US"/>
        </w:rPr>
        <w:t>ÚNICO</w:t>
      </w:r>
      <w:r w:rsidRPr="00860AC2">
        <w:rPr>
          <w:rFonts w:ascii="Arial" w:eastAsia="Calibri" w:hAnsi="Arial" w:cs="Arial"/>
          <w:lang w:val="es-MX" w:eastAsia="en-US"/>
        </w:rPr>
        <w:t>.-</w:t>
      </w:r>
      <w:proofErr w:type="gramEnd"/>
      <w:r w:rsidRPr="00860AC2">
        <w:rPr>
          <w:rFonts w:ascii="Arial" w:eastAsia="Calibri" w:hAnsi="Arial" w:cs="Arial"/>
          <w:lang w:val="es-MX" w:eastAsia="en-US"/>
        </w:rPr>
        <w:t xml:space="preserve"> Se reforman en adición los artículos 20 BIS y 306 del </w:t>
      </w:r>
      <w:r w:rsidRPr="00860AC2">
        <w:rPr>
          <w:rFonts w:ascii="Arial" w:eastAsia="Calibri" w:hAnsi="Arial" w:cs="Arial"/>
          <w:b/>
          <w:lang w:val="es-MX" w:eastAsia="en-US"/>
        </w:rPr>
        <w:t>Código Penal d</w:t>
      </w:r>
      <w:r w:rsidRPr="00860AC2">
        <w:rPr>
          <w:rFonts w:ascii="Arial" w:eastAsia="Calibri" w:hAnsi="Arial" w:cs="Arial"/>
          <w:b/>
          <w:bCs/>
          <w:iCs/>
          <w:lang w:val="es-MX" w:eastAsia="en-US"/>
        </w:rPr>
        <w:t xml:space="preserve">el Estado Libre y Soberano de Durango </w:t>
      </w:r>
      <w:r w:rsidRPr="00860AC2">
        <w:rPr>
          <w:rFonts w:ascii="Arial" w:eastAsia="Calibri" w:hAnsi="Arial" w:cs="Arial"/>
          <w:lang w:val="es-MX" w:eastAsia="en-US"/>
        </w:rPr>
        <w:t xml:space="preserve"> para quedar como sigue:</w:t>
      </w:r>
    </w:p>
    <w:p w14:paraId="5A67ABDC" w14:textId="77777777" w:rsidR="00F13073" w:rsidRPr="00860AC2" w:rsidRDefault="00F13073" w:rsidP="00860AC2">
      <w:pPr>
        <w:jc w:val="both"/>
        <w:rPr>
          <w:rFonts w:ascii="Arial" w:eastAsia="Calibri" w:hAnsi="Arial" w:cs="Arial"/>
          <w:lang w:val="es-MX" w:eastAsia="en-US"/>
        </w:rPr>
      </w:pPr>
    </w:p>
    <w:p w14:paraId="5639013E" w14:textId="77777777" w:rsidR="00860AC2" w:rsidRPr="00860AC2" w:rsidRDefault="00860AC2" w:rsidP="00860AC2">
      <w:pPr>
        <w:autoSpaceDE w:val="0"/>
        <w:autoSpaceDN w:val="0"/>
        <w:adjustRightInd w:val="0"/>
        <w:ind w:left="360"/>
        <w:jc w:val="center"/>
        <w:rPr>
          <w:rFonts w:ascii="Arial" w:eastAsia="Calibri" w:hAnsi="Arial" w:cs="Arial"/>
          <w:b/>
          <w:lang w:val="es-MX" w:eastAsia="en-US"/>
        </w:rPr>
      </w:pPr>
      <w:r w:rsidRPr="00860AC2">
        <w:rPr>
          <w:rFonts w:ascii="Arial" w:eastAsia="Calibri" w:hAnsi="Arial" w:cs="Arial"/>
          <w:b/>
          <w:lang w:val="es-MX" w:eastAsia="en-US"/>
        </w:rPr>
        <w:t>TRANSITORIOS</w:t>
      </w:r>
    </w:p>
    <w:p w14:paraId="63F19E0F" w14:textId="77777777" w:rsidR="00860AC2" w:rsidRPr="00860AC2" w:rsidRDefault="00860AC2" w:rsidP="00860AC2">
      <w:pPr>
        <w:autoSpaceDE w:val="0"/>
        <w:autoSpaceDN w:val="0"/>
        <w:adjustRightInd w:val="0"/>
        <w:ind w:left="360"/>
        <w:jc w:val="both"/>
        <w:rPr>
          <w:rFonts w:ascii="Arial" w:eastAsia="Calibri" w:hAnsi="Arial" w:cs="Arial"/>
          <w:lang w:val="es-MX" w:eastAsia="en-US"/>
        </w:rPr>
      </w:pPr>
    </w:p>
    <w:p w14:paraId="47498CED" w14:textId="77777777" w:rsidR="00860AC2" w:rsidRPr="00860AC2" w:rsidRDefault="00860AC2" w:rsidP="00860AC2">
      <w:pPr>
        <w:autoSpaceDE w:val="0"/>
        <w:autoSpaceDN w:val="0"/>
        <w:adjustRightInd w:val="0"/>
        <w:jc w:val="both"/>
        <w:rPr>
          <w:rFonts w:ascii="Arial" w:eastAsia="Calibri" w:hAnsi="Arial" w:cs="Arial"/>
          <w:lang w:val="es-MX" w:eastAsia="en-US"/>
        </w:rPr>
      </w:pPr>
      <w:proofErr w:type="gramStart"/>
      <w:r w:rsidRPr="00860AC2">
        <w:rPr>
          <w:rFonts w:ascii="Arial" w:eastAsia="Calibri" w:hAnsi="Arial" w:cs="Arial"/>
          <w:b/>
          <w:lang w:val="es-MX" w:eastAsia="en-US"/>
        </w:rPr>
        <w:t>PRIMERO.-</w:t>
      </w:r>
      <w:proofErr w:type="gramEnd"/>
      <w:r w:rsidRPr="00860AC2">
        <w:rPr>
          <w:rFonts w:ascii="Arial" w:eastAsia="Calibri" w:hAnsi="Arial" w:cs="Arial"/>
          <w:lang w:val="es-MX" w:eastAsia="en-US"/>
        </w:rPr>
        <w:t xml:space="preserve"> El presente Decreto entrará en vigor a partir del día siguiente de su Publicación en el Periódico Oficial del Gobierno del Estado de Durango. </w:t>
      </w:r>
    </w:p>
    <w:p w14:paraId="6BB03404" w14:textId="77777777" w:rsidR="00860AC2" w:rsidRPr="00860AC2" w:rsidRDefault="00860AC2" w:rsidP="00860AC2">
      <w:pPr>
        <w:autoSpaceDE w:val="0"/>
        <w:autoSpaceDN w:val="0"/>
        <w:adjustRightInd w:val="0"/>
        <w:ind w:left="360"/>
        <w:jc w:val="both"/>
        <w:rPr>
          <w:rFonts w:ascii="Arial" w:eastAsia="Calibri" w:hAnsi="Arial" w:cs="Arial"/>
          <w:lang w:val="es-MX" w:eastAsia="en-US"/>
        </w:rPr>
      </w:pPr>
    </w:p>
    <w:p w14:paraId="61C86813" w14:textId="77777777" w:rsidR="00860AC2" w:rsidRPr="00860AC2" w:rsidRDefault="00860AC2" w:rsidP="00860AC2">
      <w:pPr>
        <w:autoSpaceDE w:val="0"/>
        <w:autoSpaceDN w:val="0"/>
        <w:adjustRightInd w:val="0"/>
        <w:jc w:val="both"/>
        <w:rPr>
          <w:rFonts w:ascii="Arial" w:eastAsia="Calibri" w:hAnsi="Arial" w:cs="Arial"/>
          <w:lang w:val="es-MX" w:eastAsia="es-MX"/>
        </w:rPr>
      </w:pPr>
      <w:proofErr w:type="gramStart"/>
      <w:r w:rsidRPr="00860AC2">
        <w:rPr>
          <w:rFonts w:ascii="Arial" w:eastAsia="Calibri" w:hAnsi="Arial" w:cs="Arial"/>
          <w:b/>
          <w:lang w:val="es-MX" w:eastAsia="en-US"/>
        </w:rPr>
        <w:t>SEGUNDO.-</w:t>
      </w:r>
      <w:proofErr w:type="gramEnd"/>
      <w:r w:rsidRPr="00860AC2">
        <w:rPr>
          <w:rFonts w:ascii="Arial" w:eastAsia="Calibri" w:hAnsi="Arial" w:cs="Arial"/>
          <w:lang w:val="es-MX" w:eastAsia="en-US"/>
        </w:rPr>
        <w:t xml:space="preserve"> Se derogan todas las disposiciones que se opongan al contenido del presente Decreto. </w:t>
      </w:r>
    </w:p>
    <w:p w14:paraId="604D8D06" w14:textId="77777777" w:rsidR="00860AC2" w:rsidRPr="00860AC2" w:rsidRDefault="00860AC2" w:rsidP="00860AC2">
      <w:pPr>
        <w:autoSpaceDE w:val="0"/>
        <w:autoSpaceDN w:val="0"/>
        <w:adjustRightInd w:val="0"/>
        <w:jc w:val="both"/>
        <w:rPr>
          <w:rFonts w:ascii="Arial" w:eastAsia="Calibri" w:hAnsi="Arial" w:cs="Arial"/>
          <w:lang w:val="es-MX" w:eastAsia="es-MX"/>
        </w:rPr>
      </w:pPr>
    </w:p>
    <w:p w14:paraId="1A27FD24" w14:textId="77777777" w:rsidR="00860AC2" w:rsidRPr="00860AC2" w:rsidRDefault="00860AC2" w:rsidP="00860AC2">
      <w:pPr>
        <w:jc w:val="both"/>
        <w:rPr>
          <w:rFonts w:ascii="Arial" w:eastAsia="Arial Unicode MS" w:hAnsi="Arial" w:cs="Arial"/>
          <w:lang w:val="es-ES" w:eastAsia="en-US"/>
        </w:rPr>
      </w:pPr>
      <w:r w:rsidRPr="00860AC2">
        <w:rPr>
          <w:rFonts w:ascii="Arial" w:eastAsia="Arial Unicode MS" w:hAnsi="Arial" w:cs="Arial"/>
          <w:lang w:val="es-ES" w:eastAsia="en-US"/>
        </w:rPr>
        <w:t>El Ciudadano Gobernador del Estado, sancionará, promulgará y dispondrá se publique, circule y observe.</w:t>
      </w:r>
    </w:p>
    <w:p w14:paraId="0B271F61" w14:textId="77777777" w:rsidR="00860AC2" w:rsidRPr="00860AC2" w:rsidRDefault="00860AC2" w:rsidP="00860AC2">
      <w:pPr>
        <w:jc w:val="both"/>
        <w:rPr>
          <w:rFonts w:ascii="Arial" w:eastAsia="Arial Unicode MS" w:hAnsi="Arial" w:cs="Arial"/>
          <w:lang w:val="es-MX" w:eastAsia="en-US"/>
        </w:rPr>
      </w:pPr>
    </w:p>
    <w:p w14:paraId="76EB82C8" w14:textId="77777777" w:rsidR="00860AC2" w:rsidRPr="00860AC2" w:rsidRDefault="00860AC2" w:rsidP="00860AC2">
      <w:pPr>
        <w:jc w:val="both"/>
        <w:rPr>
          <w:rFonts w:ascii="Arial" w:eastAsia="Arial Unicode MS" w:hAnsi="Arial" w:cs="Arial"/>
          <w:lang w:val="es-MX" w:eastAsia="en-US"/>
        </w:rPr>
      </w:pPr>
      <w:r w:rsidRPr="00860AC2">
        <w:rPr>
          <w:rFonts w:ascii="Arial" w:eastAsia="Arial Unicode MS" w:hAnsi="Arial" w:cs="Arial"/>
          <w:lang w:val="es-MX" w:eastAsia="en-US"/>
        </w:rPr>
        <w:t xml:space="preserve">Dado en el Salón de Sesiones del Honorable Congreso del Estado, en Victoria de Durango, </w:t>
      </w:r>
      <w:proofErr w:type="spellStart"/>
      <w:r w:rsidRPr="00860AC2">
        <w:rPr>
          <w:rFonts w:ascii="Arial" w:eastAsia="Arial Unicode MS" w:hAnsi="Arial" w:cs="Arial"/>
          <w:lang w:val="es-MX" w:eastAsia="en-US"/>
        </w:rPr>
        <w:t>Dgo</w:t>
      </w:r>
      <w:proofErr w:type="spellEnd"/>
      <w:r w:rsidRPr="00860AC2">
        <w:rPr>
          <w:rFonts w:ascii="Arial" w:eastAsia="Arial Unicode MS" w:hAnsi="Arial" w:cs="Arial"/>
          <w:lang w:val="es-MX" w:eastAsia="en-US"/>
        </w:rPr>
        <w:t>. a los (03) tres días del mes de mayo de (2017) dos mil diecisiete.</w:t>
      </w:r>
    </w:p>
    <w:p w14:paraId="44053BDA" w14:textId="77777777" w:rsidR="00860AC2" w:rsidRDefault="00860AC2" w:rsidP="00860AC2">
      <w:pPr>
        <w:jc w:val="center"/>
        <w:rPr>
          <w:rFonts w:ascii="Arial" w:eastAsia="Arial Unicode MS" w:hAnsi="Arial" w:cs="Arial"/>
          <w:lang w:val="es-MX" w:eastAsia="en-US"/>
        </w:rPr>
      </w:pPr>
    </w:p>
    <w:p w14:paraId="17D5E427" w14:textId="77777777" w:rsidR="00860AC2" w:rsidRPr="00860AC2" w:rsidRDefault="00860AC2" w:rsidP="00860AC2">
      <w:pPr>
        <w:jc w:val="both"/>
        <w:rPr>
          <w:rFonts w:ascii="Arial" w:eastAsia="Arial Unicode MS" w:hAnsi="Arial" w:cs="Arial"/>
          <w:lang w:val="es-MX" w:eastAsia="en-US"/>
        </w:rPr>
      </w:pPr>
      <w:r w:rsidRPr="00860AC2">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PRESIDENTE; </w:t>
      </w:r>
      <w:r w:rsidRPr="00860AC2">
        <w:rPr>
          <w:rFonts w:ascii="Arial" w:eastAsia="Arial Unicode MS" w:hAnsi="Arial" w:cs="Arial"/>
          <w:lang w:val="es-MX" w:eastAsia="en-US"/>
        </w:rPr>
        <w:t>DIP. MARISOL PEÑA RODRÍGUEZ</w:t>
      </w:r>
      <w:r>
        <w:rPr>
          <w:rFonts w:ascii="Arial" w:eastAsia="Arial Unicode MS" w:hAnsi="Arial" w:cs="Arial"/>
          <w:lang w:val="es-MX" w:eastAsia="en-US"/>
        </w:rPr>
        <w:t xml:space="preserve">, </w:t>
      </w:r>
      <w:r w:rsidRPr="00860AC2">
        <w:rPr>
          <w:rFonts w:ascii="Arial" w:eastAsia="Arial Unicode MS" w:hAnsi="Arial" w:cs="Arial"/>
          <w:lang w:val="es-MX" w:eastAsia="en-US"/>
        </w:rPr>
        <w:t>SECR</w:t>
      </w:r>
      <w:r>
        <w:rPr>
          <w:rFonts w:ascii="Arial" w:eastAsia="Arial Unicode MS" w:hAnsi="Arial" w:cs="Arial"/>
          <w:lang w:val="es-MX" w:eastAsia="en-US"/>
        </w:rPr>
        <w:t xml:space="preserve">ETARIA; </w:t>
      </w:r>
      <w:r w:rsidRPr="00860AC2">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860AC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039E6A5D" w14:textId="77777777" w:rsidR="00F13073" w:rsidRDefault="00F13073" w:rsidP="007C7EAD">
      <w:pPr>
        <w:jc w:val="both"/>
        <w:rPr>
          <w:rFonts w:ascii="Arial" w:hAnsi="Arial" w:cs="Arial"/>
          <w:b/>
          <w:caps/>
          <w:lang w:val="es-MX"/>
        </w:rPr>
      </w:pPr>
    </w:p>
    <w:p w14:paraId="6F631C1E" w14:textId="77777777" w:rsidR="00A843BB" w:rsidRDefault="00A843BB" w:rsidP="007C7EAD">
      <w:pPr>
        <w:jc w:val="both"/>
        <w:rPr>
          <w:rFonts w:ascii="Arial" w:hAnsi="Arial" w:cs="Arial"/>
          <w:b/>
          <w:caps/>
          <w:lang w:val="es-MX"/>
        </w:rPr>
      </w:pPr>
      <w:r>
        <w:rPr>
          <w:rFonts w:ascii="Arial" w:hAnsi="Arial" w:cs="Arial"/>
          <w:b/>
          <w:caps/>
          <w:lang w:val="es-MX"/>
        </w:rPr>
        <w:t>---------------------------------------------------------------------------------------------------------------------------------------------------</w:t>
      </w:r>
    </w:p>
    <w:p w14:paraId="483A9CCA" w14:textId="77777777" w:rsidR="00A843BB" w:rsidRDefault="00A843BB" w:rsidP="007C7EAD">
      <w:pPr>
        <w:jc w:val="both"/>
        <w:rPr>
          <w:rFonts w:ascii="Arial" w:hAnsi="Arial" w:cs="Arial"/>
          <w:b/>
          <w:caps/>
          <w:lang w:val="es-MX"/>
        </w:rPr>
      </w:pPr>
    </w:p>
    <w:p w14:paraId="0B9DCED2" w14:textId="77777777" w:rsidR="00A843BB" w:rsidRDefault="00A843BB" w:rsidP="007C7EAD">
      <w:pPr>
        <w:jc w:val="both"/>
        <w:rPr>
          <w:rFonts w:ascii="Arial" w:hAnsi="Arial" w:cs="Arial"/>
          <w:b/>
          <w:caps/>
          <w:lang w:val="es-MX"/>
        </w:rPr>
      </w:pPr>
      <w:r>
        <w:rPr>
          <w:rFonts w:ascii="Arial" w:hAnsi="Arial" w:cs="Arial"/>
          <w:b/>
          <w:caps/>
          <w:lang w:val="es-MX"/>
        </w:rPr>
        <w:t>DECRETO 143, LXVII LEGISLATURA, PERIODICO OFICIAL No. 44 DE FECHA 1 DE JUNIO DE 2017.</w:t>
      </w:r>
    </w:p>
    <w:p w14:paraId="4014152C" w14:textId="77777777" w:rsidR="00A843BB" w:rsidRDefault="00A843BB" w:rsidP="007C7EAD">
      <w:pPr>
        <w:jc w:val="both"/>
        <w:rPr>
          <w:rFonts w:ascii="Arial" w:hAnsi="Arial" w:cs="Arial"/>
          <w:b/>
          <w:caps/>
          <w:lang w:val="es-MX"/>
        </w:rPr>
      </w:pPr>
    </w:p>
    <w:p w14:paraId="5D7D0C61" w14:textId="77777777" w:rsidR="00A843BB" w:rsidRPr="00A843BB" w:rsidRDefault="00A843BB" w:rsidP="00A843BB">
      <w:pPr>
        <w:jc w:val="both"/>
        <w:rPr>
          <w:rFonts w:ascii="Arial" w:eastAsia="Calibri" w:hAnsi="Arial" w:cs="Arial"/>
          <w:lang w:val="es-MX" w:eastAsia="en-US"/>
        </w:rPr>
      </w:pPr>
      <w:r w:rsidRPr="00A843BB">
        <w:rPr>
          <w:rFonts w:ascii="Arial" w:eastAsia="Calibri" w:hAnsi="Arial" w:cs="Arial"/>
          <w:b/>
          <w:lang w:val="es-MX" w:eastAsia="en-US"/>
        </w:rPr>
        <w:t xml:space="preserve">ARTÍCULO </w:t>
      </w:r>
      <w:proofErr w:type="gramStart"/>
      <w:r w:rsidRPr="00A843BB">
        <w:rPr>
          <w:rFonts w:ascii="Arial" w:eastAsia="Calibri" w:hAnsi="Arial" w:cs="Arial"/>
          <w:b/>
          <w:lang w:val="es-MX" w:eastAsia="en-US"/>
        </w:rPr>
        <w:t>ÚNICO</w:t>
      </w:r>
      <w:r w:rsidRPr="00A843BB">
        <w:rPr>
          <w:rFonts w:ascii="Arial" w:eastAsia="Calibri" w:hAnsi="Arial" w:cs="Arial"/>
          <w:lang w:val="es-MX" w:eastAsia="en-US"/>
        </w:rPr>
        <w:t>.-</w:t>
      </w:r>
      <w:proofErr w:type="gramEnd"/>
      <w:r w:rsidRPr="00A843BB">
        <w:rPr>
          <w:rFonts w:ascii="Arial" w:eastAsia="Calibri" w:hAnsi="Arial" w:cs="Arial"/>
          <w:lang w:val="es-MX" w:eastAsia="en-US"/>
        </w:rPr>
        <w:t xml:space="preserve"> Se reforman los artículos 147 y 147 Bis del Código Penal para el Estado Libre y Soberano de Durango, para quedar como sigue:</w:t>
      </w:r>
    </w:p>
    <w:p w14:paraId="2150C573" w14:textId="77777777" w:rsidR="00A843BB" w:rsidRPr="00A843BB" w:rsidRDefault="00A843BB" w:rsidP="00A843BB">
      <w:pPr>
        <w:jc w:val="both"/>
        <w:rPr>
          <w:rFonts w:ascii="Arial" w:eastAsia="Calibri" w:hAnsi="Arial" w:cs="Arial"/>
          <w:lang w:val="es-MX" w:eastAsia="en-US"/>
        </w:rPr>
      </w:pPr>
    </w:p>
    <w:p w14:paraId="32B388F2" w14:textId="77777777" w:rsidR="00A843BB" w:rsidRPr="00A843BB" w:rsidRDefault="00A843BB" w:rsidP="00A843BB">
      <w:pPr>
        <w:ind w:left="357"/>
        <w:jc w:val="center"/>
        <w:rPr>
          <w:rFonts w:ascii="Arial" w:eastAsia="Calibri" w:hAnsi="Arial" w:cs="Arial"/>
          <w:b/>
          <w:lang w:val="es-MX" w:eastAsia="en-US"/>
        </w:rPr>
      </w:pPr>
      <w:r w:rsidRPr="00A843BB">
        <w:rPr>
          <w:rFonts w:ascii="Arial" w:eastAsia="Calibri" w:hAnsi="Arial" w:cs="Arial"/>
          <w:b/>
          <w:lang w:val="es-MX" w:eastAsia="en-US"/>
        </w:rPr>
        <w:t>TRANSITORIOS</w:t>
      </w:r>
    </w:p>
    <w:p w14:paraId="2C998049" w14:textId="77777777" w:rsidR="00A843BB" w:rsidRPr="00A843BB" w:rsidRDefault="00A843BB" w:rsidP="00A843BB">
      <w:pPr>
        <w:ind w:left="357"/>
        <w:jc w:val="center"/>
        <w:rPr>
          <w:rFonts w:ascii="Arial" w:eastAsia="Calibri" w:hAnsi="Arial" w:cs="Arial"/>
          <w:b/>
          <w:lang w:val="es-MX" w:eastAsia="en-US"/>
        </w:rPr>
      </w:pPr>
    </w:p>
    <w:p w14:paraId="17DB383B" w14:textId="77777777" w:rsidR="00A843BB" w:rsidRPr="00A843BB" w:rsidRDefault="00A843BB" w:rsidP="00A843BB">
      <w:pPr>
        <w:jc w:val="both"/>
        <w:rPr>
          <w:rFonts w:ascii="Arial" w:eastAsia="Calibri" w:hAnsi="Arial" w:cs="Arial"/>
          <w:lang w:val="es-MX" w:eastAsia="en-US"/>
        </w:rPr>
      </w:pPr>
      <w:proofErr w:type="gramStart"/>
      <w:r w:rsidRPr="00A843BB">
        <w:rPr>
          <w:rFonts w:ascii="Arial" w:eastAsia="Calibri" w:hAnsi="Arial" w:cs="Arial"/>
          <w:b/>
          <w:lang w:val="es-MX" w:eastAsia="en-US"/>
        </w:rPr>
        <w:t>PRIMERO.-</w:t>
      </w:r>
      <w:proofErr w:type="gramEnd"/>
      <w:r w:rsidRPr="00A843BB">
        <w:rPr>
          <w:rFonts w:ascii="Arial" w:eastAsia="Calibri" w:hAnsi="Arial" w:cs="Arial"/>
          <w:lang w:val="es-MX" w:eastAsia="en-US"/>
        </w:rPr>
        <w:t xml:space="preserve"> El presente Decreto entrará en vigor a partir del día siguiente de su Publicación en el Periódico Oficial del Gobierno del Estado. </w:t>
      </w:r>
    </w:p>
    <w:p w14:paraId="5008DC64" w14:textId="77777777" w:rsidR="00A843BB" w:rsidRPr="00A843BB" w:rsidRDefault="00A843BB" w:rsidP="00A843BB">
      <w:pPr>
        <w:jc w:val="both"/>
        <w:rPr>
          <w:rFonts w:ascii="Arial" w:eastAsia="Calibri" w:hAnsi="Arial" w:cs="Arial"/>
          <w:b/>
          <w:lang w:val="es-MX" w:eastAsia="en-US"/>
        </w:rPr>
      </w:pPr>
    </w:p>
    <w:p w14:paraId="7EFBC190" w14:textId="77777777" w:rsidR="00A843BB" w:rsidRPr="00A843BB" w:rsidRDefault="00A843BB" w:rsidP="00A843BB">
      <w:pPr>
        <w:jc w:val="both"/>
        <w:rPr>
          <w:rFonts w:ascii="Arial" w:eastAsia="Calibri" w:hAnsi="Arial" w:cs="Arial"/>
          <w:b/>
          <w:bCs/>
          <w:lang w:val="es-MX" w:eastAsia="en-US"/>
        </w:rPr>
      </w:pPr>
      <w:proofErr w:type="gramStart"/>
      <w:r w:rsidRPr="00A843BB">
        <w:rPr>
          <w:rFonts w:ascii="Arial" w:eastAsia="Calibri" w:hAnsi="Arial" w:cs="Arial"/>
          <w:b/>
          <w:lang w:val="es-MX" w:eastAsia="en-US"/>
        </w:rPr>
        <w:t>SEGUNDO.-</w:t>
      </w:r>
      <w:proofErr w:type="gramEnd"/>
      <w:r w:rsidRPr="00A843BB">
        <w:rPr>
          <w:rFonts w:ascii="Arial" w:eastAsia="Calibri" w:hAnsi="Arial" w:cs="Arial"/>
          <w:lang w:val="es-MX" w:eastAsia="en-US"/>
        </w:rPr>
        <w:t xml:space="preserve"> Se derogan todas las disposiciones que opongan al contenido del presente Decreto.</w:t>
      </w:r>
    </w:p>
    <w:p w14:paraId="1B3DBE55" w14:textId="77777777" w:rsidR="00A843BB" w:rsidRPr="00A843BB" w:rsidRDefault="00A843BB" w:rsidP="00A843BB">
      <w:pPr>
        <w:autoSpaceDE w:val="0"/>
        <w:autoSpaceDN w:val="0"/>
        <w:adjustRightInd w:val="0"/>
        <w:jc w:val="both"/>
        <w:rPr>
          <w:rFonts w:ascii="Arial" w:eastAsia="Calibri" w:hAnsi="Arial" w:cs="Arial"/>
          <w:lang w:val="es-MX" w:eastAsia="es-MX"/>
        </w:rPr>
      </w:pPr>
    </w:p>
    <w:p w14:paraId="2ABB70A9" w14:textId="77777777" w:rsidR="00A843BB" w:rsidRPr="00A843BB" w:rsidRDefault="00A843BB" w:rsidP="00A843BB">
      <w:pPr>
        <w:jc w:val="both"/>
        <w:rPr>
          <w:rFonts w:ascii="Arial" w:eastAsia="Arial Unicode MS" w:hAnsi="Arial" w:cs="Arial"/>
          <w:lang w:val="es-ES" w:eastAsia="en-US"/>
        </w:rPr>
      </w:pPr>
      <w:r w:rsidRPr="00A843BB">
        <w:rPr>
          <w:rFonts w:ascii="Arial" w:eastAsia="Arial Unicode MS" w:hAnsi="Arial" w:cs="Arial"/>
          <w:lang w:val="es-ES" w:eastAsia="en-US"/>
        </w:rPr>
        <w:t>El Ciudadano Gobernador del Estado, sancionará, promulgará y dispondrá se publique, circule y observe.</w:t>
      </w:r>
    </w:p>
    <w:p w14:paraId="73DDDC8E" w14:textId="77777777" w:rsidR="00A843BB" w:rsidRPr="00A843BB" w:rsidRDefault="00A843BB" w:rsidP="00A843BB">
      <w:pPr>
        <w:jc w:val="both"/>
        <w:rPr>
          <w:rFonts w:ascii="Arial" w:eastAsia="Arial Unicode MS" w:hAnsi="Arial" w:cs="Arial"/>
          <w:lang w:val="es-MX" w:eastAsia="en-US"/>
        </w:rPr>
      </w:pPr>
    </w:p>
    <w:p w14:paraId="216339A3" w14:textId="77777777" w:rsidR="00A843BB" w:rsidRPr="00A843BB" w:rsidRDefault="00A843BB" w:rsidP="00A843BB">
      <w:pPr>
        <w:jc w:val="both"/>
        <w:rPr>
          <w:rFonts w:ascii="Arial" w:eastAsia="Arial Unicode MS" w:hAnsi="Arial" w:cs="Arial"/>
          <w:lang w:val="es-MX" w:eastAsia="en-US"/>
        </w:rPr>
      </w:pPr>
      <w:r w:rsidRPr="00A843BB">
        <w:rPr>
          <w:rFonts w:ascii="Arial" w:eastAsia="Arial Unicode MS" w:hAnsi="Arial" w:cs="Arial"/>
          <w:lang w:val="es-MX" w:eastAsia="en-US"/>
        </w:rPr>
        <w:t xml:space="preserve">Dado en el Salón de Sesiones del Honorable Congreso del Estado, en Victoria de Durango, </w:t>
      </w:r>
      <w:proofErr w:type="spellStart"/>
      <w:r w:rsidRPr="00A843BB">
        <w:rPr>
          <w:rFonts w:ascii="Arial" w:eastAsia="Arial Unicode MS" w:hAnsi="Arial" w:cs="Arial"/>
          <w:lang w:val="es-MX" w:eastAsia="en-US"/>
        </w:rPr>
        <w:t>Dgo</w:t>
      </w:r>
      <w:proofErr w:type="spellEnd"/>
      <w:r w:rsidRPr="00A843BB">
        <w:rPr>
          <w:rFonts w:ascii="Arial" w:eastAsia="Arial Unicode MS" w:hAnsi="Arial" w:cs="Arial"/>
          <w:lang w:val="es-MX" w:eastAsia="en-US"/>
        </w:rPr>
        <w:t>. a los (03) tres días del mes de mayo de (2017) dos mil diecisiete.</w:t>
      </w:r>
    </w:p>
    <w:p w14:paraId="76A6D40A" w14:textId="77777777" w:rsidR="00A843BB" w:rsidRPr="00A843BB" w:rsidRDefault="00A843BB" w:rsidP="00A843BB">
      <w:pPr>
        <w:jc w:val="both"/>
        <w:rPr>
          <w:rFonts w:ascii="Arial" w:eastAsia="Arial Unicode MS" w:hAnsi="Arial" w:cs="Arial"/>
          <w:lang w:val="es-MX" w:eastAsia="en-US"/>
        </w:rPr>
      </w:pPr>
    </w:p>
    <w:p w14:paraId="79217BD1" w14:textId="77777777" w:rsidR="00A843BB" w:rsidRPr="00A843BB" w:rsidRDefault="00A843BB" w:rsidP="00A843BB">
      <w:pPr>
        <w:jc w:val="both"/>
        <w:rPr>
          <w:rFonts w:ascii="Arial" w:eastAsia="Arial Unicode MS" w:hAnsi="Arial" w:cs="Arial"/>
          <w:lang w:val="es-MX" w:eastAsia="en-US"/>
        </w:rPr>
      </w:pPr>
      <w:r w:rsidRPr="00A843BB">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PRESIDENTE; </w:t>
      </w:r>
      <w:r w:rsidRPr="00A843BB">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A843BB">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A843BB">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1497E841" w14:textId="77777777" w:rsidR="00A843BB" w:rsidRDefault="00A843BB" w:rsidP="00A843BB">
      <w:pPr>
        <w:jc w:val="both"/>
        <w:rPr>
          <w:rFonts w:ascii="Arial" w:hAnsi="Arial" w:cs="Arial"/>
          <w:b/>
          <w:caps/>
          <w:lang w:val="es-MX"/>
        </w:rPr>
      </w:pPr>
    </w:p>
    <w:p w14:paraId="22B5CBAC" w14:textId="77777777" w:rsidR="004F0664" w:rsidRDefault="004F0664" w:rsidP="00A843BB">
      <w:pPr>
        <w:jc w:val="both"/>
        <w:rPr>
          <w:rFonts w:ascii="Arial" w:hAnsi="Arial" w:cs="Arial"/>
          <w:b/>
          <w:caps/>
          <w:lang w:val="es-MX"/>
        </w:rPr>
      </w:pPr>
      <w:r>
        <w:rPr>
          <w:rFonts w:ascii="Arial" w:hAnsi="Arial" w:cs="Arial"/>
          <w:b/>
          <w:caps/>
          <w:lang w:val="es-MX"/>
        </w:rPr>
        <w:t>--------------------------------------------------------------------------------------------------------------------------------------------------</w:t>
      </w:r>
    </w:p>
    <w:p w14:paraId="335358F5" w14:textId="77777777" w:rsidR="004F0664" w:rsidRDefault="004F0664" w:rsidP="00A843BB">
      <w:pPr>
        <w:jc w:val="both"/>
        <w:rPr>
          <w:rFonts w:ascii="Arial" w:hAnsi="Arial" w:cs="Arial"/>
          <w:b/>
          <w:caps/>
          <w:lang w:val="es-MX"/>
        </w:rPr>
      </w:pPr>
    </w:p>
    <w:p w14:paraId="1F886FD2" w14:textId="77777777" w:rsidR="004F0664" w:rsidRDefault="004F0664" w:rsidP="00A843BB">
      <w:pPr>
        <w:jc w:val="both"/>
        <w:rPr>
          <w:rFonts w:ascii="Arial" w:hAnsi="Arial" w:cs="Arial"/>
          <w:b/>
          <w:caps/>
          <w:lang w:val="es-MX"/>
        </w:rPr>
      </w:pPr>
      <w:r>
        <w:rPr>
          <w:rFonts w:ascii="Arial" w:hAnsi="Arial" w:cs="Arial"/>
          <w:b/>
          <w:caps/>
          <w:lang w:val="es-MX"/>
        </w:rPr>
        <w:t>DECRETO 144, LXVII LEGISLATURA, PERIODICO OFICIAL No. 44 DE FCHA 1 DE JUNIO DE 2017.</w:t>
      </w:r>
    </w:p>
    <w:p w14:paraId="50368356" w14:textId="77777777" w:rsidR="004F0664" w:rsidRDefault="004F0664" w:rsidP="00A843BB">
      <w:pPr>
        <w:jc w:val="both"/>
        <w:rPr>
          <w:rFonts w:ascii="Arial" w:hAnsi="Arial" w:cs="Arial"/>
          <w:b/>
          <w:caps/>
          <w:lang w:val="es-MX"/>
        </w:rPr>
      </w:pPr>
    </w:p>
    <w:p w14:paraId="56594EFC" w14:textId="77777777" w:rsidR="004F0664" w:rsidRPr="004F0664" w:rsidRDefault="004F0664" w:rsidP="004F0664">
      <w:pPr>
        <w:jc w:val="both"/>
        <w:rPr>
          <w:rFonts w:ascii="Arial" w:eastAsia="Calibri" w:hAnsi="Arial" w:cs="Arial"/>
          <w:lang w:val="es-MX" w:eastAsia="en-US"/>
        </w:rPr>
      </w:pPr>
      <w:r w:rsidRPr="004F0664">
        <w:rPr>
          <w:rFonts w:ascii="Arial" w:eastAsia="Calibri" w:hAnsi="Arial" w:cs="Arial"/>
          <w:b/>
          <w:lang w:val="es-MX" w:eastAsia="en-US"/>
        </w:rPr>
        <w:t xml:space="preserve">ARTÍCULO </w:t>
      </w:r>
      <w:proofErr w:type="gramStart"/>
      <w:r w:rsidRPr="004F0664">
        <w:rPr>
          <w:rFonts w:ascii="Arial" w:eastAsia="Calibri" w:hAnsi="Arial" w:cs="Arial"/>
          <w:b/>
          <w:lang w:val="es-MX" w:eastAsia="en-US"/>
        </w:rPr>
        <w:t>ÚNICO</w:t>
      </w:r>
      <w:r w:rsidRPr="004F0664">
        <w:rPr>
          <w:rFonts w:ascii="Arial" w:eastAsia="Calibri" w:hAnsi="Arial" w:cs="Arial"/>
          <w:lang w:val="es-MX" w:eastAsia="en-US"/>
        </w:rPr>
        <w:t>.-</w:t>
      </w:r>
      <w:proofErr w:type="gramEnd"/>
      <w:r w:rsidRPr="004F0664">
        <w:rPr>
          <w:rFonts w:ascii="Arial" w:eastAsia="Calibri" w:hAnsi="Arial" w:cs="Arial"/>
          <w:lang w:val="es-MX" w:eastAsia="en-US"/>
        </w:rPr>
        <w:t xml:space="preserve"> Se reforman y adicionan los </w:t>
      </w:r>
      <w:r w:rsidRPr="006564B8">
        <w:rPr>
          <w:rFonts w:ascii="Arial" w:eastAsia="Calibri" w:hAnsi="Arial" w:cs="Arial"/>
          <w:lang w:val="es-MX" w:eastAsia="en-US"/>
        </w:rPr>
        <w:t>artículos 179 y 181 del Código Penal d</w:t>
      </w:r>
      <w:r w:rsidRPr="006564B8">
        <w:rPr>
          <w:rFonts w:ascii="Arial" w:eastAsia="Calibri" w:hAnsi="Arial" w:cs="Arial"/>
          <w:bCs/>
          <w:iCs/>
          <w:lang w:val="es-MX" w:eastAsia="en-US"/>
        </w:rPr>
        <w:t xml:space="preserve">el Estado Libre y Soberano de Durango </w:t>
      </w:r>
      <w:r w:rsidRPr="006564B8">
        <w:rPr>
          <w:rFonts w:ascii="Arial" w:eastAsia="Calibri" w:hAnsi="Arial" w:cs="Arial"/>
          <w:lang w:val="es-MX" w:eastAsia="en-US"/>
        </w:rPr>
        <w:t xml:space="preserve"> </w:t>
      </w:r>
      <w:r w:rsidRPr="004F0664">
        <w:rPr>
          <w:rFonts w:ascii="Arial" w:eastAsia="Calibri" w:hAnsi="Arial" w:cs="Arial"/>
          <w:lang w:val="es-MX" w:eastAsia="en-US"/>
        </w:rPr>
        <w:t>para quedar como sigue:</w:t>
      </w:r>
    </w:p>
    <w:p w14:paraId="3B380418" w14:textId="77777777" w:rsidR="004F0664" w:rsidRPr="004F0664" w:rsidRDefault="004F0664" w:rsidP="004F0664">
      <w:pPr>
        <w:jc w:val="both"/>
        <w:rPr>
          <w:rFonts w:ascii="Arial" w:eastAsia="Calibri" w:hAnsi="Arial" w:cs="Arial"/>
          <w:lang w:val="es-MX" w:eastAsia="en-US"/>
        </w:rPr>
      </w:pPr>
    </w:p>
    <w:p w14:paraId="6F01F1CB" w14:textId="77777777" w:rsidR="004F0664" w:rsidRPr="004F0664" w:rsidRDefault="004F0664" w:rsidP="004F0664">
      <w:pPr>
        <w:autoSpaceDE w:val="0"/>
        <w:autoSpaceDN w:val="0"/>
        <w:adjustRightInd w:val="0"/>
        <w:ind w:firstLine="708"/>
        <w:jc w:val="center"/>
        <w:rPr>
          <w:rFonts w:ascii="Arial" w:eastAsia="Calibri" w:hAnsi="Arial" w:cs="Arial"/>
          <w:b/>
          <w:lang w:val="es-MX" w:eastAsia="es-MX"/>
        </w:rPr>
      </w:pPr>
      <w:r w:rsidRPr="004F0664">
        <w:rPr>
          <w:rFonts w:ascii="Arial" w:eastAsia="Calibri" w:hAnsi="Arial" w:cs="Arial"/>
          <w:b/>
          <w:lang w:val="es-MX" w:eastAsia="es-MX"/>
        </w:rPr>
        <w:t>ARTÍCULOS TRANSITORIOS</w:t>
      </w:r>
    </w:p>
    <w:p w14:paraId="38A5FA39" w14:textId="77777777" w:rsidR="004F0664" w:rsidRPr="004F0664" w:rsidRDefault="004F0664" w:rsidP="004F0664">
      <w:pPr>
        <w:autoSpaceDE w:val="0"/>
        <w:autoSpaceDN w:val="0"/>
        <w:adjustRightInd w:val="0"/>
        <w:ind w:firstLine="708"/>
        <w:jc w:val="center"/>
        <w:rPr>
          <w:rFonts w:ascii="Arial" w:eastAsia="Calibri" w:hAnsi="Arial" w:cs="Arial"/>
          <w:b/>
          <w:lang w:val="es-MX" w:eastAsia="es-MX"/>
        </w:rPr>
      </w:pPr>
    </w:p>
    <w:p w14:paraId="527D31C0" w14:textId="77777777" w:rsidR="004F0664" w:rsidRPr="004F0664" w:rsidRDefault="004F0664" w:rsidP="004F0664">
      <w:pPr>
        <w:autoSpaceDE w:val="0"/>
        <w:autoSpaceDN w:val="0"/>
        <w:adjustRightInd w:val="0"/>
        <w:jc w:val="both"/>
        <w:rPr>
          <w:rFonts w:ascii="Arial" w:eastAsia="Calibri" w:hAnsi="Arial" w:cs="Arial"/>
          <w:lang w:val="es-MX" w:eastAsia="es-MX"/>
        </w:rPr>
      </w:pPr>
      <w:proofErr w:type="gramStart"/>
      <w:r w:rsidRPr="004F0664">
        <w:rPr>
          <w:rFonts w:ascii="Arial" w:eastAsia="Calibri" w:hAnsi="Arial" w:cs="Arial"/>
          <w:b/>
          <w:bCs/>
          <w:lang w:val="es-MX" w:eastAsia="es-MX"/>
        </w:rPr>
        <w:t>Primero.-</w:t>
      </w:r>
      <w:proofErr w:type="gramEnd"/>
      <w:r w:rsidRPr="004F0664">
        <w:rPr>
          <w:rFonts w:ascii="Arial" w:eastAsia="Calibri" w:hAnsi="Arial" w:cs="Arial"/>
          <w:b/>
          <w:bCs/>
          <w:lang w:val="es-MX" w:eastAsia="es-MX"/>
        </w:rPr>
        <w:t xml:space="preserve"> </w:t>
      </w:r>
      <w:r w:rsidRPr="004F0664">
        <w:rPr>
          <w:rFonts w:ascii="Arial" w:eastAsia="Calibri" w:hAnsi="Arial" w:cs="Arial"/>
          <w:bCs/>
          <w:lang w:val="es-MX" w:eastAsia="es-MX"/>
        </w:rPr>
        <w:t>El</w:t>
      </w:r>
      <w:r w:rsidRPr="004F0664">
        <w:rPr>
          <w:rFonts w:ascii="Arial" w:eastAsia="Calibri" w:hAnsi="Arial" w:cs="Arial"/>
          <w:lang w:val="es-MX" w:eastAsia="es-MX"/>
        </w:rPr>
        <w:t xml:space="preserve"> presente decreto entrará en vigor al día siguiente de su publicación en el Periódico Oficial del Gobierno del Estado de Durango.</w:t>
      </w:r>
    </w:p>
    <w:p w14:paraId="27EA72CF" w14:textId="77777777" w:rsidR="004F0664" w:rsidRPr="004F0664" w:rsidRDefault="004F0664" w:rsidP="004F0664">
      <w:pPr>
        <w:autoSpaceDE w:val="0"/>
        <w:autoSpaceDN w:val="0"/>
        <w:adjustRightInd w:val="0"/>
        <w:jc w:val="both"/>
        <w:rPr>
          <w:rFonts w:ascii="Arial" w:eastAsia="Calibri" w:hAnsi="Arial" w:cs="Arial"/>
          <w:b/>
          <w:bCs/>
          <w:lang w:val="es-MX" w:eastAsia="es-MX"/>
        </w:rPr>
      </w:pPr>
    </w:p>
    <w:p w14:paraId="684343CB" w14:textId="77777777" w:rsidR="004F0664" w:rsidRPr="004F0664" w:rsidRDefault="004F0664" w:rsidP="004F0664">
      <w:pPr>
        <w:autoSpaceDE w:val="0"/>
        <w:autoSpaceDN w:val="0"/>
        <w:adjustRightInd w:val="0"/>
        <w:jc w:val="both"/>
        <w:rPr>
          <w:rFonts w:ascii="Arial" w:eastAsia="Calibri" w:hAnsi="Arial" w:cs="Arial"/>
          <w:lang w:val="es-MX" w:eastAsia="es-MX"/>
        </w:rPr>
      </w:pPr>
      <w:proofErr w:type="gramStart"/>
      <w:r w:rsidRPr="004F0664">
        <w:rPr>
          <w:rFonts w:ascii="Arial" w:eastAsia="Calibri" w:hAnsi="Arial" w:cs="Arial"/>
          <w:b/>
          <w:bCs/>
          <w:lang w:val="es-MX" w:eastAsia="es-MX"/>
        </w:rPr>
        <w:t>Segundo.-</w:t>
      </w:r>
      <w:proofErr w:type="gramEnd"/>
      <w:r w:rsidRPr="004F0664">
        <w:rPr>
          <w:rFonts w:ascii="Arial" w:eastAsia="Calibri" w:hAnsi="Arial" w:cs="Arial"/>
          <w:b/>
          <w:bCs/>
          <w:lang w:val="es-MX" w:eastAsia="es-MX"/>
        </w:rPr>
        <w:t xml:space="preserve"> </w:t>
      </w:r>
      <w:r w:rsidRPr="004F0664">
        <w:rPr>
          <w:rFonts w:ascii="Arial" w:eastAsia="Calibri" w:hAnsi="Arial" w:cs="Arial"/>
          <w:bCs/>
          <w:lang w:val="es-MX" w:eastAsia="es-MX"/>
        </w:rPr>
        <w:t>S</w:t>
      </w:r>
      <w:r w:rsidRPr="004F0664">
        <w:rPr>
          <w:rFonts w:ascii="Arial" w:eastAsia="Calibri" w:hAnsi="Arial" w:cs="Arial"/>
          <w:lang w:val="es-MX" w:eastAsia="es-MX"/>
        </w:rPr>
        <w:t>e derogan todas las disposiciones legales que se opongan al contenido del presente decreto.</w:t>
      </w:r>
    </w:p>
    <w:p w14:paraId="778C9F5B" w14:textId="77777777" w:rsidR="004F0664" w:rsidRPr="004F0664" w:rsidRDefault="004F0664" w:rsidP="004F0664">
      <w:pPr>
        <w:jc w:val="both"/>
        <w:rPr>
          <w:rFonts w:ascii="Arial" w:eastAsia="Arial Unicode MS" w:hAnsi="Arial" w:cs="Arial"/>
          <w:lang w:val="es-ES" w:eastAsia="en-US"/>
        </w:rPr>
      </w:pPr>
    </w:p>
    <w:p w14:paraId="68CA5360" w14:textId="77777777" w:rsidR="004F0664" w:rsidRPr="004F0664" w:rsidRDefault="004F0664" w:rsidP="004F0664">
      <w:pPr>
        <w:jc w:val="both"/>
        <w:rPr>
          <w:rFonts w:ascii="Arial" w:eastAsia="Arial Unicode MS" w:hAnsi="Arial" w:cs="Arial"/>
          <w:lang w:val="es-ES" w:eastAsia="en-US"/>
        </w:rPr>
      </w:pPr>
      <w:r w:rsidRPr="004F0664">
        <w:rPr>
          <w:rFonts w:ascii="Arial" w:eastAsia="Arial Unicode MS" w:hAnsi="Arial" w:cs="Arial"/>
          <w:lang w:val="es-ES" w:eastAsia="en-US"/>
        </w:rPr>
        <w:t>El Ciudadano Gobernador del Estado, sancionará, promulgará y dispondrá se publique, circule y observe.</w:t>
      </w:r>
    </w:p>
    <w:p w14:paraId="34ED8AAD" w14:textId="77777777" w:rsidR="004F0664" w:rsidRPr="004F0664" w:rsidRDefault="004F0664" w:rsidP="004F0664">
      <w:pPr>
        <w:jc w:val="both"/>
        <w:rPr>
          <w:rFonts w:ascii="Arial" w:eastAsia="Arial Unicode MS" w:hAnsi="Arial" w:cs="Arial"/>
          <w:lang w:val="es-MX" w:eastAsia="en-US"/>
        </w:rPr>
      </w:pPr>
    </w:p>
    <w:p w14:paraId="17EDF1E8" w14:textId="77777777" w:rsidR="004F0664" w:rsidRPr="004F0664" w:rsidRDefault="004F0664" w:rsidP="004F0664">
      <w:pPr>
        <w:jc w:val="both"/>
        <w:rPr>
          <w:rFonts w:ascii="Arial" w:eastAsia="Arial Unicode MS" w:hAnsi="Arial" w:cs="Arial"/>
          <w:lang w:val="es-MX" w:eastAsia="en-US"/>
        </w:rPr>
      </w:pPr>
      <w:r w:rsidRPr="004F0664">
        <w:rPr>
          <w:rFonts w:ascii="Arial" w:eastAsia="Arial Unicode MS" w:hAnsi="Arial" w:cs="Arial"/>
          <w:lang w:val="es-MX" w:eastAsia="en-US"/>
        </w:rPr>
        <w:t xml:space="preserve">Dado en el Salón de Sesiones del Honorable Congreso del Estado, en Victoria de Durango, </w:t>
      </w:r>
      <w:proofErr w:type="spellStart"/>
      <w:r w:rsidRPr="004F0664">
        <w:rPr>
          <w:rFonts w:ascii="Arial" w:eastAsia="Arial Unicode MS" w:hAnsi="Arial" w:cs="Arial"/>
          <w:lang w:val="es-MX" w:eastAsia="en-US"/>
        </w:rPr>
        <w:t>Dgo</w:t>
      </w:r>
      <w:proofErr w:type="spellEnd"/>
      <w:r w:rsidRPr="004F0664">
        <w:rPr>
          <w:rFonts w:ascii="Arial" w:eastAsia="Arial Unicode MS" w:hAnsi="Arial" w:cs="Arial"/>
          <w:lang w:val="es-MX" w:eastAsia="en-US"/>
        </w:rPr>
        <w:t>. a los (03) tres días del mes de mayo de (2017) dos mil diecisiete.</w:t>
      </w:r>
    </w:p>
    <w:p w14:paraId="1E6609B4" w14:textId="77777777" w:rsidR="004F0664" w:rsidRPr="004F0664" w:rsidRDefault="004F0664" w:rsidP="004F0664">
      <w:pPr>
        <w:jc w:val="both"/>
        <w:rPr>
          <w:rFonts w:ascii="Arial" w:eastAsia="Arial Unicode MS" w:hAnsi="Arial" w:cs="Arial"/>
          <w:lang w:val="es-MX" w:eastAsia="en-US"/>
        </w:rPr>
      </w:pPr>
    </w:p>
    <w:p w14:paraId="4B8F0F9D" w14:textId="77777777" w:rsidR="004F0664" w:rsidRDefault="004F0664" w:rsidP="004F0664">
      <w:pPr>
        <w:jc w:val="both"/>
        <w:rPr>
          <w:rFonts w:ascii="Arial" w:eastAsia="Arial Unicode MS" w:hAnsi="Arial" w:cs="Arial"/>
          <w:lang w:val="es-MX" w:eastAsia="en-US"/>
        </w:rPr>
      </w:pPr>
      <w:r w:rsidRPr="004F0664">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PRESIDENTE; </w:t>
      </w:r>
      <w:r w:rsidRPr="004F0664">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4F0664">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4F0664">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4A56CFFA" w14:textId="77777777" w:rsidR="007654BB" w:rsidRDefault="007654BB" w:rsidP="004F0664">
      <w:pPr>
        <w:jc w:val="both"/>
        <w:rPr>
          <w:rFonts w:ascii="Arial" w:eastAsia="Arial Unicode MS" w:hAnsi="Arial" w:cs="Arial"/>
          <w:lang w:val="es-MX" w:eastAsia="en-US"/>
        </w:rPr>
      </w:pPr>
    </w:p>
    <w:p w14:paraId="7F7590C5" w14:textId="77777777" w:rsidR="007654BB" w:rsidRPr="00936AD4" w:rsidRDefault="007654BB" w:rsidP="004F0664">
      <w:pPr>
        <w:jc w:val="both"/>
        <w:rPr>
          <w:rFonts w:ascii="Arial" w:eastAsia="Arial Unicode MS" w:hAnsi="Arial" w:cs="Arial"/>
          <w:b/>
          <w:lang w:val="es-MX" w:eastAsia="en-US"/>
        </w:rPr>
      </w:pPr>
      <w:r w:rsidRPr="00936AD4">
        <w:rPr>
          <w:rFonts w:ascii="Arial" w:eastAsia="Arial Unicode MS" w:hAnsi="Arial" w:cs="Arial"/>
          <w:b/>
          <w:lang w:val="es-MX" w:eastAsia="en-US"/>
        </w:rPr>
        <w:t>---------------------------------------------------------------------------------------------------------------------------------------------------</w:t>
      </w:r>
    </w:p>
    <w:p w14:paraId="5C3FC56F" w14:textId="77777777" w:rsidR="007654BB" w:rsidRDefault="007654BB" w:rsidP="004F0664">
      <w:pPr>
        <w:jc w:val="both"/>
        <w:rPr>
          <w:rFonts w:ascii="Arial" w:hAnsi="Arial" w:cs="Arial"/>
          <w:b/>
          <w:caps/>
          <w:lang w:val="es-MX"/>
        </w:rPr>
      </w:pPr>
    </w:p>
    <w:p w14:paraId="15861482" w14:textId="77777777" w:rsidR="007654BB" w:rsidRDefault="007654BB" w:rsidP="004F0664">
      <w:pPr>
        <w:jc w:val="both"/>
        <w:rPr>
          <w:rFonts w:ascii="Arial" w:hAnsi="Arial" w:cs="Arial"/>
          <w:b/>
          <w:caps/>
          <w:lang w:val="es-MX"/>
        </w:rPr>
      </w:pPr>
      <w:r>
        <w:rPr>
          <w:rFonts w:ascii="Arial" w:hAnsi="Arial" w:cs="Arial"/>
          <w:b/>
          <w:caps/>
          <w:lang w:val="es-MX"/>
        </w:rPr>
        <w:t>DECRETO 158, LXVII LEGISLATURA, PERIODICO OFICIAL No. 51</w:t>
      </w:r>
      <w:r w:rsidR="00936AD4">
        <w:rPr>
          <w:rFonts w:ascii="Arial" w:hAnsi="Arial" w:cs="Arial"/>
          <w:b/>
          <w:caps/>
          <w:lang w:val="es-MX"/>
        </w:rPr>
        <w:t xml:space="preserve"> DE FECHA 25 DE JUNIO DE 2017.</w:t>
      </w:r>
    </w:p>
    <w:p w14:paraId="53CD8941" w14:textId="77777777" w:rsidR="00936AD4" w:rsidRDefault="00936AD4" w:rsidP="004F0664">
      <w:pPr>
        <w:jc w:val="both"/>
        <w:rPr>
          <w:rFonts w:ascii="Arial" w:hAnsi="Arial" w:cs="Arial"/>
          <w:b/>
          <w:caps/>
          <w:lang w:val="es-MX"/>
        </w:rPr>
      </w:pPr>
    </w:p>
    <w:p w14:paraId="0F176E24" w14:textId="77777777" w:rsidR="00936AD4" w:rsidRDefault="00936AD4" w:rsidP="004F0664">
      <w:pPr>
        <w:jc w:val="both"/>
        <w:rPr>
          <w:rFonts w:ascii="Arial" w:hAnsi="Arial" w:cs="Arial"/>
          <w:lang w:val="es-MX" w:eastAsia="es-MX"/>
        </w:rPr>
      </w:pPr>
      <w:r>
        <w:rPr>
          <w:rFonts w:ascii="Arial" w:hAnsi="Arial" w:cs="Arial"/>
          <w:b/>
          <w:bCs/>
          <w:lang w:val="es-MX" w:eastAsia="es-MX"/>
        </w:rPr>
        <w:t>ARTÍCULO UNICO.</w:t>
      </w:r>
      <w:r w:rsidRPr="00936AD4">
        <w:rPr>
          <w:rFonts w:ascii="Arial" w:hAnsi="Arial" w:cs="Arial"/>
          <w:bCs/>
          <w:lang w:val="es-MX" w:eastAsia="es-MX"/>
        </w:rPr>
        <w:t xml:space="preserve"> </w:t>
      </w:r>
      <w:proofErr w:type="gramStart"/>
      <w:r w:rsidRPr="00936AD4">
        <w:rPr>
          <w:rFonts w:ascii="Arial" w:hAnsi="Arial" w:cs="Arial"/>
          <w:lang w:val="es-MX" w:eastAsia="es-MX"/>
        </w:rPr>
        <w:t>Se  adiciona</w:t>
      </w:r>
      <w:proofErr w:type="gramEnd"/>
      <w:r w:rsidRPr="00936AD4">
        <w:rPr>
          <w:rFonts w:ascii="Arial" w:hAnsi="Arial" w:cs="Arial"/>
          <w:lang w:val="es-MX" w:eastAsia="es-MX"/>
        </w:rPr>
        <w:t xml:space="preserve"> un artículo 177 BIS, al</w:t>
      </w:r>
      <w:r w:rsidRPr="00936AD4">
        <w:rPr>
          <w:rFonts w:ascii="Arial" w:eastAsia="Arial Narrow" w:hAnsi="Arial" w:cs="Arial"/>
          <w:lang w:val="es-MX" w:eastAsia="es-MX"/>
        </w:rPr>
        <w:t xml:space="preserve"> Código Penal para el Estado Libre y Soberano de Durango, </w:t>
      </w:r>
      <w:r w:rsidRPr="00936AD4">
        <w:rPr>
          <w:rFonts w:ascii="Arial" w:hAnsi="Arial" w:cs="Arial"/>
          <w:lang w:val="es-MX" w:eastAsia="es-MX"/>
        </w:rPr>
        <w:t xml:space="preserve"> para quedar como sigue:</w:t>
      </w:r>
    </w:p>
    <w:p w14:paraId="10E9014B" w14:textId="77777777" w:rsidR="00936AD4" w:rsidRDefault="00936AD4" w:rsidP="004F0664">
      <w:pPr>
        <w:jc w:val="both"/>
        <w:rPr>
          <w:rFonts w:ascii="Arial" w:hAnsi="Arial" w:cs="Arial"/>
          <w:lang w:val="es-MX" w:eastAsia="es-MX"/>
        </w:rPr>
      </w:pPr>
    </w:p>
    <w:p w14:paraId="55E36626" w14:textId="77777777" w:rsidR="00936AD4" w:rsidRDefault="00936AD4" w:rsidP="00936AD4">
      <w:pPr>
        <w:jc w:val="center"/>
        <w:rPr>
          <w:rFonts w:ascii="Arial" w:eastAsia="Calibri" w:hAnsi="Arial" w:cs="Arial"/>
          <w:b/>
          <w:lang w:val="es-ES" w:eastAsia="es-MX"/>
        </w:rPr>
      </w:pPr>
      <w:r w:rsidRPr="00936AD4">
        <w:rPr>
          <w:rFonts w:ascii="Arial" w:eastAsia="Calibri" w:hAnsi="Arial" w:cs="Arial"/>
          <w:b/>
          <w:lang w:val="es-ES" w:eastAsia="es-MX"/>
        </w:rPr>
        <w:t>TRANSITORIOS</w:t>
      </w:r>
    </w:p>
    <w:p w14:paraId="0FD299B9" w14:textId="77777777" w:rsidR="00936AD4" w:rsidRPr="00936AD4" w:rsidRDefault="00936AD4" w:rsidP="00936AD4">
      <w:pPr>
        <w:jc w:val="center"/>
        <w:rPr>
          <w:rFonts w:ascii="Arial" w:eastAsia="Calibri" w:hAnsi="Arial" w:cs="Arial"/>
          <w:b/>
          <w:lang w:val="es-ES" w:eastAsia="es-MX"/>
        </w:rPr>
      </w:pPr>
    </w:p>
    <w:p w14:paraId="1D60007D" w14:textId="77777777" w:rsidR="00936AD4" w:rsidRPr="00936AD4" w:rsidRDefault="00936AD4" w:rsidP="00936AD4">
      <w:pPr>
        <w:jc w:val="both"/>
        <w:rPr>
          <w:rFonts w:ascii="Arial" w:hAnsi="Arial" w:cs="Arial"/>
          <w:lang w:val="es-ES"/>
        </w:rPr>
      </w:pPr>
      <w:proofErr w:type="gramStart"/>
      <w:r w:rsidRPr="00936AD4">
        <w:rPr>
          <w:rFonts w:ascii="Arial" w:hAnsi="Arial" w:cs="Arial"/>
          <w:b/>
          <w:lang w:val="es-ES"/>
        </w:rPr>
        <w:t>PRIMERO.-</w:t>
      </w:r>
      <w:proofErr w:type="gramEnd"/>
      <w:r w:rsidRPr="00936AD4">
        <w:rPr>
          <w:rFonts w:ascii="Arial" w:hAnsi="Arial" w:cs="Arial"/>
          <w:b/>
          <w:lang w:val="es-ES"/>
        </w:rPr>
        <w:t xml:space="preserve"> </w:t>
      </w:r>
      <w:r w:rsidRPr="00936AD4">
        <w:rPr>
          <w:rFonts w:ascii="Arial" w:hAnsi="Arial" w:cs="Arial"/>
          <w:lang w:val="es-ES"/>
        </w:rPr>
        <w:t>La presente Ley entrará en vigor al día siguiente de su publicación en el Periódico Oficial del Gobierno del Estado.</w:t>
      </w:r>
    </w:p>
    <w:p w14:paraId="06FF6A52" w14:textId="77777777" w:rsidR="00936AD4" w:rsidRPr="00936AD4" w:rsidRDefault="00936AD4" w:rsidP="00936AD4">
      <w:pPr>
        <w:jc w:val="both"/>
        <w:rPr>
          <w:rFonts w:ascii="Arial" w:hAnsi="Arial" w:cs="Arial"/>
          <w:lang w:val="es-ES"/>
        </w:rPr>
      </w:pPr>
    </w:p>
    <w:p w14:paraId="0F9E7407" w14:textId="77777777" w:rsidR="00936AD4" w:rsidRPr="00936AD4" w:rsidRDefault="00936AD4" w:rsidP="00936AD4">
      <w:pPr>
        <w:jc w:val="both"/>
        <w:rPr>
          <w:rFonts w:ascii="Arial" w:hAnsi="Arial" w:cs="Arial"/>
          <w:lang w:val="es-ES"/>
        </w:rPr>
      </w:pPr>
      <w:proofErr w:type="gramStart"/>
      <w:r w:rsidRPr="00936AD4">
        <w:rPr>
          <w:rFonts w:ascii="Arial" w:hAnsi="Arial" w:cs="Arial"/>
          <w:b/>
          <w:lang w:val="es-ES"/>
        </w:rPr>
        <w:t>SEGUNDO.-</w:t>
      </w:r>
      <w:proofErr w:type="gramEnd"/>
      <w:r w:rsidRPr="00936AD4">
        <w:rPr>
          <w:rFonts w:ascii="Arial" w:hAnsi="Arial" w:cs="Arial"/>
          <w:lang w:val="es-ES"/>
        </w:rPr>
        <w:t xml:space="preserve"> Se Derogan todas las disposiciones que se oponga al presente Decreto.</w:t>
      </w:r>
    </w:p>
    <w:p w14:paraId="4CD5F8C6" w14:textId="77777777" w:rsidR="00936AD4" w:rsidRPr="00936AD4" w:rsidRDefault="00936AD4" w:rsidP="00936AD4">
      <w:pPr>
        <w:jc w:val="both"/>
        <w:rPr>
          <w:rFonts w:ascii="Arial" w:hAnsi="Arial" w:cs="Arial"/>
          <w:lang w:val="es-ES"/>
        </w:rPr>
      </w:pPr>
    </w:p>
    <w:p w14:paraId="47B5A1AA" w14:textId="77777777" w:rsidR="00936AD4" w:rsidRPr="00936AD4" w:rsidRDefault="00936AD4" w:rsidP="00936AD4">
      <w:pPr>
        <w:jc w:val="both"/>
        <w:rPr>
          <w:rFonts w:ascii="Arial" w:eastAsia="Arial Unicode MS" w:hAnsi="Arial" w:cs="Arial"/>
          <w:lang w:val="es-MX" w:eastAsia="es-MX"/>
        </w:rPr>
      </w:pPr>
      <w:r w:rsidRPr="00936AD4">
        <w:rPr>
          <w:rFonts w:ascii="Arial" w:eastAsia="Arial Unicode MS" w:hAnsi="Arial" w:cs="Arial"/>
          <w:lang w:val="es-MX" w:eastAsia="es-MX"/>
        </w:rPr>
        <w:t>El Ciudadano Gobernador del Estado, sancionará, promulgará y dispondrá se publique, circule y observe.</w:t>
      </w:r>
    </w:p>
    <w:p w14:paraId="2E305FDE" w14:textId="77777777" w:rsidR="00936AD4" w:rsidRPr="00936AD4" w:rsidRDefault="00936AD4" w:rsidP="00936AD4">
      <w:pPr>
        <w:jc w:val="both"/>
        <w:rPr>
          <w:rFonts w:ascii="Arial" w:eastAsia="Arial Unicode MS" w:hAnsi="Arial" w:cs="Arial"/>
          <w:lang w:val="es-MX" w:eastAsia="es-MX"/>
        </w:rPr>
      </w:pPr>
      <w:r w:rsidRPr="00936AD4">
        <w:rPr>
          <w:rFonts w:ascii="Arial" w:eastAsia="Arial Unicode MS" w:hAnsi="Arial" w:cs="Arial"/>
          <w:lang w:val="es-MX" w:eastAsia="es-MX"/>
        </w:rPr>
        <w:t xml:space="preserve">Dado en el Salón de Sesiones del Honorable Congreso del Estado, en Victoria de </w:t>
      </w:r>
    </w:p>
    <w:p w14:paraId="10DA82FF" w14:textId="77777777" w:rsidR="00936AD4" w:rsidRPr="00936AD4" w:rsidRDefault="00936AD4" w:rsidP="00936AD4">
      <w:pPr>
        <w:jc w:val="both"/>
        <w:rPr>
          <w:rFonts w:ascii="Arial" w:eastAsia="Arial Unicode MS" w:hAnsi="Arial" w:cs="Arial"/>
          <w:lang w:val="es-MX" w:eastAsia="es-MX"/>
        </w:rPr>
      </w:pPr>
      <w:r w:rsidRPr="00936AD4">
        <w:rPr>
          <w:rFonts w:ascii="Arial" w:eastAsia="Arial Unicode MS" w:hAnsi="Arial" w:cs="Arial"/>
          <w:lang w:val="es-MX" w:eastAsia="es-MX"/>
        </w:rPr>
        <w:t xml:space="preserve">Durango, </w:t>
      </w:r>
      <w:proofErr w:type="spellStart"/>
      <w:r w:rsidRPr="00936AD4">
        <w:rPr>
          <w:rFonts w:ascii="Arial" w:eastAsia="Arial Unicode MS" w:hAnsi="Arial" w:cs="Arial"/>
          <w:lang w:val="es-MX" w:eastAsia="es-MX"/>
        </w:rPr>
        <w:t>Dgo</w:t>
      </w:r>
      <w:proofErr w:type="spellEnd"/>
      <w:r w:rsidRPr="00936AD4">
        <w:rPr>
          <w:rFonts w:ascii="Arial" w:eastAsia="Arial Unicode MS" w:hAnsi="Arial" w:cs="Arial"/>
          <w:lang w:val="es-MX" w:eastAsia="es-MX"/>
        </w:rPr>
        <w:t>. a los (25) veinticinco días del mes de mayo de (2017) dos mil diecisiete.</w:t>
      </w:r>
    </w:p>
    <w:p w14:paraId="29E01EB8" w14:textId="77777777" w:rsidR="00936AD4" w:rsidRPr="00936AD4" w:rsidRDefault="00936AD4" w:rsidP="00936AD4">
      <w:pPr>
        <w:jc w:val="both"/>
        <w:rPr>
          <w:rFonts w:ascii="Arial" w:eastAsia="Arial Unicode MS" w:hAnsi="Arial" w:cs="Arial"/>
          <w:lang w:val="es-MX" w:eastAsia="es-MX"/>
        </w:rPr>
      </w:pPr>
    </w:p>
    <w:p w14:paraId="16074785" w14:textId="77777777" w:rsidR="00936AD4" w:rsidRDefault="00936AD4" w:rsidP="004F0664">
      <w:pPr>
        <w:jc w:val="both"/>
        <w:rPr>
          <w:rFonts w:ascii="Arial" w:eastAsia="Arial Unicode MS" w:hAnsi="Arial" w:cs="Arial"/>
          <w:lang w:val="es-MX" w:eastAsia="es-MX"/>
        </w:rPr>
      </w:pPr>
      <w:r w:rsidRPr="00936AD4">
        <w:rPr>
          <w:rFonts w:ascii="Arial" w:eastAsia="Arial Unicode MS" w:hAnsi="Arial" w:cs="Arial"/>
          <w:lang w:val="es-MX" w:eastAsia="es-MX"/>
        </w:rPr>
        <w:t>DIP. GINA GERARDINA CAMPUZANO GONZÁLEZ</w:t>
      </w:r>
      <w:r>
        <w:rPr>
          <w:rFonts w:ascii="Arial" w:eastAsia="Arial Unicode MS" w:hAnsi="Arial" w:cs="Arial"/>
          <w:lang w:val="es-MX" w:eastAsia="es-MX"/>
        </w:rPr>
        <w:t xml:space="preserve">, PRESIDENTA; </w:t>
      </w:r>
      <w:r w:rsidRPr="00936AD4">
        <w:rPr>
          <w:rFonts w:ascii="Arial" w:eastAsia="Arial Unicode MS" w:hAnsi="Arial" w:cs="Arial"/>
          <w:lang w:val="es-MX" w:eastAsia="es-MX"/>
        </w:rPr>
        <w:t>DIP. MARISOL PEÑA RODRÍGUEZ</w:t>
      </w:r>
      <w:r>
        <w:rPr>
          <w:rFonts w:ascii="Arial" w:eastAsia="Arial Unicode MS" w:hAnsi="Arial" w:cs="Arial"/>
          <w:lang w:val="es-MX" w:eastAsia="es-MX"/>
        </w:rPr>
        <w:t xml:space="preserve">, SECRETARIA; </w:t>
      </w:r>
      <w:r w:rsidRPr="00936AD4">
        <w:rPr>
          <w:rFonts w:ascii="Arial" w:eastAsia="Arial Unicode MS" w:hAnsi="Arial" w:cs="Arial"/>
          <w:lang w:val="es-MX" w:eastAsia="es-MX"/>
        </w:rPr>
        <w:t>DIP. MAR GRECIA OLIVA GUERRERO</w:t>
      </w:r>
      <w:r>
        <w:rPr>
          <w:rFonts w:ascii="Arial" w:eastAsia="Arial Unicode MS" w:hAnsi="Arial" w:cs="Arial"/>
          <w:lang w:val="es-MX" w:eastAsia="es-MX"/>
        </w:rPr>
        <w:t xml:space="preserve">, </w:t>
      </w:r>
      <w:r w:rsidRPr="00936AD4">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304F8884" w14:textId="77777777" w:rsidR="00C71F7F" w:rsidRDefault="00C71F7F" w:rsidP="004F0664">
      <w:pPr>
        <w:jc w:val="both"/>
        <w:rPr>
          <w:rFonts w:ascii="Arial" w:eastAsia="Arial Unicode MS" w:hAnsi="Arial" w:cs="Arial"/>
          <w:lang w:val="es-MX" w:eastAsia="es-MX"/>
        </w:rPr>
      </w:pPr>
    </w:p>
    <w:p w14:paraId="76350990" w14:textId="77777777" w:rsidR="00C71F7F" w:rsidRDefault="00C71F7F" w:rsidP="004F0664">
      <w:pPr>
        <w:jc w:val="both"/>
        <w:rPr>
          <w:rFonts w:ascii="Arial" w:eastAsia="Arial Unicode MS" w:hAnsi="Arial" w:cs="Arial"/>
          <w:b/>
          <w:lang w:val="es-MX" w:eastAsia="es-MX"/>
        </w:rPr>
      </w:pPr>
      <w:r w:rsidRPr="00C71F7F">
        <w:rPr>
          <w:rFonts w:ascii="Arial" w:eastAsia="Arial Unicode MS" w:hAnsi="Arial" w:cs="Arial"/>
          <w:b/>
          <w:lang w:val="es-MX" w:eastAsia="es-MX"/>
        </w:rPr>
        <w:t>------------------------------------------------------------------------------------------------------------------------------------------------</w:t>
      </w:r>
    </w:p>
    <w:p w14:paraId="6BBCE2CE" w14:textId="77777777" w:rsidR="00C71F7F" w:rsidRDefault="00C71F7F" w:rsidP="004F0664">
      <w:pPr>
        <w:jc w:val="both"/>
        <w:rPr>
          <w:rFonts w:ascii="Arial" w:hAnsi="Arial" w:cs="Arial"/>
          <w:b/>
          <w:caps/>
          <w:lang w:val="es-MX"/>
        </w:rPr>
      </w:pPr>
    </w:p>
    <w:p w14:paraId="4855DEAA" w14:textId="77777777" w:rsidR="00C71F7F" w:rsidRDefault="00936B9A" w:rsidP="004F0664">
      <w:pPr>
        <w:jc w:val="both"/>
        <w:rPr>
          <w:rFonts w:ascii="Arial" w:hAnsi="Arial" w:cs="Arial"/>
          <w:b/>
          <w:caps/>
          <w:lang w:val="es-MX"/>
        </w:rPr>
      </w:pPr>
      <w:r>
        <w:rPr>
          <w:rFonts w:ascii="Arial" w:hAnsi="Arial" w:cs="Arial"/>
          <w:b/>
          <w:caps/>
          <w:lang w:val="es-MX"/>
        </w:rPr>
        <w:t>DECRETO 159</w:t>
      </w:r>
      <w:r w:rsidR="00C71F7F">
        <w:rPr>
          <w:rFonts w:ascii="Arial" w:hAnsi="Arial" w:cs="Arial"/>
          <w:b/>
          <w:caps/>
          <w:lang w:val="es-MX"/>
        </w:rPr>
        <w:t>, LXVII LEGISLATURA, PERIODICO OFICIAL No. 51 DE FECHA 25 DE JUNIO DE 2017.</w:t>
      </w:r>
    </w:p>
    <w:p w14:paraId="214BF3E8" w14:textId="77777777" w:rsidR="00C71F7F" w:rsidRDefault="00C71F7F" w:rsidP="004F0664">
      <w:pPr>
        <w:jc w:val="both"/>
        <w:rPr>
          <w:rFonts w:ascii="Arial" w:hAnsi="Arial" w:cs="Arial"/>
          <w:b/>
          <w:caps/>
          <w:lang w:val="es-MX"/>
        </w:rPr>
      </w:pPr>
    </w:p>
    <w:p w14:paraId="79D8BE14" w14:textId="77777777" w:rsidR="00C71F7F" w:rsidRPr="00C71F7F" w:rsidRDefault="00C71F7F" w:rsidP="004F0664">
      <w:pPr>
        <w:jc w:val="both"/>
        <w:rPr>
          <w:rFonts w:ascii="Arial" w:hAnsi="Arial" w:cs="Arial"/>
          <w:lang w:val="es-MX" w:eastAsia="es-MX"/>
        </w:rPr>
      </w:pPr>
      <w:r w:rsidRPr="00C71F7F">
        <w:rPr>
          <w:rFonts w:ascii="Arial" w:hAnsi="Arial" w:cs="Arial"/>
          <w:b/>
          <w:bCs/>
          <w:lang w:val="es-MX" w:eastAsia="es-MX"/>
        </w:rPr>
        <w:lastRenderedPageBreak/>
        <w:t xml:space="preserve">ARTÍCULO </w:t>
      </w:r>
      <w:proofErr w:type="gramStart"/>
      <w:r w:rsidRPr="00C71F7F">
        <w:rPr>
          <w:rFonts w:ascii="Arial" w:hAnsi="Arial" w:cs="Arial"/>
          <w:b/>
          <w:bCs/>
          <w:lang w:val="es-MX" w:eastAsia="es-MX"/>
        </w:rPr>
        <w:t>ÚNICO.-</w:t>
      </w:r>
      <w:proofErr w:type="gramEnd"/>
      <w:r w:rsidRPr="00C71F7F">
        <w:rPr>
          <w:rFonts w:ascii="Arial" w:hAnsi="Arial" w:cs="Arial"/>
          <w:b/>
          <w:bCs/>
          <w:lang w:val="es-MX" w:eastAsia="es-MX"/>
        </w:rPr>
        <w:t xml:space="preserve"> </w:t>
      </w:r>
      <w:r w:rsidRPr="00C71F7F">
        <w:rPr>
          <w:rFonts w:ascii="Arial" w:hAnsi="Arial" w:cs="Arial"/>
          <w:lang w:val="es-MX" w:eastAsia="es-MX"/>
        </w:rPr>
        <w:t>Se deroga el artículo 357 así como el capítulo V denominado “Ultrajes a la autoridad” ambos del subtítulo cuarto, del título quinto del Código Penal para el Estado Libre y Soberano de Durango, para quedar como sigue:</w:t>
      </w:r>
    </w:p>
    <w:p w14:paraId="0B010B51" w14:textId="77777777" w:rsidR="00C71F7F" w:rsidRPr="00C71F7F" w:rsidRDefault="00C71F7F" w:rsidP="004F0664">
      <w:pPr>
        <w:jc w:val="both"/>
        <w:rPr>
          <w:rFonts w:ascii="Arial" w:hAnsi="Arial" w:cs="Arial"/>
          <w:lang w:val="es-MX" w:eastAsia="es-MX"/>
        </w:rPr>
      </w:pPr>
    </w:p>
    <w:p w14:paraId="421BD441" w14:textId="77777777" w:rsidR="00C71F7F" w:rsidRPr="00C71F7F" w:rsidRDefault="00C71F7F" w:rsidP="00C71F7F">
      <w:pPr>
        <w:jc w:val="center"/>
        <w:rPr>
          <w:rFonts w:ascii="Arial" w:hAnsi="Arial" w:cs="Arial"/>
          <w:b/>
          <w:lang w:val="es-MX" w:eastAsia="es-MX"/>
        </w:rPr>
      </w:pPr>
      <w:r w:rsidRPr="00C71F7F">
        <w:rPr>
          <w:rFonts w:ascii="Arial" w:hAnsi="Arial" w:cs="Arial"/>
          <w:b/>
          <w:lang w:val="es-MX" w:eastAsia="es-MX"/>
        </w:rPr>
        <w:t>ARTÍCULOS TRANSITORIOS</w:t>
      </w:r>
    </w:p>
    <w:p w14:paraId="40AA936F" w14:textId="77777777" w:rsidR="00C71F7F" w:rsidRPr="00C71F7F" w:rsidRDefault="00C71F7F" w:rsidP="00C71F7F">
      <w:pPr>
        <w:jc w:val="both"/>
        <w:rPr>
          <w:rFonts w:ascii="Arial" w:hAnsi="Arial" w:cs="Arial"/>
          <w:b/>
          <w:lang w:val="es-MX" w:eastAsia="es-MX"/>
        </w:rPr>
      </w:pPr>
    </w:p>
    <w:p w14:paraId="6AE6F0A6" w14:textId="77777777" w:rsidR="00C71F7F" w:rsidRPr="00C71F7F" w:rsidRDefault="00C71F7F" w:rsidP="00C71F7F">
      <w:pPr>
        <w:jc w:val="both"/>
        <w:rPr>
          <w:rFonts w:ascii="Arial" w:hAnsi="Arial" w:cs="Arial"/>
          <w:lang w:val="es-MX" w:eastAsia="es-MX"/>
        </w:rPr>
      </w:pPr>
      <w:r w:rsidRPr="00C71F7F">
        <w:rPr>
          <w:rFonts w:ascii="Arial" w:hAnsi="Arial" w:cs="Arial"/>
          <w:b/>
          <w:lang w:val="es-MX" w:eastAsia="es-MX"/>
        </w:rPr>
        <w:t>ARTÍCULO PRIMERO.</w:t>
      </w:r>
      <w:r w:rsidRPr="00C71F7F">
        <w:rPr>
          <w:rFonts w:ascii="Arial" w:hAnsi="Arial" w:cs="Arial"/>
          <w:lang w:val="es-MX" w:eastAsia="es-MX"/>
        </w:rPr>
        <w:t xml:space="preserve"> El presente decreto entrará en vigor al día siguiente de su publicación en el Periódico Oficial del Gobierno del Estado de Durango. </w:t>
      </w:r>
    </w:p>
    <w:p w14:paraId="38AAFCA7" w14:textId="77777777" w:rsidR="00C71F7F" w:rsidRPr="00C71F7F" w:rsidRDefault="00C71F7F" w:rsidP="00C71F7F">
      <w:pPr>
        <w:jc w:val="both"/>
        <w:rPr>
          <w:rFonts w:ascii="Arial" w:hAnsi="Arial" w:cs="Arial"/>
          <w:lang w:val="es-MX" w:eastAsia="es-MX"/>
        </w:rPr>
      </w:pPr>
    </w:p>
    <w:p w14:paraId="12AB5F53" w14:textId="77777777" w:rsidR="00C71F7F" w:rsidRPr="00C71F7F" w:rsidRDefault="00C71F7F" w:rsidP="00C71F7F">
      <w:pPr>
        <w:jc w:val="both"/>
        <w:rPr>
          <w:rFonts w:ascii="Arial" w:eastAsia="Arial Unicode MS" w:hAnsi="Arial" w:cs="Arial"/>
          <w:lang w:val="es-MX" w:eastAsia="es-MX"/>
        </w:rPr>
      </w:pPr>
      <w:r w:rsidRPr="00C71F7F">
        <w:rPr>
          <w:rFonts w:ascii="Arial" w:hAnsi="Arial" w:cs="Arial"/>
          <w:b/>
          <w:lang w:val="es-MX" w:eastAsia="es-MX"/>
        </w:rPr>
        <w:t xml:space="preserve">ARTÍCULO </w:t>
      </w:r>
      <w:proofErr w:type="gramStart"/>
      <w:r w:rsidRPr="00C71F7F">
        <w:rPr>
          <w:rFonts w:ascii="Arial" w:hAnsi="Arial" w:cs="Arial"/>
          <w:b/>
          <w:lang w:val="es-MX" w:eastAsia="es-MX"/>
        </w:rPr>
        <w:t>SEGUNDO.-</w:t>
      </w:r>
      <w:proofErr w:type="gramEnd"/>
      <w:r w:rsidRPr="00C71F7F">
        <w:rPr>
          <w:rFonts w:ascii="Arial" w:hAnsi="Arial" w:cs="Arial"/>
          <w:lang w:val="es-MX" w:eastAsia="es-MX"/>
        </w:rPr>
        <w:t xml:space="preserve"> Se derogan todas las disposiciones que se opongan al presente Decreto.</w:t>
      </w:r>
    </w:p>
    <w:p w14:paraId="53749FA9" w14:textId="77777777" w:rsidR="00C71F7F" w:rsidRPr="00C71F7F" w:rsidRDefault="00C71F7F" w:rsidP="00C71F7F">
      <w:pPr>
        <w:jc w:val="both"/>
        <w:rPr>
          <w:rFonts w:ascii="Arial" w:eastAsia="Arial Unicode MS" w:hAnsi="Arial" w:cs="Arial"/>
          <w:lang w:val="es-MX" w:eastAsia="es-MX"/>
        </w:rPr>
      </w:pPr>
    </w:p>
    <w:p w14:paraId="3C1DEC30" w14:textId="77777777" w:rsidR="00C71F7F" w:rsidRPr="00C71F7F" w:rsidRDefault="00C71F7F" w:rsidP="00C71F7F">
      <w:pPr>
        <w:jc w:val="both"/>
        <w:rPr>
          <w:rFonts w:ascii="Arial" w:eastAsia="Arial Unicode MS" w:hAnsi="Arial" w:cs="Arial"/>
          <w:lang w:val="es-MX" w:eastAsia="es-MX"/>
        </w:rPr>
      </w:pPr>
      <w:r w:rsidRPr="00C71F7F">
        <w:rPr>
          <w:rFonts w:ascii="Arial" w:eastAsia="Arial Unicode MS" w:hAnsi="Arial" w:cs="Arial"/>
          <w:lang w:val="es-MX" w:eastAsia="es-MX"/>
        </w:rPr>
        <w:t>El Ciudadano Gobernador del Estado, sancionará, promulgará y dispondrá se publique, circule y observe.</w:t>
      </w:r>
    </w:p>
    <w:p w14:paraId="62FAC673" w14:textId="77777777" w:rsidR="00C71F7F" w:rsidRPr="00C71F7F" w:rsidRDefault="00C71F7F" w:rsidP="00C71F7F">
      <w:pPr>
        <w:jc w:val="both"/>
        <w:rPr>
          <w:rFonts w:ascii="Arial" w:eastAsia="Arial Unicode MS" w:hAnsi="Arial" w:cs="Arial"/>
          <w:lang w:val="es-MX" w:eastAsia="es-MX"/>
        </w:rPr>
      </w:pPr>
    </w:p>
    <w:p w14:paraId="499C21E3" w14:textId="77777777" w:rsidR="00C71F7F" w:rsidRPr="00C71F7F" w:rsidRDefault="00C71F7F" w:rsidP="00C71F7F">
      <w:pPr>
        <w:jc w:val="both"/>
        <w:rPr>
          <w:rFonts w:ascii="Arial" w:eastAsia="Arial Unicode MS" w:hAnsi="Arial" w:cs="Arial"/>
          <w:lang w:val="es-MX" w:eastAsia="es-MX"/>
        </w:rPr>
      </w:pPr>
      <w:r w:rsidRPr="00C71F7F">
        <w:rPr>
          <w:rFonts w:ascii="Arial" w:eastAsia="Arial Unicode MS" w:hAnsi="Arial" w:cs="Arial"/>
          <w:lang w:val="es-MX" w:eastAsia="es-MX"/>
        </w:rPr>
        <w:t xml:space="preserve">Dado en el Salón de Sesiones del Honorable Congreso del Estado, en Victoria de </w:t>
      </w:r>
    </w:p>
    <w:p w14:paraId="05CCE1D4" w14:textId="77777777" w:rsidR="00C71F7F" w:rsidRPr="00C71F7F" w:rsidRDefault="00C71F7F" w:rsidP="00C71F7F">
      <w:pPr>
        <w:jc w:val="both"/>
        <w:rPr>
          <w:rFonts w:ascii="Arial" w:eastAsia="Arial Unicode MS" w:hAnsi="Arial" w:cs="Arial"/>
          <w:lang w:val="es-MX" w:eastAsia="es-MX"/>
        </w:rPr>
      </w:pPr>
      <w:r w:rsidRPr="00C71F7F">
        <w:rPr>
          <w:rFonts w:ascii="Arial" w:eastAsia="Arial Unicode MS" w:hAnsi="Arial" w:cs="Arial"/>
          <w:lang w:val="es-MX" w:eastAsia="es-MX"/>
        </w:rPr>
        <w:t xml:space="preserve">Durango, </w:t>
      </w:r>
      <w:proofErr w:type="spellStart"/>
      <w:r w:rsidRPr="00C71F7F">
        <w:rPr>
          <w:rFonts w:ascii="Arial" w:eastAsia="Arial Unicode MS" w:hAnsi="Arial" w:cs="Arial"/>
          <w:lang w:val="es-MX" w:eastAsia="es-MX"/>
        </w:rPr>
        <w:t>Dgo</w:t>
      </w:r>
      <w:proofErr w:type="spellEnd"/>
      <w:r w:rsidRPr="00C71F7F">
        <w:rPr>
          <w:rFonts w:ascii="Arial" w:eastAsia="Arial Unicode MS" w:hAnsi="Arial" w:cs="Arial"/>
          <w:lang w:val="es-MX" w:eastAsia="es-MX"/>
        </w:rPr>
        <w:t>. a los (29) veintinueve días del mes de mayo de (2017) dos mil diecisiete.</w:t>
      </w:r>
    </w:p>
    <w:p w14:paraId="200025C2" w14:textId="77777777" w:rsidR="00C71F7F" w:rsidRPr="00C71F7F" w:rsidRDefault="00C71F7F" w:rsidP="00C71F7F">
      <w:pPr>
        <w:jc w:val="both"/>
        <w:rPr>
          <w:rFonts w:ascii="Arial" w:eastAsia="Arial Unicode MS" w:hAnsi="Arial" w:cs="Arial"/>
          <w:lang w:val="es-MX" w:eastAsia="es-MX"/>
        </w:rPr>
      </w:pPr>
    </w:p>
    <w:p w14:paraId="40B54F9B" w14:textId="77777777" w:rsidR="00C71F7F" w:rsidRPr="00C71F7F" w:rsidRDefault="00C71F7F" w:rsidP="00C71F7F">
      <w:pPr>
        <w:jc w:val="both"/>
        <w:rPr>
          <w:rFonts w:ascii="Arial" w:hAnsi="Arial" w:cs="Arial"/>
          <w:b/>
          <w:caps/>
          <w:lang w:val="es-MX"/>
        </w:rPr>
      </w:pPr>
      <w:r w:rsidRPr="00C71F7F">
        <w:rPr>
          <w:rFonts w:ascii="Arial" w:eastAsia="Arial Unicode MS" w:hAnsi="Arial" w:cs="Arial"/>
          <w:lang w:val="es-MX" w:eastAsia="es-MX"/>
        </w:rPr>
        <w:t>DIP. GINA GERARDINA CAMPUZANO GONZÁLEZ, PRESIDENTA; DIP. MARISOL PEÑA RODRÍGUEZ, SECRETARIA; DIP. MAR GRECIA OLIVA GUERRERO, SECRETARIA. RÚBRICAS.</w:t>
      </w:r>
    </w:p>
    <w:p w14:paraId="06BBB5C5" w14:textId="77777777" w:rsidR="00C71F7F" w:rsidRDefault="00C71F7F">
      <w:pPr>
        <w:jc w:val="both"/>
        <w:rPr>
          <w:rFonts w:ascii="Arial" w:hAnsi="Arial" w:cs="Arial"/>
          <w:b/>
          <w:caps/>
          <w:lang w:val="es-MX"/>
        </w:rPr>
      </w:pPr>
    </w:p>
    <w:p w14:paraId="6A38EC7A" w14:textId="77777777" w:rsidR="00FF0EF3" w:rsidRDefault="00FF0EF3">
      <w:pPr>
        <w:jc w:val="both"/>
        <w:rPr>
          <w:rFonts w:ascii="Arial" w:hAnsi="Arial" w:cs="Arial"/>
          <w:b/>
          <w:caps/>
          <w:lang w:val="es-MX"/>
        </w:rPr>
      </w:pPr>
      <w:r>
        <w:rPr>
          <w:rFonts w:ascii="Arial" w:hAnsi="Arial" w:cs="Arial"/>
          <w:b/>
          <w:caps/>
          <w:lang w:val="es-MX"/>
        </w:rPr>
        <w:t>--------------------------------------------------------------------------------------------------------------------------------------------------</w:t>
      </w:r>
    </w:p>
    <w:p w14:paraId="24D50114" w14:textId="77777777" w:rsidR="00FF0EF3" w:rsidRDefault="00FF0EF3">
      <w:pPr>
        <w:jc w:val="both"/>
        <w:rPr>
          <w:rFonts w:ascii="Arial" w:hAnsi="Arial" w:cs="Arial"/>
          <w:b/>
          <w:caps/>
          <w:lang w:val="es-MX"/>
        </w:rPr>
      </w:pPr>
    </w:p>
    <w:p w14:paraId="1A97204E" w14:textId="77777777" w:rsidR="00FF0EF3" w:rsidRDefault="00FF0EF3">
      <w:pPr>
        <w:jc w:val="both"/>
        <w:rPr>
          <w:rFonts w:ascii="Arial" w:hAnsi="Arial" w:cs="Arial"/>
          <w:b/>
          <w:caps/>
          <w:lang w:val="es-MX"/>
        </w:rPr>
      </w:pPr>
      <w:r>
        <w:rPr>
          <w:rFonts w:ascii="Arial" w:hAnsi="Arial" w:cs="Arial"/>
          <w:b/>
          <w:caps/>
          <w:lang w:val="es-MX"/>
        </w:rPr>
        <w:t>DECRETO 160, LXVII LEGISLATURA, PERIODICO OFICIAL No. 51 DE FECHA 25 DE JUNIO DE 2017.</w:t>
      </w:r>
    </w:p>
    <w:p w14:paraId="32BF011E" w14:textId="77777777" w:rsidR="00FF0EF3" w:rsidRDefault="00FF0EF3">
      <w:pPr>
        <w:jc w:val="both"/>
        <w:rPr>
          <w:rFonts w:ascii="Arial" w:hAnsi="Arial" w:cs="Arial"/>
          <w:b/>
          <w:caps/>
          <w:lang w:val="es-MX"/>
        </w:rPr>
      </w:pPr>
    </w:p>
    <w:p w14:paraId="649A98E3" w14:textId="77777777" w:rsidR="00FF0EF3" w:rsidRPr="0059149A" w:rsidRDefault="00FF0EF3" w:rsidP="00FF0EF3">
      <w:pPr>
        <w:jc w:val="both"/>
        <w:rPr>
          <w:rFonts w:ascii="Arial" w:hAnsi="Arial" w:cs="Arial"/>
          <w:lang w:val="es-ES"/>
        </w:rPr>
      </w:pPr>
      <w:r w:rsidRPr="00FF0EF3">
        <w:rPr>
          <w:rFonts w:ascii="Arial" w:hAnsi="Arial" w:cs="Arial"/>
          <w:b/>
          <w:lang w:val="es-ES"/>
        </w:rPr>
        <w:t xml:space="preserve">ARTÍCULO </w:t>
      </w:r>
      <w:proofErr w:type="gramStart"/>
      <w:r w:rsidRPr="00FF0EF3">
        <w:rPr>
          <w:rFonts w:ascii="Arial" w:hAnsi="Arial" w:cs="Arial"/>
          <w:b/>
          <w:lang w:val="es-ES"/>
        </w:rPr>
        <w:t>UNICO.-</w:t>
      </w:r>
      <w:proofErr w:type="gramEnd"/>
      <w:r w:rsidRPr="00FF0EF3">
        <w:rPr>
          <w:rFonts w:ascii="Arial" w:hAnsi="Arial" w:cs="Arial"/>
          <w:b/>
          <w:lang w:val="es-ES"/>
        </w:rPr>
        <w:t xml:space="preserve"> </w:t>
      </w:r>
      <w:r w:rsidRPr="00FF0EF3">
        <w:rPr>
          <w:rFonts w:ascii="Arial" w:hAnsi="Arial" w:cs="Arial"/>
          <w:lang w:val="es-ES"/>
        </w:rPr>
        <w:t xml:space="preserve">Se reforma el tercer párrafo del artículo </w:t>
      </w:r>
      <w:r w:rsidRPr="0059149A">
        <w:rPr>
          <w:rFonts w:ascii="Arial" w:hAnsi="Arial" w:cs="Arial"/>
          <w:lang w:val="es-ES"/>
        </w:rPr>
        <w:t>115 del Código Penal para el Estado Libre y Soberano de Durango, para quedar como sigue:</w:t>
      </w:r>
    </w:p>
    <w:p w14:paraId="19E83720" w14:textId="77777777" w:rsidR="00FF0EF3" w:rsidRPr="0059149A" w:rsidRDefault="00FF0EF3" w:rsidP="00FF0EF3">
      <w:pPr>
        <w:jc w:val="both"/>
        <w:rPr>
          <w:rFonts w:ascii="Arial" w:hAnsi="Arial" w:cs="Arial"/>
          <w:lang w:val="es-ES"/>
        </w:rPr>
      </w:pPr>
    </w:p>
    <w:p w14:paraId="7C97875C" w14:textId="77777777" w:rsidR="00FF0EF3" w:rsidRPr="00FF0EF3" w:rsidRDefault="00FF0EF3" w:rsidP="00FF0EF3">
      <w:pPr>
        <w:autoSpaceDE w:val="0"/>
        <w:autoSpaceDN w:val="0"/>
        <w:adjustRightInd w:val="0"/>
        <w:ind w:left="360"/>
        <w:jc w:val="center"/>
        <w:rPr>
          <w:rFonts w:ascii="Arial" w:hAnsi="Arial" w:cs="Arial"/>
          <w:b/>
          <w:lang w:val="es-ES"/>
        </w:rPr>
      </w:pPr>
      <w:r w:rsidRPr="00FF0EF3">
        <w:rPr>
          <w:rFonts w:ascii="Arial" w:hAnsi="Arial" w:cs="Arial"/>
          <w:b/>
          <w:lang w:val="es-ES"/>
        </w:rPr>
        <w:t>TRANSITORIOS</w:t>
      </w:r>
    </w:p>
    <w:p w14:paraId="5C30D23A" w14:textId="77777777" w:rsidR="00FF0EF3" w:rsidRPr="00FF0EF3" w:rsidRDefault="00FF0EF3" w:rsidP="00FF0EF3">
      <w:pPr>
        <w:autoSpaceDE w:val="0"/>
        <w:autoSpaceDN w:val="0"/>
        <w:adjustRightInd w:val="0"/>
        <w:jc w:val="both"/>
        <w:rPr>
          <w:rFonts w:ascii="Arial" w:hAnsi="Arial" w:cs="Arial"/>
          <w:b/>
          <w:lang w:val="es-ES"/>
        </w:rPr>
      </w:pPr>
    </w:p>
    <w:p w14:paraId="57FDD402" w14:textId="77777777" w:rsidR="00FF0EF3" w:rsidRPr="00FF0EF3" w:rsidRDefault="00FF0EF3" w:rsidP="00FF0EF3">
      <w:pPr>
        <w:autoSpaceDE w:val="0"/>
        <w:autoSpaceDN w:val="0"/>
        <w:adjustRightInd w:val="0"/>
        <w:jc w:val="both"/>
        <w:rPr>
          <w:rFonts w:ascii="Arial" w:hAnsi="Arial" w:cs="Arial"/>
          <w:lang w:val="es-ES"/>
        </w:rPr>
      </w:pPr>
      <w:proofErr w:type="gramStart"/>
      <w:r w:rsidRPr="00FF0EF3">
        <w:rPr>
          <w:rFonts w:ascii="Arial" w:hAnsi="Arial" w:cs="Arial"/>
          <w:b/>
          <w:lang w:val="es-ES"/>
        </w:rPr>
        <w:t>PRIMERO.-</w:t>
      </w:r>
      <w:proofErr w:type="gramEnd"/>
      <w:r w:rsidRPr="00FF0EF3">
        <w:rPr>
          <w:rFonts w:ascii="Arial" w:hAnsi="Arial" w:cs="Arial"/>
          <w:lang w:val="es-ES"/>
        </w:rPr>
        <w:t xml:space="preserve"> El presente Decreto entrará en vigor a partir del día siguiente al de su publicación en el Periódico Oficial del Gobierno del Estado. </w:t>
      </w:r>
    </w:p>
    <w:p w14:paraId="3FBB41DE" w14:textId="77777777" w:rsidR="00FF0EF3" w:rsidRPr="00FF0EF3" w:rsidRDefault="00FF0EF3" w:rsidP="00FF0EF3">
      <w:pPr>
        <w:autoSpaceDE w:val="0"/>
        <w:autoSpaceDN w:val="0"/>
        <w:adjustRightInd w:val="0"/>
        <w:ind w:left="360"/>
        <w:jc w:val="both"/>
        <w:rPr>
          <w:rFonts w:ascii="Arial" w:hAnsi="Arial" w:cs="Arial"/>
          <w:lang w:val="es-ES"/>
        </w:rPr>
      </w:pPr>
    </w:p>
    <w:p w14:paraId="0DDAC621" w14:textId="77777777" w:rsidR="00FF0EF3" w:rsidRPr="00FF0EF3" w:rsidRDefault="00FF0EF3" w:rsidP="00FF0EF3">
      <w:pPr>
        <w:autoSpaceDE w:val="0"/>
        <w:autoSpaceDN w:val="0"/>
        <w:adjustRightInd w:val="0"/>
        <w:jc w:val="both"/>
        <w:rPr>
          <w:rFonts w:ascii="Arial" w:hAnsi="Arial" w:cs="Arial"/>
          <w:lang w:val="es-ES" w:eastAsia="es-MX"/>
        </w:rPr>
      </w:pPr>
      <w:proofErr w:type="gramStart"/>
      <w:r w:rsidRPr="00FF0EF3">
        <w:rPr>
          <w:rFonts w:ascii="Arial" w:hAnsi="Arial" w:cs="Arial"/>
          <w:b/>
          <w:lang w:val="es-ES"/>
        </w:rPr>
        <w:t>SEGUNDO.-</w:t>
      </w:r>
      <w:proofErr w:type="gramEnd"/>
      <w:r w:rsidRPr="00FF0EF3">
        <w:rPr>
          <w:rFonts w:ascii="Arial" w:hAnsi="Arial" w:cs="Arial"/>
          <w:lang w:val="es-ES"/>
        </w:rPr>
        <w:t xml:space="preserve"> Se derogan todas las disposiciones que opongan al contenido del presente Decreto. </w:t>
      </w:r>
    </w:p>
    <w:p w14:paraId="1CEFA9B8" w14:textId="77777777" w:rsidR="00FF0EF3" w:rsidRPr="00FF0EF3" w:rsidRDefault="00FF0EF3" w:rsidP="00FF0EF3">
      <w:pPr>
        <w:autoSpaceDE w:val="0"/>
        <w:autoSpaceDN w:val="0"/>
        <w:adjustRightInd w:val="0"/>
        <w:jc w:val="both"/>
        <w:rPr>
          <w:rFonts w:ascii="Arial" w:hAnsi="Arial" w:cs="Arial"/>
          <w:lang w:val="es-ES" w:eastAsia="es-MX"/>
        </w:rPr>
      </w:pPr>
    </w:p>
    <w:p w14:paraId="314EC77E" w14:textId="77777777" w:rsidR="00FF0EF3" w:rsidRPr="00FF0EF3" w:rsidRDefault="00FF0EF3" w:rsidP="00FF0EF3">
      <w:pPr>
        <w:jc w:val="both"/>
        <w:rPr>
          <w:rFonts w:ascii="Arial" w:eastAsia="Arial Unicode MS" w:hAnsi="Arial" w:cs="Arial"/>
          <w:lang w:val="es-ES"/>
        </w:rPr>
      </w:pPr>
      <w:r w:rsidRPr="00FF0EF3">
        <w:rPr>
          <w:rFonts w:ascii="Arial" w:eastAsia="Arial Unicode MS" w:hAnsi="Arial" w:cs="Arial"/>
          <w:lang w:val="es-ES"/>
        </w:rPr>
        <w:t>El Ciudadano Gobernador del Estado, sancionará, promulgará y dispondrá se publique, circule y observe.</w:t>
      </w:r>
    </w:p>
    <w:p w14:paraId="364809D6" w14:textId="77777777" w:rsidR="00FF0EF3" w:rsidRPr="00FF0EF3" w:rsidRDefault="00FF0EF3" w:rsidP="00FF0EF3">
      <w:pPr>
        <w:jc w:val="both"/>
        <w:rPr>
          <w:rFonts w:ascii="Arial" w:hAnsi="Arial" w:cs="Arial"/>
          <w:lang w:val="es-ES"/>
        </w:rPr>
      </w:pPr>
    </w:p>
    <w:p w14:paraId="04AE2126" w14:textId="77777777" w:rsidR="00FF0EF3" w:rsidRPr="00FF0EF3" w:rsidRDefault="00FF0EF3" w:rsidP="00FF0EF3">
      <w:pPr>
        <w:jc w:val="both"/>
        <w:rPr>
          <w:rFonts w:ascii="Arial" w:eastAsia="Arial Unicode MS" w:hAnsi="Arial" w:cs="Arial"/>
          <w:lang w:val="es-ES"/>
        </w:rPr>
      </w:pPr>
      <w:r w:rsidRPr="00FF0EF3">
        <w:rPr>
          <w:rFonts w:ascii="Arial" w:eastAsia="Arial Unicode MS" w:hAnsi="Arial" w:cs="Arial"/>
          <w:lang w:val="es-ES"/>
        </w:rPr>
        <w:t xml:space="preserve">Dado en el Salón de Sesiones del Honorable Congreso del Estado, en Victoria de </w:t>
      </w:r>
    </w:p>
    <w:p w14:paraId="273A7072" w14:textId="77777777" w:rsidR="00FF0EF3" w:rsidRPr="00FF0EF3" w:rsidRDefault="00FF0EF3" w:rsidP="00FF0EF3">
      <w:pPr>
        <w:jc w:val="both"/>
        <w:rPr>
          <w:rFonts w:ascii="Arial" w:eastAsia="Arial Unicode MS" w:hAnsi="Arial" w:cs="Arial"/>
          <w:lang w:val="es-ES"/>
        </w:rPr>
      </w:pPr>
      <w:r w:rsidRPr="00FF0EF3">
        <w:rPr>
          <w:rFonts w:ascii="Arial" w:eastAsia="Arial Unicode MS" w:hAnsi="Arial" w:cs="Arial"/>
          <w:lang w:val="es-ES"/>
        </w:rPr>
        <w:t xml:space="preserve">Durango, </w:t>
      </w:r>
      <w:proofErr w:type="spellStart"/>
      <w:r w:rsidRPr="00FF0EF3">
        <w:rPr>
          <w:rFonts w:ascii="Arial" w:eastAsia="Arial Unicode MS" w:hAnsi="Arial" w:cs="Arial"/>
          <w:lang w:val="es-ES"/>
        </w:rPr>
        <w:t>Dgo</w:t>
      </w:r>
      <w:proofErr w:type="spellEnd"/>
      <w:r w:rsidRPr="00FF0EF3">
        <w:rPr>
          <w:rFonts w:ascii="Arial" w:eastAsia="Arial Unicode MS" w:hAnsi="Arial" w:cs="Arial"/>
          <w:lang w:val="es-ES"/>
        </w:rPr>
        <w:t>. a los (25) veinticinco días del mes de mayo de (2017) dos mil diecisiete.</w:t>
      </w:r>
    </w:p>
    <w:p w14:paraId="07F87D64" w14:textId="77777777" w:rsidR="00FF0EF3" w:rsidRPr="00FF0EF3" w:rsidRDefault="00FF0EF3" w:rsidP="00FF0EF3">
      <w:pPr>
        <w:jc w:val="both"/>
        <w:rPr>
          <w:rFonts w:ascii="Arial" w:eastAsia="Arial Unicode MS" w:hAnsi="Arial" w:cs="Arial"/>
          <w:lang w:val="es-ES"/>
        </w:rPr>
      </w:pPr>
    </w:p>
    <w:p w14:paraId="62EF0CBD" w14:textId="77777777" w:rsidR="00FF0EF3" w:rsidRDefault="00FF0EF3" w:rsidP="00FF0EF3">
      <w:pPr>
        <w:jc w:val="both"/>
        <w:rPr>
          <w:rFonts w:ascii="Arial" w:eastAsia="Arial Unicode MS" w:hAnsi="Arial" w:cs="Arial"/>
          <w:lang w:val="es-ES"/>
        </w:rPr>
      </w:pPr>
      <w:r w:rsidRPr="00FF0EF3">
        <w:rPr>
          <w:rFonts w:ascii="Arial" w:eastAsia="Arial Unicode MS" w:hAnsi="Arial" w:cs="Arial"/>
          <w:lang w:val="es-ES"/>
        </w:rPr>
        <w:t>DIP. GINA GERARDINA CAMPUZANO GONZÁLEZ</w:t>
      </w:r>
      <w:r>
        <w:rPr>
          <w:rFonts w:ascii="Arial" w:eastAsia="Arial Unicode MS" w:hAnsi="Arial" w:cs="Arial"/>
          <w:lang w:val="es-ES"/>
        </w:rPr>
        <w:t xml:space="preserve">, PRESIDENTA; </w:t>
      </w:r>
      <w:r w:rsidRPr="00FF0EF3">
        <w:rPr>
          <w:rFonts w:ascii="Arial" w:eastAsia="Arial Unicode MS" w:hAnsi="Arial" w:cs="Arial"/>
          <w:lang w:val="es-ES"/>
        </w:rPr>
        <w:t>DIP. MARISOL PEÑA RODRÍGUEZ</w:t>
      </w:r>
      <w:r>
        <w:rPr>
          <w:rFonts w:ascii="Arial" w:eastAsia="Arial Unicode MS" w:hAnsi="Arial" w:cs="Arial"/>
          <w:lang w:val="es-ES"/>
        </w:rPr>
        <w:t xml:space="preserve">, SECRETARIA; </w:t>
      </w:r>
      <w:r w:rsidRPr="00FF0EF3">
        <w:rPr>
          <w:rFonts w:ascii="Arial" w:eastAsia="Arial Unicode MS" w:hAnsi="Arial" w:cs="Arial"/>
          <w:lang w:val="es-ES"/>
        </w:rPr>
        <w:t>DIP. MAR GRECIA OLIVA GUERRERO</w:t>
      </w:r>
      <w:r>
        <w:rPr>
          <w:rFonts w:ascii="Arial" w:eastAsia="Arial Unicode MS" w:hAnsi="Arial" w:cs="Arial"/>
          <w:lang w:val="es-ES"/>
        </w:rPr>
        <w:t xml:space="preserve">, </w:t>
      </w:r>
      <w:r w:rsidRPr="00FF0EF3">
        <w:rPr>
          <w:rFonts w:ascii="Arial" w:eastAsia="Arial Unicode MS" w:hAnsi="Arial" w:cs="Arial"/>
          <w:lang w:val="es-ES"/>
        </w:rPr>
        <w:t>SECRETARIA.</w:t>
      </w:r>
      <w:r>
        <w:rPr>
          <w:rFonts w:ascii="Arial" w:eastAsia="Arial Unicode MS" w:hAnsi="Arial" w:cs="Arial"/>
          <w:lang w:val="es-ES"/>
        </w:rPr>
        <w:t xml:space="preserve"> RÚBRICAS.</w:t>
      </w:r>
    </w:p>
    <w:p w14:paraId="07C89D55" w14:textId="77777777" w:rsidR="0007626A" w:rsidRDefault="0007626A" w:rsidP="00FF0EF3">
      <w:pPr>
        <w:jc w:val="both"/>
        <w:rPr>
          <w:rFonts w:ascii="Arial" w:eastAsia="Arial Unicode MS" w:hAnsi="Arial" w:cs="Arial"/>
          <w:lang w:val="es-ES"/>
        </w:rPr>
      </w:pPr>
    </w:p>
    <w:p w14:paraId="36488438" w14:textId="77777777" w:rsidR="0007626A" w:rsidRPr="0007626A" w:rsidRDefault="0007626A" w:rsidP="00FF0EF3">
      <w:pPr>
        <w:jc w:val="both"/>
        <w:rPr>
          <w:rFonts w:ascii="Arial" w:eastAsia="Arial Unicode MS" w:hAnsi="Arial" w:cs="Arial"/>
          <w:b/>
          <w:lang w:val="es-ES"/>
        </w:rPr>
      </w:pPr>
      <w:r w:rsidRPr="0007626A">
        <w:rPr>
          <w:rFonts w:ascii="Arial" w:eastAsia="Arial Unicode MS" w:hAnsi="Arial" w:cs="Arial"/>
          <w:b/>
          <w:lang w:val="es-ES"/>
        </w:rPr>
        <w:t>---------------------------------------------------------------------------------------------------------------------------------------------------</w:t>
      </w:r>
    </w:p>
    <w:p w14:paraId="170536FB" w14:textId="77777777" w:rsidR="0007626A" w:rsidRPr="0007626A" w:rsidRDefault="0007626A" w:rsidP="00FF0EF3">
      <w:pPr>
        <w:jc w:val="both"/>
        <w:rPr>
          <w:rFonts w:ascii="Arial" w:hAnsi="Arial" w:cs="Arial"/>
          <w:b/>
          <w:caps/>
          <w:lang w:val="es-MX"/>
        </w:rPr>
      </w:pPr>
    </w:p>
    <w:p w14:paraId="3E1AFE78" w14:textId="77777777" w:rsidR="0007626A" w:rsidRPr="0007626A" w:rsidRDefault="0007626A" w:rsidP="00FF0EF3">
      <w:pPr>
        <w:jc w:val="both"/>
        <w:rPr>
          <w:rFonts w:ascii="Arial" w:hAnsi="Arial" w:cs="Arial"/>
          <w:b/>
          <w:caps/>
          <w:lang w:val="es-MX"/>
        </w:rPr>
      </w:pPr>
      <w:r w:rsidRPr="0007626A">
        <w:rPr>
          <w:rFonts w:ascii="Arial" w:hAnsi="Arial" w:cs="Arial"/>
          <w:b/>
          <w:caps/>
          <w:lang w:val="es-MX"/>
        </w:rPr>
        <w:t>DECRETO 161, LXVII LEGISLATURA, PERIODICO OFICIAL No. 51 DE FECHA 25 DE JUNIO DE 2017.</w:t>
      </w:r>
    </w:p>
    <w:p w14:paraId="2CA11FC8" w14:textId="77777777" w:rsidR="0007626A" w:rsidRPr="0007626A" w:rsidRDefault="0007626A" w:rsidP="00FF0EF3">
      <w:pPr>
        <w:jc w:val="both"/>
        <w:rPr>
          <w:rFonts w:ascii="Arial" w:hAnsi="Arial" w:cs="Arial"/>
          <w:b/>
          <w:caps/>
          <w:lang w:val="es-MX"/>
        </w:rPr>
      </w:pPr>
    </w:p>
    <w:p w14:paraId="3C4CFB7F" w14:textId="77777777" w:rsidR="0007626A" w:rsidRPr="0007626A" w:rsidRDefault="0007626A" w:rsidP="0007626A">
      <w:pPr>
        <w:jc w:val="both"/>
        <w:rPr>
          <w:rFonts w:ascii="Arial" w:hAnsi="Arial" w:cs="Arial"/>
          <w:lang w:val="es-ES"/>
        </w:rPr>
      </w:pPr>
      <w:r w:rsidRPr="0007626A">
        <w:rPr>
          <w:rFonts w:ascii="Arial" w:hAnsi="Arial" w:cs="Arial"/>
          <w:b/>
          <w:lang w:val="es-ES"/>
        </w:rPr>
        <w:t xml:space="preserve">ARTÍCULO </w:t>
      </w:r>
      <w:proofErr w:type="gramStart"/>
      <w:r w:rsidRPr="0007626A">
        <w:rPr>
          <w:rFonts w:ascii="Arial" w:hAnsi="Arial" w:cs="Arial"/>
          <w:b/>
          <w:lang w:val="es-ES"/>
        </w:rPr>
        <w:t>UNICO.-</w:t>
      </w:r>
      <w:proofErr w:type="gramEnd"/>
      <w:r w:rsidRPr="0007626A">
        <w:rPr>
          <w:rFonts w:ascii="Arial" w:hAnsi="Arial" w:cs="Arial"/>
          <w:b/>
          <w:lang w:val="es-ES"/>
        </w:rPr>
        <w:t xml:space="preserve"> </w:t>
      </w:r>
      <w:r w:rsidRPr="0007626A">
        <w:rPr>
          <w:rFonts w:ascii="Arial" w:hAnsi="Arial" w:cs="Arial"/>
          <w:lang w:val="es-ES"/>
        </w:rPr>
        <w:t xml:space="preserve">Se reforma el título del capítulo específico: DEL CAPÍTULO III, REGLAS COMUNES PARA LOS DELITOS DE HOMICIDIO Y LESIONES, CORRESPONDIENTE AL LIBRO SEGUNDO DE LOS DELITOS, TITULO PRIMERO DELITOS CONTRA LAS PERSONAS, SUBTITULO PRIMERO DELITOS CONTRA LA VIDA </w:t>
      </w:r>
      <w:r w:rsidRPr="0007626A">
        <w:rPr>
          <w:rFonts w:ascii="Arial" w:hAnsi="Arial" w:cs="Arial"/>
          <w:lang w:val="es-ES"/>
        </w:rPr>
        <w:lastRenderedPageBreak/>
        <w:t>Y LA INTEGRIDAD CORPORAL, así como adicionar dos fracciones al artículo 147 bis, ambos del Código Penal para el Estado Libre y Soberano de Durango, para quedar como sigue:</w:t>
      </w:r>
    </w:p>
    <w:p w14:paraId="705907AF" w14:textId="77777777" w:rsidR="0007626A" w:rsidRPr="0007626A" w:rsidRDefault="0007626A" w:rsidP="0007626A">
      <w:pPr>
        <w:jc w:val="both"/>
        <w:rPr>
          <w:rFonts w:ascii="Arial" w:hAnsi="Arial" w:cs="Arial"/>
          <w:lang w:val="es-ES"/>
        </w:rPr>
      </w:pPr>
    </w:p>
    <w:p w14:paraId="2288A888" w14:textId="77777777" w:rsidR="0007626A" w:rsidRPr="0007626A" w:rsidRDefault="0007626A" w:rsidP="0007626A">
      <w:pPr>
        <w:autoSpaceDE w:val="0"/>
        <w:autoSpaceDN w:val="0"/>
        <w:adjustRightInd w:val="0"/>
        <w:ind w:left="360"/>
        <w:jc w:val="center"/>
        <w:rPr>
          <w:rFonts w:ascii="Arial" w:hAnsi="Arial" w:cs="Arial"/>
          <w:b/>
          <w:lang w:val="es-ES"/>
        </w:rPr>
      </w:pPr>
      <w:r w:rsidRPr="0007626A">
        <w:rPr>
          <w:rFonts w:ascii="Arial" w:hAnsi="Arial" w:cs="Arial"/>
          <w:b/>
          <w:lang w:val="es-ES"/>
        </w:rPr>
        <w:t>TRANSITORIOS</w:t>
      </w:r>
    </w:p>
    <w:p w14:paraId="6FB628DE" w14:textId="77777777" w:rsidR="0007626A" w:rsidRPr="0007626A" w:rsidRDefault="0007626A" w:rsidP="0007626A">
      <w:pPr>
        <w:autoSpaceDE w:val="0"/>
        <w:autoSpaceDN w:val="0"/>
        <w:adjustRightInd w:val="0"/>
        <w:ind w:left="360"/>
        <w:jc w:val="both"/>
        <w:rPr>
          <w:rFonts w:ascii="Arial" w:hAnsi="Arial" w:cs="Arial"/>
          <w:b/>
          <w:lang w:val="es-ES"/>
        </w:rPr>
      </w:pPr>
    </w:p>
    <w:p w14:paraId="3A4AC715" w14:textId="77777777" w:rsidR="0007626A" w:rsidRPr="0007626A" w:rsidRDefault="0007626A" w:rsidP="0007626A">
      <w:pPr>
        <w:autoSpaceDE w:val="0"/>
        <w:autoSpaceDN w:val="0"/>
        <w:adjustRightInd w:val="0"/>
        <w:jc w:val="both"/>
        <w:rPr>
          <w:rFonts w:ascii="Arial" w:hAnsi="Arial" w:cs="Arial"/>
          <w:lang w:val="es-ES"/>
        </w:rPr>
      </w:pPr>
      <w:r>
        <w:rPr>
          <w:rFonts w:ascii="Arial" w:hAnsi="Arial" w:cs="Arial"/>
          <w:b/>
          <w:lang w:val="es-ES"/>
        </w:rPr>
        <w:t>PRIMERO.</w:t>
      </w:r>
      <w:r w:rsidRPr="0007626A">
        <w:rPr>
          <w:rFonts w:ascii="Arial" w:hAnsi="Arial" w:cs="Arial"/>
          <w:lang w:val="es-ES"/>
        </w:rPr>
        <w:t xml:space="preserve"> El presente Decreto entrará en vigor a partir del día siguiente al de su publicación en el Periódico Oficial del Gobierno del Estado. </w:t>
      </w:r>
    </w:p>
    <w:p w14:paraId="61C442F9" w14:textId="77777777" w:rsidR="0007626A" w:rsidRPr="0007626A" w:rsidRDefault="0007626A" w:rsidP="0007626A">
      <w:pPr>
        <w:autoSpaceDE w:val="0"/>
        <w:autoSpaceDN w:val="0"/>
        <w:adjustRightInd w:val="0"/>
        <w:ind w:left="360"/>
        <w:jc w:val="both"/>
        <w:rPr>
          <w:rFonts w:ascii="Arial" w:hAnsi="Arial" w:cs="Arial"/>
          <w:lang w:val="es-ES"/>
        </w:rPr>
      </w:pPr>
    </w:p>
    <w:p w14:paraId="414A3C33" w14:textId="77777777" w:rsidR="0007626A" w:rsidRPr="0007626A" w:rsidRDefault="0007626A" w:rsidP="0007626A">
      <w:pPr>
        <w:autoSpaceDE w:val="0"/>
        <w:autoSpaceDN w:val="0"/>
        <w:adjustRightInd w:val="0"/>
        <w:jc w:val="both"/>
        <w:rPr>
          <w:rFonts w:ascii="Arial" w:hAnsi="Arial" w:cs="Arial"/>
          <w:lang w:val="es-ES" w:eastAsia="es-MX"/>
        </w:rPr>
      </w:pPr>
      <w:r>
        <w:rPr>
          <w:rFonts w:ascii="Arial" w:hAnsi="Arial" w:cs="Arial"/>
          <w:b/>
          <w:lang w:val="es-ES"/>
        </w:rPr>
        <w:t>SEGUNDO.</w:t>
      </w:r>
      <w:r w:rsidRPr="0007626A">
        <w:rPr>
          <w:rFonts w:ascii="Arial" w:hAnsi="Arial" w:cs="Arial"/>
          <w:lang w:val="es-ES"/>
        </w:rPr>
        <w:t xml:space="preserve"> Se derogan todas las disposiciones que opongan al contenido del presente Decreto. </w:t>
      </w:r>
    </w:p>
    <w:p w14:paraId="57F44006" w14:textId="77777777" w:rsidR="0007626A" w:rsidRPr="0007626A" w:rsidRDefault="0007626A" w:rsidP="0007626A">
      <w:pPr>
        <w:autoSpaceDE w:val="0"/>
        <w:autoSpaceDN w:val="0"/>
        <w:adjustRightInd w:val="0"/>
        <w:jc w:val="both"/>
        <w:rPr>
          <w:rFonts w:ascii="Arial" w:hAnsi="Arial" w:cs="Arial"/>
          <w:lang w:val="es-ES" w:eastAsia="es-MX"/>
        </w:rPr>
      </w:pPr>
    </w:p>
    <w:p w14:paraId="50491BAB" w14:textId="77777777" w:rsidR="0007626A" w:rsidRPr="0007626A" w:rsidRDefault="0007626A" w:rsidP="0007626A">
      <w:pPr>
        <w:jc w:val="both"/>
        <w:rPr>
          <w:rFonts w:ascii="Arial" w:hAnsi="Arial" w:cs="Arial"/>
          <w:b/>
          <w:lang w:val="es-MX"/>
        </w:rPr>
      </w:pPr>
      <w:r w:rsidRPr="0007626A">
        <w:rPr>
          <w:rFonts w:ascii="Arial" w:eastAsia="Arial Unicode MS" w:hAnsi="Arial" w:cs="Arial"/>
          <w:lang w:val="es-ES"/>
        </w:rPr>
        <w:t>El Ciudadano Gobernador del Estado, sancionará, promulgará y dispondrá se publique, circule y observe.</w:t>
      </w:r>
    </w:p>
    <w:p w14:paraId="1FB741C5" w14:textId="77777777" w:rsidR="0007626A" w:rsidRPr="0007626A" w:rsidRDefault="0007626A" w:rsidP="0007626A">
      <w:pPr>
        <w:jc w:val="both"/>
        <w:rPr>
          <w:rFonts w:ascii="Arial" w:hAnsi="Arial" w:cs="Arial"/>
          <w:lang w:val="es-ES"/>
        </w:rPr>
      </w:pPr>
    </w:p>
    <w:p w14:paraId="5462E374" w14:textId="77777777" w:rsidR="0007626A" w:rsidRPr="0007626A" w:rsidRDefault="0007626A" w:rsidP="0007626A">
      <w:pPr>
        <w:jc w:val="both"/>
        <w:rPr>
          <w:rFonts w:ascii="Arial" w:eastAsia="Arial Unicode MS" w:hAnsi="Arial" w:cs="Arial"/>
          <w:lang w:val="es-ES"/>
        </w:rPr>
      </w:pPr>
      <w:r w:rsidRPr="0007626A">
        <w:rPr>
          <w:rFonts w:ascii="Arial" w:eastAsia="Arial Unicode MS" w:hAnsi="Arial" w:cs="Arial"/>
          <w:lang w:val="es-ES"/>
        </w:rPr>
        <w:t xml:space="preserve">Dado en el Salón de Sesiones del Honorable Congreso del Estado, en Victoria de Durango, </w:t>
      </w:r>
      <w:proofErr w:type="spellStart"/>
      <w:r w:rsidRPr="0007626A">
        <w:rPr>
          <w:rFonts w:ascii="Arial" w:eastAsia="Arial Unicode MS" w:hAnsi="Arial" w:cs="Arial"/>
          <w:lang w:val="es-ES"/>
        </w:rPr>
        <w:t>Dgo</w:t>
      </w:r>
      <w:proofErr w:type="spellEnd"/>
      <w:r w:rsidRPr="0007626A">
        <w:rPr>
          <w:rFonts w:ascii="Arial" w:eastAsia="Arial Unicode MS" w:hAnsi="Arial" w:cs="Arial"/>
          <w:lang w:val="es-ES"/>
        </w:rPr>
        <w:t>. a los (25) veinticinco días del mes de mayo de (2017) dos mil diecisiete.</w:t>
      </w:r>
    </w:p>
    <w:p w14:paraId="70BCBE84" w14:textId="77777777" w:rsidR="0007626A" w:rsidRPr="0007626A" w:rsidRDefault="0007626A" w:rsidP="0007626A">
      <w:pPr>
        <w:jc w:val="both"/>
        <w:rPr>
          <w:rFonts w:ascii="Arial" w:eastAsia="Arial Unicode MS" w:hAnsi="Arial" w:cs="Arial"/>
          <w:lang w:val="es-ES"/>
        </w:rPr>
      </w:pPr>
    </w:p>
    <w:p w14:paraId="13E5C4F1" w14:textId="77777777" w:rsidR="0007626A" w:rsidRPr="0007626A" w:rsidRDefault="0007626A" w:rsidP="0007626A">
      <w:pPr>
        <w:jc w:val="both"/>
        <w:rPr>
          <w:rFonts w:ascii="Arial" w:eastAsia="Arial Unicode MS" w:hAnsi="Arial" w:cs="Arial"/>
          <w:lang w:val="es-ES"/>
        </w:rPr>
      </w:pPr>
      <w:r w:rsidRPr="0007626A">
        <w:rPr>
          <w:rFonts w:ascii="Arial" w:eastAsia="Arial Unicode MS" w:hAnsi="Arial" w:cs="Arial"/>
          <w:lang w:val="es-ES"/>
        </w:rPr>
        <w:t>DIP. GINA GERARDINA CAMPUZANO GONZÁLEZ</w:t>
      </w:r>
      <w:r>
        <w:rPr>
          <w:rFonts w:ascii="Arial" w:eastAsia="Arial Unicode MS" w:hAnsi="Arial" w:cs="Arial"/>
          <w:lang w:val="es-ES"/>
        </w:rPr>
        <w:t xml:space="preserve">, PRESIDENTA; </w:t>
      </w:r>
      <w:r w:rsidRPr="0007626A">
        <w:rPr>
          <w:rFonts w:ascii="Arial" w:eastAsia="Arial Unicode MS" w:hAnsi="Arial" w:cs="Arial"/>
          <w:lang w:val="es-ES"/>
        </w:rPr>
        <w:t>DIP. MARISOL PEÑA RODRÍGUEZ</w:t>
      </w:r>
      <w:r>
        <w:rPr>
          <w:rFonts w:ascii="Arial" w:eastAsia="Arial Unicode MS" w:hAnsi="Arial" w:cs="Arial"/>
          <w:lang w:val="es-ES"/>
        </w:rPr>
        <w:t xml:space="preserve">, </w:t>
      </w:r>
      <w:r w:rsidRPr="0007626A">
        <w:rPr>
          <w:rFonts w:ascii="Arial" w:eastAsia="Arial Unicode MS" w:hAnsi="Arial" w:cs="Arial"/>
          <w:lang w:val="es-ES"/>
        </w:rPr>
        <w:t>S</w:t>
      </w:r>
      <w:r>
        <w:rPr>
          <w:rFonts w:ascii="Arial" w:eastAsia="Arial Unicode MS" w:hAnsi="Arial" w:cs="Arial"/>
          <w:lang w:val="es-ES"/>
        </w:rPr>
        <w:t xml:space="preserve">ECRETARIA; </w:t>
      </w:r>
      <w:r w:rsidRPr="0007626A">
        <w:rPr>
          <w:rFonts w:ascii="Arial" w:eastAsia="Arial Unicode MS" w:hAnsi="Arial" w:cs="Arial"/>
          <w:lang w:val="es-ES"/>
        </w:rPr>
        <w:t>DIP. MAR GRECIA OLIVA GUERRERO</w:t>
      </w:r>
      <w:r>
        <w:rPr>
          <w:rFonts w:ascii="Arial" w:eastAsia="Arial Unicode MS" w:hAnsi="Arial" w:cs="Arial"/>
          <w:lang w:val="es-ES"/>
        </w:rPr>
        <w:t xml:space="preserve">, </w:t>
      </w:r>
      <w:r w:rsidRPr="0007626A">
        <w:rPr>
          <w:rFonts w:ascii="Arial" w:eastAsia="Arial Unicode MS" w:hAnsi="Arial" w:cs="Arial"/>
          <w:lang w:val="es-ES"/>
        </w:rPr>
        <w:t>SECRETARIA.</w:t>
      </w:r>
      <w:r>
        <w:rPr>
          <w:rFonts w:ascii="Arial" w:eastAsia="Arial Unicode MS" w:hAnsi="Arial" w:cs="Arial"/>
          <w:lang w:val="es-ES"/>
        </w:rPr>
        <w:t xml:space="preserve"> RÚBRICAS.</w:t>
      </w:r>
    </w:p>
    <w:p w14:paraId="70C1161C" w14:textId="77777777" w:rsidR="0007626A" w:rsidRDefault="0007626A" w:rsidP="00FF0EF3">
      <w:pPr>
        <w:jc w:val="both"/>
        <w:rPr>
          <w:rFonts w:ascii="Arial" w:hAnsi="Arial" w:cs="Arial"/>
          <w:b/>
          <w:caps/>
          <w:lang w:val="es-ES"/>
        </w:rPr>
      </w:pPr>
    </w:p>
    <w:p w14:paraId="3A7A11BB" w14:textId="77777777" w:rsidR="000724CE" w:rsidRDefault="000724CE" w:rsidP="00FF0EF3">
      <w:pPr>
        <w:jc w:val="both"/>
        <w:rPr>
          <w:rFonts w:ascii="Arial" w:hAnsi="Arial" w:cs="Arial"/>
          <w:b/>
          <w:caps/>
          <w:lang w:val="es-ES"/>
        </w:rPr>
      </w:pPr>
      <w:r>
        <w:rPr>
          <w:rFonts w:ascii="Arial" w:hAnsi="Arial" w:cs="Arial"/>
          <w:b/>
          <w:caps/>
          <w:lang w:val="es-ES"/>
        </w:rPr>
        <w:t>----------------------------------------------------------------------------------------------------------------------------------------------------</w:t>
      </w:r>
    </w:p>
    <w:p w14:paraId="7806F996" w14:textId="77777777" w:rsidR="000724CE" w:rsidRDefault="000724CE" w:rsidP="00FF0EF3">
      <w:pPr>
        <w:jc w:val="both"/>
        <w:rPr>
          <w:rFonts w:ascii="Arial" w:hAnsi="Arial" w:cs="Arial"/>
          <w:b/>
          <w:caps/>
          <w:lang w:val="es-ES"/>
        </w:rPr>
      </w:pPr>
    </w:p>
    <w:p w14:paraId="3EA1FAB6" w14:textId="77777777" w:rsidR="000724CE" w:rsidRPr="008A54E0" w:rsidRDefault="000724CE" w:rsidP="00FF0EF3">
      <w:pPr>
        <w:jc w:val="both"/>
        <w:rPr>
          <w:rFonts w:ascii="Arial" w:hAnsi="Arial" w:cs="Arial"/>
          <w:b/>
          <w:caps/>
          <w:lang w:val="es-ES"/>
        </w:rPr>
      </w:pPr>
      <w:r w:rsidRPr="008A54E0">
        <w:rPr>
          <w:rFonts w:ascii="Arial" w:hAnsi="Arial" w:cs="Arial"/>
          <w:b/>
          <w:caps/>
          <w:lang w:val="es-ES"/>
        </w:rPr>
        <w:t>DECRETO185, LXVII LEGISLATURA, PERIODICO OFICIAL No. 57 DE FECHA 16 DE JULIO DE 2017.</w:t>
      </w:r>
    </w:p>
    <w:p w14:paraId="671BDE79" w14:textId="77777777" w:rsidR="000724CE" w:rsidRPr="008A54E0" w:rsidRDefault="000724CE" w:rsidP="00FF0EF3">
      <w:pPr>
        <w:jc w:val="both"/>
        <w:rPr>
          <w:rFonts w:ascii="Arial" w:hAnsi="Arial" w:cs="Arial"/>
          <w:b/>
          <w:caps/>
          <w:lang w:val="es-ES"/>
        </w:rPr>
      </w:pPr>
    </w:p>
    <w:p w14:paraId="3332B74D" w14:textId="77777777" w:rsidR="000724CE" w:rsidRPr="008A54E0" w:rsidRDefault="000724CE" w:rsidP="00FF0EF3">
      <w:pPr>
        <w:jc w:val="both"/>
        <w:rPr>
          <w:rFonts w:ascii="Arial" w:eastAsia="Calibri" w:hAnsi="Arial" w:cs="Arial"/>
          <w:lang w:val="es-MX" w:eastAsia="en-US"/>
        </w:rPr>
      </w:pPr>
      <w:r w:rsidRPr="008A54E0">
        <w:rPr>
          <w:rFonts w:ascii="Arial" w:eastAsia="Calibri" w:hAnsi="Arial" w:cs="Arial"/>
          <w:b/>
          <w:lang w:val="es-MX" w:eastAsia="en-US"/>
        </w:rPr>
        <w:t>ARTÍCULO ÚNICO.</w:t>
      </w:r>
      <w:r w:rsidRPr="008A54E0">
        <w:rPr>
          <w:rFonts w:ascii="Arial" w:eastAsia="Calibri" w:hAnsi="Arial" w:cs="Arial"/>
          <w:lang w:val="es-MX" w:eastAsia="en-US"/>
        </w:rPr>
        <w:t xml:space="preserve"> Se deroga el Capítulo II y su artículo 158, el Capítulo VII y su artículo 168, del Subtitulo Segundo del Título Primero, se deroga el capítulo Único y su artículo 227, del Título Tercero; se reforma el Subtítulo Tercero del Título Quinto en su denominación, así como los artículos 321, 322, 326, 333, 334, 337, 338, 339, 340, 369 la denominación del Capítulo IV así como la del Capítulo XII del mismo Subtítulo; se adiciona el Capítulo I Bis con su artículo 321 Bis, el Capítulo II Bis con su artículo 324 Bis, el artículo 334 Bis y el Capítulo IX Bis con su artículo 338 Bis, 340 Bis, y se recorre el Capítulo XII para quedar como XIII el cual contiene las Disposiciones Generales, todo del Código Penal para </w:t>
      </w:r>
      <w:r w:rsidRPr="008A54E0">
        <w:rPr>
          <w:rFonts w:ascii="Arial" w:eastAsia="Calibri" w:hAnsi="Arial" w:cs="Arial"/>
          <w:bCs/>
          <w:iCs/>
          <w:lang w:val="es-MX" w:eastAsia="en-US"/>
        </w:rPr>
        <w:t xml:space="preserve">el Estado Libre y Soberano de Durango </w:t>
      </w:r>
      <w:r w:rsidRPr="008A54E0">
        <w:rPr>
          <w:rFonts w:ascii="Arial" w:eastAsia="Calibri" w:hAnsi="Arial" w:cs="Arial"/>
          <w:lang w:val="es-MX" w:eastAsia="en-US"/>
        </w:rPr>
        <w:t xml:space="preserve"> para quedar de la sigue manera:</w:t>
      </w:r>
    </w:p>
    <w:p w14:paraId="3BAEDBAA" w14:textId="77777777" w:rsidR="000724CE" w:rsidRPr="008A54E0" w:rsidRDefault="000724CE" w:rsidP="00FF0EF3">
      <w:pPr>
        <w:jc w:val="both"/>
        <w:rPr>
          <w:rFonts w:ascii="Arial" w:eastAsia="Calibri" w:hAnsi="Arial" w:cs="Arial"/>
          <w:lang w:val="es-MX" w:eastAsia="en-US"/>
        </w:rPr>
      </w:pPr>
    </w:p>
    <w:p w14:paraId="3E2DE8AB" w14:textId="77777777" w:rsidR="000724CE" w:rsidRPr="008A54E0" w:rsidRDefault="000724CE" w:rsidP="000724CE">
      <w:pPr>
        <w:autoSpaceDE w:val="0"/>
        <w:autoSpaceDN w:val="0"/>
        <w:adjustRightInd w:val="0"/>
        <w:ind w:left="360"/>
        <w:jc w:val="center"/>
        <w:rPr>
          <w:rFonts w:ascii="Arial" w:eastAsia="Calibri" w:hAnsi="Arial" w:cs="Arial"/>
          <w:b/>
          <w:lang w:val="es-MX" w:eastAsia="en-US"/>
        </w:rPr>
      </w:pPr>
    </w:p>
    <w:p w14:paraId="0243AEC8" w14:textId="77777777" w:rsidR="000724CE" w:rsidRPr="008A54E0" w:rsidRDefault="000724CE" w:rsidP="000724CE">
      <w:pPr>
        <w:autoSpaceDE w:val="0"/>
        <w:autoSpaceDN w:val="0"/>
        <w:adjustRightInd w:val="0"/>
        <w:ind w:left="360"/>
        <w:jc w:val="center"/>
        <w:rPr>
          <w:rFonts w:ascii="Arial" w:eastAsia="Calibri" w:hAnsi="Arial" w:cs="Arial"/>
          <w:b/>
          <w:lang w:val="es-MX" w:eastAsia="en-US"/>
        </w:rPr>
      </w:pPr>
      <w:r w:rsidRPr="008A54E0">
        <w:rPr>
          <w:rFonts w:ascii="Arial" w:eastAsia="Calibri" w:hAnsi="Arial" w:cs="Arial"/>
          <w:b/>
          <w:lang w:val="es-MX" w:eastAsia="en-US"/>
        </w:rPr>
        <w:t>TRANSITORIOS</w:t>
      </w:r>
    </w:p>
    <w:p w14:paraId="7994ED25" w14:textId="77777777" w:rsidR="000724CE" w:rsidRPr="008A54E0" w:rsidRDefault="000724CE" w:rsidP="000724CE">
      <w:pPr>
        <w:autoSpaceDE w:val="0"/>
        <w:autoSpaceDN w:val="0"/>
        <w:adjustRightInd w:val="0"/>
        <w:ind w:left="360"/>
        <w:jc w:val="center"/>
        <w:rPr>
          <w:rFonts w:ascii="Arial" w:eastAsia="Calibri" w:hAnsi="Arial" w:cs="Arial"/>
          <w:b/>
          <w:lang w:val="es-MX" w:eastAsia="en-US"/>
        </w:rPr>
      </w:pPr>
    </w:p>
    <w:p w14:paraId="615A9103" w14:textId="77777777" w:rsidR="000724CE" w:rsidRPr="008A54E0" w:rsidRDefault="000724CE" w:rsidP="000724CE">
      <w:pPr>
        <w:autoSpaceDE w:val="0"/>
        <w:autoSpaceDN w:val="0"/>
        <w:adjustRightInd w:val="0"/>
        <w:jc w:val="both"/>
        <w:rPr>
          <w:rFonts w:ascii="Arial" w:eastAsia="Calibri" w:hAnsi="Arial" w:cs="Arial"/>
          <w:lang w:val="es-MX" w:eastAsia="en-US"/>
        </w:rPr>
      </w:pPr>
      <w:proofErr w:type="gramStart"/>
      <w:r w:rsidRPr="008A54E0">
        <w:rPr>
          <w:rFonts w:ascii="Arial" w:eastAsia="Calibri" w:hAnsi="Arial" w:cs="Arial"/>
          <w:b/>
          <w:lang w:val="es-MX" w:eastAsia="en-US"/>
        </w:rPr>
        <w:t>PRIMERO.-</w:t>
      </w:r>
      <w:proofErr w:type="gramEnd"/>
      <w:r w:rsidRPr="008A54E0">
        <w:rPr>
          <w:rFonts w:ascii="Arial" w:eastAsia="Calibri" w:hAnsi="Arial" w:cs="Arial"/>
          <w:lang w:val="es-MX" w:eastAsia="en-US"/>
        </w:rPr>
        <w:t xml:space="preserve"> El presente Decreto entrará en vigor a partir del día siguiente de su Publicación en el Periódico Oficial del Gobierno del Estado. </w:t>
      </w:r>
    </w:p>
    <w:p w14:paraId="6A7A187F" w14:textId="77777777" w:rsidR="000724CE" w:rsidRPr="008A54E0" w:rsidRDefault="000724CE" w:rsidP="000724CE">
      <w:pPr>
        <w:autoSpaceDE w:val="0"/>
        <w:autoSpaceDN w:val="0"/>
        <w:adjustRightInd w:val="0"/>
        <w:ind w:left="360"/>
        <w:jc w:val="both"/>
        <w:rPr>
          <w:rFonts w:ascii="Arial" w:eastAsia="Calibri" w:hAnsi="Arial" w:cs="Arial"/>
          <w:lang w:val="es-MX" w:eastAsia="en-US"/>
        </w:rPr>
      </w:pPr>
    </w:p>
    <w:p w14:paraId="690ABC5E" w14:textId="77777777" w:rsidR="000724CE" w:rsidRPr="008A54E0" w:rsidRDefault="000724CE" w:rsidP="000724CE">
      <w:pPr>
        <w:autoSpaceDE w:val="0"/>
        <w:autoSpaceDN w:val="0"/>
        <w:adjustRightInd w:val="0"/>
        <w:jc w:val="both"/>
        <w:rPr>
          <w:rFonts w:ascii="Arial" w:eastAsia="Calibri" w:hAnsi="Arial" w:cs="Arial"/>
          <w:lang w:val="es-MX" w:eastAsia="es-MX"/>
        </w:rPr>
      </w:pPr>
      <w:proofErr w:type="gramStart"/>
      <w:r w:rsidRPr="008A54E0">
        <w:rPr>
          <w:rFonts w:ascii="Arial" w:eastAsia="Calibri" w:hAnsi="Arial" w:cs="Arial"/>
          <w:b/>
          <w:lang w:val="es-MX" w:eastAsia="en-US"/>
        </w:rPr>
        <w:t>SEGUNDO.-</w:t>
      </w:r>
      <w:proofErr w:type="gramEnd"/>
      <w:r w:rsidRPr="008A54E0">
        <w:rPr>
          <w:rFonts w:ascii="Arial" w:eastAsia="Calibri" w:hAnsi="Arial" w:cs="Arial"/>
          <w:lang w:val="es-MX" w:eastAsia="en-US"/>
        </w:rPr>
        <w:t xml:space="preserve"> Se derogan todas las disposiciones que opongan al contenido del presente Decreto. </w:t>
      </w:r>
    </w:p>
    <w:p w14:paraId="5BE94221" w14:textId="77777777" w:rsidR="000724CE" w:rsidRPr="008A54E0" w:rsidRDefault="000724CE" w:rsidP="000724CE">
      <w:pPr>
        <w:autoSpaceDE w:val="0"/>
        <w:autoSpaceDN w:val="0"/>
        <w:adjustRightInd w:val="0"/>
        <w:jc w:val="both"/>
        <w:rPr>
          <w:rFonts w:ascii="Arial" w:eastAsia="Calibri" w:hAnsi="Arial" w:cs="Arial"/>
          <w:lang w:val="es-MX" w:eastAsia="es-MX"/>
        </w:rPr>
      </w:pPr>
    </w:p>
    <w:p w14:paraId="1E9ADFFB" w14:textId="77777777" w:rsidR="000724CE" w:rsidRPr="008A54E0" w:rsidRDefault="000724CE" w:rsidP="000724CE">
      <w:pPr>
        <w:jc w:val="both"/>
        <w:rPr>
          <w:rFonts w:ascii="Arial" w:eastAsia="Arial Unicode MS" w:hAnsi="Arial" w:cs="Arial"/>
          <w:lang w:val="es-ES" w:eastAsia="en-US"/>
        </w:rPr>
      </w:pPr>
      <w:r w:rsidRPr="008A54E0">
        <w:rPr>
          <w:rFonts w:ascii="Arial" w:eastAsia="Arial Unicode MS" w:hAnsi="Arial" w:cs="Arial"/>
          <w:lang w:val="es-ES" w:eastAsia="en-US"/>
        </w:rPr>
        <w:t>El Ciudadano Gobernador del Estado, sancionará, promulgará y dispondrá se publique, circule y observe.</w:t>
      </w:r>
    </w:p>
    <w:p w14:paraId="368F5A8E" w14:textId="77777777" w:rsidR="000724CE" w:rsidRPr="008A54E0" w:rsidRDefault="000724CE" w:rsidP="000724CE">
      <w:pPr>
        <w:jc w:val="both"/>
        <w:rPr>
          <w:rFonts w:ascii="Arial" w:eastAsia="Arial Unicode MS" w:hAnsi="Arial" w:cs="Arial"/>
          <w:lang w:val="es-ES" w:eastAsia="en-US"/>
        </w:rPr>
      </w:pPr>
    </w:p>
    <w:p w14:paraId="3491C02B" w14:textId="77777777" w:rsidR="000724CE" w:rsidRPr="008A54E0" w:rsidRDefault="000724CE" w:rsidP="000724CE">
      <w:pPr>
        <w:jc w:val="both"/>
        <w:rPr>
          <w:rFonts w:ascii="Arial" w:eastAsia="Arial Unicode MS" w:hAnsi="Arial" w:cs="Arial"/>
          <w:lang w:val="es-MX" w:eastAsia="en-US"/>
        </w:rPr>
      </w:pPr>
      <w:r w:rsidRPr="008A54E0">
        <w:rPr>
          <w:rFonts w:ascii="Arial" w:eastAsia="Arial Unicode MS" w:hAnsi="Arial" w:cs="Arial"/>
          <w:lang w:val="es-MX" w:eastAsia="en-US"/>
        </w:rPr>
        <w:t xml:space="preserve">Dado en el Salón de Sesiones del Honorable Congreso del Estado, en Victoria de Durango, </w:t>
      </w:r>
      <w:proofErr w:type="spellStart"/>
      <w:r w:rsidRPr="008A54E0">
        <w:rPr>
          <w:rFonts w:ascii="Arial" w:eastAsia="Arial Unicode MS" w:hAnsi="Arial" w:cs="Arial"/>
          <w:lang w:val="es-MX" w:eastAsia="en-US"/>
        </w:rPr>
        <w:t>Dgo</w:t>
      </w:r>
      <w:proofErr w:type="spellEnd"/>
      <w:r w:rsidRPr="008A54E0">
        <w:rPr>
          <w:rFonts w:ascii="Arial" w:eastAsia="Arial Unicode MS" w:hAnsi="Arial" w:cs="Arial"/>
          <w:lang w:val="es-MX" w:eastAsia="en-US"/>
        </w:rPr>
        <w:t>., a los (28) veintiocho días del mes de junio del año (2017) dos mil diecisiete.</w:t>
      </w:r>
    </w:p>
    <w:p w14:paraId="56860F81" w14:textId="77777777" w:rsidR="000724CE" w:rsidRPr="008A54E0" w:rsidRDefault="000724CE" w:rsidP="000724CE">
      <w:pPr>
        <w:jc w:val="both"/>
        <w:rPr>
          <w:rFonts w:ascii="Arial" w:eastAsia="Arial Unicode MS" w:hAnsi="Arial" w:cs="Arial"/>
          <w:lang w:val="es-MX" w:eastAsia="en-US"/>
        </w:rPr>
      </w:pPr>
    </w:p>
    <w:p w14:paraId="700DB88E" w14:textId="77777777" w:rsidR="000724CE" w:rsidRDefault="000724CE" w:rsidP="000724CE">
      <w:pPr>
        <w:jc w:val="both"/>
        <w:rPr>
          <w:rFonts w:ascii="Arial" w:eastAsia="Arial Unicode MS" w:hAnsi="Arial" w:cs="Arial"/>
          <w:lang w:val="es-MX" w:eastAsia="en-US"/>
        </w:rPr>
      </w:pPr>
      <w:r w:rsidRPr="008A54E0">
        <w:rPr>
          <w:rFonts w:ascii="Arial" w:eastAsia="Arial Unicode MS" w:hAnsi="Arial" w:cs="Arial"/>
          <w:lang w:val="es-MX" w:eastAsia="en-US"/>
        </w:rPr>
        <w:t>DIP. SERGIO URIBE RODRÍGUEZ, PRESIDENTE; DIP. LUIS ENRIQUE BENÍTEZ OJEDA, SECRETARIO; DIP. RODOLFO DORADOR PÉREZ GAVILÁN, SECRETARIO. RÚBRICAS.</w:t>
      </w:r>
    </w:p>
    <w:p w14:paraId="596E009E" w14:textId="77777777" w:rsidR="00AE6FA0" w:rsidRDefault="00AE6FA0" w:rsidP="000724CE">
      <w:pPr>
        <w:jc w:val="both"/>
        <w:rPr>
          <w:rFonts w:ascii="Arial" w:eastAsia="Arial Unicode MS" w:hAnsi="Arial" w:cs="Arial"/>
          <w:lang w:val="es-MX" w:eastAsia="en-US"/>
        </w:rPr>
      </w:pPr>
    </w:p>
    <w:p w14:paraId="6C1A8FED" w14:textId="77777777" w:rsidR="00AE6FA0" w:rsidRDefault="00AE6FA0" w:rsidP="000724CE">
      <w:pPr>
        <w:jc w:val="both"/>
        <w:rPr>
          <w:rFonts w:ascii="Arial" w:eastAsia="Arial Unicode MS" w:hAnsi="Arial" w:cs="Arial"/>
          <w:b/>
          <w:lang w:val="es-MX" w:eastAsia="en-US"/>
        </w:rPr>
      </w:pPr>
      <w:r>
        <w:rPr>
          <w:rFonts w:ascii="Arial" w:eastAsia="Arial Unicode MS" w:hAnsi="Arial" w:cs="Arial"/>
          <w:b/>
          <w:lang w:val="es-MX" w:eastAsia="en-US"/>
        </w:rPr>
        <w:t>----------------------------------------------------------------------------------------------------------------------------------------------------</w:t>
      </w:r>
    </w:p>
    <w:p w14:paraId="5BEBC03C" w14:textId="77777777" w:rsidR="00AE6FA0" w:rsidRPr="00B70E7E" w:rsidRDefault="00AE6FA0" w:rsidP="000724CE">
      <w:pPr>
        <w:jc w:val="both"/>
        <w:rPr>
          <w:rFonts w:ascii="Arial" w:hAnsi="Arial" w:cs="Arial"/>
          <w:b/>
          <w:caps/>
          <w:lang w:val="es-ES"/>
        </w:rPr>
      </w:pPr>
      <w:r w:rsidRPr="00B70E7E">
        <w:rPr>
          <w:rFonts w:ascii="Arial" w:hAnsi="Arial" w:cs="Arial"/>
          <w:b/>
          <w:caps/>
          <w:lang w:val="es-ES"/>
        </w:rPr>
        <w:lastRenderedPageBreak/>
        <w:t>DECRETO</w:t>
      </w:r>
      <w:r w:rsidR="00B70E7E" w:rsidRPr="00B70E7E">
        <w:rPr>
          <w:rFonts w:ascii="Arial" w:hAnsi="Arial" w:cs="Arial"/>
          <w:b/>
          <w:caps/>
          <w:lang w:val="es-ES"/>
        </w:rPr>
        <w:t xml:space="preserve"> 199, LXVII LEGISLATURA, PERIODICO OFICIAL 81 DE FECHA 8 DE OCTUBRE DE 2017.</w:t>
      </w:r>
    </w:p>
    <w:p w14:paraId="7E3A9F0D" w14:textId="77777777" w:rsidR="00B70E7E" w:rsidRPr="00B70E7E" w:rsidRDefault="00B70E7E" w:rsidP="000724CE">
      <w:pPr>
        <w:jc w:val="both"/>
        <w:rPr>
          <w:rFonts w:ascii="Arial" w:hAnsi="Arial" w:cs="Arial"/>
          <w:b/>
          <w:caps/>
          <w:lang w:val="es-ES"/>
        </w:rPr>
      </w:pPr>
    </w:p>
    <w:p w14:paraId="29F4AD16" w14:textId="77777777" w:rsidR="00B70E7E" w:rsidRPr="00B70E7E" w:rsidRDefault="00B70E7E" w:rsidP="000724CE">
      <w:pPr>
        <w:jc w:val="both"/>
        <w:rPr>
          <w:rFonts w:ascii="Arial" w:hAnsi="Arial" w:cs="Arial"/>
          <w:iCs/>
          <w:lang w:val="es-MX" w:eastAsia="es-MX"/>
        </w:rPr>
      </w:pPr>
      <w:r w:rsidRPr="00B70E7E">
        <w:rPr>
          <w:rFonts w:ascii="Arial" w:hAnsi="Arial" w:cs="Arial"/>
          <w:b/>
          <w:iCs/>
          <w:lang w:val="es-MX" w:eastAsia="es-MX"/>
        </w:rPr>
        <w:t xml:space="preserve">ARTÍCULO </w:t>
      </w:r>
      <w:proofErr w:type="gramStart"/>
      <w:r w:rsidRPr="00B70E7E">
        <w:rPr>
          <w:rFonts w:ascii="Arial" w:hAnsi="Arial" w:cs="Arial"/>
          <w:b/>
          <w:iCs/>
          <w:lang w:val="es-MX" w:eastAsia="es-MX"/>
        </w:rPr>
        <w:t>ÚNICO.-</w:t>
      </w:r>
      <w:proofErr w:type="gramEnd"/>
      <w:r w:rsidRPr="00B70E7E">
        <w:rPr>
          <w:rFonts w:ascii="Arial" w:hAnsi="Arial" w:cs="Arial"/>
          <w:iCs/>
          <w:lang w:val="es-MX" w:eastAsia="es-MX"/>
        </w:rPr>
        <w:t xml:space="preserve"> Se reforma el artículo 179, del Código Penal del Estado Libre y Soberano de Durango para quedar como sigue:</w:t>
      </w:r>
    </w:p>
    <w:p w14:paraId="2AA0E61B" w14:textId="77777777" w:rsidR="00B70E7E" w:rsidRDefault="00B70E7E" w:rsidP="000724CE">
      <w:pPr>
        <w:jc w:val="both"/>
        <w:rPr>
          <w:rFonts w:ascii="Arial" w:hAnsi="Arial" w:cs="Arial"/>
          <w:i/>
          <w:iCs/>
          <w:lang w:val="es-MX" w:eastAsia="es-MX"/>
        </w:rPr>
      </w:pPr>
    </w:p>
    <w:p w14:paraId="79A86DBA" w14:textId="77777777" w:rsidR="00B70E7E" w:rsidRPr="00B70E7E" w:rsidRDefault="00B70E7E" w:rsidP="00B70E7E">
      <w:pPr>
        <w:jc w:val="center"/>
        <w:rPr>
          <w:rFonts w:ascii="Arial" w:hAnsi="Arial" w:cs="Arial"/>
          <w:iCs/>
          <w:sz w:val="24"/>
          <w:szCs w:val="24"/>
          <w:lang w:val="es-MX" w:eastAsia="es-MX"/>
        </w:rPr>
      </w:pPr>
      <w:r w:rsidRPr="00B70E7E">
        <w:rPr>
          <w:rFonts w:ascii="Arial" w:hAnsi="Arial" w:cs="Arial"/>
          <w:iCs/>
          <w:sz w:val="24"/>
          <w:szCs w:val="24"/>
          <w:lang w:val="es-MX" w:eastAsia="es-MX"/>
        </w:rPr>
        <w:t>ARTÍCULOS TRANSITORIOS</w:t>
      </w:r>
    </w:p>
    <w:p w14:paraId="4D866331" w14:textId="77777777" w:rsidR="00B70E7E" w:rsidRPr="00B70E7E" w:rsidRDefault="00B70E7E" w:rsidP="00B70E7E">
      <w:pPr>
        <w:jc w:val="both"/>
        <w:rPr>
          <w:rFonts w:ascii="Arial" w:hAnsi="Arial" w:cs="Arial"/>
          <w:iCs/>
          <w:sz w:val="24"/>
          <w:szCs w:val="24"/>
          <w:lang w:val="es-MX" w:eastAsia="es-MX"/>
        </w:rPr>
      </w:pPr>
    </w:p>
    <w:p w14:paraId="37983AEC" w14:textId="77777777" w:rsidR="00B70E7E" w:rsidRPr="00330FB4" w:rsidRDefault="00B70E7E" w:rsidP="00B70E7E">
      <w:pPr>
        <w:jc w:val="both"/>
        <w:rPr>
          <w:rFonts w:ascii="Arial" w:hAnsi="Arial" w:cs="Arial"/>
          <w:iCs/>
          <w:lang w:val="es-MX" w:eastAsia="es-MX"/>
        </w:rPr>
      </w:pPr>
      <w:proofErr w:type="gramStart"/>
      <w:r w:rsidRPr="00330FB4">
        <w:rPr>
          <w:rFonts w:ascii="Arial" w:hAnsi="Arial" w:cs="Arial"/>
          <w:iCs/>
          <w:lang w:val="es-MX" w:eastAsia="es-MX"/>
        </w:rPr>
        <w:t>PRIMERO.-</w:t>
      </w:r>
      <w:proofErr w:type="gramEnd"/>
      <w:r w:rsidRPr="00330FB4">
        <w:rPr>
          <w:rFonts w:ascii="Arial" w:hAnsi="Arial" w:cs="Arial"/>
          <w:iCs/>
          <w:lang w:val="es-MX" w:eastAsia="es-MX"/>
        </w:rPr>
        <w:t xml:space="preserve"> El presente decreto entrará en vigor al día siguiente de su publicación en el Periódico Oficial del Gobierno del Estado de Durango.</w:t>
      </w:r>
    </w:p>
    <w:p w14:paraId="66194DB1" w14:textId="77777777" w:rsidR="00B70E7E" w:rsidRPr="00330FB4" w:rsidRDefault="00B70E7E" w:rsidP="00B70E7E">
      <w:pPr>
        <w:jc w:val="both"/>
        <w:rPr>
          <w:rFonts w:ascii="Arial" w:hAnsi="Arial" w:cs="Arial"/>
          <w:iCs/>
          <w:lang w:val="es-MX" w:eastAsia="es-MX"/>
        </w:rPr>
      </w:pPr>
    </w:p>
    <w:p w14:paraId="73C676F5" w14:textId="77777777" w:rsidR="00B70E7E" w:rsidRPr="00330FB4" w:rsidRDefault="00B70E7E" w:rsidP="00B70E7E">
      <w:pPr>
        <w:jc w:val="both"/>
        <w:rPr>
          <w:rFonts w:ascii="Arial" w:hAnsi="Arial" w:cs="Arial"/>
          <w:iCs/>
          <w:lang w:val="es-MX" w:eastAsia="es-MX"/>
        </w:rPr>
      </w:pPr>
      <w:proofErr w:type="gramStart"/>
      <w:r w:rsidRPr="00330FB4">
        <w:rPr>
          <w:rFonts w:ascii="Arial" w:hAnsi="Arial" w:cs="Arial"/>
          <w:iCs/>
          <w:lang w:val="es-MX" w:eastAsia="es-MX"/>
        </w:rPr>
        <w:t>SEGUNDO.-</w:t>
      </w:r>
      <w:proofErr w:type="gramEnd"/>
      <w:r w:rsidRPr="00330FB4">
        <w:rPr>
          <w:rFonts w:ascii="Arial" w:hAnsi="Arial" w:cs="Arial"/>
          <w:iCs/>
          <w:lang w:val="es-MX" w:eastAsia="es-MX"/>
        </w:rPr>
        <w:t xml:space="preserve"> Se derogan todas las disposiciones que se opongan al presente Decreto.</w:t>
      </w:r>
    </w:p>
    <w:p w14:paraId="1FCE9848" w14:textId="77777777" w:rsidR="00B70E7E" w:rsidRPr="00330FB4" w:rsidRDefault="00B70E7E" w:rsidP="00B70E7E">
      <w:pPr>
        <w:jc w:val="both"/>
        <w:rPr>
          <w:rFonts w:ascii="Arial" w:hAnsi="Arial" w:cs="Arial"/>
          <w:iCs/>
          <w:lang w:val="es-MX" w:eastAsia="es-MX"/>
        </w:rPr>
      </w:pPr>
    </w:p>
    <w:p w14:paraId="53B4BE9F" w14:textId="77777777" w:rsidR="00B70E7E" w:rsidRPr="00330FB4" w:rsidRDefault="00B70E7E" w:rsidP="00B70E7E">
      <w:pPr>
        <w:jc w:val="both"/>
        <w:rPr>
          <w:rFonts w:ascii="Arial" w:hAnsi="Arial" w:cs="Arial"/>
          <w:iCs/>
          <w:lang w:val="es-MX" w:eastAsia="es-MX"/>
        </w:rPr>
      </w:pPr>
      <w:r w:rsidRPr="00330FB4">
        <w:rPr>
          <w:rFonts w:ascii="Arial" w:hAnsi="Arial" w:cs="Arial"/>
          <w:iCs/>
          <w:lang w:val="es-MX" w:eastAsia="es-MX"/>
        </w:rPr>
        <w:t>El Ciudadano Gobernador del Estado, sancionará, promulgará y dispondrá se publique, circule y observe.</w:t>
      </w:r>
    </w:p>
    <w:p w14:paraId="5801CA01" w14:textId="77777777" w:rsidR="00B70E7E" w:rsidRPr="00330FB4" w:rsidRDefault="00B70E7E" w:rsidP="00B70E7E">
      <w:pPr>
        <w:jc w:val="both"/>
        <w:rPr>
          <w:rFonts w:ascii="Arial" w:eastAsia="Arial Unicode MS" w:hAnsi="Arial" w:cs="Arial"/>
          <w:lang w:val="es-MX" w:eastAsia="es-MX"/>
        </w:rPr>
      </w:pPr>
    </w:p>
    <w:p w14:paraId="57AF65F3" w14:textId="77777777" w:rsidR="00B70E7E" w:rsidRPr="00330FB4" w:rsidRDefault="00B70E7E" w:rsidP="00B70E7E">
      <w:pPr>
        <w:jc w:val="both"/>
        <w:rPr>
          <w:rFonts w:ascii="Arial" w:eastAsia="Arial Unicode MS" w:hAnsi="Arial" w:cs="Arial"/>
          <w:lang w:val="es-MX" w:eastAsia="es-MX"/>
        </w:rPr>
      </w:pPr>
      <w:r w:rsidRPr="00330FB4">
        <w:rPr>
          <w:rFonts w:ascii="Arial" w:eastAsia="Arial Unicode MS" w:hAnsi="Arial" w:cs="Arial"/>
          <w:lang w:val="es-MX" w:eastAsia="es-MX"/>
        </w:rPr>
        <w:t xml:space="preserve">Dado en el Salón de Sesiones del Honorable Congreso del Estado, en Victoria de </w:t>
      </w:r>
    </w:p>
    <w:p w14:paraId="7EE6F018" w14:textId="77777777" w:rsidR="00B70E7E" w:rsidRPr="00330FB4" w:rsidRDefault="00B70E7E" w:rsidP="00B70E7E">
      <w:pPr>
        <w:jc w:val="both"/>
        <w:rPr>
          <w:rFonts w:ascii="Arial" w:eastAsia="Arial Unicode MS" w:hAnsi="Arial" w:cs="Arial"/>
          <w:lang w:val="es-MX" w:eastAsia="es-MX"/>
        </w:rPr>
      </w:pPr>
      <w:r w:rsidRPr="00330FB4">
        <w:rPr>
          <w:rFonts w:ascii="Arial" w:eastAsia="Arial Unicode MS" w:hAnsi="Arial" w:cs="Arial"/>
          <w:lang w:val="es-MX" w:eastAsia="es-MX"/>
        </w:rPr>
        <w:t xml:space="preserve">Durango, </w:t>
      </w:r>
      <w:proofErr w:type="spellStart"/>
      <w:r w:rsidRPr="00330FB4">
        <w:rPr>
          <w:rFonts w:ascii="Arial" w:eastAsia="Arial Unicode MS" w:hAnsi="Arial" w:cs="Arial"/>
          <w:lang w:val="es-MX" w:eastAsia="es-MX"/>
        </w:rPr>
        <w:t>Dgo</w:t>
      </w:r>
      <w:proofErr w:type="spellEnd"/>
      <w:r w:rsidRPr="00330FB4">
        <w:rPr>
          <w:rFonts w:ascii="Arial" w:eastAsia="Arial Unicode MS" w:hAnsi="Arial" w:cs="Arial"/>
          <w:lang w:val="es-MX" w:eastAsia="es-MX"/>
        </w:rPr>
        <w:t>. a los (27) veintisiete días del mes de septiembre de (2017) dos mil diecisiete.</w:t>
      </w:r>
    </w:p>
    <w:p w14:paraId="7C95BA3B" w14:textId="77777777" w:rsidR="00B70E7E" w:rsidRPr="00330FB4" w:rsidRDefault="00B70E7E" w:rsidP="00B70E7E">
      <w:pPr>
        <w:jc w:val="both"/>
        <w:rPr>
          <w:rFonts w:ascii="Arial" w:eastAsia="Arial Unicode MS" w:hAnsi="Arial" w:cs="Arial"/>
          <w:lang w:val="es-MX" w:eastAsia="es-MX"/>
        </w:rPr>
      </w:pPr>
    </w:p>
    <w:p w14:paraId="171670D5" w14:textId="77777777" w:rsidR="00B70E7E" w:rsidRPr="00330FB4" w:rsidRDefault="00B70E7E" w:rsidP="00B70E7E">
      <w:pPr>
        <w:jc w:val="both"/>
        <w:rPr>
          <w:rFonts w:ascii="Arial" w:hAnsi="Arial" w:cs="Arial"/>
          <w:i/>
          <w:iCs/>
          <w:lang w:val="es-MX" w:eastAsia="es-MX"/>
        </w:rPr>
      </w:pPr>
      <w:r w:rsidRPr="00330FB4">
        <w:rPr>
          <w:rFonts w:ascii="Arial" w:eastAsia="Arial Unicode MS" w:hAnsi="Arial" w:cs="Arial"/>
          <w:lang w:val="es-MX" w:eastAsia="es-MX"/>
        </w:rPr>
        <w:t>DIP. SERGIO URIBE RODRÍGUEZ, PRESIDENTE; DIP.</w:t>
      </w:r>
      <w:r w:rsidRPr="00330FB4">
        <w:rPr>
          <w:rFonts w:ascii="Arial" w:eastAsia="Arial Unicode MS" w:hAnsi="Arial" w:cs="Arial"/>
          <w:caps/>
          <w:lang w:val="es-MX" w:eastAsia="es-MX"/>
        </w:rPr>
        <w:t xml:space="preserve"> Rosa maría Triana martínez SECRETARIa; DIP. Elia estrada macias, SECRETARIA. RÚBRICAS.</w:t>
      </w:r>
    </w:p>
    <w:p w14:paraId="52F3578C" w14:textId="77777777" w:rsidR="00B70E7E" w:rsidRDefault="00B70E7E" w:rsidP="000724CE">
      <w:pPr>
        <w:jc w:val="both"/>
        <w:rPr>
          <w:rFonts w:ascii="Arial" w:hAnsi="Arial" w:cs="Arial"/>
          <w:i/>
          <w:iCs/>
          <w:sz w:val="24"/>
          <w:szCs w:val="24"/>
          <w:lang w:val="es-MX" w:eastAsia="es-MX"/>
        </w:rPr>
      </w:pPr>
    </w:p>
    <w:p w14:paraId="5C726A3A" w14:textId="77777777" w:rsidR="00B70E7E" w:rsidRDefault="00330FB4" w:rsidP="000724CE">
      <w:pPr>
        <w:jc w:val="both"/>
        <w:rPr>
          <w:rFonts w:ascii="Arial" w:hAnsi="Arial" w:cs="Arial"/>
          <w:b/>
          <w:caps/>
          <w:lang w:val="es-ES"/>
        </w:rPr>
      </w:pPr>
      <w:r>
        <w:rPr>
          <w:rFonts w:ascii="Arial" w:hAnsi="Arial" w:cs="Arial"/>
          <w:b/>
          <w:caps/>
          <w:lang w:val="es-ES"/>
        </w:rPr>
        <w:t>----------------------------------------------------------------------------------------------------------------------------------------------------</w:t>
      </w:r>
    </w:p>
    <w:p w14:paraId="2C622124" w14:textId="77777777" w:rsidR="00330FB4" w:rsidRDefault="00330FB4" w:rsidP="000724CE">
      <w:pPr>
        <w:jc w:val="both"/>
        <w:rPr>
          <w:rFonts w:ascii="Arial" w:hAnsi="Arial" w:cs="Arial"/>
          <w:b/>
          <w:caps/>
          <w:lang w:val="es-ES"/>
        </w:rPr>
      </w:pPr>
    </w:p>
    <w:p w14:paraId="4B9E3566" w14:textId="77777777" w:rsidR="00330FB4" w:rsidRDefault="00990326" w:rsidP="000724CE">
      <w:pPr>
        <w:jc w:val="both"/>
        <w:rPr>
          <w:rFonts w:ascii="Arial" w:hAnsi="Arial" w:cs="Arial"/>
          <w:b/>
          <w:caps/>
          <w:lang w:val="es-ES"/>
        </w:rPr>
      </w:pPr>
      <w:r>
        <w:rPr>
          <w:rFonts w:ascii="Arial" w:hAnsi="Arial" w:cs="Arial"/>
          <w:b/>
          <w:caps/>
          <w:lang w:val="es-ES"/>
        </w:rPr>
        <w:t>DECRETO 201</w:t>
      </w:r>
      <w:r w:rsidR="00330FB4">
        <w:rPr>
          <w:rFonts w:ascii="Arial" w:hAnsi="Arial" w:cs="Arial"/>
          <w:b/>
          <w:caps/>
          <w:lang w:val="es-ES"/>
        </w:rPr>
        <w:t>, LXVII LEGISLATURA, PERIODICO OFICIAL No. 81 DE FECHA 8 DE OCTUBRE DE 2017.</w:t>
      </w:r>
    </w:p>
    <w:p w14:paraId="0F73634C" w14:textId="77777777" w:rsidR="00330FB4" w:rsidRDefault="00330FB4" w:rsidP="000724CE">
      <w:pPr>
        <w:jc w:val="both"/>
        <w:rPr>
          <w:rFonts w:ascii="Arial" w:hAnsi="Arial" w:cs="Arial"/>
          <w:b/>
          <w:caps/>
          <w:lang w:val="es-ES"/>
        </w:rPr>
      </w:pPr>
    </w:p>
    <w:p w14:paraId="58B51AE6" w14:textId="77777777" w:rsidR="00330FB4" w:rsidRDefault="00330FB4" w:rsidP="00330FB4">
      <w:pPr>
        <w:jc w:val="both"/>
        <w:rPr>
          <w:rFonts w:ascii="Arial" w:hAnsi="Arial" w:cs="Arial"/>
          <w:caps/>
          <w:lang w:val="es-ES"/>
        </w:rPr>
      </w:pPr>
      <w:r w:rsidRPr="00330FB4">
        <w:rPr>
          <w:rFonts w:ascii="Arial" w:hAnsi="Arial" w:cs="Arial"/>
          <w:b/>
          <w:caps/>
          <w:lang w:val="es-ES"/>
        </w:rPr>
        <w:t xml:space="preserve">ARTÍCULO </w:t>
      </w:r>
      <w:proofErr w:type="gramStart"/>
      <w:r w:rsidRPr="00330FB4">
        <w:rPr>
          <w:rFonts w:ascii="Arial" w:hAnsi="Arial" w:cs="Arial"/>
          <w:b/>
          <w:caps/>
          <w:lang w:val="es-ES"/>
        </w:rPr>
        <w:t>UNICO.-</w:t>
      </w:r>
      <w:proofErr w:type="gramEnd"/>
      <w:r w:rsidRPr="00330FB4">
        <w:rPr>
          <w:rFonts w:ascii="Arial" w:hAnsi="Arial" w:cs="Arial"/>
          <w:b/>
          <w:caps/>
          <w:lang w:val="es-ES"/>
        </w:rPr>
        <w:t xml:space="preserve"> </w:t>
      </w:r>
      <w:r w:rsidRPr="00330FB4">
        <w:rPr>
          <w:rFonts w:ascii="Arial" w:hAnsi="Arial" w:cs="Arial"/>
          <w:caps/>
          <w:lang w:val="es-ES"/>
        </w:rPr>
        <w:t>Se reforma el artículo 300 del Código Penal  del Estado Libre y Soberano de Durango, para quedar como sigue:</w:t>
      </w:r>
    </w:p>
    <w:p w14:paraId="36D5BD8D" w14:textId="77777777" w:rsidR="00330FB4" w:rsidRDefault="00330FB4" w:rsidP="00330FB4">
      <w:pPr>
        <w:jc w:val="both"/>
        <w:rPr>
          <w:rFonts w:ascii="Arial" w:hAnsi="Arial" w:cs="Arial"/>
          <w:caps/>
          <w:lang w:val="es-ES"/>
        </w:rPr>
      </w:pPr>
    </w:p>
    <w:p w14:paraId="40D59573" w14:textId="77777777" w:rsidR="00330FB4" w:rsidRPr="00330FB4" w:rsidRDefault="00330FB4" w:rsidP="00330FB4">
      <w:pPr>
        <w:jc w:val="both"/>
        <w:rPr>
          <w:rFonts w:ascii="Arial" w:hAnsi="Arial" w:cs="Arial"/>
          <w:caps/>
          <w:lang w:val="es-ES"/>
        </w:rPr>
      </w:pPr>
    </w:p>
    <w:p w14:paraId="5CD344B4" w14:textId="77777777" w:rsidR="00330FB4" w:rsidRPr="00330FB4" w:rsidRDefault="00330FB4" w:rsidP="00330FB4">
      <w:pPr>
        <w:jc w:val="center"/>
        <w:rPr>
          <w:rFonts w:ascii="Arial" w:eastAsia="Arial Unicode MS" w:hAnsi="Arial" w:cs="Arial"/>
          <w:b/>
          <w:lang w:val="en-US"/>
        </w:rPr>
      </w:pPr>
      <w:r w:rsidRPr="00330FB4">
        <w:rPr>
          <w:rFonts w:ascii="Arial" w:eastAsia="Arial Unicode MS" w:hAnsi="Arial" w:cs="Arial"/>
          <w:b/>
          <w:lang w:val="en-US"/>
        </w:rPr>
        <w:t>A R T Í C U L O S   T R A N S I T O R I O S:</w:t>
      </w:r>
    </w:p>
    <w:p w14:paraId="2FFF84C2" w14:textId="77777777" w:rsidR="00330FB4" w:rsidRPr="00330FB4" w:rsidRDefault="00330FB4" w:rsidP="00330FB4">
      <w:pPr>
        <w:jc w:val="both"/>
        <w:rPr>
          <w:rFonts w:ascii="Arial" w:eastAsia="Arial Unicode MS" w:hAnsi="Arial" w:cs="Arial"/>
          <w:b/>
          <w:lang w:val="en-US"/>
        </w:rPr>
      </w:pPr>
    </w:p>
    <w:p w14:paraId="7894D85F" w14:textId="77777777" w:rsidR="00330FB4" w:rsidRPr="00330FB4" w:rsidRDefault="00330FB4" w:rsidP="00330FB4">
      <w:pPr>
        <w:jc w:val="both"/>
        <w:rPr>
          <w:rFonts w:ascii="Arial" w:eastAsia="Arial Unicode MS" w:hAnsi="Arial" w:cs="Arial"/>
          <w:lang w:val="es-ES"/>
        </w:rPr>
      </w:pPr>
      <w:proofErr w:type="gramStart"/>
      <w:r w:rsidRPr="00330FB4">
        <w:rPr>
          <w:rFonts w:ascii="Arial" w:eastAsia="Arial Unicode MS" w:hAnsi="Arial" w:cs="Arial"/>
          <w:b/>
          <w:lang w:val="es-ES"/>
        </w:rPr>
        <w:t>PRIMERO.-</w:t>
      </w:r>
      <w:proofErr w:type="gramEnd"/>
      <w:r w:rsidRPr="00330FB4">
        <w:rPr>
          <w:rFonts w:ascii="Arial" w:eastAsia="Arial Unicode MS" w:hAnsi="Arial" w:cs="Arial"/>
          <w:b/>
          <w:lang w:val="es-ES"/>
        </w:rPr>
        <w:t xml:space="preserve"> </w:t>
      </w:r>
      <w:r w:rsidRPr="00330FB4">
        <w:rPr>
          <w:rFonts w:ascii="Arial" w:eastAsia="Arial Unicode MS" w:hAnsi="Arial" w:cs="Arial"/>
          <w:lang w:val="es-ES"/>
        </w:rPr>
        <w:t>El presente decreto entrará en vigor el día siguiente al de su publicación en el Periódico Oficial del Gobierno del Estado.</w:t>
      </w:r>
    </w:p>
    <w:p w14:paraId="013DA2CF" w14:textId="77777777" w:rsidR="00330FB4" w:rsidRPr="00330FB4" w:rsidRDefault="00330FB4" w:rsidP="00330FB4">
      <w:pPr>
        <w:jc w:val="both"/>
        <w:rPr>
          <w:rFonts w:ascii="Arial" w:eastAsia="Arial Unicode MS" w:hAnsi="Arial" w:cs="Arial"/>
          <w:b/>
          <w:lang w:val="es-ES"/>
        </w:rPr>
      </w:pPr>
    </w:p>
    <w:p w14:paraId="349BA110" w14:textId="77777777" w:rsidR="00330FB4" w:rsidRPr="00330FB4" w:rsidRDefault="00330FB4" w:rsidP="00330FB4">
      <w:pPr>
        <w:jc w:val="both"/>
        <w:rPr>
          <w:rFonts w:ascii="Arial" w:eastAsia="Arial Unicode MS" w:hAnsi="Arial" w:cs="Arial"/>
          <w:lang w:val="es-MX" w:eastAsia="es-MX"/>
        </w:rPr>
      </w:pPr>
      <w:proofErr w:type="gramStart"/>
      <w:r w:rsidRPr="00330FB4">
        <w:rPr>
          <w:rFonts w:ascii="Arial" w:eastAsia="Arial Unicode MS" w:hAnsi="Arial" w:cs="Arial"/>
          <w:b/>
          <w:lang w:val="es-ES"/>
        </w:rPr>
        <w:t>SEGUNDO.-</w:t>
      </w:r>
      <w:proofErr w:type="gramEnd"/>
      <w:r w:rsidRPr="00330FB4">
        <w:rPr>
          <w:rFonts w:ascii="Arial" w:eastAsia="Arial Unicode MS" w:hAnsi="Arial" w:cs="Arial"/>
          <w:b/>
          <w:lang w:val="es-ES"/>
        </w:rPr>
        <w:t xml:space="preserve"> </w:t>
      </w:r>
      <w:r w:rsidRPr="00330FB4">
        <w:rPr>
          <w:rFonts w:ascii="Arial" w:eastAsia="Arial Unicode MS" w:hAnsi="Arial" w:cs="Arial"/>
          <w:lang w:val="es-ES"/>
        </w:rPr>
        <w:t>Se derogan todas las disposiciones legales que se opongan a lo establecido en el presente decreto.</w:t>
      </w:r>
    </w:p>
    <w:p w14:paraId="517EAFB0" w14:textId="77777777" w:rsidR="00330FB4" w:rsidRPr="00330FB4" w:rsidRDefault="00330FB4" w:rsidP="00330FB4">
      <w:pPr>
        <w:jc w:val="both"/>
        <w:rPr>
          <w:rFonts w:ascii="Arial" w:eastAsia="Arial Unicode MS" w:hAnsi="Arial" w:cs="Arial"/>
          <w:lang w:val="es-MX" w:eastAsia="es-MX"/>
        </w:rPr>
      </w:pPr>
    </w:p>
    <w:p w14:paraId="0426E638" w14:textId="77777777" w:rsidR="00330FB4" w:rsidRPr="00330FB4" w:rsidRDefault="00330FB4" w:rsidP="00330FB4">
      <w:pPr>
        <w:jc w:val="both"/>
        <w:rPr>
          <w:rFonts w:ascii="Arial" w:eastAsia="Arial Unicode MS" w:hAnsi="Arial" w:cs="Arial"/>
          <w:lang w:val="es-MX" w:eastAsia="es-MX"/>
        </w:rPr>
      </w:pPr>
      <w:r w:rsidRPr="00330FB4">
        <w:rPr>
          <w:rFonts w:ascii="Arial" w:eastAsia="Arial Unicode MS" w:hAnsi="Arial" w:cs="Arial"/>
          <w:lang w:val="es-MX" w:eastAsia="es-MX"/>
        </w:rPr>
        <w:t>El Ciudadano Gobernador del Estado, sancionará, promulgará y dispondrá se publique, circule y observe.</w:t>
      </w:r>
    </w:p>
    <w:p w14:paraId="635AA418" w14:textId="77777777" w:rsidR="00330FB4" w:rsidRPr="00330FB4" w:rsidRDefault="00330FB4" w:rsidP="00330FB4">
      <w:pPr>
        <w:jc w:val="both"/>
        <w:rPr>
          <w:rFonts w:ascii="Arial" w:eastAsia="Arial Unicode MS" w:hAnsi="Arial" w:cs="Arial"/>
          <w:lang w:val="es-MX" w:eastAsia="es-MX"/>
        </w:rPr>
      </w:pPr>
    </w:p>
    <w:p w14:paraId="27561DF0" w14:textId="77777777" w:rsidR="00330FB4" w:rsidRPr="00330FB4" w:rsidRDefault="00330FB4" w:rsidP="00330FB4">
      <w:pPr>
        <w:jc w:val="both"/>
        <w:rPr>
          <w:rFonts w:ascii="Arial" w:eastAsia="Arial Unicode MS" w:hAnsi="Arial" w:cs="Arial"/>
          <w:lang w:val="es-MX" w:eastAsia="es-MX"/>
        </w:rPr>
      </w:pPr>
      <w:r w:rsidRPr="00330FB4">
        <w:rPr>
          <w:rFonts w:ascii="Arial" w:eastAsia="Arial Unicode MS" w:hAnsi="Arial" w:cs="Arial"/>
          <w:lang w:val="es-MX" w:eastAsia="es-MX"/>
        </w:rPr>
        <w:t xml:space="preserve">Dado en el Salón de Sesiones del Honorable Congreso del Estado, en Victoria de Durango, </w:t>
      </w:r>
      <w:proofErr w:type="spellStart"/>
      <w:r w:rsidRPr="00330FB4">
        <w:rPr>
          <w:rFonts w:ascii="Arial" w:eastAsia="Arial Unicode MS" w:hAnsi="Arial" w:cs="Arial"/>
          <w:lang w:val="es-MX" w:eastAsia="es-MX"/>
        </w:rPr>
        <w:t>Dgo</w:t>
      </w:r>
      <w:proofErr w:type="spellEnd"/>
      <w:r w:rsidRPr="00330FB4">
        <w:rPr>
          <w:rFonts w:ascii="Arial" w:eastAsia="Arial Unicode MS" w:hAnsi="Arial" w:cs="Arial"/>
          <w:lang w:val="es-MX" w:eastAsia="es-MX"/>
        </w:rPr>
        <w:t>. a los (27) veintisiete días del mes de septiembre de (2017) dos mil diecisiete.</w:t>
      </w:r>
    </w:p>
    <w:p w14:paraId="2DC74546" w14:textId="77777777" w:rsidR="00330FB4" w:rsidRDefault="00330FB4" w:rsidP="00330FB4">
      <w:pPr>
        <w:jc w:val="center"/>
        <w:rPr>
          <w:rFonts w:ascii="Arial" w:eastAsia="Arial Unicode MS" w:hAnsi="Arial" w:cs="Arial"/>
          <w:lang w:val="es-MX" w:eastAsia="es-MX"/>
        </w:rPr>
      </w:pPr>
    </w:p>
    <w:p w14:paraId="50B9540A" w14:textId="77777777" w:rsidR="00330FB4" w:rsidRPr="00330FB4" w:rsidRDefault="00330FB4" w:rsidP="00330FB4">
      <w:pPr>
        <w:jc w:val="both"/>
        <w:rPr>
          <w:rFonts w:ascii="Arial" w:eastAsia="Arial Unicode MS" w:hAnsi="Arial" w:cs="Arial"/>
          <w:caps/>
          <w:lang w:val="es-MX" w:eastAsia="es-MX"/>
        </w:rPr>
      </w:pPr>
      <w:r w:rsidRPr="00330FB4">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330FB4">
        <w:rPr>
          <w:rFonts w:ascii="Arial" w:eastAsia="Arial Unicode MS" w:hAnsi="Arial" w:cs="Arial"/>
          <w:lang w:val="es-MX" w:eastAsia="es-MX"/>
        </w:rPr>
        <w:t>DIP.</w:t>
      </w:r>
      <w:r w:rsidRPr="00330FB4">
        <w:rPr>
          <w:rFonts w:ascii="Arial" w:eastAsia="Arial Unicode MS" w:hAnsi="Arial" w:cs="Arial"/>
          <w:caps/>
          <w:lang w:val="es-MX" w:eastAsia="es-MX"/>
        </w:rPr>
        <w:t xml:space="preserve"> Rosa maría Triana martínez</w:t>
      </w:r>
      <w:r>
        <w:rPr>
          <w:rFonts w:ascii="Arial" w:eastAsia="Arial Unicode MS" w:hAnsi="Arial" w:cs="Arial"/>
          <w:caps/>
          <w:lang w:val="es-MX" w:eastAsia="es-MX"/>
        </w:rPr>
        <w:t xml:space="preserve">, SECRETARIa; </w:t>
      </w:r>
      <w:r w:rsidRPr="00330FB4">
        <w:rPr>
          <w:rFonts w:ascii="Arial" w:eastAsia="Arial Unicode MS" w:hAnsi="Arial" w:cs="Arial"/>
          <w:caps/>
          <w:lang w:val="es-MX" w:eastAsia="es-MX"/>
        </w:rPr>
        <w:t>DIP. Elia estrada macias</w:t>
      </w:r>
      <w:r>
        <w:rPr>
          <w:rFonts w:ascii="Arial" w:eastAsia="Arial Unicode MS" w:hAnsi="Arial" w:cs="Arial"/>
          <w:caps/>
          <w:lang w:val="es-MX" w:eastAsia="es-MX"/>
        </w:rPr>
        <w:t xml:space="preserve">, </w:t>
      </w:r>
      <w:r w:rsidRPr="00330FB4">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0D9D3A7" w14:textId="77777777" w:rsidR="00330FB4" w:rsidRDefault="00330FB4" w:rsidP="00330FB4">
      <w:pPr>
        <w:jc w:val="both"/>
        <w:rPr>
          <w:rFonts w:ascii="Arial" w:hAnsi="Arial" w:cs="Arial"/>
          <w:b/>
          <w:caps/>
          <w:lang w:val="es-MX"/>
        </w:rPr>
      </w:pPr>
    </w:p>
    <w:p w14:paraId="6F99AD91" w14:textId="77777777" w:rsidR="005E00C1" w:rsidRDefault="005E00C1" w:rsidP="00330FB4">
      <w:pPr>
        <w:jc w:val="both"/>
        <w:rPr>
          <w:rFonts w:ascii="Arial" w:hAnsi="Arial" w:cs="Arial"/>
          <w:b/>
          <w:caps/>
          <w:lang w:val="es-MX"/>
        </w:rPr>
      </w:pPr>
      <w:r>
        <w:rPr>
          <w:rFonts w:ascii="Arial" w:hAnsi="Arial" w:cs="Arial"/>
          <w:b/>
          <w:caps/>
          <w:lang w:val="es-MX"/>
        </w:rPr>
        <w:t>---------------------------------------------------------------------------------------------------------------------------------------------------</w:t>
      </w:r>
    </w:p>
    <w:p w14:paraId="75A49646" w14:textId="77777777" w:rsidR="005E00C1" w:rsidRPr="00381EF8" w:rsidRDefault="005E00C1" w:rsidP="00330FB4">
      <w:pPr>
        <w:jc w:val="both"/>
        <w:rPr>
          <w:rFonts w:ascii="Arial" w:hAnsi="Arial" w:cs="Arial"/>
          <w:b/>
          <w:caps/>
          <w:lang w:val="es-MX"/>
        </w:rPr>
      </w:pPr>
    </w:p>
    <w:p w14:paraId="4625EC59" w14:textId="77777777" w:rsidR="005E00C1" w:rsidRPr="00381EF8" w:rsidRDefault="005E00C1" w:rsidP="00330FB4">
      <w:pPr>
        <w:jc w:val="both"/>
        <w:rPr>
          <w:rFonts w:ascii="Arial" w:hAnsi="Arial" w:cs="Arial"/>
          <w:b/>
          <w:caps/>
          <w:lang w:val="es-MX"/>
        </w:rPr>
      </w:pPr>
      <w:r w:rsidRPr="00381EF8">
        <w:rPr>
          <w:rFonts w:ascii="Arial" w:hAnsi="Arial" w:cs="Arial"/>
          <w:b/>
          <w:caps/>
          <w:lang w:val="es-MX"/>
        </w:rPr>
        <w:t>DECRETO 202, LXVII LEGISLATURA, PERIODICO OFICIAL No. 81 DE FECHA 8 DE OCTUBRE DE 2017.</w:t>
      </w:r>
    </w:p>
    <w:p w14:paraId="37E8E1FB" w14:textId="77777777" w:rsidR="005E00C1" w:rsidRPr="00381EF8" w:rsidRDefault="005E00C1" w:rsidP="00330FB4">
      <w:pPr>
        <w:jc w:val="both"/>
        <w:rPr>
          <w:rFonts w:ascii="Arial" w:hAnsi="Arial" w:cs="Arial"/>
          <w:b/>
          <w:caps/>
          <w:lang w:val="es-MX"/>
        </w:rPr>
      </w:pPr>
    </w:p>
    <w:p w14:paraId="7C32373E" w14:textId="77777777" w:rsidR="005E00C1" w:rsidRPr="00381EF8" w:rsidRDefault="005E00C1" w:rsidP="005E00C1">
      <w:pPr>
        <w:jc w:val="both"/>
        <w:rPr>
          <w:rFonts w:ascii="Arial" w:hAnsi="Arial" w:cs="Arial"/>
          <w:caps/>
          <w:lang w:val="es-ES"/>
        </w:rPr>
      </w:pPr>
      <w:r w:rsidRPr="00381EF8">
        <w:rPr>
          <w:rFonts w:ascii="Arial" w:hAnsi="Arial" w:cs="Arial"/>
          <w:b/>
          <w:caps/>
          <w:lang w:val="es-ES"/>
        </w:rPr>
        <w:lastRenderedPageBreak/>
        <w:t xml:space="preserve">ARTÍCULO </w:t>
      </w:r>
      <w:proofErr w:type="gramStart"/>
      <w:r w:rsidRPr="00381EF8">
        <w:rPr>
          <w:rFonts w:ascii="Arial" w:hAnsi="Arial" w:cs="Arial"/>
          <w:b/>
          <w:caps/>
          <w:lang w:val="es-ES"/>
        </w:rPr>
        <w:t>UNICO.-</w:t>
      </w:r>
      <w:proofErr w:type="gramEnd"/>
      <w:r w:rsidRPr="00381EF8">
        <w:rPr>
          <w:rFonts w:ascii="Arial" w:hAnsi="Arial" w:cs="Arial"/>
          <w:b/>
          <w:caps/>
          <w:lang w:val="es-ES"/>
        </w:rPr>
        <w:t xml:space="preserve"> </w:t>
      </w:r>
      <w:r w:rsidRPr="00381EF8">
        <w:rPr>
          <w:rFonts w:ascii="Arial" w:hAnsi="Arial" w:cs="Arial"/>
          <w:caps/>
          <w:lang w:val="es-ES"/>
        </w:rPr>
        <w:t>Se reforman en adición los artículos 151 y 279 del Código Penal  del Estado Libre y Soberano de Durango, para quedar como sigue:</w:t>
      </w:r>
    </w:p>
    <w:p w14:paraId="2D7E364B" w14:textId="77777777" w:rsidR="005E00C1" w:rsidRPr="00381EF8" w:rsidRDefault="005E00C1" w:rsidP="005E00C1">
      <w:pPr>
        <w:jc w:val="both"/>
        <w:rPr>
          <w:rFonts w:ascii="Arial" w:hAnsi="Arial" w:cs="Arial"/>
          <w:caps/>
          <w:lang w:val="es-ES"/>
        </w:rPr>
      </w:pPr>
    </w:p>
    <w:p w14:paraId="5DF59CF5" w14:textId="77777777" w:rsidR="005E00C1" w:rsidRPr="00381EF8" w:rsidRDefault="005E00C1" w:rsidP="005E00C1">
      <w:pPr>
        <w:autoSpaceDE w:val="0"/>
        <w:autoSpaceDN w:val="0"/>
        <w:adjustRightInd w:val="0"/>
        <w:ind w:left="360"/>
        <w:jc w:val="center"/>
        <w:rPr>
          <w:rFonts w:ascii="Arial" w:hAnsi="Arial" w:cs="Arial"/>
          <w:b/>
          <w:lang w:val="es-ES"/>
        </w:rPr>
      </w:pPr>
      <w:r w:rsidRPr="00381EF8">
        <w:rPr>
          <w:rFonts w:ascii="Arial" w:hAnsi="Arial" w:cs="Arial"/>
          <w:b/>
          <w:lang w:val="es-ES"/>
        </w:rPr>
        <w:t>TRANSITORIOS</w:t>
      </w:r>
    </w:p>
    <w:p w14:paraId="3293484F" w14:textId="77777777" w:rsidR="005E00C1" w:rsidRPr="00381EF8" w:rsidRDefault="005E00C1" w:rsidP="005E00C1">
      <w:pPr>
        <w:autoSpaceDE w:val="0"/>
        <w:autoSpaceDN w:val="0"/>
        <w:adjustRightInd w:val="0"/>
        <w:ind w:left="360"/>
        <w:jc w:val="both"/>
        <w:rPr>
          <w:rFonts w:ascii="Arial" w:hAnsi="Arial" w:cs="Arial"/>
          <w:b/>
          <w:lang w:val="es-ES"/>
        </w:rPr>
      </w:pPr>
    </w:p>
    <w:p w14:paraId="5749C85A" w14:textId="77777777" w:rsidR="005E00C1" w:rsidRPr="00381EF8" w:rsidRDefault="005E00C1" w:rsidP="005E00C1">
      <w:pPr>
        <w:autoSpaceDE w:val="0"/>
        <w:autoSpaceDN w:val="0"/>
        <w:adjustRightInd w:val="0"/>
        <w:jc w:val="both"/>
        <w:rPr>
          <w:rFonts w:ascii="Arial" w:hAnsi="Arial" w:cs="Arial"/>
          <w:lang w:val="es-ES"/>
        </w:rPr>
      </w:pPr>
      <w:proofErr w:type="gramStart"/>
      <w:r w:rsidRPr="00381EF8">
        <w:rPr>
          <w:rFonts w:ascii="Arial" w:hAnsi="Arial" w:cs="Arial"/>
          <w:b/>
          <w:lang w:val="es-ES"/>
        </w:rPr>
        <w:t>PRIMERO.-</w:t>
      </w:r>
      <w:proofErr w:type="gramEnd"/>
      <w:r w:rsidRPr="00381EF8">
        <w:rPr>
          <w:rFonts w:ascii="Arial" w:hAnsi="Arial" w:cs="Arial"/>
          <w:lang w:val="es-ES"/>
        </w:rPr>
        <w:t xml:space="preserve"> El presente Decreto entrará en vigor a partir del día siguiente al de su  publicación en el Periódico Oficial del Gobierno del Estado. </w:t>
      </w:r>
    </w:p>
    <w:p w14:paraId="449813BD" w14:textId="77777777" w:rsidR="005E00C1" w:rsidRPr="00381EF8" w:rsidRDefault="005E00C1" w:rsidP="005E00C1">
      <w:pPr>
        <w:autoSpaceDE w:val="0"/>
        <w:autoSpaceDN w:val="0"/>
        <w:adjustRightInd w:val="0"/>
        <w:ind w:left="357"/>
        <w:jc w:val="both"/>
        <w:rPr>
          <w:rFonts w:ascii="Arial" w:hAnsi="Arial" w:cs="Arial"/>
          <w:lang w:val="es-ES"/>
        </w:rPr>
      </w:pPr>
    </w:p>
    <w:p w14:paraId="193A1AD8" w14:textId="77777777" w:rsidR="005E00C1" w:rsidRPr="00381EF8" w:rsidRDefault="005E00C1" w:rsidP="005E00C1">
      <w:pPr>
        <w:autoSpaceDE w:val="0"/>
        <w:autoSpaceDN w:val="0"/>
        <w:adjustRightInd w:val="0"/>
        <w:jc w:val="both"/>
        <w:rPr>
          <w:rFonts w:ascii="Arial" w:hAnsi="Arial" w:cs="Arial"/>
          <w:lang w:val="es-ES" w:eastAsia="es-MX"/>
        </w:rPr>
      </w:pPr>
      <w:proofErr w:type="gramStart"/>
      <w:r w:rsidRPr="00381EF8">
        <w:rPr>
          <w:rFonts w:ascii="Arial" w:hAnsi="Arial" w:cs="Arial"/>
          <w:b/>
          <w:lang w:val="es-ES"/>
        </w:rPr>
        <w:t>SEGUNDO.-</w:t>
      </w:r>
      <w:proofErr w:type="gramEnd"/>
      <w:r w:rsidRPr="00381EF8">
        <w:rPr>
          <w:rFonts w:ascii="Arial" w:hAnsi="Arial" w:cs="Arial"/>
          <w:lang w:val="es-ES"/>
        </w:rPr>
        <w:t xml:space="preserve"> Se derogan todas las disposiciones que opongan al contenido del presente Decreto. </w:t>
      </w:r>
    </w:p>
    <w:p w14:paraId="65249A7F" w14:textId="77777777" w:rsidR="005E00C1" w:rsidRPr="00381EF8" w:rsidRDefault="005E00C1" w:rsidP="005E00C1">
      <w:pPr>
        <w:autoSpaceDE w:val="0"/>
        <w:autoSpaceDN w:val="0"/>
        <w:adjustRightInd w:val="0"/>
        <w:jc w:val="center"/>
        <w:rPr>
          <w:rFonts w:ascii="Arial" w:eastAsia="Calibri" w:hAnsi="Arial" w:cs="Arial"/>
          <w:b/>
          <w:bCs/>
          <w:color w:val="000000"/>
          <w:lang w:val="es-MX" w:eastAsia="en-US"/>
        </w:rPr>
      </w:pPr>
    </w:p>
    <w:p w14:paraId="4847E5A9" w14:textId="77777777" w:rsidR="005E00C1" w:rsidRPr="00381EF8" w:rsidRDefault="005E00C1" w:rsidP="005E00C1">
      <w:pPr>
        <w:jc w:val="both"/>
        <w:rPr>
          <w:rFonts w:ascii="Arial" w:eastAsia="Arial Unicode MS" w:hAnsi="Arial" w:cs="Arial"/>
          <w:lang w:val="es-ES"/>
        </w:rPr>
      </w:pPr>
      <w:r w:rsidRPr="00381EF8">
        <w:rPr>
          <w:rFonts w:ascii="Arial" w:eastAsia="Arial Unicode MS" w:hAnsi="Arial" w:cs="Arial"/>
          <w:lang w:val="es-ES"/>
        </w:rPr>
        <w:t xml:space="preserve">El </w:t>
      </w:r>
      <w:proofErr w:type="gramStart"/>
      <w:r w:rsidRPr="00381EF8">
        <w:rPr>
          <w:rFonts w:ascii="Arial" w:eastAsia="Arial Unicode MS" w:hAnsi="Arial" w:cs="Arial"/>
          <w:lang w:val="es-ES"/>
        </w:rPr>
        <w:t>Ciudadano .Gobernador</w:t>
      </w:r>
      <w:proofErr w:type="gramEnd"/>
      <w:r w:rsidRPr="00381EF8">
        <w:rPr>
          <w:rFonts w:ascii="Arial" w:eastAsia="Arial Unicode MS" w:hAnsi="Arial" w:cs="Arial"/>
          <w:lang w:val="es-ES"/>
        </w:rPr>
        <w:t xml:space="preserve"> del Estado, sancionará, promulgará y dispondrá se publique, circule y observe.</w:t>
      </w:r>
    </w:p>
    <w:p w14:paraId="094250FA" w14:textId="77777777" w:rsidR="005E00C1" w:rsidRPr="00381EF8" w:rsidRDefault="005E00C1" w:rsidP="005E00C1">
      <w:pPr>
        <w:jc w:val="both"/>
        <w:rPr>
          <w:rFonts w:ascii="Arial" w:hAnsi="Arial" w:cs="Arial"/>
          <w:lang w:val="es-ES"/>
        </w:rPr>
      </w:pPr>
    </w:p>
    <w:p w14:paraId="50292C5C" w14:textId="77777777" w:rsidR="005E00C1" w:rsidRPr="00381EF8" w:rsidRDefault="005E00C1" w:rsidP="005E00C1">
      <w:pPr>
        <w:rPr>
          <w:rFonts w:ascii="Arial" w:eastAsia="Arial Unicode MS" w:hAnsi="Arial" w:cs="Arial"/>
          <w:lang w:val="es-ES"/>
        </w:rPr>
      </w:pPr>
      <w:r w:rsidRPr="00381EF8">
        <w:rPr>
          <w:rFonts w:ascii="Arial" w:eastAsia="Arial Unicode MS" w:hAnsi="Arial" w:cs="Arial"/>
          <w:lang w:val="es-ES"/>
        </w:rPr>
        <w:t xml:space="preserve">Dado en el Salón de Sesiones del Honorable Congreso del Estado, en Victoria de </w:t>
      </w:r>
    </w:p>
    <w:p w14:paraId="56979F56" w14:textId="77777777" w:rsidR="005E00C1" w:rsidRPr="00381EF8" w:rsidRDefault="005E00C1" w:rsidP="005E00C1">
      <w:pPr>
        <w:rPr>
          <w:rFonts w:ascii="Arial" w:eastAsia="Arial Unicode MS" w:hAnsi="Arial" w:cs="Arial"/>
          <w:lang w:val="es-ES"/>
        </w:rPr>
      </w:pPr>
      <w:r w:rsidRPr="00381EF8">
        <w:rPr>
          <w:rFonts w:ascii="Arial" w:eastAsia="Arial Unicode MS" w:hAnsi="Arial" w:cs="Arial"/>
          <w:lang w:val="es-ES"/>
        </w:rPr>
        <w:t xml:space="preserve">Durango, </w:t>
      </w:r>
      <w:proofErr w:type="spellStart"/>
      <w:r w:rsidRPr="00381EF8">
        <w:rPr>
          <w:rFonts w:ascii="Arial" w:eastAsia="Arial Unicode MS" w:hAnsi="Arial" w:cs="Arial"/>
          <w:lang w:val="es-ES"/>
        </w:rPr>
        <w:t>Dgo</w:t>
      </w:r>
      <w:proofErr w:type="spellEnd"/>
      <w:r w:rsidRPr="00381EF8">
        <w:rPr>
          <w:rFonts w:ascii="Arial" w:eastAsia="Arial Unicode MS" w:hAnsi="Arial" w:cs="Arial"/>
          <w:lang w:val="es-ES"/>
        </w:rPr>
        <w:t>. a los (27) veintisiete días del mes de septiembre de (2017) dos mil diecisiete.</w:t>
      </w:r>
    </w:p>
    <w:p w14:paraId="11C87EE3" w14:textId="77777777" w:rsidR="005E00C1" w:rsidRPr="00381EF8" w:rsidRDefault="005E00C1" w:rsidP="005E00C1">
      <w:pPr>
        <w:jc w:val="both"/>
        <w:rPr>
          <w:rFonts w:ascii="Arial" w:eastAsia="Arial Unicode MS" w:hAnsi="Arial" w:cs="Arial"/>
          <w:lang w:val="es-ES"/>
        </w:rPr>
      </w:pPr>
    </w:p>
    <w:p w14:paraId="53B8795E" w14:textId="77777777" w:rsidR="005E00C1" w:rsidRPr="00381EF8" w:rsidRDefault="005E00C1" w:rsidP="005E00C1">
      <w:pPr>
        <w:jc w:val="both"/>
        <w:rPr>
          <w:rFonts w:ascii="Arial" w:eastAsia="Arial Unicode MS" w:hAnsi="Arial" w:cs="Arial"/>
          <w:caps/>
          <w:lang w:val="es-ES"/>
        </w:rPr>
      </w:pPr>
      <w:r w:rsidRPr="00381EF8">
        <w:rPr>
          <w:rFonts w:ascii="Arial" w:eastAsia="Arial Unicode MS" w:hAnsi="Arial" w:cs="Arial"/>
          <w:lang w:val="es-ES"/>
        </w:rPr>
        <w:t>DIP. SERGIO URIBE RODRÍGUEZ, PRESIDENTE; DIP.</w:t>
      </w:r>
      <w:r w:rsidRPr="00381EF8">
        <w:rPr>
          <w:rFonts w:ascii="Arial" w:eastAsia="Arial Unicode MS" w:hAnsi="Arial" w:cs="Arial"/>
          <w:caps/>
          <w:lang w:val="es-ES"/>
        </w:rPr>
        <w:t xml:space="preserve"> Rosa maría Triana martínez, SECRETARIa; DIP. Elia estrada macias, SECRETARIA. RÚBRICAS.</w:t>
      </w:r>
    </w:p>
    <w:p w14:paraId="6715001C" w14:textId="77777777" w:rsidR="005E00C1" w:rsidRPr="00381EF8" w:rsidRDefault="005E00C1" w:rsidP="005E00C1">
      <w:pPr>
        <w:jc w:val="both"/>
        <w:rPr>
          <w:rFonts w:ascii="Arial" w:hAnsi="Arial" w:cs="Arial"/>
          <w:caps/>
          <w:lang w:val="es-ES"/>
        </w:rPr>
      </w:pPr>
    </w:p>
    <w:p w14:paraId="2BB220C5" w14:textId="77777777" w:rsidR="005E00C1" w:rsidRPr="00381EF8" w:rsidRDefault="006723B6" w:rsidP="00330FB4">
      <w:pPr>
        <w:jc w:val="both"/>
        <w:rPr>
          <w:rFonts w:ascii="Arial" w:hAnsi="Arial" w:cs="Arial"/>
          <w:b/>
          <w:caps/>
          <w:lang w:val="es-ES"/>
        </w:rPr>
      </w:pPr>
      <w:r w:rsidRPr="00381EF8">
        <w:rPr>
          <w:rFonts w:ascii="Arial" w:hAnsi="Arial" w:cs="Arial"/>
          <w:b/>
          <w:caps/>
          <w:lang w:val="es-ES"/>
        </w:rPr>
        <w:t>-------------------------------------------------------------------------------------------------------------------------------------------------</w:t>
      </w:r>
    </w:p>
    <w:p w14:paraId="6B9FDCF0" w14:textId="77777777" w:rsidR="006723B6" w:rsidRPr="00381EF8" w:rsidRDefault="006723B6" w:rsidP="00330FB4">
      <w:pPr>
        <w:jc w:val="both"/>
        <w:rPr>
          <w:rFonts w:ascii="Arial" w:hAnsi="Arial" w:cs="Arial"/>
          <w:b/>
          <w:caps/>
          <w:lang w:val="es-ES"/>
        </w:rPr>
      </w:pPr>
    </w:p>
    <w:p w14:paraId="6EEBC5F1" w14:textId="77777777" w:rsidR="006723B6" w:rsidRPr="00381EF8" w:rsidRDefault="006723B6" w:rsidP="00330FB4">
      <w:pPr>
        <w:jc w:val="both"/>
        <w:rPr>
          <w:rFonts w:ascii="Arial" w:hAnsi="Arial" w:cs="Arial"/>
          <w:b/>
          <w:caps/>
          <w:lang w:val="es-ES"/>
        </w:rPr>
      </w:pPr>
      <w:r w:rsidRPr="00381EF8">
        <w:rPr>
          <w:rFonts w:ascii="Arial" w:hAnsi="Arial" w:cs="Arial"/>
          <w:b/>
          <w:caps/>
          <w:lang w:val="es-ES"/>
        </w:rPr>
        <w:t>DECRETO 203, LXVI LEGISLATURA, PERIODICO OFICIAL No. 81 DE FECHA 8 DE OCTUBRE DE 2017.</w:t>
      </w:r>
    </w:p>
    <w:p w14:paraId="661597F9" w14:textId="77777777" w:rsidR="006723B6" w:rsidRPr="00381EF8" w:rsidRDefault="006723B6" w:rsidP="00330FB4">
      <w:pPr>
        <w:jc w:val="both"/>
        <w:rPr>
          <w:rFonts w:ascii="Arial" w:hAnsi="Arial" w:cs="Arial"/>
          <w:b/>
          <w:caps/>
          <w:lang w:val="es-ES"/>
        </w:rPr>
      </w:pPr>
    </w:p>
    <w:p w14:paraId="65741B2C" w14:textId="77777777" w:rsidR="006723B6" w:rsidRPr="00381EF8" w:rsidRDefault="006723B6" w:rsidP="006723B6">
      <w:pPr>
        <w:jc w:val="both"/>
        <w:rPr>
          <w:rFonts w:ascii="Arial" w:eastAsia="Arial Unicode MS" w:hAnsi="Arial" w:cs="Arial"/>
          <w:lang w:val="es-ES"/>
        </w:rPr>
      </w:pPr>
      <w:r w:rsidRPr="006723B6">
        <w:rPr>
          <w:rFonts w:ascii="Arial" w:eastAsia="Arial Unicode MS" w:hAnsi="Arial" w:cs="Arial"/>
          <w:b/>
          <w:lang w:val="es-ES"/>
        </w:rPr>
        <w:t xml:space="preserve">ARTÍCULO </w:t>
      </w:r>
      <w:proofErr w:type="gramStart"/>
      <w:r w:rsidRPr="006723B6">
        <w:rPr>
          <w:rFonts w:ascii="Arial" w:eastAsia="Arial Unicode MS" w:hAnsi="Arial" w:cs="Arial"/>
          <w:b/>
          <w:lang w:val="es-ES"/>
        </w:rPr>
        <w:t>ÚNICO.-</w:t>
      </w:r>
      <w:proofErr w:type="gramEnd"/>
      <w:r w:rsidRPr="006723B6">
        <w:rPr>
          <w:rFonts w:ascii="Arial" w:eastAsia="Arial Unicode MS" w:hAnsi="Arial" w:cs="Arial"/>
          <w:b/>
          <w:lang w:val="es-ES"/>
        </w:rPr>
        <w:t xml:space="preserve"> </w:t>
      </w:r>
      <w:r w:rsidRPr="006723B6">
        <w:rPr>
          <w:rFonts w:ascii="Arial" w:eastAsia="Arial Unicode MS" w:hAnsi="Arial" w:cs="Arial"/>
          <w:lang w:val="es-ES"/>
        </w:rPr>
        <w:t>Se adiciona un párrafo al artículo 178 y se reforma el título del CAPITULO IV DEL HOSTIGAMIENTO SEXUAL, correspondiente al SUB TITULO TERCERO, de los DELITOS CONTRA LA LIBERTAD Y LA SEGURIDAD SEXUALES Y EL NORMAL DESARROLLO PSICOSEXUAL, así como el artículo 182 y se adiciona el artículo 182 BIS al Código Penal del Estado Libre y Soberano de Durango, para quedar como sigue:</w:t>
      </w:r>
    </w:p>
    <w:p w14:paraId="32436085" w14:textId="77777777" w:rsidR="006723B6" w:rsidRPr="00381EF8" w:rsidRDefault="006723B6" w:rsidP="006723B6">
      <w:pPr>
        <w:jc w:val="both"/>
        <w:rPr>
          <w:rFonts w:ascii="Arial" w:eastAsia="Arial Unicode MS" w:hAnsi="Arial" w:cs="Arial"/>
          <w:lang w:val="es-ES"/>
        </w:rPr>
      </w:pPr>
    </w:p>
    <w:p w14:paraId="5DDA999E" w14:textId="77777777" w:rsidR="006723B6" w:rsidRPr="00381EF8" w:rsidRDefault="006723B6" w:rsidP="006723B6">
      <w:pPr>
        <w:jc w:val="center"/>
        <w:rPr>
          <w:rFonts w:ascii="Arial" w:eastAsia="Arial Unicode MS" w:hAnsi="Arial" w:cs="Arial"/>
          <w:b/>
          <w:lang w:val="es-ES"/>
        </w:rPr>
      </w:pPr>
      <w:r w:rsidRPr="006723B6">
        <w:rPr>
          <w:rFonts w:ascii="Arial" w:eastAsia="Arial Unicode MS" w:hAnsi="Arial" w:cs="Arial"/>
          <w:b/>
          <w:lang w:val="es-ES"/>
        </w:rPr>
        <w:t>TRANSITORIOS</w:t>
      </w:r>
    </w:p>
    <w:p w14:paraId="2644314B" w14:textId="77777777" w:rsidR="006723B6" w:rsidRPr="006723B6" w:rsidRDefault="006723B6" w:rsidP="006723B6">
      <w:pPr>
        <w:jc w:val="center"/>
        <w:rPr>
          <w:rFonts w:ascii="Arial" w:eastAsia="Arial Unicode MS" w:hAnsi="Arial" w:cs="Arial"/>
          <w:b/>
          <w:lang w:val="es-ES"/>
        </w:rPr>
      </w:pPr>
    </w:p>
    <w:p w14:paraId="2123DD7E" w14:textId="77777777" w:rsidR="006723B6" w:rsidRPr="006723B6" w:rsidRDefault="006723B6" w:rsidP="006723B6">
      <w:pPr>
        <w:jc w:val="both"/>
        <w:rPr>
          <w:rFonts w:ascii="Arial" w:eastAsia="Arial Unicode MS" w:hAnsi="Arial" w:cs="Arial"/>
          <w:lang w:val="es-ES"/>
        </w:rPr>
      </w:pPr>
      <w:proofErr w:type="gramStart"/>
      <w:r w:rsidRPr="006723B6">
        <w:rPr>
          <w:rFonts w:ascii="Arial" w:eastAsia="Arial Unicode MS" w:hAnsi="Arial" w:cs="Arial"/>
          <w:b/>
          <w:lang w:val="es-ES"/>
        </w:rPr>
        <w:t>PRIMERO.-</w:t>
      </w:r>
      <w:proofErr w:type="gramEnd"/>
      <w:r w:rsidRPr="006723B6">
        <w:rPr>
          <w:rFonts w:ascii="Arial" w:eastAsia="Arial Unicode MS" w:hAnsi="Arial" w:cs="Arial"/>
          <w:b/>
          <w:lang w:val="es-ES"/>
        </w:rPr>
        <w:t xml:space="preserve"> </w:t>
      </w:r>
      <w:r w:rsidRPr="006723B6">
        <w:rPr>
          <w:rFonts w:ascii="Arial" w:eastAsia="Arial Unicode MS" w:hAnsi="Arial" w:cs="Arial"/>
          <w:lang w:val="es-ES"/>
        </w:rPr>
        <w:t>El presente Decreto entrará en vigor al día siguiente al de su publicación en el Periódico Oficial del Gobierno del Estado de Durango.</w:t>
      </w:r>
    </w:p>
    <w:p w14:paraId="77F4FD0B" w14:textId="77777777" w:rsidR="006723B6" w:rsidRPr="006723B6" w:rsidRDefault="006723B6" w:rsidP="006723B6">
      <w:pPr>
        <w:jc w:val="both"/>
        <w:rPr>
          <w:rFonts w:ascii="Arial" w:eastAsia="Arial Unicode MS" w:hAnsi="Arial" w:cs="Arial"/>
          <w:b/>
          <w:lang w:val="es-ES"/>
        </w:rPr>
      </w:pPr>
    </w:p>
    <w:p w14:paraId="0C9C79C6" w14:textId="77777777" w:rsidR="006723B6" w:rsidRPr="006723B6" w:rsidRDefault="006723B6" w:rsidP="006723B6">
      <w:pPr>
        <w:jc w:val="both"/>
        <w:rPr>
          <w:rFonts w:ascii="Arial" w:eastAsia="Arial Unicode MS" w:hAnsi="Arial" w:cs="Arial"/>
          <w:lang w:val="es-MX" w:eastAsia="es-MX"/>
        </w:rPr>
      </w:pPr>
      <w:proofErr w:type="gramStart"/>
      <w:r w:rsidRPr="006723B6">
        <w:rPr>
          <w:rFonts w:ascii="Arial" w:eastAsia="Arial Unicode MS" w:hAnsi="Arial" w:cs="Arial"/>
          <w:b/>
          <w:lang w:val="es-ES"/>
        </w:rPr>
        <w:t>SEGUNDO.-</w:t>
      </w:r>
      <w:proofErr w:type="gramEnd"/>
      <w:r w:rsidRPr="006723B6">
        <w:rPr>
          <w:rFonts w:ascii="Arial" w:eastAsia="Arial Unicode MS" w:hAnsi="Arial" w:cs="Arial"/>
          <w:b/>
          <w:lang w:val="es-ES"/>
        </w:rPr>
        <w:t xml:space="preserve"> </w:t>
      </w:r>
      <w:r w:rsidRPr="006723B6">
        <w:rPr>
          <w:rFonts w:ascii="Arial" w:eastAsia="Arial Unicode MS" w:hAnsi="Arial" w:cs="Arial"/>
          <w:lang w:val="es-ES"/>
        </w:rPr>
        <w:t>Se derogan todas las disposiciones que se opongan al presente decreto.</w:t>
      </w:r>
    </w:p>
    <w:p w14:paraId="69F84E42" w14:textId="77777777" w:rsidR="006723B6" w:rsidRPr="006723B6" w:rsidRDefault="006723B6" w:rsidP="006723B6">
      <w:pPr>
        <w:jc w:val="both"/>
        <w:rPr>
          <w:rFonts w:ascii="Arial" w:eastAsia="Arial Unicode MS" w:hAnsi="Arial" w:cs="Arial"/>
          <w:lang w:val="es-MX" w:eastAsia="es-MX"/>
        </w:rPr>
      </w:pPr>
    </w:p>
    <w:p w14:paraId="75DF360E" w14:textId="77777777" w:rsidR="006723B6" w:rsidRPr="006723B6" w:rsidRDefault="006723B6" w:rsidP="006723B6">
      <w:pPr>
        <w:jc w:val="both"/>
        <w:rPr>
          <w:rFonts w:ascii="Arial" w:eastAsia="Arial Unicode MS" w:hAnsi="Arial" w:cs="Arial"/>
          <w:lang w:val="es-MX" w:eastAsia="es-MX"/>
        </w:rPr>
      </w:pPr>
      <w:r w:rsidRPr="006723B6">
        <w:rPr>
          <w:rFonts w:ascii="Arial" w:eastAsia="Arial Unicode MS" w:hAnsi="Arial" w:cs="Arial"/>
          <w:lang w:val="es-MX" w:eastAsia="es-MX"/>
        </w:rPr>
        <w:t>El Ciudadano Gobernador del Estado, sancionará, promulgará y dispondrá se publique, circule y observe.</w:t>
      </w:r>
    </w:p>
    <w:p w14:paraId="0F29AF80" w14:textId="77777777" w:rsidR="006723B6" w:rsidRPr="006723B6" w:rsidRDefault="006723B6" w:rsidP="006723B6">
      <w:pPr>
        <w:jc w:val="both"/>
        <w:rPr>
          <w:rFonts w:ascii="Arial" w:eastAsia="Arial Unicode MS" w:hAnsi="Arial" w:cs="Arial"/>
          <w:lang w:val="es-MX" w:eastAsia="es-MX"/>
        </w:rPr>
      </w:pPr>
    </w:p>
    <w:p w14:paraId="4D3E7114" w14:textId="77777777" w:rsidR="006723B6" w:rsidRPr="006723B6" w:rsidRDefault="006723B6" w:rsidP="006723B6">
      <w:pPr>
        <w:jc w:val="both"/>
        <w:rPr>
          <w:rFonts w:ascii="Arial" w:eastAsia="Arial Unicode MS" w:hAnsi="Arial" w:cs="Arial"/>
          <w:lang w:val="es-MX" w:eastAsia="es-MX"/>
        </w:rPr>
      </w:pPr>
      <w:r w:rsidRPr="006723B6">
        <w:rPr>
          <w:rFonts w:ascii="Arial" w:eastAsia="Arial Unicode MS" w:hAnsi="Arial" w:cs="Arial"/>
          <w:lang w:val="es-MX" w:eastAsia="es-MX"/>
        </w:rPr>
        <w:t xml:space="preserve">Dado en el Salón de Sesiones del Honorable Congreso del Estado, en Victoria de Durango, </w:t>
      </w:r>
      <w:proofErr w:type="spellStart"/>
      <w:r w:rsidRPr="006723B6">
        <w:rPr>
          <w:rFonts w:ascii="Arial" w:eastAsia="Arial Unicode MS" w:hAnsi="Arial" w:cs="Arial"/>
          <w:lang w:val="es-MX" w:eastAsia="es-MX"/>
        </w:rPr>
        <w:t>Dgo</w:t>
      </w:r>
      <w:proofErr w:type="spellEnd"/>
      <w:r w:rsidRPr="006723B6">
        <w:rPr>
          <w:rFonts w:ascii="Arial" w:eastAsia="Arial Unicode MS" w:hAnsi="Arial" w:cs="Arial"/>
          <w:lang w:val="es-MX" w:eastAsia="es-MX"/>
        </w:rPr>
        <w:t>. a los (27) veintisiete días del mes de septiembre de (2017) dos mil diecisiete.</w:t>
      </w:r>
    </w:p>
    <w:p w14:paraId="6F84F337" w14:textId="77777777" w:rsidR="006723B6" w:rsidRPr="006723B6" w:rsidRDefault="006723B6" w:rsidP="006723B6">
      <w:pPr>
        <w:jc w:val="both"/>
        <w:rPr>
          <w:rFonts w:ascii="Arial" w:eastAsia="Arial Unicode MS" w:hAnsi="Arial" w:cs="Arial"/>
          <w:lang w:val="es-MX" w:eastAsia="es-MX"/>
        </w:rPr>
      </w:pPr>
    </w:p>
    <w:p w14:paraId="5A7374D9" w14:textId="77777777" w:rsidR="006723B6" w:rsidRPr="006723B6" w:rsidRDefault="006723B6" w:rsidP="006723B6">
      <w:pPr>
        <w:jc w:val="both"/>
        <w:rPr>
          <w:rFonts w:ascii="Arial" w:eastAsia="Arial Unicode MS" w:hAnsi="Arial" w:cs="Arial"/>
          <w:caps/>
          <w:lang w:val="es-MX" w:eastAsia="es-MX"/>
        </w:rPr>
      </w:pPr>
      <w:r w:rsidRPr="006723B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6723B6">
        <w:rPr>
          <w:rFonts w:ascii="Arial" w:eastAsia="Arial Unicode MS" w:hAnsi="Arial" w:cs="Arial"/>
          <w:lang w:val="es-MX" w:eastAsia="es-MX"/>
        </w:rPr>
        <w:t>DIP.</w:t>
      </w:r>
      <w:r w:rsidRPr="006723B6">
        <w:rPr>
          <w:rFonts w:ascii="Arial" w:eastAsia="Arial Unicode MS" w:hAnsi="Arial" w:cs="Arial"/>
          <w:caps/>
          <w:lang w:val="es-MX" w:eastAsia="es-MX"/>
        </w:rPr>
        <w:t xml:space="preserve"> Rosa maría Triana martínez</w:t>
      </w:r>
      <w:r>
        <w:rPr>
          <w:rFonts w:ascii="Arial" w:eastAsia="Arial Unicode MS" w:hAnsi="Arial" w:cs="Arial"/>
          <w:caps/>
          <w:lang w:val="es-MX" w:eastAsia="es-MX"/>
        </w:rPr>
        <w:t xml:space="preserve">, SECRETARIa; </w:t>
      </w:r>
      <w:r w:rsidRPr="006723B6">
        <w:rPr>
          <w:rFonts w:ascii="Arial" w:eastAsia="Arial Unicode MS" w:hAnsi="Arial" w:cs="Arial"/>
          <w:caps/>
          <w:lang w:val="es-MX" w:eastAsia="es-MX"/>
        </w:rPr>
        <w:t>DIP. Elia estrada macias</w:t>
      </w:r>
      <w:r>
        <w:rPr>
          <w:rFonts w:ascii="Arial" w:eastAsia="Arial Unicode MS" w:hAnsi="Arial" w:cs="Arial"/>
          <w:caps/>
          <w:lang w:val="es-MX" w:eastAsia="es-MX"/>
        </w:rPr>
        <w:t xml:space="preserve">, </w:t>
      </w:r>
      <w:r w:rsidRPr="006723B6">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A568A04" w14:textId="77777777" w:rsidR="006723B6" w:rsidRDefault="006723B6" w:rsidP="006723B6">
      <w:pPr>
        <w:jc w:val="both"/>
        <w:rPr>
          <w:rFonts w:ascii="Arial" w:eastAsia="Arial Unicode MS" w:hAnsi="Arial" w:cs="Arial"/>
          <w:lang w:val="es-MX"/>
        </w:rPr>
      </w:pPr>
    </w:p>
    <w:p w14:paraId="04F9857C" w14:textId="77777777" w:rsidR="00D26FC8" w:rsidRPr="00A722AF" w:rsidRDefault="00D26FC8" w:rsidP="006723B6">
      <w:pPr>
        <w:jc w:val="both"/>
        <w:rPr>
          <w:rFonts w:ascii="Arial" w:eastAsia="Arial Unicode MS" w:hAnsi="Arial" w:cs="Arial"/>
          <w:b/>
          <w:lang w:val="es-MX"/>
        </w:rPr>
      </w:pPr>
      <w:r w:rsidRPr="00A722AF">
        <w:rPr>
          <w:rFonts w:ascii="Arial" w:eastAsia="Arial Unicode MS" w:hAnsi="Arial" w:cs="Arial"/>
          <w:b/>
          <w:lang w:val="es-MX"/>
        </w:rPr>
        <w:t>-------------------------------------------------------------------------------------------------------------------------------------------------</w:t>
      </w:r>
    </w:p>
    <w:p w14:paraId="7382AB34" w14:textId="77777777" w:rsidR="00D26FC8" w:rsidRDefault="00D26FC8" w:rsidP="006723B6">
      <w:pPr>
        <w:jc w:val="both"/>
        <w:rPr>
          <w:rFonts w:ascii="Arial" w:eastAsia="Arial Unicode MS" w:hAnsi="Arial" w:cs="Arial"/>
          <w:lang w:val="es-MX"/>
        </w:rPr>
      </w:pPr>
    </w:p>
    <w:p w14:paraId="76EEDCD4" w14:textId="77777777" w:rsidR="00D26FC8" w:rsidRDefault="00D26FC8" w:rsidP="006723B6">
      <w:pPr>
        <w:jc w:val="both"/>
        <w:rPr>
          <w:rFonts w:ascii="Arial" w:eastAsia="Arial Unicode MS" w:hAnsi="Arial" w:cs="Arial"/>
          <w:b/>
          <w:lang w:val="es-MX"/>
        </w:rPr>
      </w:pPr>
      <w:r>
        <w:rPr>
          <w:rFonts w:ascii="Arial" w:eastAsia="Arial Unicode MS" w:hAnsi="Arial" w:cs="Arial"/>
          <w:b/>
          <w:lang w:val="es-MX"/>
        </w:rPr>
        <w:t>DECRETO 351, LXVII LEGISLATURA, PERIODICO OFICIAL No. 105 BIS DE FECHA 31 DE DICIEMBRE DE 2017.</w:t>
      </w:r>
    </w:p>
    <w:p w14:paraId="449AA36E" w14:textId="77777777" w:rsidR="0071035A" w:rsidRDefault="0071035A" w:rsidP="006723B6">
      <w:pPr>
        <w:jc w:val="both"/>
        <w:rPr>
          <w:rFonts w:ascii="Arial" w:eastAsia="Arial Unicode MS" w:hAnsi="Arial" w:cs="Arial"/>
          <w:b/>
          <w:lang w:val="es-MX"/>
        </w:rPr>
      </w:pPr>
    </w:p>
    <w:p w14:paraId="7B7C9AE2" w14:textId="77777777" w:rsidR="0071035A" w:rsidRDefault="0071035A" w:rsidP="006723B6">
      <w:pPr>
        <w:jc w:val="both"/>
        <w:rPr>
          <w:rFonts w:ascii="Arial" w:eastAsia="Arial Unicode MS" w:hAnsi="Arial" w:cs="Arial"/>
        </w:rPr>
      </w:pPr>
      <w:r w:rsidRPr="0071035A">
        <w:rPr>
          <w:rFonts w:ascii="Arial" w:eastAsia="Arial Unicode MS" w:hAnsi="Arial" w:cs="Arial"/>
          <w:b/>
        </w:rPr>
        <w:lastRenderedPageBreak/>
        <w:t xml:space="preserve">ARTÍCULO </w:t>
      </w:r>
      <w:proofErr w:type="gramStart"/>
      <w:r w:rsidRPr="0071035A">
        <w:rPr>
          <w:rFonts w:ascii="Arial" w:eastAsia="Arial Unicode MS" w:hAnsi="Arial" w:cs="Arial"/>
          <w:b/>
        </w:rPr>
        <w:t>PRIMERO.-</w:t>
      </w:r>
      <w:proofErr w:type="gramEnd"/>
      <w:r w:rsidRPr="0071035A">
        <w:rPr>
          <w:rFonts w:ascii="Arial" w:eastAsia="Arial Unicode MS" w:hAnsi="Arial" w:cs="Arial"/>
          <w:b/>
        </w:rPr>
        <w:t xml:space="preserve"> </w:t>
      </w:r>
      <w:r w:rsidRPr="0071035A">
        <w:rPr>
          <w:rFonts w:ascii="Arial" w:eastAsia="Arial Unicode MS" w:hAnsi="Arial" w:cs="Arial"/>
        </w:rPr>
        <w:t>Se adiciona un artículo 201 ter al CÓDIGO PENAL DEL ESTADO LIBRE Y SOBERANO DE DURANGO, para quedar como sigue:</w:t>
      </w:r>
    </w:p>
    <w:p w14:paraId="764ECDD4" w14:textId="77777777" w:rsidR="0071035A" w:rsidRDefault="0071035A" w:rsidP="006723B6">
      <w:pPr>
        <w:jc w:val="both"/>
        <w:rPr>
          <w:rFonts w:ascii="Arial" w:eastAsia="Arial Unicode MS" w:hAnsi="Arial" w:cs="Arial"/>
        </w:rPr>
      </w:pPr>
    </w:p>
    <w:p w14:paraId="483B366D" w14:textId="77777777" w:rsidR="0071035A" w:rsidRPr="0071035A" w:rsidRDefault="0071035A" w:rsidP="0071035A">
      <w:pPr>
        <w:spacing w:line="360" w:lineRule="auto"/>
        <w:jc w:val="center"/>
        <w:rPr>
          <w:rFonts w:ascii="Arial" w:hAnsi="Arial" w:cs="Arial"/>
          <w:b/>
        </w:rPr>
      </w:pPr>
      <w:r w:rsidRPr="0071035A">
        <w:rPr>
          <w:rFonts w:ascii="Arial" w:hAnsi="Arial" w:cs="Arial"/>
          <w:b/>
        </w:rPr>
        <w:t>ARTÍCULOS TRANSITORIOS</w:t>
      </w:r>
    </w:p>
    <w:p w14:paraId="22A3C98B" w14:textId="77777777" w:rsidR="0071035A" w:rsidRPr="0071035A" w:rsidRDefault="0071035A" w:rsidP="0071035A">
      <w:pPr>
        <w:jc w:val="both"/>
        <w:rPr>
          <w:rFonts w:ascii="Arial" w:hAnsi="Arial" w:cs="Arial"/>
        </w:rPr>
      </w:pPr>
      <w:r w:rsidRPr="0071035A">
        <w:rPr>
          <w:rFonts w:ascii="Arial" w:hAnsi="Arial" w:cs="Arial"/>
          <w:b/>
        </w:rPr>
        <w:t xml:space="preserve">Artículo </w:t>
      </w:r>
      <w:proofErr w:type="gramStart"/>
      <w:r w:rsidRPr="0071035A">
        <w:rPr>
          <w:rFonts w:ascii="Arial" w:hAnsi="Arial" w:cs="Arial"/>
          <w:b/>
        </w:rPr>
        <w:t>Primero.-</w:t>
      </w:r>
      <w:proofErr w:type="gramEnd"/>
      <w:r w:rsidRPr="0071035A">
        <w:rPr>
          <w:rFonts w:ascii="Arial" w:hAnsi="Arial" w:cs="Arial"/>
          <w:b/>
        </w:rPr>
        <w:t xml:space="preserve"> </w:t>
      </w:r>
      <w:r w:rsidRPr="0071035A">
        <w:rPr>
          <w:rFonts w:ascii="Arial" w:hAnsi="Arial" w:cs="Arial"/>
        </w:rPr>
        <w:t>El presente decreto entrará en vigor al día siguiente de su publicación en el Periódico Oficial del Gobierno del Estado de Durango.</w:t>
      </w:r>
    </w:p>
    <w:p w14:paraId="00779A17" w14:textId="77777777" w:rsidR="0071035A" w:rsidRDefault="0071035A" w:rsidP="0071035A">
      <w:pPr>
        <w:jc w:val="both"/>
        <w:rPr>
          <w:rFonts w:ascii="Arial" w:hAnsi="Arial" w:cs="Arial"/>
          <w:b/>
        </w:rPr>
      </w:pPr>
    </w:p>
    <w:p w14:paraId="075F0780" w14:textId="77777777" w:rsidR="0071035A" w:rsidRPr="0071035A" w:rsidRDefault="0071035A" w:rsidP="0071035A">
      <w:pPr>
        <w:jc w:val="both"/>
        <w:rPr>
          <w:rFonts w:ascii="Arial" w:hAnsi="Arial" w:cs="Arial"/>
        </w:rPr>
      </w:pPr>
      <w:r w:rsidRPr="0071035A">
        <w:rPr>
          <w:rFonts w:ascii="Arial" w:hAnsi="Arial" w:cs="Arial"/>
          <w:b/>
        </w:rPr>
        <w:t xml:space="preserve">Artículo </w:t>
      </w:r>
      <w:proofErr w:type="gramStart"/>
      <w:r w:rsidRPr="0071035A">
        <w:rPr>
          <w:rFonts w:ascii="Arial" w:hAnsi="Arial" w:cs="Arial"/>
          <w:b/>
        </w:rPr>
        <w:t>Segundo.-</w:t>
      </w:r>
      <w:proofErr w:type="gramEnd"/>
      <w:r w:rsidRPr="0071035A">
        <w:rPr>
          <w:rFonts w:ascii="Arial" w:hAnsi="Arial" w:cs="Arial"/>
          <w:b/>
        </w:rPr>
        <w:t xml:space="preserve"> </w:t>
      </w:r>
      <w:r w:rsidRPr="0071035A">
        <w:rPr>
          <w:rFonts w:ascii="Arial" w:hAnsi="Arial" w:cs="Arial"/>
        </w:rPr>
        <w:t>Se derogan todas las disposiciones legales que se opongan al contenido del presente decreto.</w:t>
      </w:r>
    </w:p>
    <w:p w14:paraId="63AF743E" w14:textId="77777777" w:rsidR="0071035A" w:rsidRDefault="0071035A" w:rsidP="0071035A">
      <w:pPr>
        <w:jc w:val="both"/>
        <w:rPr>
          <w:rFonts w:ascii="Arial" w:eastAsia="Arial Unicode MS" w:hAnsi="Arial" w:cs="Arial"/>
        </w:rPr>
      </w:pPr>
    </w:p>
    <w:p w14:paraId="5D0B6373" w14:textId="77777777" w:rsidR="0071035A" w:rsidRPr="0071035A" w:rsidRDefault="0071035A" w:rsidP="0071035A">
      <w:pPr>
        <w:jc w:val="both"/>
        <w:rPr>
          <w:rFonts w:ascii="Arial" w:eastAsia="Arial Unicode MS" w:hAnsi="Arial" w:cs="Arial"/>
        </w:rPr>
      </w:pPr>
      <w:r w:rsidRPr="0071035A">
        <w:rPr>
          <w:rFonts w:ascii="Arial" w:eastAsia="Arial Unicode MS" w:hAnsi="Arial" w:cs="Arial"/>
        </w:rPr>
        <w:t>El Ciudadano Gobernador del Estado, sancionará, promulgará y dispondrá se publique, circule y observe.</w:t>
      </w:r>
    </w:p>
    <w:p w14:paraId="18F30ABF" w14:textId="77777777" w:rsidR="0071035A" w:rsidRPr="0071035A" w:rsidRDefault="0071035A" w:rsidP="0071035A">
      <w:pPr>
        <w:jc w:val="both"/>
        <w:rPr>
          <w:rFonts w:ascii="Arial" w:eastAsia="Arial Unicode MS" w:hAnsi="Arial" w:cs="Arial"/>
        </w:rPr>
      </w:pPr>
    </w:p>
    <w:p w14:paraId="3EEFFE4E" w14:textId="77777777" w:rsidR="0071035A" w:rsidRPr="0071035A" w:rsidRDefault="0071035A" w:rsidP="0071035A">
      <w:pPr>
        <w:jc w:val="both"/>
        <w:rPr>
          <w:rFonts w:ascii="Arial" w:eastAsia="Arial Unicode MS" w:hAnsi="Arial" w:cs="Arial"/>
        </w:rPr>
      </w:pPr>
      <w:r w:rsidRPr="0071035A">
        <w:rPr>
          <w:rFonts w:ascii="Arial" w:eastAsia="Arial Unicode MS" w:hAnsi="Arial" w:cs="Arial"/>
        </w:rPr>
        <w:t xml:space="preserve">Dado en el Salón de Sesiones del Honorable Congreso del Estado, en Victoria de Durango, </w:t>
      </w:r>
      <w:proofErr w:type="spellStart"/>
      <w:r w:rsidRPr="0071035A">
        <w:rPr>
          <w:rFonts w:ascii="Arial" w:eastAsia="Arial Unicode MS" w:hAnsi="Arial" w:cs="Arial"/>
        </w:rPr>
        <w:t>Dgo</w:t>
      </w:r>
      <w:proofErr w:type="spellEnd"/>
      <w:r w:rsidRPr="0071035A">
        <w:rPr>
          <w:rFonts w:ascii="Arial" w:eastAsia="Arial Unicode MS" w:hAnsi="Arial" w:cs="Arial"/>
        </w:rPr>
        <w:t>., a los (14) catorce días del mes de diciembre del año (2017) dos mil diecisiete.</w:t>
      </w:r>
    </w:p>
    <w:p w14:paraId="17FBC3AA" w14:textId="77777777" w:rsidR="0071035A" w:rsidRPr="0071035A" w:rsidRDefault="0071035A" w:rsidP="0071035A">
      <w:pPr>
        <w:jc w:val="both"/>
        <w:rPr>
          <w:rFonts w:ascii="Arial" w:eastAsia="Arial Unicode MS" w:hAnsi="Arial" w:cs="Arial"/>
        </w:rPr>
      </w:pPr>
    </w:p>
    <w:p w14:paraId="308E159E" w14:textId="77777777" w:rsidR="0071035A" w:rsidRPr="009D1C4F" w:rsidRDefault="0071035A" w:rsidP="0071035A">
      <w:pPr>
        <w:jc w:val="both"/>
        <w:rPr>
          <w:rFonts w:ascii="Arial" w:eastAsia="Arial Unicode MS" w:hAnsi="Arial" w:cs="Arial"/>
          <w:sz w:val="26"/>
          <w:szCs w:val="26"/>
        </w:rPr>
      </w:pPr>
      <w:r w:rsidRPr="0071035A">
        <w:rPr>
          <w:rFonts w:ascii="Arial" w:eastAsia="Arial Unicode MS" w:hAnsi="Arial" w:cs="Arial"/>
        </w:rPr>
        <w:t>DIP. SERGIO URIBE RODRÍGUEZ</w:t>
      </w:r>
      <w:r>
        <w:rPr>
          <w:rFonts w:ascii="Arial" w:eastAsia="Arial Unicode MS" w:hAnsi="Arial" w:cs="Arial"/>
        </w:rPr>
        <w:t xml:space="preserve">, PRESIDENTE; </w:t>
      </w:r>
      <w:r w:rsidRPr="0071035A">
        <w:rPr>
          <w:rFonts w:ascii="Arial" w:eastAsia="Arial Unicode MS" w:hAnsi="Arial" w:cs="Arial"/>
        </w:rPr>
        <w:t>DIP. ROSA MARÍA TRIANA MARTÍNEZ</w:t>
      </w:r>
      <w:r>
        <w:rPr>
          <w:rFonts w:ascii="Arial" w:eastAsia="Arial Unicode MS" w:hAnsi="Arial" w:cs="Arial"/>
        </w:rPr>
        <w:t xml:space="preserve">, SECRETARIO; </w:t>
      </w:r>
      <w:r w:rsidRPr="0071035A">
        <w:rPr>
          <w:rFonts w:ascii="Arial" w:eastAsia="Arial Unicode MS" w:hAnsi="Arial" w:cs="Arial"/>
        </w:rPr>
        <w:t>DIP. ELIA ESTRADA MACÍAS</w:t>
      </w:r>
      <w:r>
        <w:rPr>
          <w:rFonts w:ascii="Arial" w:eastAsia="Arial Unicode MS" w:hAnsi="Arial" w:cs="Arial"/>
        </w:rPr>
        <w:t xml:space="preserve">, </w:t>
      </w:r>
      <w:r w:rsidRPr="0071035A">
        <w:rPr>
          <w:rFonts w:ascii="Arial" w:eastAsia="Arial Unicode MS" w:hAnsi="Arial" w:cs="Arial"/>
        </w:rPr>
        <w:t>SECRETARÍA.</w:t>
      </w:r>
      <w:r>
        <w:rPr>
          <w:rFonts w:ascii="Arial" w:eastAsia="Arial Unicode MS" w:hAnsi="Arial" w:cs="Arial"/>
        </w:rPr>
        <w:t xml:space="preserve"> RÚBRICAS.</w:t>
      </w:r>
    </w:p>
    <w:p w14:paraId="55E02577" w14:textId="77777777" w:rsidR="0071035A" w:rsidRDefault="0071035A" w:rsidP="0071035A">
      <w:pPr>
        <w:jc w:val="both"/>
        <w:rPr>
          <w:rFonts w:ascii="Arial" w:eastAsia="Arial Unicode MS" w:hAnsi="Arial" w:cs="Arial"/>
          <w:b/>
        </w:rPr>
      </w:pPr>
    </w:p>
    <w:p w14:paraId="130A229F" w14:textId="77777777" w:rsidR="00A722AF" w:rsidRDefault="00A722AF" w:rsidP="0071035A">
      <w:pPr>
        <w:jc w:val="both"/>
        <w:rPr>
          <w:rFonts w:ascii="Arial" w:eastAsia="Arial Unicode MS" w:hAnsi="Arial" w:cs="Arial"/>
          <w:b/>
        </w:rPr>
      </w:pPr>
      <w:r>
        <w:rPr>
          <w:rFonts w:ascii="Arial" w:eastAsia="Arial Unicode MS" w:hAnsi="Arial" w:cs="Arial"/>
          <w:b/>
        </w:rPr>
        <w:t>----------------------------------------------------------------------------------------------------------------------------------------------------</w:t>
      </w:r>
    </w:p>
    <w:p w14:paraId="06DEDFD1" w14:textId="77777777" w:rsidR="00A722AF" w:rsidRDefault="00A722AF" w:rsidP="0071035A">
      <w:pPr>
        <w:jc w:val="both"/>
        <w:rPr>
          <w:rFonts w:ascii="Arial" w:eastAsia="Arial Unicode MS" w:hAnsi="Arial" w:cs="Arial"/>
          <w:b/>
        </w:rPr>
      </w:pPr>
    </w:p>
    <w:p w14:paraId="2F3D154A" w14:textId="77777777" w:rsidR="00A722AF" w:rsidRDefault="00A722AF" w:rsidP="00A722AF">
      <w:pPr>
        <w:jc w:val="both"/>
        <w:rPr>
          <w:rFonts w:ascii="Arial" w:eastAsia="Arial Unicode MS" w:hAnsi="Arial" w:cs="Arial"/>
          <w:b/>
          <w:lang w:val="es-MX"/>
        </w:rPr>
      </w:pPr>
      <w:r>
        <w:rPr>
          <w:rFonts w:ascii="Arial" w:eastAsia="Arial Unicode MS" w:hAnsi="Arial" w:cs="Arial"/>
          <w:b/>
          <w:lang w:val="es-MX"/>
        </w:rPr>
        <w:t>DECRETO 352</w:t>
      </w:r>
      <w:r w:rsidRPr="00A722AF">
        <w:rPr>
          <w:rFonts w:ascii="Arial" w:eastAsia="Arial Unicode MS" w:hAnsi="Arial" w:cs="Arial"/>
          <w:b/>
          <w:lang w:val="es-MX"/>
        </w:rPr>
        <w:t>, LXVII LEGISLATURA, PERIODICO OFICIAL No. 105 BIS DE FECHA 31 DE DICIEMBRE DE 2017.</w:t>
      </w:r>
    </w:p>
    <w:p w14:paraId="556692D8" w14:textId="77777777" w:rsidR="00A722AF" w:rsidRDefault="00A722AF" w:rsidP="00A722AF">
      <w:pPr>
        <w:jc w:val="both"/>
        <w:rPr>
          <w:rFonts w:ascii="Arial" w:eastAsia="Arial Unicode MS" w:hAnsi="Arial" w:cs="Arial"/>
          <w:b/>
          <w:lang w:val="es-MX"/>
        </w:rPr>
      </w:pPr>
    </w:p>
    <w:p w14:paraId="5B1C55F0" w14:textId="77777777" w:rsidR="00A722AF" w:rsidRDefault="00A722AF" w:rsidP="00A722AF">
      <w:pPr>
        <w:jc w:val="both"/>
        <w:rPr>
          <w:rFonts w:ascii="Arial" w:eastAsia="Arial Unicode MS" w:hAnsi="Arial" w:cs="Arial"/>
          <w:lang w:val="es-MX"/>
        </w:rPr>
      </w:pPr>
      <w:proofErr w:type="gramStart"/>
      <w:r w:rsidRPr="00A722AF">
        <w:rPr>
          <w:rFonts w:ascii="Arial" w:eastAsia="Arial Unicode MS" w:hAnsi="Arial" w:cs="Arial"/>
          <w:b/>
          <w:lang w:val="es-MX"/>
        </w:rPr>
        <w:t>ÚNICO.-</w:t>
      </w:r>
      <w:proofErr w:type="gramEnd"/>
      <w:r w:rsidRPr="00A722AF">
        <w:rPr>
          <w:rFonts w:ascii="Arial" w:eastAsia="Arial Unicode MS" w:hAnsi="Arial" w:cs="Arial"/>
          <w:b/>
          <w:lang w:val="es-MX"/>
        </w:rPr>
        <w:t xml:space="preserve"> </w:t>
      </w:r>
      <w:r w:rsidRPr="00A722AF">
        <w:rPr>
          <w:rFonts w:ascii="Arial" w:eastAsia="Arial Unicode MS" w:hAnsi="Arial" w:cs="Arial"/>
          <w:lang w:val="es-MX"/>
        </w:rPr>
        <w:t>Se reforma el artículo 150 del Código Penal del Estado Libre y Soberano de Durango, para quedar de la siguiente manera:</w:t>
      </w:r>
    </w:p>
    <w:p w14:paraId="6919C07C" w14:textId="77777777" w:rsidR="00A722AF" w:rsidRDefault="00A722AF" w:rsidP="00A722AF">
      <w:pPr>
        <w:jc w:val="both"/>
        <w:rPr>
          <w:rFonts w:ascii="Arial" w:eastAsia="Arial Unicode MS" w:hAnsi="Arial" w:cs="Arial"/>
          <w:lang w:val="es-MX"/>
        </w:rPr>
      </w:pPr>
    </w:p>
    <w:p w14:paraId="1BFA4F42" w14:textId="77777777" w:rsidR="00A722AF" w:rsidRDefault="00A722AF" w:rsidP="00A722AF">
      <w:pPr>
        <w:jc w:val="center"/>
        <w:rPr>
          <w:rFonts w:ascii="Arial" w:hAnsi="Arial" w:cs="Arial"/>
          <w:b/>
          <w:lang w:val="es-MX" w:eastAsia="es-MX"/>
        </w:rPr>
      </w:pPr>
      <w:r w:rsidRPr="00A722AF">
        <w:rPr>
          <w:rFonts w:ascii="Arial" w:hAnsi="Arial" w:cs="Arial"/>
          <w:b/>
          <w:lang w:val="es-MX" w:eastAsia="es-MX"/>
        </w:rPr>
        <w:t>TRANSITORIOS</w:t>
      </w:r>
    </w:p>
    <w:p w14:paraId="6CBF5444" w14:textId="77777777" w:rsidR="00A722AF" w:rsidRPr="00A722AF" w:rsidRDefault="00A722AF" w:rsidP="00A722AF">
      <w:pPr>
        <w:jc w:val="center"/>
        <w:rPr>
          <w:rFonts w:ascii="Arial" w:hAnsi="Arial" w:cs="Arial"/>
          <w:b/>
          <w:lang w:val="es-MX" w:eastAsia="es-MX"/>
        </w:rPr>
      </w:pPr>
    </w:p>
    <w:p w14:paraId="0310A4E0" w14:textId="77777777" w:rsidR="00A722AF" w:rsidRPr="00A722AF" w:rsidRDefault="00A722AF" w:rsidP="00A722AF">
      <w:pPr>
        <w:jc w:val="both"/>
        <w:rPr>
          <w:rFonts w:ascii="Arial" w:hAnsi="Arial" w:cs="Arial"/>
          <w:lang w:val="es-MX" w:eastAsia="es-MX"/>
        </w:rPr>
      </w:pPr>
      <w:proofErr w:type="gramStart"/>
      <w:r w:rsidRPr="00A722AF">
        <w:rPr>
          <w:rFonts w:ascii="Arial" w:hAnsi="Arial" w:cs="Arial"/>
          <w:b/>
          <w:lang w:val="es-MX" w:eastAsia="es-MX"/>
        </w:rPr>
        <w:t>PRIMERO.-</w:t>
      </w:r>
      <w:proofErr w:type="gramEnd"/>
      <w:r w:rsidRPr="00A722AF">
        <w:rPr>
          <w:rFonts w:ascii="Arial" w:hAnsi="Arial" w:cs="Arial"/>
          <w:b/>
          <w:lang w:val="es-MX" w:eastAsia="es-MX"/>
        </w:rPr>
        <w:t xml:space="preserve"> </w:t>
      </w:r>
      <w:r w:rsidRPr="00A722AF">
        <w:rPr>
          <w:rFonts w:ascii="Arial" w:hAnsi="Arial" w:cs="Arial"/>
          <w:lang w:val="es-MX" w:eastAsia="es-MX"/>
        </w:rPr>
        <w:t>El presente decreto entrará en vigor el día siguiente al de su publicación en el Periódico Oficial del Gobierno del Estado de Durango.</w:t>
      </w:r>
    </w:p>
    <w:p w14:paraId="3091D5B4" w14:textId="77777777" w:rsidR="00A722AF" w:rsidRPr="00A722AF" w:rsidRDefault="00A722AF" w:rsidP="00A722AF">
      <w:pPr>
        <w:jc w:val="both"/>
        <w:rPr>
          <w:rFonts w:ascii="Arial" w:hAnsi="Arial" w:cs="Arial"/>
          <w:b/>
          <w:lang w:val="es-MX" w:eastAsia="es-MX"/>
        </w:rPr>
      </w:pPr>
    </w:p>
    <w:p w14:paraId="65C03A4D" w14:textId="77777777" w:rsidR="00A722AF" w:rsidRPr="00A722AF" w:rsidRDefault="00A722AF" w:rsidP="00A722AF">
      <w:pPr>
        <w:jc w:val="both"/>
        <w:rPr>
          <w:rFonts w:ascii="Arial" w:eastAsia="Arial Unicode MS" w:hAnsi="Arial" w:cs="Arial"/>
          <w:lang w:val="es-MX" w:eastAsia="es-MX"/>
        </w:rPr>
      </w:pPr>
      <w:proofErr w:type="gramStart"/>
      <w:r w:rsidRPr="00A722AF">
        <w:rPr>
          <w:rFonts w:ascii="Arial" w:hAnsi="Arial" w:cs="Arial"/>
          <w:b/>
          <w:lang w:val="es-MX" w:eastAsia="es-MX"/>
        </w:rPr>
        <w:t>SEGUNDO.-</w:t>
      </w:r>
      <w:proofErr w:type="gramEnd"/>
      <w:r w:rsidRPr="00A722AF">
        <w:rPr>
          <w:rFonts w:ascii="Arial" w:hAnsi="Arial" w:cs="Arial"/>
          <w:b/>
          <w:lang w:val="es-MX" w:eastAsia="es-MX"/>
        </w:rPr>
        <w:t xml:space="preserve"> </w:t>
      </w:r>
      <w:r w:rsidRPr="00A722AF">
        <w:rPr>
          <w:rFonts w:ascii="Arial" w:hAnsi="Arial" w:cs="Arial"/>
          <w:lang w:val="es-MX" w:eastAsia="es-MX"/>
        </w:rPr>
        <w:t>Se derogan todas las disposiciones legales que se opongan a lo establecido en el presente decreto</w:t>
      </w:r>
      <w:r w:rsidRPr="00A722AF">
        <w:rPr>
          <w:rFonts w:ascii="Arial" w:eastAsia="Arial Unicode MS" w:hAnsi="Arial" w:cs="Arial"/>
          <w:lang w:val="es-MX" w:eastAsia="es-MX"/>
        </w:rPr>
        <w:t xml:space="preserve"> </w:t>
      </w:r>
    </w:p>
    <w:p w14:paraId="1A8979A3" w14:textId="77777777" w:rsidR="00A722AF" w:rsidRPr="00A722AF" w:rsidRDefault="00A722AF" w:rsidP="00A722AF">
      <w:pPr>
        <w:jc w:val="both"/>
        <w:rPr>
          <w:rFonts w:ascii="Arial" w:eastAsia="Arial Unicode MS" w:hAnsi="Arial" w:cs="Arial"/>
          <w:b/>
          <w:lang w:val="es-MX" w:eastAsia="es-MX"/>
        </w:rPr>
      </w:pPr>
    </w:p>
    <w:p w14:paraId="270C17A4" w14:textId="77777777" w:rsidR="00A722AF" w:rsidRPr="00A722AF" w:rsidRDefault="00A722AF" w:rsidP="00A722AF">
      <w:pPr>
        <w:jc w:val="both"/>
        <w:rPr>
          <w:rFonts w:ascii="Arial" w:eastAsia="Arial Unicode MS" w:hAnsi="Arial" w:cs="Arial"/>
          <w:lang w:val="es-MX" w:eastAsia="es-MX"/>
        </w:rPr>
      </w:pPr>
      <w:r w:rsidRPr="00A722AF">
        <w:rPr>
          <w:rFonts w:ascii="Arial" w:eastAsia="Arial Unicode MS" w:hAnsi="Arial" w:cs="Arial"/>
          <w:lang w:val="es-MX" w:eastAsia="es-MX"/>
        </w:rPr>
        <w:t>El Ciudadano Gobernador del Estado, sancionará, promulgará y dispondrá se publique, circule y observe.</w:t>
      </w:r>
    </w:p>
    <w:p w14:paraId="15F3B59D" w14:textId="77777777" w:rsidR="00A722AF" w:rsidRDefault="00A722AF" w:rsidP="00A722AF">
      <w:pPr>
        <w:jc w:val="both"/>
        <w:rPr>
          <w:rFonts w:ascii="Arial" w:eastAsia="Arial Unicode MS" w:hAnsi="Arial" w:cs="Arial"/>
          <w:lang w:val="es-MX" w:eastAsia="es-MX"/>
        </w:rPr>
      </w:pPr>
    </w:p>
    <w:p w14:paraId="418B0301" w14:textId="77777777" w:rsidR="00A722AF" w:rsidRPr="00A722AF" w:rsidRDefault="00A722AF" w:rsidP="00A722AF">
      <w:pPr>
        <w:jc w:val="both"/>
        <w:rPr>
          <w:rFonts w:ascii="Arial" w:eastAsia="Arial Unicode MS" w:hAnsi="Arial" w:cs="Arial"/>
          <w:lang w:val="es-MX" w:eastAsia="es-MX"/>
        </w:rPr>
      </w:pPr>
      <w:r w:rsidRPr="00A722AF">
        <w:rPr>
          <w:rFonts w:ascii="Arial" w:eastAsia="Arial Unicode MS" w:hAnsi="Arial" w:cs="Arial"/>
          <w:lang w:val="es-MX" w:eastAsia="es-MX"/>
        </w:rPr>
        <w:t xml:space="preserve">Dado en el Salón de Sesiones del Honorable Congreso del Estado, en Victoria de Durango, </w:t>
      </w:r>
      <w:proofErr w:type="spellStart"/>
      <w:r w:rsidRPr="00A722AF">
        <w:rPr>
          <w:rFonts w:ascii="Arial" w:eastAsia="Arial Unicode MS" w:hAnsi="Arial" w:cs="Arial"/>
          <w:lang w:val="es-MX" w:eastAsia="es-MX"/>
        </w:rPr>
        <w:t>Dgo</w:t>
      </w:r>
      <w:proofErr w:type="spellEnd"/>
      <w:r w:rsidRPr="00A722AF">
        <w:rPr>
          <w:rFonts w:ascii="Arial" w:eastAsia="Arial Unicode MS" w:hAnsi="Arial" w:cs="Arial"/>
          <w:lang w:val="es-MX" w:eastAsia="es-MX"/>
        </w:rPr>
        <w:t>., a los (14) catorce días del mes de diciembre del año (2017) dos mil diecisiete.</w:t>
      </w:r>
    </w:p>
    <w:p w14:paraId="0CFF1555" w14:textId="77777777" w:rsidR="00A722AF" w:rsidRPr="00A722AF" w:rsidRDefault="00A722AF" w:rsidP="00A722AF">
      <w:pPr>
        <w:jc w:val="both"/>
        <w:rPr>
          <w:rFonts w:ascii="Arial" w:eastAsia="Arial Unicode MS" w:hAnsi="Arial" w:cs="Arial"/>
          <w:lang w:val="es-MX" w:eastAsia="es-MX"/>
        </w:rPr>
      </w:pPr>
    </w:p>
    <w:p w14:paraId="30E21ACC" w14:textId="77777777" w:rsidR="006723B6" w:rsidRDefault="00A722AF" w:rsidP="00330FB4">
      <w:pPr>
        <w:jc w:val="both"/>
        <w:rPr>
          <w:rFonts w:ascii="Arial" w:eastAsia="Arial Unicode MS" w:hAnsi="Arial" w:cs="Arial"/>
          <w:lang w:val="es-MX" w:eastAsia="es-MX"/>
        </w:rPr>
      </w:pPr>
      <w:r w:rsidRPr="00A722AF">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A722AF">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A722AF">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A722AF">
        <w:rPr>
          <w:rFonts w:ascii="Arial" w:eastAsia="Arial Unicode MS" w:hAnsi="Arial" w:cs="Arial"/>
          <w:lang w:val="es-MX" w:eastAsia="es-MX"/>
        </w:rPr>
        <w:t>SECRETARIA.</w:t>
      </w:r>
      <w:r>
        <w:rPr>
          <w:rFonts w:ascii="Arial" w:eastAsia="Arial Unicode MS" w:hAnsi="Arial" w:cs="Arial"/>
          <w:lang w:val="es-MX" w:eastAsia="es-MX"/>
        </w:rPr>
        <w:t xml:space="preserve"> RÚBRICAS. </w:t>
      </w:r>
    </w:p>
    <w:p w14:paraId="6D2AD16F" w14:textId="77777777" w:rsidR="002B7A67" w:rsidRDefault="002B7A67" w:rsidP="00330FB4">
      <w:pPr>
        <w:jc w:val="both"/>
        <w:rPr>
          <w:rFonts w:ascii="Arial" w:eastAsia="Arial Unicode MS" w:hAnsi="Arial" w:cs="Arial"/>
          <w:lang w:val="es-MX" w:eastAsia="es-MX"/>
        </w:rPr>
      </w:pPr>
    </w:p>
    <w:p w14:paraId="1EB17A8D" w14:textId="77777777" w:rsidR="002B7A67" w:rsidRPr="002B7A67" w:rsidRDefault="002B7A67" w:rsidP="00330FB4">
      <w:pPr>
        <w:jc w:val="both"/>
        <w:rPr>
          <w:rFonts w:ascii="Arial" w:eastAsia="Arial Unicode MS" w:hAnsi="Arial" w:cs="Arial"/>
          <w:b/>
          <w:lang w:val="es-MX" w:eastAsia="es-MX"/>
        </w:rPr>
      </w:pPr>
      <w:r w:rsidRPr="002B7A67">
        <w:rPr>
          <w:rFonts w:ascii="Arial" w:eastAsia="Arial Unicode MS" w:hAnsi="Arial" w:cs="Arial"/>
          <w:b/>
          <w:lang w:val="es-MX" w:eastAsia="es-MX"/>
        </w:rPr>
        <w:t>---------------------------------------------------------------------------------------------------------------------------------------------------</w:t>
      </w:r>
    </w:p>
    <w:p w14:paraId="19B72401" w14:textId="77777777" w:rsidR="002B7A67" w:rsidRDefault="002B7A67" w:rsidP="00330FB4">
      <w:pPr>
        <w:jc w:val="both"/>
        <w:rPr>
          <w:rFonts w:ascii="Arial" w:hAnsi="Arial" w:cs="Arial"/>
          <w:b/>
          <w:caps/>
          <w:lang w:val="es-ES"/>
        </w:rPr>
      </w:pPr>
    </w:p>
    <w:p w14:paraId="21ECF75B" w14:textId="77777777" w:rsidR="002B7A67" w:rsidRDefault="002B7A67" w:rsidP="00330FB4">
      <w:pPr>
        <w:jc w:val="both"/>
        <w:rPr>
          <w:rFonts w:ascii="Arial" w:hAnsi="Arial" w:cs="Arial"/>
          <w:b/>
          <w:caps/>
          <w:lang w:val="es-ES"/>
        </w:rPr>
      </w:pPr>
      <w:r>
        <w:rPr>
          <w:rFonts w:ascii="Arial" w:hAnsi="Arial" w:cs="Arial"/>
          <w:b/>
          <w:caps/>
          <w:lang w:val="es-ES"/>
        </w:rPr>
        <w:t>DECRETO 376, LXVII LEGISLATURA, PERIODICO OFICIAL No. 43 DE FECHA 31 DE MAYO DE 2018.</w:t>
      </w:r>
    </w:p>
    <w:p w14:paraId="1ADA325B" w14:textId="77777777" w:rsidR="002B7A67" w:rsidRDefault="002B7A67" w:rsidP="00330FB4">
      <w:pPr>
        <w:jc w:val="both"/>
        <w:rPr>
          <w:rFonts w:ascii="Arial" w:hAnsi="Arial" w:cs="Arial"/>
          <w:b/>
          <w:caps/>
          <w:lang w:val="es-ES"/>
        </w:rPr>
      </w:pPr>
    </w:p>
    <w:p w14:paraId="3FCA8DCC" w14:textId="77777777" w:rsidR="002B7A67" w:rsidRDefault="002B7A67" w:rsidP="00330FB4">
      <w:pPr>
        <w:jc w:val="both"/>
        <w:rPr>
          <w:rFonts w:ascii="Arial" w:hAnsi="Arial" w:cs="Arial"/>
          <w:caps/>
          <w:lang w:val="es-MX"/>
        </w:rPr>
      </w:pPr>
      <w:proofErr w:type="gramStart"/>
      <w:r w:rsidRPr="002B7A67">
        <w:rPr>
          <w:rFonts w:ascii="Arial" w:hAnsi="Arial" w:cs="Arial"/>
          <w:b/>
          <w:caps/>
          <w:lang w:val="es-MX"/>
        </w:rPr>
        <w:t>ÚNICO.-</w:t>
      </w:r>
      <w:proofErr w:type="gramEnd"/>
      <w:r w:rsidRPr="002B7A67">
        <w:rPr>
          <w:rFonts w:ascii="Arial" w:hAnsi="Arial" w:cs="Arial"/>
          <w:b/>
          <w:caps/>
          <w:lang w:val="es-MX"/>
        </w:rPr>
        <w:t xml:space="preserve"> </w:t>
      </w:r>
      <w:r w:rsidRPr="002B7A67">
        <w:rPr>
          <w:rFonts w:ascii="Arial" w:hAnsi="Arial" w:cs="Arial"/>
          <w:caps/>
          <w:lang w:val="es-MX"/>
        </w:rPr>
        <w:t>Se  reforma el artículo  137 y  se adiciona  un último  párrafo al  artículo 147 BIS del Código Penal del Esta</w:t>
      </w:r>
      <w:r>
        <w:rPr>
          <w:rFonts w:ascii="Arial" w:hAnsi="Arial" w:cs="Arial"/>
          <w:caps/>
          <w:lang w:val="es-MX"/>
        </w:rPr>
        <w:t>do Libre y Soberano de Durango.</w:t>
      </w:r>
    </w:p>
    <w:p w14:paraId="3E9ED417" w14:textId="77777777" w:rsidR="002B7A67" w:rsidRPr="002B7A67" w:rsidRDefault="002B7A67" w:rsidP="002B7A67">
      <w:pPr>
        <w:jc w:val="center"/>
        <w:rPr>
          <w:rFonts w:ascii="Arial" w:hAnsi="Arial" w:cs="Arial"/>
          <w:b/>
          <w:lang w:val="es-MX" w:eastAsia="es-MX"/>
        </w:rPr>
      </w:pPr>
      <w:r w:rsidRPr="002B7A67">
        <w:rPr>
          <w:rFonts w:ascii="Arial" w:hAnsi="Arial" w:cs="Arial"/>
          <w:b/>
          <w:lang w:val="es-MX" w:eastAsia="es-MX"/>
        </w:rPr>
        <w:lastRenderedPageBreak/>
        <w:t>TRANSITORIOS</w:t>
      </w:r>
    </w:p>
    <w:p w14:paraId="6E3B3A2A" w14:textId="77777777" w:rsidR="002B7A67" w:rsidRPr="002B7A67" w:rsidRDefault="002B7A67" w:rsidP="002B7A67">
      <w:pPr>
        <w:jc w:val="both"/>
        <w:rPr>
          <w:rFonts w:ascii="Arial" w:hAnsi="Arial" w:cs="Arial"/>
          <w:b/>
          <w:lang w:val="es-MX" w:eastAsia="es-MX"/>
        </w:rPr>
      </w:pPr>
    </w:p>
    <w:p w14:paraId="713345DB" w14:textId="77777777" w:rsidR="002B7A67" w:rsidRPr="002B7A67" w:rsidRDefault="002B7A67" w:rsidP="002B7A67">
      <w:pPr>
        <w:jc w:val="both"/>
        <w:rPr>
          <w:rFonts w:ascii="Arial" w:hAnsi="Arial" w:cs="Arial"/>
          <w:lang w:val="es-MX" w:eastAsia="es-MX"/>
        </w:rPr>
      </w:pPr>
      <w:proofErr w:type="gramStart"/>
      <w:r w:rsidRPr="002B7A67">
        <w:rPr>
          <w:rFonts w:ascii="Arial" w:hAnsi="Arial" w:cs="Arial"/>
          <w:b/>
          <w:lang w:val="es-MX" w:eastAsia="es-MX"/>
        </w:rPr>
        <w:t>PRIMERO.-</w:t>
      </w:r>
      <w:proofErr w:type="gramEnd"/>
      <w:r w:rsidRPr="002B7A67">
        <w:rPr>
          <w:rFonts w:ascii="Arial" w:hAnsi="Arial" w:cs="Arial"/>
          <w:b/>
          <w:lang w:val="es-MX" w:eastAsia="es-MX"/>
        </w:rPr>
        <w:t xml:space="preserve"> </w:t>
      </w:r>
      <w:r w:rsidRPr="002B7A67">
        <w:rPr>
          <w:rFonts w:ascii="Arial" w:hAnsi="Arial" w:cs="Arial"/>
          <w:lang w:val="es-MX" w:eastAsia="es-MX"/>
        </w:rPr>
        <w:t>El presente decreto entrará en vigor el día siguiente al de su publicación en el Periódico Oficial del Gobierno del Estado de Durango.</w:t>
      </w:r>
    </w:p>
    <w:p w14:paraId="570BD247" w14:textId="77777777" w:rsidR="002B7A67" w:rsidRPr="002B7A67" w:rsidRDefault="002B7A67" w:rsidP="002B7A67">
      <w:pPr>
        <w:jc w:val="both"/>
        <w:rPr>
          <w:rFonts w:ascii="Arial" w:hAnsi="Arial" w:cs="Arial"/>
          <w:b/>
          <w:lang w:val="es-MX" w:eastAsia="es-MX"/>
        </w:rPr>
      </w:pPr>
    </w:p>
    <w:p w14:paraId="7B8EC109" w14:textId="77777777" w:rsidR="002B7A67" w:rsidRPr="002B7A67" w:rsidRDefault="002B7A67" w:rsidP="002B7A67">
      <w:pPr>
        <w:jc w:val="both"/>
        <w:rPr>
          <w:rFonts w:ascii="Arial" w:eastAsia="Arial Unicode MS" w:hAnsi="Arial" w:cs="Arial"/>
          <w:lang w:val="es-MX" w:eastAsia="es-MX"/>
        </w:rPr>
      </w:pPr>
      <w:proofErr w:type="gramStart"/>
      <w:r w:rsidRPr="002B7A67">
        <w:rPr>
          <w:rFonts w:ascii="Arial" w:hAnsi="Arial" w:cs="Arial"/>
          <w:b/>
          <w:lang w:val="es-MX" w:eastAsia="es-MX"/>
        </w:rPr>
        <w:t>SEGUNDO.-</w:t>
      </w:r>
      <w:proofErr w:type="gramEnd"/>
      <w:r w:rsidRPr="002B7A67">
        <w:rPr>
          <w:rFonts w:ascii="Arial" w:hAnsi="Arial" w:cs="Arial"/>
          <w:b/>
          <w:lang w:val="es-MX" w:eastAsia="es-MX"/>
        </w:rPr>
        <w:t xml:space="preserve"> </w:t>
      </w:r>
      <w:r w:rsidRPr="002B7A67">
        <w:rPr>
          <w:rFonts w:ascii="Arial" w:hAnsi="Arial" w:cs="Arial"/>
          <w:lang w:val="es-MX" w:eastAsia="es-MX"/>
        </w:rPr>
        <w:t>Se derogan todas las disposiciones legales que se opongan a lo establecido en el presente decreto</w:t>
      </w:r>
      <w:r w:rsidRPr="002B7A67">
        <w:rPr>
          <w:rFonts w:ascii="Arial" w:eastAsia="Arial Unicode MS" w:hAnsi="Arial" w:cs="Arial"/>
          <w:lang w:val="es-MX" w:eastAsia="es-MX"/>
        </w:rPr>
        <w:t xml:space="preserve"> </w:t>
      </w:r>
    </w:p>
    <w:p w14:paraId="2E906EE8" w14:textId="77777777" w:rsidR="002B7A67" w:rsidRPr="002B7A67" w:rsidRDefault="002B7A67" w:rsidP="002B7A67">
      <w:pPr>
        <w:jc w:val="both"/>
        <w:rPr>
          <w:rFonts w:ascii="Arial" w:eastAsia="Arial Unicode MS" w:hAnsi="Arial" w:cs="Arial"/>
          <w:b/>
          <w:lang w:val="es-MX" w:eastAsia="es-MX"/>
        </w:rPr>
      </w:pPr>
    </w:p>
    <w:p w14:paraId="75FB7ED6" w14:textId="77777777" w:rsidR="002B7A67" w:rsidRPr="002B7A67" w:rsidRDefault="002B7A67" w:rsidP="002B7A67">
      <w:pPr>
        <w:jc w:val="both"/>
        <w:rPr>
          <w:rFonts w:ascii="Arial" w:eastAsia="Arial Unicode MS" w:hAnsi="Arial" w:cs="Arial"/>
          <w:lang w:val="es-MX" w:eastAsia="es-MX"/>
        </w:rPr>
      </w:pPr>
      <w:r w:rsidRPr="002B7A67">
        <w:rPr>
          <w:rFonts w:ascii="Arial" w:eastAsia="Arial Unicode MS" w:hAnsi="Arial" w:cs="Arial"/>
          <w:lang w:val="es-MX" w:eastAsia="es-MX"/>
        </w:rPr>
        <w:t>El Ciudadano Gobernador del Estado, sancionará, promulgará y dispondrá se publique, circule y observe.</w:t>
      </w:r>
    </w:p>
    <w:p w14:paraId="4C3DDFA9" w14:textId="77777777" w:rsidR="002B7A67" w:rsidRPr="002B7A67" w:rsidRDefault="002B7A67" w:rsidP="002B7A67">
      <w:pPr>
        <w:jc w:val="both"/>
        <w:rPr>
          <w:rFonts w:ascii="Arial" w:eastAsia="Arial Unicode MS" w:hAnsi="Arial" w:cs="Arial"/>
          <w:lang w:val="es-MX" w:eastAsia="es-MX"/>
        </w:rPr>
      </w:pPr>
    </w:p>
    <w:p w14:paraId="7CBA4369" w14:textId="77777777" w:rsidR="002B7A67" w:rsidRPr="002B7A67" w:rsidRDefault="002B7A67" w:rsidP="002B7A67">
      <w:pPr>
        <w:jc w:val="both"/>
        <w:rPr>
          <w:rFonts w:ascii="Arial" w:eastAsia="Arial Unicode MS" w:hAnsi="Arial" w:cs="Arial"/>
          <w:lang w:val="es-MX" w:eastAsia="es-MX"/>
        </w:rPr>
      </w:pPr>
      <w:r w:rsidRPr="002B7A67">
        <w:rPr>
          <w:rFonts w:ascii="Arial" w:eastAsia="Arial Unicode MS" w:hAnsi="Arial" w:cs="Arial"/>
          <w:lang w:val="es-MX" w:eastAsia="es-MX"/>
        </w:rPr>
        <w:t xml:space="preserve">Dado en el Salón de Sesiones del Honorable Congreso del Estado, en Victoria de Durango, </w:t>
      </w:r>
      <w:proofErr w:type="spellStart"/>
      <w:r w:rsidRPr="002B7A67">
        <w:rPr>
          <w:rFonts w:ascii="Arial" w:eastAsia="Arial Unicode MS" w:hAnsi="Arial" w:cs="Arial"/>
          <w:lang w:val="es-MX" w:eastAsia="es-MX"/>
        </w:rPr>
        <w:t>Dgo</w:t>
      </w:r>
      <w:proofErr w:type="spellEnd"/>
      <w:r w:rsidRPr="002B7A67">
        <w:rPr>
          <w:rFonts w:ascii="Arial" w:eastAsia="Arial Unicode MS" w:hAnsi="Arial" w:cs="Arial"/>
          <w:lang w:val="es-MX" w:eastAsia="es-MX"/>
        </w:rPr>
        <w:t>. a los (08) ocho días del mes de Mayo de (2018) dos mil dieciocho.</w:t>
      </w:r>
    </w:p>
    <w:p w14:paraId="10B91E5D" w14:textId="77777777" w:rsidR="002B7A67" w:rsidRPr="002B7A67" w:rsidRDefault="002B7A67" w:rsidP="002B7A67">
      <w:pPr>
        <w:jc w:val="both"/>
        <w:rPr>
          <w:rFonts w:ascii="Arial" w:eastAsia="Arial Unicode MS" w:hAnsi="Arial" w:cs="Arial"/>
          <w:lang w:val="es-MX" w:eastAsia="es-MX"/>
        </w:rPr>
      </w:pPr>
    </w:p>
    <w:p w14:paraId="28CE9C25" w14:textId="77777777" w:rsidR="002B7A67" w:rsidRDefault="002B7A67" w:rsidP="002B7A67">
      <w:pPr>
        <w:jc w:val="both"/>
        <w:rPr>
          <w:rFonts w:ascii="Arial" w:eastAsia="Arial Unicode MS" w:hAnsi="Arial" w:cs="Arial"/>
          <w:caps/>
          <w:lang w:val="es-MX" w:eastAsia="es-MX"/>
        </w:rPr>
      </w:pPr>
      <w:r w:rsidRPr="002B7A67">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2B7A67">
        <w:rPr>
          <w:rFonts w:ascii="Arial" w:eastAsia="Arial Unicode MS" w:hAnsi="Arial" w:cs="Arial"/>
          <w:lang w:val="es-MX" w:eastAsia="es-MX"/>
        </w:rPr>
        <w:t>DIP.</w:t>
      </w:r>
      <w:r w:rsidRPr="002B7A67">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2B7A67">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2B7A67">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2B7A67">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949006D" w14:textId="77777777" w:rsidR="00530D63" w:rsidRDefault="00530D63" w:rsidP="002B7A67">
      <w:pPr>
        <w:jc w:val="both"/>
        <w:rPr>
          <w:rFonts w:ascii="Arial" w:eastAsia="Arial Unicode MS" w:hAnsi="Arial" w:cs="Arial"/>
          <w:caps/>
          <w:lang w:val="es-MX" w:eastAsia="es-MX"/>
        </w:rPr>
      </w:pPr>
    </w:p>
    <w:p w14:paraId="20A205EE" w14:textId="77777777" w:rsidR="00530D63" w:rsidRPr="00530D63" w:rsidRDefault="00530D63" w:rsidP="002B7A67">
      <w:pPr>
        <w:jc w:val="both"/>
        <w:rPr>
          <w:rFonts w:ascii="Arial" w:eastAsia="Arial Unicode MS" w:hAnsi="Arial" w:cs="Arial"/>
          <w:b/>
          <w:caps/>
          <w:lang w:val="es-MX" w:eastAsia="es-MX"/>
        </w:rPr>
      </w:pPr>
      <w:r w:rsidRPr="00530D63">
        <w:rPr>
          <w:rFonts w:ascii="Arial" w:eastAsia="Arial Unicode MS" w:hAnsi="Arial" w:cs="Arial"/>
          <w:b/>
          <w:caps/>
          <w:lang w:val="es-MX" w:eastAsia="es-MX"/>
        </w:rPr>
        <w:t>-----------------------------------------------------------------------------------------------------------------------------------------------------</w:t>
      </w:r>
    </w:p>
    <w:p w14:paraId="02CA3503" w14:textId="77777777" w:rsidR="00530D63" w:rsidRPr="00530D63" w:rsidRDefault="00530D63" w:rsidP="002B7A67">
      <w:pPr>
        <w:jc w:val="both"/>
        <w:rPr>
          <w:rFonts w:ascii="Arial" w:hAnsi="Arial" w:cs="Arial"/>
          <w:b/>
          <w:caps/>
          <w:lang w:val="es-ES"/>
        </w:rPr>
      </w:pPr>
    </w:p>
    <w:p w14:paraId="22605463" w14:textId="77777777" w:rsidR="00530D63" w:rsidRDefault="00530D63" w:rsidP="002B7A67">
      <w:pPr>
        <w:jc w:val="both"/>
        <w:rPr>
          <w:rFonts w:ascii="Arial" w:hAnsi="Arial" w:cs="Arial"/>
          <w:b/>
          <w:caps/>
          <w:lang w:val="es-ES"/>
        </w:rPr>
      </w:pPr>
      <w:r>
        <w:rPr>
          <w:rFonts w:ascii="Arial" w:hAnsi="Arial" w:cs="Arial"/>
          <w:b/>
          <w:caps/>
          <w:lang w:val="es-ES"/>
        </w:rPr>
        <w:t>DECRETO 379, LXVII LEGISLATURA, PERIODICO OFICIAL No. 43 DE FECHA 31 NDE MAYO DE 2018.</w:t>
      </w:r>
    </w:p>
    <w:p w14:paraId="64921875" w14:textId="77777777" w:rsidR="00530D63" w:rsidRDefault="00530D63" w:rsidP="002B7A67">
      <w:pPr>
        <w:jc w:val="both"/>
        <w:rPr>
          <w:rFonts w:ascii="Arial" w:hAnsi="Arial" w:cs="Arial"/>
          <w:b/>
          <w:caps/>
          <w:lang w:val="es-ES"/>
        </w:rPr>
      </w:pPr>
    </w:p>
    <w:p w14:paraId="53C11DB7" w14:textId="77777777" w:rsidR="00530D63" w:rsidRDefault="00530D63" w:rsidP="002B7A67">
      <w:pPr>
        <w:jc w:val="both"/>
        <w:rPr>
          <w:rFonts w:ascii="Arial" w:hAnsi="Arial" w:cs="Arial"/>
          <w:caps/>
          <w:lang w:val="es-MX"/>
        </w:rPr>
      </w:pPr>
      <w:proofErr w:type="gramStart"/>
      <w:r w:rsidRPr="00530D63">
        <w:rPr>
          <w:rFonts w:ascii="Arial" w:hAnsi="Arial" w:cs="Arial"/>
          <w:b/>
          <w:caps/>
          <w:lang w:val="es-MX"/>
        </w:rPr>
        <w:t>ÚNICO.-</w:t>
      </w:r>
      <w:proofErr w:type="gramEnd"/>
      <w:r w:rsidRPr="00530D63">
        <w:rPr>
          <w:rFonts w:ascii="Arial" w:hAnsi="Arial" w:cs="Arial"/>
          <w:b/>
          <w:caps/>
          <w:lang w:val="es-MX"/>
        </w:rPr>
        <w:t xml:space="preserve"> </w:t>
      </w:r>
      <w:r w:rsidRPr="00530D63">
        <w:rPr>
          <w:rFonts w:ascii="Arial" w:hAnsi="Arial" w:cs="Arial"/>
          <w:caps/>
          <w:lang w:val="es-MX"/>
        </w:rPr>
        <w:t>Se reforma la denominación del Subtítulo Décimo del Libro Cuarto del Código Penal del Estado Libre y Soberano de Durango, así como la del Capítulo I, perteneciente a dicho Subtítulo, y se adicionan los artículos 305 Bis, 305 Ter, 305 Quáter</w:t>
      </w:r>
      <w:r>
        <w:rPr>
          <w:rFonts w:ascii="Arial" w:hAnsi="Arial" w:cs="Arial"/>
          <w:caps/>
          <w:lang w:val="es-MX"/>
        </w:rPr>
        <w:t>.</w:t>
      </w:r>
    </w:p>
    <w:p w14:paraId="329DCDD2" w14:textId="77777777" w:rsidR="00530D63" w:rsidRDefault="00530D63" w:rsidP="002B7A67">
      <w:pPr>
        <w:jc w:val="both"/>
        <w:rPr>
          <w:rFonts w:ascii="Arial" w:hAnsi="Arial" w:cs="Arial"/>
          <w:caps/>
          <w:lang w:val="es-MX"/>
        </w:rPr>
      </w:pPr>
    </w:p>
    <w:p w14:paraId="6AEDD10C" w14:textId="77777777" w:rsidR="00530D63" w:rsidRPr="00530D63" w:rsidRDefault="00530D63" w:rsidP="00530D63">
      <w:pPr>
        <w:jc w:val="center"/>
        <w:rPr>
          <w:rFonts w:ascii="Arial" w:hAnsi="Arial" w:cs="Arial"/>
          <w:b/>
          <w:lang w:val="es-MX" w:eastAsia="es-MX"/>
        </w:rPr>
      </w:pPr>
      <w:r w:rsidRPr="00530D63">
        <w:rPr>
          <w:rFonts w:ascii="Arial" w:hAnsi="Arial" w:cs="Arial"/>
          <w:b/>
          <w:lang w:val="es-MX" w:eastAsia="es-MX"/>
        </w:rPr>
        <w:t>ARTÍCULOS TRANSITORIOS:</w:t>
      </w:r>
    </w:p>
    <w:p w14:paraId="40799872" w14:textId="77777777" w:rsidR="00530D63" w:rsidRPr="00530D63" w:rsidRDefault="00530D63" w:rsidP="00530D63">
      <w:pPr>
        <w:jc w:val="both"/>
        <w:rPr>
          <w:rFonts w:ascii="Arial" w:hAnsi="Arial" w:cs="Arial"/>
          <w:b/>
          <w:lang w:val="es-MX" w:eastAsia="es-MX"/>
        </w:rPr>
      </w:pPr>
    </w:p>
    <w:p w14:paraId="13DA1439" w14:textId="77777777" w:rsidR="00530D63" w:rsidRPr="00530D63" w:rsidRDefault="00530D63" w:rsidP="00530D63">
      <w:pPr>
        <w:jc w:val="both"/>
        <w:rPr>
          <w:rFonts w:ascii="Arial" w:hAnsi="Arial" w:cs="Arial"/>
          <w:lang w:val="es-MX" w:eastAsia="es-MX"/>
        </w:rPr>
      </w:pPr>
      <w:proofErr w:type="gramStart"/>
      <w:r w:rsidRPr="00530D63">
        <w:rPr>
          <w:rFonts w:ascii="Arial" w:hAnsi="Arial" w:cs="Arial"/>
          <w:b/>
          <w:lang w:val="es-MX" w:eastAsia="es-MX"/>
        </w:rPr>
        <w:t>PRIMERO.-</w:t>
      </w:r>
      <w:proofErr w:type="gramEnd"/>
      <w:r w:rsidRPr="00530D63">
        <w:rPr>
          <w:rFonts w:ascii="Arial" w:hAnsi="Arial" w:cs="Arial"/>
          <w:b/>
          <w:lang w:val="es-MX" w:eastAsia="es-MX"/>
        </w:rPr>
        <w:t xml:space="preserve"> </w:t>
      </w:r>
      <w:r w:rsidRPr="00530D63">
        <w:rPr>
          <w:rFonts w:ascii="Arial" w:hAnsi="Arial" w:cs="Arial"/>
          <w:lang w:val="es-MX" w:eastAsia="es-MX"/>
        </w:rPr>
        <w:t>El presente decreto entrará en vigor el día siguiente al de su publicación en el Periódico Oficial del Gobierno del Estado de Durango.</w:t>
      </w:r>
    </w:p>
    <w:p w14:paraId="30469B23" w14:textId="77777777" w:rsidR="00530D63" w:rsidRPr="00530D63" w:rsidRDefault="00530D63" w:rsidP="00530D63">
      <w:pPr>
        <w:jc w:val="both"/>
        <w:rPr>
          <w:rFonts w:ascii="Arial" w:hAnsi="Arial" w:cs="Arial"/>
          <w:b/>
          <w:lang w:val="es-MX" w:eastAsia="es-MX"/>
        </w:rPr>
      </w:pPr>
    </w:p>
    <w:p w14:paraId="1FBA4BAF" w14:textId="77777777" w:rsidR="00530D63" w:rsidRPr="00530D63" w:rsidRDefault="00530D63" w:rsidP="00530D63">
      <w:pPr>
        <w:jc w:val="both"/>
        <w:rPr>
          <w:rFonts w:ascii="Arial" w:eastAsia="Arial Unicode MS" w:hAnsi="Arial" w:cs="Arial"/>
          <w:lang w:val="es-MX" w:eastAsia="es-MX"/>
        </w:rPr>
      </w:pPr>
      <w:proofErr w:type="gramStart"/>
      <w:r w:rsidRPr="00530D63">
        <w:rPr>
          <w:rFonts w:ascii="Arial" w:hAnsi="Arial" w:cs="Arial"/>
          <w:b/>
          <w:lang w:val="es-MX" w:eastAsia="es-MX"/>
        </w:rPr>
        <w:t>SEGUNDO.-</w:t>
      </w:r>
      <w:proofErr w:type="gramEnd"/>
      <w:r w:rsidRPr="00530D63">
        <w:rPr>
          <w:rFonts w:ascii="Arial" w:hAnsi="Arial" w:cs="Arial"/>
          <w:b/>
          <w:lang w:val="es-MX" w:eastAsia="es-MX"/>
        </w:rPr>
        <w:t xml:space="preserve"> </w:t>
      </w:r>
      <w:r w:rsidRPr="00530D63">
        <w:rPr>
          <w:rFonts w:ascii="Arial" w:hAnsi="Arial" w:cs="Arial"/>
          <w:lang w:val="es-MX" w:eastAsia="es-MX"/>
        </w:rPr>
        <w:t>Se derogan todas las disposiciones legales que se opongan a lo establecido en el presente decreto</w:t>
      </w:r>
      <w:r w:rsidRPr="00530D63">
        <w:rPr>
          <w:rFonts w:ascii="Arial" w:eastAsia="Arial Unicode MS" w:hAnsi="Arial" w:cs="Arial"/>
          <w:lang w:val="es-MX" w:eastAsia="es-MX"/>
        </w:rPr>
        <w:t xml:space="preserve"> </w:t>
      </w:r>
    </w:p>
    <w:p w14:paraId="48F6345E" w14:textId="77777777" w:rsidR="00530D63" w:rsidRPr="00530D63" w:rsidRDefault="00530D63" w:rsidP="00530D63">
      <w:pPr>
        <w:jc w:val="both"/>
        <w:rPr>
          <w:rFonts w:ascii="Arial" w:eastAsia="Arial Unicode MS" w:hAnsi="Arial" w:cs="Arial"/>
          <w:b/>
          <w:lang w:val="es-MX" w:eastAsia="es-MX"/>
        </w:rPr>
      </w:pPr>
    </w:p>
    <w:p w14:paraId="2843D20B" w14:textId="77777777" w:rsidR="00530D63" w:rsidRPr="00530D63" w:rsidRDefault="00530D63" w:rsidP="00530D63">
      <w:pPr>
        <w:jc w:val="both"/>
        <w:rPr>
          <w:rFonts w:ascii="Arial" w:eastAsia="Arial Unicode MS" w:hAnsi="Arial" w:cs="Arial"/>
          <w:lang w:val="es-MX" w:eastAsia="es-MX"/>
        </w:rPr>
      </w:pPr>
      <w:r w:rsidRPr="00530D63">
        <w:rPr>
          <w:rFonts w:ascii="Arial" w:eastAsia="Arial Unicode MS" w:hAnsi="Arial" w:cs="Arial"/>
          <w:lang w:val="es-MX" w:eastAsia="es-MX"/>
        </w:rPr>
        <w:t>El Ciudadano Gobernador del Estado, sancionará, promulgará y dispondrá se publique, circule y observe.</w:t>
      </w:r>
    </w:p>
    <w:p w14:paraId="4CDDA5F2" w14:textId="77777777" w:rsidR="00530D63" w:rsidRPr="00530D63" w:rsidRDefault="00530D63" w:rsidP="00530D63">
      <w:pPr>
        <w:jc w:val="both"/>
        <w:rPr>
          <w:rFonts w:ascii="Arial" w:eastAsia="Arial Unicode MS" w:hAnsi="Arial" w:cs="Arial"/>
          <w:lang w:val="es-MX" w:eastAsia="es-MX"/>
        </w:rPr>
      </w:pPr>
    </w:p>
    <w:p w14:paraId="6E34065C" w14:textId="77777777" w:rsidR="00530D63" w:rsidRPr="00530D63" w:rsidRDefault="00530D63" w:rsidP="00530D63">
      <w:pPr>
        <w:jc w:val="both"/>
        <w:rPr>
          <w:rFonts w:ascii="Arial" w:eastAsia="Arial Unicode MS" w:hAnsi="Arial" w:cs="Arial"/>
          <w:lang w:val="es-MX" w:eastAsia="es-MX"/>
        </w:rPr>
      </w:pPr>
      <w:r w:rsidRPr="00530D63">
        <w:rPr>
          <w:rFonts w:ascii="Arial" w:eastAsia="Arial Unicode MS" w:hAnsi="Arial" w:cs="Arial"/>
          <w:lang w:val="es-MX" w:eastAsia="es-MX"/>
        </w:rPr>
        <w:t xml:space="preserve">Dado en el Salón de Sesiones del Honorable Congreso del Estado, en Victoria de Durango, </w:t>
      </w:r>
      <w:proofErr w:type="spellStart"/>
      <w:r w:rsidRPr="00530D63">
        <w:rPr>
          <w:rFonts w:ascii="Arial" w:eastAsia="Arial Unicode MS" w:hAnsi="Arial" w:cs="Arial"/>
          <w:lang w:val="es-MX" w:eastAsia="es-MX"/>
        </w:rPr>
        <w:t>Dgo</w:t>
      </w:r>
      <w:proofErr w:type="spellEnd"/>
      <w:r w:rsidRPr="00530D63">
        <w:rPr>
          <w:rFonts w:ascii="Arial" w:eastAsia="Arial Unicode MS" w:hAnsi="Arial" w:cs="Arial"/>
          <w:lang w:val="es-MX" w:eastAsia="es-MX"/>
        </w:rPr>
        <w:t>. a los (08) ocho días del mes de Mayo de (2018) dos mil dieciocho.</w:t>
      </w:r>
    </w:p>
    <w:p w14:paraId="5CE4E245" w14:textId="77777777" w:rsidR="00530D63" w:rsidRPr="00530D63" w:rsidRDefault="00530D63" w:rsidP="00530D63">
      <w:pPr>
        <w:jc w:val="both"/>
        <w:rPr>
          <w:rFonts w:ascii="Arial" w:eastAsia="Arial Unicode MS" w:hAnsi="Arial" w:cs="Arial"/>
          <w:lang w:val="es-MX" w:eastAsia="es-MX"/>
        </w:rPr>
      </w:pPr>
    </w:p>
    <w:p w14:paraId="53C94BCE" w14:textId="77777777" w:rsidR="00530D63" w:rsidRPr="00530D63" w:rsidRDefault="00530D63" w:rsidP="00530D63">
      <w:pPr>
        <w:jc w:val="both"/>
        <w:rPr>
          <w:rFonts w:ascii="Arial" w:eastAsia="Arial Unicode MS" w:hAnsi="Arial" w:cs="Arial"/>
          <w:caps/>
          <w:lang w:val="es-MX" w:eastAsia="es-MX"/>
        </w:rPr>
      </w:pPr>
      <w:r w:rsidRPr="00530D63">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530D63">
        <w:rPr>
          <w:rFonts w:ascii="Arial" w:eastAsia="Arial Unicode MS" w:hAnsi="Arial" w:cs="Arial"/>
          <w:lang w:val="es-MX" w:eastAsia="es-MX"/>
        </w:rPr>
        <w:t>DIP.</w:t>
      </w:r>
      <w:r w:rsidRPr="00530D63">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SECRETARIO; </w:t>
      </w:r>
      <w:r w:rsidRPr="00530D63">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530D63">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6C6DF666" w14:textId="77777777" w:rsidR="00530D63" w:rsidRDefault="00530D63" w:rsidP="00530D63">
      <w:pPr>
        <w:jc w:val="both"/>
        <w:rPr>
          <w:rFonts w:ascii="Arial" w:hAnsi="Arial" w:cs="Arial"/>
          <w:caps/>
          <w:lang w:val="es-MX"/>
        </w:rPr>
      </w:pPr>
    </w:p>
    <w:p w14:paraId="51929BB8" w14:textId="77777777" w:rsidR="00E81A04" w:rsidRDefault="00E81A04" w:rsidP="00530D63">
      <w:pPr>
        <w:jc w:val="both"/>
        <w:rPr>
          <w:rFonts w:ascii="Arial" w:hAnsi="Arial" w:cs="Arial"/>
          <w:b/>
          <w:caps/>
          <w:lang w:val="es-MX"/>
        </w:rPr>
      </w:pPr>
      <w:r w:rsidRPr="00E81A04">
        <w:rPr>
          <w:rFonts w:ascii="Arial" w:hAnsi="Arial" w:cs="Arial"/>
          <w:b/>
          <w:caps/>
          <w:lang w:val="es-MX"/>
        </w:rPr>
        <w:t>--------------------------------------------------------------------------------------------------------------------------------</w:t>
      </w:r>
      <w:r>
        <w:rPr>
          <w:rFonts w:ascii="Arial" w:hAnsi="Arial" w:cs="Arial"/>
          <w:b/>
          <w:caps/>
          <w:lang w:val="es-MX"/>
        </w:rPr>
        <w:t>-------------------</w:t>
      </w:r>
    </w:p>
    <w:p w14:paraId="006CB4A5" w14:textId="77777777" w:rsidR="00E81A04" w:rsidRDefault="00E81A04" w:rsidP="00530D63">
      <w:pPr>
        <w:jc w:val="both"/>
        <w:rPr>
          <w:rFonts w:ascii="Arial" w:hAnsi="Arial" w:cs="Arial"/>
          <w:b/>
          <w:caps/>
          <w:lang w:val="es-MX"/>
        </w:rPr>
      </w:pPr>
    </w:p>
    <w:p w14:paraId="655AC667" w14:textId="77777777" w:rsidR="00E81A04" w:rsidRDefault="00E81A04" w:rsidP="00530D63">
      <w:pPr>
        <w:jc w:val="both"/>
        <w:rPr>
          <w:rFonts w:ascii="Arial" w:hAnsi="Arial" w:cs="Arial"/>
          <w:b/>
          <w:caps/>
          <w:lang w:val="es-MX"/>
        </w:rPr>
      </w:pPr>
      <w:r>
        <w:rPr>
          <w:rFonts w:ascii="Arial" w:hAnsi="Arial" w:cs="Arial"/>
          <w:b/>
          <w:caps/>
          <w:lang w:val="es-MX"/>
        </w:rPr>
        <w:t>DECRETO 380, LXVII LEGISLATURA, PERIODICO OFICIAL No. 43 DE FECHA 31 DE MAYO DE 2018.</w:t>
      </w:r>
    </w:p>
    <w:p w14:paraId="667A3A8E" w14:textId="77777777" w:rsidR="00E81A04" w:rsidRDefault="00E81A04" w:rsidP="00530D63">
      <w:pPr>
        <w:jc w:val="both"/>
        <w:rPr>
          <w:rFonts w:ascii="Arial" w:hAnsi="Arial" w:cs="Arial"/>
          <w:b/>
          <w:caps/>
          <w:lang w:val="es-MX"/>
        </w:rPr>
      </w:pPr>
    </w:p>
    <w:p w14:paraId="7A25366B" w14:textId="77777777" w:rsidR="00E81A04" w:rsidRDefault="00E81A04" w:rsidP="00530D63">
      <w:pPr>
        <w:jc w:val="both"/>
        <w:rPr>
          <w:rFonts w:ascii="Arial" w:hAnsi="Arial" w:cs="Arial"/>
          <w:caps/>
          <w:lang w:val="es-MX"/>
        </w:rPr>
      </w:pPr>
      <w:proofErr w:type="gramStart"/>
      <w:r w:rsidRPr="00E81A04">
        <w:rPr>
          <w:rFonts w:ascii="Arial" w:hAnsi="Arial" w:cs="Arial"/>
          <w:b/>
          <w:caps/>
          <w:lang w:val="es-MX"/>
        </w:rPr>
        <w:t>ÚNICO.-</w:t>
      </w:r>
      <w:proofErr w:type="gramEnd"/>
      <w:r w:rsidRPr="00E81A04">
        <w:rPr>
          <w:rFonts w:ascii="Arial" w:hAnsi="Arial" w:cs="Arial"/>
          <w:b/>
          <w:caps/>
          <w:lang w:val="es-MX"/>
        </w:rPr>
        <w:t xml:space="preserve"> </w:t>
      </w:r>
      <w:r w:rsidRPr="00E81A04">
        <w:rPr>
          <w:rFonts w:ascii="Arial" w:hAnsi="Arial" w:cs="Arial"/>
          <w:caps/>
          <w:lang w:val="es-MX"/>
        </w:rPr>
        <w:t>Se adiciona un artículo 212 Bis al Código Penal del Estado Libre y Soberano de Durango</w:t>
      </w:r>
      <w:r>
        <w:rPr>
          <w:rFonts w:ascii="Arial" w:hAnsi="Arial" w:cs="Arial"/>
          <w:caps/>
          <w:lang w:val="es-MX"/>
        </w:rPr>
        <w:t>.</w:t>
      </w:r>
    </w:p>
    <w:p w14:paraId="00A5A91A" w14:textId="77777777" w:rsidR="00E81A04" w:rsidRDefault="00E81A04" w:rsidP="00530D63">
      <w:pPr>
        <w:jc w:val="both"/>
        <w:rPr>
          <w:rFonts w:ascii="Arial" w:hAnsi="Arial" w:cs="Arial"/>
          <w:caps/>
          <w:lang w:val="es-MX"/>
        </w:rPr>
      </w:pPr>
    </w:p>
    <w:p w14:paraId="6E54F23B" w14:textId="77777777" w:rsidR="00E81A04" w:rsidRPr="00E81A04" w:rsidRDefault="00E81A04" w:rsidP="00E81A04">
      <w:pPr>
        <w:jc w:val="center"/>
        <w:rPr>
          <w:rFonts w:ascii="Arial" w:hAnsi="Arial" w:cs="Arial"/>
          <w:b/>
          <w:lang w:val="es-MX" w:eastAsia="es-MX"/>
        </w:rPr>
      </w:pPr>
      <w:r w:rsidRPr="00E81A04">
        <w:rPr>
          <w:rFonts w:ascii="Arial" w:hAnsi="Arial" w:cs="Arial"/>
          <w:b/>
          <w:lang w:val="es-MX" w:eastAsia="es-MX"/>
        </w:rPr>
        <w:t>ARTÍCULOS TRANSITORIOS</w:t>
      </w:r>
    </w:p>
    <w:p w14:paraId="4BDDAC95" w14:textId="77777777" w:rsidR="00E81A04" w:rsidRPr="00E81A04" w:rsidRDefault="00E81A04" w:rsidP="00E81A04">
      <w:pPr>
        <w:jc w:val="both"/>
        <w:rPr>
          <w:rFonts w:ascii="Arial" w:hAnsi="Arial" w:cs="Arial"/>
          <w:b/>
          <w:lang w:val="es-MX" w:eastAsia="es-MX"/>
        </w:rPr>
      </w:pPr>
    </w:p>
    <w:p w14:paraId="1232ABC5" w14:textId="77777777" w:rsidR="00E81A04" w:rsidRPr="00E81A04" w:rsidRDefault="00E81A04" w:rsidP="00E81A04">
      <w:pPr>
        <w:jc w:val="both"/>
        <w:rPr>
          <w:rFonts w:ascii="Arial" w:hAnsi="Arial" w:cs="Arial"/>
          <w:lang w:val="es-MX" w:eastAsia="es-MX"/>
        </w:rPr>
      </w:pPr>
      <w:proofErr w:type="gramStart"/>
      <w:r w:rsidRPr="00E81A04">
        <w:rPr>
          <w:rFonts w:ascii="Arial" w:hAnsi="Arial" w:cs="Arial"/>
          <w:b/>
          <w:lang w:val="es-MX" w:eastAsia="es-MX"/>
        </w:rPr>
        <w:lastRenderedPageBreak/>
        <w:t>PRIMERO.-</w:t>
      </w:r>
      <w:proofErr w:type="gramEnd"/>
      <w:r w:rsidRPr="00E81A04">
        <w:rPr>
          <w:rFonts w:ascii="Arial" w:hAnsi="Arial" w:cs="Arial"/>
          <w:b/>
          <w:lang w:val="es-MX" w:eastAsia="es-MX"/>
        </w:rPr>
        <w:t xml:space="preserve"> </w:t>
      </w:r>
      <w:r w:rsidRPr="00E81A04">
        <w:rPr>
          <w:rFonts w:ascii="Arial" w:hAnsi="Arial" w:cs="Arial"/>
          <w:lang w:val="es-MX" w:eastAsia="es-MX"/>
        </w:rPr>
        <w:t>El presente decreto entrará en vigor el día siguiente al de su publicación en el Periódico Oficial del Gobierno del Estado de Durango.</w:t>
      </w:r>
    </w:p>
    <w:p w14:paraId="3CF45DAA" w14:textId="77777777" w:rsidR="00E81A04" w:rsidRPr="00E81A04" w:rsidRDefault="00E81A04" w:rsidP="00E81A04">
      <w:pPr>
        <w:jc w:val="both"/>
        <w:rPr>
          <w:rFonts w:ascii="Arial" w:hAnsi="Arial" w:cs="Arial"/>
          <w:b/>
          <w:lang w:val="es-MX" w:eastAsia="es-MX"/>
        </w:rPr>
      </w:pPr>
    </w:p>
    <w:p w14:paraId="05BA05F9" w14:textId="77777777" w:rsidR="00E81A04" w:rsidRPr="00E81A04" w:rsidRDefault="00E81A04" w:rsidP="00E81A04">
      <w:pPr>
        <w:jc w:val="both"/>
        <w:rPr>
          <w:rFonts w:ascii="Arial" w:eastAsia="Arial Unicode MS" w:hAnsi="Arial" w:cs="Arial"/>
          <w:lang w:val="es-MX" w:eastAsia="es-MX"/>
        </w:rPr>
      </w:pPr>
      <w:proofErr w:type="gramStart"/>
      <w:r w:rsidRPr="00E81A04">
        <w:rPr>
          <w:rFonts w:ascii="Arial" w:hAnsi="Arial" w:cs="Arial"/>
          <w:b/>
          <w:lang w:val="es-MX" w:eastAsia="es-MX"/>
        </w:rPr>
        <w:t>SEGUNDO.-</w:t>
      </w:r>
      <w:proofErr w:type="gramEnd"/>
      <w:r w:rsidRPr="00E81A04">
        <w:rPr>
          <w:rFonts w:ascii="Arial" w:hAnsi="Arial" w:cs="Arial"/>
          <w:b/>
          <w:lang w:val="es-MX" w:eastAsia="es-MX"/>
        </w:rPr>
        <w:t xml:space="preserve"> </w:t>
      </w:r>
      <w:r w:rsidRPr="00E81A04">
        <w:rPr>
          <w:rFonts w:ascii="Arial" w:hAnsi="Arial" w:cs="Arial"/>
          <w:lang w:val="es-MX" w:eastAsia="es-MX"/>
        </w:rPr>
        <w:t>Se derogan todas las disposiciones legales que se opongan a lo establecido en el presente decreto</w:t>
      </w:r>
      <w:r w:rsidRPr="00E81A04">
        <w:rPr>
          <w:rFonts w:ascii="Arial" w:eastAsia="Arial Unicode MS" w:hAnsi="Arial" w:cs="Arial"/>
          <w:lang w:val="es-MX" w:eastAsia="es-MX"/>
        </w:rPr>
        <w:t xml:space="preserve"> </w:t>
      </w:r>
    </w:p>
    <w:p w14:paraId="4C83D24F" w14:textId="77777777" w:rsidR="00E81A04" w:rsidRPr="00E81A04" w:rsidRDefault="00E81A04" w:rsidP="00E81A04">
      <w:pPr>
        <w:jc w:val="both"/>
        <w:rPr>
          <w:rFonts w:ascii="Arial" w:eastAsia="Arial Unicode MS" w:hAnsi="Arial" w:cs="Arial"/>
          <w:b/>
          <w:lang w:val="es-MX" w:eastAsia="es-MX"/>
        </w:rPr>
      </w:pPr>
    </w:p>
    <w:p w14:paraId="78280B05" w14:textId="77777777" w:rsidR="00E81A04" w:rsidRPr="00E81A04" w:rsidRDefault="00E81A04" w:rsidP="00E81A04">
      <w:pPr>
        <w:jc w:val="both"/>
        <w:rPr>
          <w:rFonts w:ascii="Arial" w:eastAsia="Arial Unicode MS" w:hAnsi="Arial" w:cs="Arial"/>
          <w:lang w:val="es-MX" w:eastAsia="es-MX"/>
        </w:rPr>
      </w:pPr>
      <w:r w:rsidRPr="00E81A04">
        <w:rPr>
          <w:rFonts w:ascii="Arial" w:eastAsia="Arial Unicode MS" w:hAnsi="Arial" w:cs="Arial"/>
          <w:lang w:val="es-MX" w:eastAsia="es-MX"/>
        </w:rPr>
        <w:t>El Ciudadano Gobernador del Estado, sancionará, promulgará y dispondrá se publique, circule y observe.</w:t>
      </w:r>
    </w:p>
    <w:p w14:paraId="333BB55B" w14:textId="77777777" w:rsidR="00E81A04" w:rsidRPr="00E81A04" w:rsidRDefault="00E81A04" w:rsidP="00E81A04">
      <w:pPr>
        <w:jc w:val="both"/>
        <w:rPr>
          <w:rFonts w:ascii="Arial" w:eastAsia="Arial Unicode MS" w:hAnsi="Arial" w:cs="Arial"/>
          <w:lang w:val="es-MX" w:eastAsia="es-MX"/>
        </w:rPr>
      </w:pPr>
      <w:r w:rsidRPr="00E81A04">
        <w:rPr>
          <w:rFonts w:ascii="Arial" w:eastAsia="Arial Unicode MS" w:hAnsi="Arial" w:cs="Arial"/>
          <w:lang w:val="es-MX" w:eastAsia="es-MX"/>
        </w:rPr>
        <w:t xml:space="preserve">Dado en el Salón de Sesiones del Honorable Congreso del Estado, en Victoria de Durango, </w:t>
      </w:r>
      <w:proofErr w:type="spellStart"/>
      <w:r w:rsidRPr="00E81A04">
        <w:rPr>
          <w:rFonts w:ascii="Arial" w:eastAsia="Arial Unicode MS" w:hAnsi="Arial" w:cs="Arial"/>
          <w:lang w:val="es-MX" w:eastAsia="es-MX"/>
        </w:rPr>
        <w:t>Dgo</w:t>
      </w:r>
      <w:proofErr w:type="spellEnd"/>
      <w:r w:rsidRPr="00E81A04">
        <w:rPr>
          <w:rFonts w:ascii="Arial" w:eastAsia="Arial Unicode MS" w:hAnsi="Arial" w:cs="Arial"/>
          <w:lang w:val="es-MX" w:eastAsia="es-MX"/>
        </w:rPr>
        <w:t>. a los (08) ocho días del mes de Mayo de (2018) dos mil dieciocho.</w:t>
      </w:r>
    </w:p>
    <w:p w14:paraId="14A92553" w14:textId="77777777" w:rsidR="00E81A04" w:rsidRPr="00E81A04" w:rsidRDefault="00E81A04" w:rsidP="00E81A04">
      <w:pPr>
        <w:jc w:val="both"/>
        <w:rPr>
          <w:rFonts w:ascii="Arial" w:eastAsia="Arial Unicode MS" w:hAnsi="Arial" w:cs="Arial"/>
          <w:lang w:val="es-MX" w:eastAsia="es-MX"/>
        </w:rPr>
      </w:pPr>
    </w:p>
    <w:p w14:paraId="38099CA5" w14:textId="77777777" w:rsidR="00E81A04" w:rsidRDefault="00E81A04" w:rsidP="00E81A04">
      <w:pPr>
        <w:jc w:val="both"/>
        <w:rPr>
          <w:rFonts w:ascii="Arial" w:eastAsia="Arial Unicode MS" w:hAnsi="Arial" w:cs="Arial"/>
          <w:caps/>
          <w:lang w:val="es-MX" w:eastAsia="es-MX"/>
        </w:rPr>
      </w:pPr>
      <w:r w:rsidRPr="00E81A04">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E81A04">
        <w:rPr>
          <w:rFonts w:ascii="Arial" w:eastAsia="Arial Unicode MS" w:hAnsi="Arial" w:cs="Arial"/>
          <w:lang w:val="es-MX" w:eastAsia="es-MX"/>
        </w:rPr>
        <w:t>DIP.</w:t>
      </w:r>
      <w:r w:rsidRPr="00E81A04">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E81A04">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E81A04">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E81A04">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63CB4852" w14:textId="77777777" w:rsidR="00B22A29" w:rsidRDefault="00B22A29" w:rsidP="00E81A04">
      <w:pPr>
        <w:jc w:val="both"/>
        <w:rPr>
          <w:rFonts w:ascii="Arial" w:eastAsia="Arial Unicode MS" w:hAnsi="Arial" w:cs="Arial"/>
          <w:caps/>
          <w:lang w:val="es-MX" w:eastAsia="es-MX"/>
        </w:rPr>
      </w:pPr>
    </w:p>
    <w:p w14:paraId="08A25E97" w14:textId="77777777" w:rsidR="00B22A29" w:rsidRDefault="00B22A29" w:rsidP="00E81A04">
      <w:pPr>
        <w:jc w:val="both"/>
        <w:rPr>
          <w:rFonts w:ascii="Arial" w:eastAsia="Arial Unicode MS" w:hAnsi="Arial" w:cs="Arial"/>
          <w:b/>
          <w:caps/>
          <w:lang w:val="es-MX" w:eastAsia="es-MX"/>
        </w:rPr>
      </w:pPr>
      <w:r w:rsidRPr="00B22A29">
        <w:rPr>
          <w:rFonts w:ascii="Arial" w:eastAsia="Arial Unicode MS" w:hAnsi="Arial" w:cs="Arial"/>
          <w:b/>
          <w:caps/>
          <w:lang w:val="es-MX" w:eastAsia="es-MX"/>
        </w:rPr>
        <w:t>----------------------------------------------------------------------------------------------------------------------------------------------------</w:t>
      </w:r>
    </w:p>
    <w:p w14:paraId="58137071" w14:textId="77777777" w:rsidR="00B22A29" w:rsidRDefault="00B22A29" w:rsidP="00E81A04">
      <w:pPr>
        <w:jc w:val="both"/>
        <w:rPr>
          <w:rFonts w:ascii="Arial" w:hAnsi="Arial" w:cs="Arial"/>
          <w:b/>
          <w:caps/>
          <w:lang w:val="es-MX"/>
        </w:rPr>
      </w:pPr>
    </w:p>
    <w:p w14:paraId="7CCD719E" w14:textId="77777777" w:rsidR="00B22A29" w:rsidRDefault="00B22A29" w:rsidP="00E81A04">
      <w:pPr>
        <w:jc w:val="both"/>
        <w:rPr>
          <w:rFonts w:ascii="Arial" w:hAnsi="Arial" w:cs="Arial"/>
          <w:b/>
          <w:caps/>
          <w:lang w:val="es-MX"/>
        </w:rPr>
      </w:pPr>
      <w:r>
        <w:rPr>
          <w:rFonts w:ascii="Arial" w:hAnsi="Arial" w:cs="Arial"/>
          <w:b/>
          <w:caps/>
          <w:lang w:val="es-MX"/>
        </w:rPr>
        <w:t>DECRETO 382, LXVII LEGISLATURA, PERIODICO OFICIAL No. 43 DE FECHA 31 DE MAYO DE 2018.</w:t>
      </w:r>
    </w:p>
    <w:p w14:paraId="708CC10B" w14:textId="77777777" w:rsidR="00B22A29" w:rsidRDefault="00B22A29" w:rsidP="00E81A04">
      <w:pPr>
        <w:jc w:val="both"/>
        <w:rPr>
          <w:rFonts w:ascii="Arial" w:hAnsi="Arial" w:cs="Arial"/>
          <w:b/>
          <w:caps/>
          <w:lang w:val="es-MX"/>
        </w:rPr>
      </w:pPr>
    </w:p>
    <w:p w14:paraId="62D6AC91" w14:textId="77777777" w:rsidR="00B22A29" w:rsidRDefault="00B22A29" w:rsidP="00E81A04">
      <w:pPr>
        <w:jc w:val="both"/>
        <w:rPr>
          <w:rFonts w:ascii="Arial" w:hAnsi="Arial" w:cs="Arial"/>
          <w:caps/>
        </w:rPr>
      </w:pPr>
      <w:r w:rsidRPr="00B22A29">
        <w:rPr>
          <w:rFonts w:ascii="Arial" w:hAnsi="Arial" w:cs="Arial"/>
          <w:b/>
          <w:caps/>
        </w:rPr>
        <w:t xml:space="preserve">ARTÍCULO </w:t>
      </w:r>
      <w:proofErr w:type="gramStart"/>
      <w:r w:rsidRPr="00B22A29">
        <w:rPr>
          <w:rFonts w:ascii="Arial" w:hAnsi="Arial" w:cs="Arial"/>
          <w:b/>
          <w:caps/>
        </w:rPr>
        <w:t>UNICO.-</w:t>
      </w:r>
      <w:proofErr w:type="gramEnd"/>
      <w:r w:rsidRPr="00B22A29">
        <w:rPr>
          <w:rFonts w:ascii="Arial" w:hAnsi="Arial" w:cs="Arial"/>
          <w:b/>
          <w:caps/>
        </w:rPr>
        <w:t xml:space="preserve"> </w:t>
      </w:r>
      <w:r w:rsidRPr="00B22A29">
        <w:rPr>
          <w:rFonts w:ascii="Arial" w:hAnsi="Arial" w:cs="Arial"/>
          <w:caps/>
        </w:rPr>
        <w:t xml:space="preserve">Se reforman los artículos 206 y 208 de la Código Penal del Estado </w:t>
      </w:r>
      <w:r>
        <w:rPr>
          <w:rFonts w:ascii="Arial" w:hAnsi="Arial" w:cs="Arial"/>
          <w:caps/>
        </w:rPr>
        <w:t>Libre y Soberano de Durango.</w:t>
      </w:r>
    </w:p>
    <w:p w14:paraId="60A73454" w14:textId="77777777" w:rsidR="00B22A29" w:rsidRDefault="00B22A29" w:rsidP="00E81A04">
      <w:pPr>
        <w:jc w:val="both"/>
        <w:rPr>
          <w:rFonts w:ascii="Arial" w:hAnsi="Arial" w:cs="Arial"/>
          <w:caps/>
        </w:rPr>
      </w:pPr>
    </w:p>
    <w:p w14:paraId="098F6BD0" w14:textId="77777777" w:rsidR="00B22A29" w:rsidRDefault="00B22A29" w:rsidP="00B22A29">
      <w:pPr>
        <w:jc w:val="center"/>
        <w:rPr>
          <w:rFonts w:ascii="Arial" w:hAnsi="Arial" w:cs="Arial"/>
          <w:b/>
          <w:lang w:val="es-ES"/>
        </w:rPr>
      </w:pPr>
      <w:r w:rsidRPr="00B22A29">
        <w:rPr>
          <w:rFonts w:ascii="Arial" w:hAnsi="Arial" w:cs="Arial"/>
          <w:b/>
          <w:lang w:val="es-ES"/>
        </w:rPr>
        <w:t>ARTÍCULOS TRANSITORIOS</w:t>
      </w:r>
    </w:p>
    <w:p w14:paraId="5E27B040" w14:textId="77777777" w:rsidR="00B22A29" w:rsidRPr="00B22A29" w:rsidRDefault="00B22A29" w:rsidP="00B22A29">
      <w:pPr>
        <w:jc w:val="center"/>
        <w:rPr>
          <w:rFonts w:ascii="Arial" w:hAnsi="Arial" w:cs="Arial"/>
          <w:b/>
          <w:lang w:val="es-ES"/>
        </w:rPr>
      </w:pPr>
    </w:p>
    <w:p w14:paraId="33A16F1A" w14:textId="77777777" w:rsidR="00B22A29" w:rsidRPr="00B22A29" w:rsidRDefault="00B22A29" w:rsidP="00B22A29">
      <w:pPr>
        <w:jc w:val="both"/>
        <w:rPr>
          <w:rFonts w:ascii="Arial" w:hAnsi="Arial" w:cs="Arial"/>
        </w:rPr>
      </w:pPr>
      <w:proofErr w:type="gramStart"/>
      <w:r w:rsidRPr="00B22A29">
        <w:rPr>
          <w:rFonts w:ascii="Arial" w:hAnsi="Arial" w:cs="Arial"/>
          <w:b/>
        </w:rPr>
        <w:t>PRIMERO.-</w:t>
      </w:r>
      <w:proofErr w:type="gramEnd"/>
      <w:r w:rsidRPr="00B22A29">
        <w:rPr>
          <w:rFonts w:ascii="Arial" w:hAnsi="Arial" w:cs="Arial"/>
          <w:b/>
        </w:rPr>
        <w:t xml:space="preserve"> </w:t>
      </w:r>
      <w:r w:rsidRPr="00B22A29">
        <w:rPr>
          <w:rFonts w:ascii="Arial" w:hAnsi="Arial" w:cs="Arial"/>
        </w:rPr>
        <w:t>El presente decreto entrará en vigor el día siguiente al de su publicación en el Periódico Oficial del Gobierno del Estado de Durango.</w:t>
      </w:r>
    </w:p>
    <w:p w14:paraId="533008D8" w14:textId="77777777" w:rsidR="00B22A29" w:rsidRPr="00B22A29" w:rsidRDefault="00B22A29" w:rsidP="00B22A29">
      <w:pPr>
        <w:jc w:val="both"/>
        <w:rPr>
          <w:rFonts w:ascii="Arial" w:hAnsi="Arial" w:cs="Arial"/>
          <w:b/>
        </w:rPr>
      </w:pPr>
    </w:p>
    <w:p w14:paraId="74D01C7C" w14:textId="77777777" w:rsidR="00B22A29" w:rsidRPr="00B22A29" w:rsidRDefault="00B22A29" w:rsidP="00B22A29">
      <w:pPr>
        <w:jc w:val="both"/>
        <w:rPr>
          <w:rFonts w:ascii="Arial" w:eastAsia="Arial Unicode MS" w:hAnsi="Arial" w:cs="Arial"/>
        </w:rPr>
      </w:pPr>
      <w:proofErr w:type="gramStart"/>
      <w:r w:rsidRPr="00B22A29">
        <w:rPr>
          <w:rFonts w:ascii="Arial" w:hAnsi="Arial" w:cs="Arial"/>
          <w:b/>
        </w:rPr>
        <w:t>SEGUNDO.-</w:t>
      </w:r>
      <w:proofErr w:type="gramEnd"/>
      <w:r w:rsidRPr="00B22A29">
        <w:rPr>
          <w:rFonts w:ascii="Arial" w:hAnsi="Arial" w:cs="Arial"/>
          <w:b/>
        </w:rPr>
        <w:t xml:space="preserve"> </w:t>
      </w:r>
      <w:r w:rsidRPr="00B22A29">
        <w:rPr>
          <w:rFonts w:ascii="Arial" w:hAnsi="Arial" w:cs="Arial"/>
        </w:rPr>
        <w:t>Se derogan todas las disposiciones legales que se opongan a lo establecido en el presente decreto</w:t>
      </w:r>
      <w:r w:rsidRPr="00B22A29">
        <w:rPr>
          <w:rFonts w:ascii="Arial" w:eastAsia="Arial Unicode MS" w:hAnsi="Arial" w:cs="Arial"/>
        </w:rPr>
        <w:t xml:space="preserve"> </w:t>
      </w:r>
    </w:p>
    <w:p w14:paraId="6EE1AEF7" w14:textId="77777777" w:rsidR="00B22A29" w:rsidRPr="00B22A29" w:rsidRDefault="00B22A29" w:rsidP="00B22A29">
      <w:pPr>
        <w:jc w:val="both"/>
        <w:rPr>
          <w:rFonts w:ascii="Arial" w:eastAsia="Arial Unicode MS" w:hAnsi="Arial" w:cs="Arial"/>
          <w:b/>
        </w:rPr>
      </w:pPr>
    </w:p>
    <w:p w14:paraId="6302258D" w14:textId="77777777" w:rsidR="00B22A29" w:rsidRPr="00B22A29" w:rsidRDefault="00B22A29" w:rsidP="00B22A29">
      <w:pPr>
        <w:jc w:val="both"/>
        <w:rPr>
          <w:rFonts w:ascii="Arial" w:eastAsia="Arial Unicode MS" w:hAnsi="Arial" w:cs="Arial"/>
        </w:rPr>
      </w:pPr>
      <w:r w:rsidRPr="00B22A29">
        <w:rPr>
          <w:rFonts w:ascii="Arial" w:eastAsia="Arial Unicode MS" w:hAnsi="Arial" w:cs="Arial"/>
        </w:rPr>
        <w:t>El Ciudadano Gobernador del Estado, sancionará, promulgará y dispondrá se publique, circule y observe.</w:t>
      </w:r>
    </w:p>
    <w:p w14:paraId="64677ABF" w14:textId="77777777" w:rsidR="00B22A29" w:rsidRPr="00B22A29" w:rsidRDefault="00B22A29" w:rsidP="00B22A29">
      <w:pPr>
        <w:jc w:val="both"/>
        <w:rPr>
          <w:rFonts w:ascii="Arial" w:eastAsia="Arial Unicode MS" w:hAnsi="Arial" w:cs="Arial"/>
        </w:rPr>
      </w:pPr>
      <w:r w:rsidRPr="00B22A29">
        <w:rPr>
          <w:rFonts w:ascii="Arial" w:eastAsia="Arial Unicode MS" w:hAnsi="Arial" w:cs="Arial"/>
        </w:rPr>
        <w:t xml:space="preserve"> </w:t>
      </w:r>
    </w:p>
    <w:p w14:paraId="70DCDA22" w14:textId="77777777" w:rsidR="00B22A29" w:rsidRPr="00B22A29" w:rsidRDefault="00B22A29" w:rsidP="00B22A29">
      <w:pPr>
        <w:jc w:val="both"/>
        <w:rPr>
          <w:rFonts w:ascii="Arial" w:eastAsia="Arial Unicode MS" w:hAnsi="Arial" w:cs="Arial"/>
        </w:rPr>
      </w:pPr>
      <w:r w:rsidRPr="00B22A29">
        <w:rPr>
          <w:rFonts w:ascii="Arial" w:eastAsia="Arial Unicode MS" w:hAnsi="Arial" w:cs="Arial"/>
        </w:rPr>
        <w:t xml:space="preserve">Dado en el Salón de Sesiones del Honorable Congreso del Estado, en Victoria de Durango, </w:t>
      </w:r>
      <w:proofErr w:type="spellStart"/>
      <w:r w:rsidRPr="00B22A29">
        <w:rPr>
          <w:rFonts w:ascii="Arial" w:eastAsia="Arial Unicode MS" w:hAnsi="Arial" w:cs="Arial"/>
        </w:rPr>
        <w:t>Dgo</w:t>
      </w:r>
      <w:proofErr w:type="spellEnd"/>
      <w:r w:rsidRPr="00B22A29">
        <w:rPr>
          <w:rFonts w:ascii="Arial" w:eastAsia="Arial Unicode MS" w:hAnsi="Arial" w:cs="Arial"/>
        </w:rPr>
        <w:t>. a los (08) ocho días del mes de Mayo de (2018) dos mil dieciocho.</w:t>
      </w:r>
    </w:p>
    <w:p w14:paraId="63A94801" w14:textId="77777777" w:rsidR="00B22A29" w:rsidRPr="00B22A29" w:rsidRDefault="00B22A29" w:rsidP="00B22A29">
      <w:pPr>
        <w:jc w:val="both"/>
        <w:rPr>
          <w:rFonts w:ascii="Arial" w:eastAsia="Arial Unicode MS" w:hAnsi="Arial" w:cs="Arial"/>
        </w:rPr>
      </w:pPr>
    </w:p>
    <w:p w14:paraId="703C3FBA" w14:textId="77777777" w:rsidR="00B22A29" w:rsidRDefault="00B22A29" w:rsidP="00B22A29">
      <w:pPr>
        <w:jc w:val="both"/>
        <w:rPr>
          <w:rFonts w:ascii="Arial" w:eastAsia="Arial Unicode MS" w:hAnsi="Arial" w:cs="Arial"/>
          <w:caps/>
        </w:rPr>
      </w:pPr>
      <w:r w:rsidRPr="00B22A29">
        <w:rPr>
          <w:rFonts w:ascii="Arial" w:eastAsia="Arial Unicode MS" w:hAnsi="Arial" w:cs="Arial"/>
        </w:rPr>
        <w:t>DIP. ROSA MARÍA TRIANA MARTÍNEZ</w:t>
      </w:r>
      <w:r>
        <w:rPr>
          <w:rFonts w:ascii="Arial" w:eastAsia="Arial Unicode MS" w:hAnsi="Arial" w:cs="Arial"/>
        </w:rPr>
        <w:t xml:space="preserve">, PRESIDENTA; </w:t>
      </w:r>
      <w:r w:rsidRPr="00B22A29">
        <w:rPr>
          <w:rFonts w:ascii="Arial" w:eastAsia="Arial Unicode MS" w:hAnsi="Arial" w:cs="Arial"/>
        </w:rPr>
        <w:t>DIP.</w:t>
      </w:r>
      <w:r w:rsidRPr="00B22A29">
        <w:rPr>
          <w:rFonts w:ascii="Arial" w:eastAsia="Arial Unicode MS" w:hAnsi="Arial" w:cs="Arial"/>
          <w:caps/>
        </w:rPr>
        <w:t xml:space="preserve"> OMAR MATA VALADEZ</w:t>
      </w:r>
      <w:r>
        <w:rPr>
          <w:rFonts w:ascii="Arial" w:eastAsia="Arial Unicode MS" w:hAnsi="Arial" w:cs="Arial"/>
          <w:caps/>
        </w:rPr>
        <w:t xml:space="preserve">, SECRETARIO; </w:t>
      </w:r>
      <w:r w:rsidRPr="00B22A29">
        <w:rPr>
          <w:rFonts w:ascii="Arial" w:eastAsia="Arial Unicode MS" w:hAnsi="Arial" w:cs="Arial"/>
          <w:caps/>
        </w:rPr>
        <w:t>DIP. MARISOL PEÑA RODRÍGUEZ</w:t>
      </w:r>
      <w:r>
        <w:rPr>
          <w:rFonts w:ascii="Arial" w:eastAsia="Arial Unicode MS" w:hAnsi="Arial" w:cs="Arial"/>
          <w:caps/>
        </w:rPr>
        <w:t xml:space="preserve">, </w:t>
      </w:r>
      <w:r w:rsidRPr="00B22A29">
        <w:rPr>
          <w:rFonts w:ascii="Arial" w:eastAsia="Arial Unicode MS" w:hAnsi="Arial" w:cs="Arial"/>
          <w:caps/>
        </w:rPr>
        <w:t>SECRETARIA.</w:t>
      </w:r>
      <w:r>
        <w:rPr>
          <w:rFonts w:ascii="Arial" w:eastAsia="Arial Unicode MS" w:hAnsi="Arial" w:cs="Arial"/>
          <w:caps/>
        </w:rPr>
        <w:t xml:space="preserve"> RÚBRICAS.</w:t>
      </w:r>
    </w:p>
    <w:p w14:paraId="5265BBF4" w14:textId="77777777" w:rsidR="000563F0" w:rsidRDefault="000563F0" w:rsidP="00B22A29">
      <w:pPr>
        <w:jc w:val="both"/>
        <w:rPr>
          <w:rFonts w:ascii="Arial" w:eastAsia="Arial Unicode MS" w:hAnsi="Arial" w:cs="Arial"/>
          <w:caps/>
        </w:rPr>
      </w:pPr>
    </w:p>
    <w:p w14:paraId="23E8635F" w14:textId="77777777" w:rsidR="000563F0" w:rsidRDefault="000563F0" w:rsidP="00B22A29">
      <w:pPr>
        <w:jc w:val="both"/>
        <w:rPr>
          <w:rFonts w:ascii="Arial" w:eastAsia="Arial Unicode MS" w:hAnsi="Arial" w:cs="Arial"/>
          <w:b/>
          <w:caps/>
        </w:rPr>
      </w:pPr>
      <w:r w:rsidRPr="000563F0">
        <w:rPr>
          <w:rFonts w:ascii="Arial" w:eastAsia="Arial Unicode MS" w:hAnsi="Arial" w:cs="Arial"/>
          <w:b/>
          <w:caps/>
        </w:rPr>
        <w:t>----------------------------------------------------------------------------------------------------------------------------------------------------</w:t>
      </w:r>
    </w:p>
    <w:p w14:paraId="25390449" w14:textId="77777777" w:rsidR="000563F0" w:rsidRDefault="000563F0" w:rsidP="00B22A29">
      <w:pPr>
        <w:jc w:val="both"/>
        <w:rPr>
          <w:rFonts w:ascii="Arial" w:hAnsi="Arial" w:cs="Arial"/>
          <w:b/>
          <w:caps/>
          <w:lang w:val="es-MX"/>
        </w:rPr>
      </w:pPr>
    </w:p>
    <w:p w14:paraId="17663705" w14:textId="77777777" w:rsidR="000563F0" w:rsidRDefault="000563F0" w:rsidP="00B22A29">
      <w:pPr>
        <w:jc w:val="both"/>
        <w:rPr>
          <w:rFonts w:ascii="Arial" w:hAnsi="Arial" w:cs="Arial"/>
          <w:b/>
          <w:caps/>
          <w:lang w:val="es-MX"/>
        </w:rPr>
      </w:pPr>
      <w:r>
        <w:rPr>
          <w:rFonts w:ascii="Arial" w:hAnsi="Arial" w:cs="Arial"/>
          <w:b/>
          <w:caps/>
          <w:lang w:val="es-MX"/>
        </w:rPr>
        <w:t>DECRETO 384, LXVII LEGISLATURA, PERIODICO OFICIAL No. 43 DE FECHA 31 DE MAYO DE 2018.</w:t>
      </w:r>
    </w:p>
    <w:p w14:paraId="47596DC4" w14:textId="77777777" w:rsidR="000563F0" w:rsidRDefault="000563F0" w:rsidP="00B22A29">
      <w:pPr>
        <w:jc w:val="both"/>
        <w:rPr>
          <w:rFonts w:ascii="Arial" w:hAnsi="Arial" w:cs="Arial"/>
          <w:b/>
          <w:caps/>
          <w:lang w:val="es-MX"/>
        </w:rPr>
      </w:pPr>
    </w:p>
    <w:p w14:paraId="4CD4E5D3" w14:textId="77777777" w:rsidR="000563F0" w:rsidRDefault="000563F0" w:rsidP="00B22A29">
      <w:pPr>
        <w:jc w:val="both"/>
        <w:rPr>
          <w:rFonts w:ascii="Arial" w:hAnsi="Arial" w:cs="Arial"/>
          <w:caps/>
          <w:lang w:val="es-MX"/>
        </w:rPr>
      </w:pPr>
      <w:proofErr w:type="gramStart"/>
      <w:r w:rsidRPr="000563F0">
        <w:rPr>
          <w:rFonts w:ascii="Arial" w:hAnsi="Arial" w:cs="Arial"/>
          <w:b/>
          <w:caps/>
          <w:lang w:val="es-MX"/>
        </w:rPr>
        <w:t>ÚNICO.-</w:t>
      </w:r>
      <w:proofErr w:type="gramEnd"/>
      <w:r w:rsidRPr="000563F0">
        <w:rPr>
          <w:rFonts w:ascii="Arial" w:hAnsi="Arial" w:cs="Arial"/>
          <w:b/>
          <w:caps/>
          <w:lang w:val="es-MX"/>
        </w:rPr>
        <w:t xml:space="preserve"> </w:t>
      </w:r>
      <w:r w:rsidRPr="000563F0">
        <w:rPr>
          <w:rFonts w:ascii="Arial" w:hAnsi="Arial" w:cs="Arial"/>
          <w:caps/>
          <w:lang w:val="es-MX"/>
        </w:rPr>
        <w:t>Se reforma la denominación del Capítulo I del Subtítulo Séptimo del Código Penal del Estado Libre y Soberano de Durango y se adicionan los a</w:t>
      </w:r>
      <w:r>
        <w:rPr>
          <w:rFonts w:ascii="Arial" w:hAnsi="Arial" w:cs="Arial"/>
          <w:caps/>
          <w:lang w:val="es-MX"/>
        </w:rPr>
        <w:t>rtículos 276 BIS y 276 TER.</w:t>
      </w:r>
    </w:p>
    <w:p w14:paraId="1E819F87" w14:textId="77777777" w:rsidR="000563F0" w:rsidRDefault="000563F0" w:rsidP="00B22A29">
      <w:pPr>
        <w:jc w:val="both"/>
        <w:rPr>
          <w:rFonts w:ascii="Arial" w:hAnsi="Arial" w:cs="Arial"/>
          <w:caps/>
          <w:lang w:val="es-MX"/>
        </w:rPr>
      </w:pPr>
    </w:p>
    <w:p w14:paraId="6DD1C9A5" w14:textId="77777777" w:rsidR="000563F0" w:rsidRPr="000563F0" w:rsidRDefault="000563F0" w:rsidP="000563F0">
      <w:pPr>
        <w:jc w:val="center"/>
        <w:rPr>
          <w:rFonts w:ascii="Arial" w:hAnsi="Arial" w:cs="Arial"/>
          <w:b/>
          <w:lang w:val="es-MX" w:eastAsia="es-MX"/>
        </w:rPr>
      </w:pPr>
      <w:r w:rsidRPr="000563F0">
        <w:rPr>
          <w:rFonts w:ascii="Arial" w:hAnsi="Arial" w:cs="Arial"/>
          <w:b/>
          <w:lang w:val="es-MX" w:eastAsia="es-MX"/>
        </w:rPr>
        <w:t>ARTÍCULOS TRANSITORIOS</w:t>
      </w:r>
    </w:p>
    <w:p w14:paraId="2431A359" w14:textId="77777777" w:rsidR="000563F0" w:rsidRPr="000563F0" w:rsidRDefault="000563F0" w:rsidP="000563F0">
      <w:pPr>
        <w:jc w:val="both"/>
        <w:rPr>
          <w:rFonts w:ascii="Arial" w:hAnsi="Arial" w:cs="Arial"/>
          <w:b/>
          <w:lang w:val="es-MX" w:eastAsia="es-MX"/>
        </w:rPr>
      </w:pPr>
    </w:p>
    <w:p w14:paraId="1F545018" w14:textId="77777777" w:rsidR="000563F0" w:rsidRPr="000563F0" w:rsidRDefault="000563F0" w:rsidP="000563F0">
      <w:pPr>
        <w:jc w:val="both"/>
        <w:rPr>
          <w:rFonts w:ascii="Arial" w:hAnsi="Arial" w:cs="Arial"/>
          <w:lang w:val="es-MX" w:eastAsia="es-MX"/>
        </w:rPr>
      </w:pPr>
      <w:proofErr w:type="gramStart"/>
      <w:r w:rsidRPr="000563F0">
        <w:rPr>
          <w:rFonts w:ascii="Arial" w:hAnsi="Arial" w:cs="Arial"/>
          <w:b/>
          <w:lang w:val="es-MX" w:eastAsia="es-MX"/>
        </w:rPr>
        <w:t>PRIMERO.-</w:t>
      </w:r>
      <w:proofErr w:type="gramEnd"/>
      <w:r w:rsidRPr="000563F0">
        <w:rPr>
          <w:rFonts w:ascii="Arial" w:hAnsi="Arial" w:cs="Arial"/>
          <w:b/>
          <w:lang w:val="es-MX" w:eastAsia="es-MX"/>
        </w:rPr>
        <w:t xml:space="preserve"> </w:t>
      </w:r>
      <w:r w:rsidRPr="000563F0">
        <w:rPr>
          <w:rFonts w:ascii="Arial" w:hAnsi="Arial" w:cs="Arial"/>
          <w:lang w:val="es-MX" w:eastAsia="es-MX"/>
        </w:rPr>
        <w:t>El presente decreto entrará en vigor el día siguiente al de su publicación en el Periódico Oficial del Gobierno del Estado de Durango.</w:t>
      </w:r>
    </w:p>
    <w:p w14:paraId="00917C7E" w14:textId="77777777" w:rsidR="000563F0" w:rsidRPr="000563F0" w:rsidRDefault="000563F0" w:rsidP="000563F0">
      <w:pPr>
        <w:jc w:val="both"/>
        <w:rPr>
          <w:rFonts w:ascii="Arial" w:hAnsi="Arial" w:cs="Arial"/>
          <w:b/>
          <w:lang w:val="es-MX" w:eastAsia="es-MX"/>
        </w:rPr>
      </w:pPr>
    </w:p>
    <w:p w14:paraId="6861A418" w14:textId="77777777" w:rsidR="000563F0" w:rsidRPr="000563F0" w:rsidRDefault="000563F0" w:rsidP="000563F0">
      <w:pPr>
        <w:jc w:val="both"/>
        <w:rPr>
          <w:rFonts w:ascii="Arial" w:eastAsia="Arial Unicode MS" w:hAnsi="Arial" w:cs="Arial"/>
          <w:lang w:val="es-MX" w:eastAsia="es-MX"/>
        </w:rPr>
      </w:pPr>
      <w:proofErr w:type="gramStart"/>
      <w:r w:rsidRPr="000563F0">
        <w:rPr>
          <w:rFonts w:ascii="Arial" w:hAnsi="Arial" w:cs="Arial"/>
          <w:b/>
          <w:lang w:val="es-MX" w:eastAsia="es-MX"/>
        </w:rPr>
        <w:t>SEGUNDO.-</w:t>
      </w:r>
      <w:proofErr w:type="gramEnd"/>
      <w:r w:rsidRPr="000563F0">
        <w:rPr>
          <w:rFonts w:ascii="Arial" w:hAnsi="Arial" w:cs="Arial"/>
          <w:b/>
          <w:lang w:val="es-MX" w:eastAsia="es-MX"/>
        </w:rPr>
        <w:t xml:space="preserve"> </w:t>
      </w:r>
      <w:r w:rsidRPr="000563F0">
        <w:rPr>
          <w:rFonts w:ascii="Arial" w:hAnsi="Arial" w:cs="Arial"/>
          <w:lang w:val="es-MX" w:eastAsia="es-MX"/>
        </w:rPr>
        <w:t>Se derogan todas las disposiciones legales que se opongan a lo establecido en el presente decreto</w:t>
      </w:r>
      <w:r w:rsidRPr="000563F0">
        <w:rPr>
          <w:rFonts w:ascii="Arial" w:eastAsia="Arial Unicode MS" w:hAnsi="Arial" w:cs="Arial"/>
          <w:lang w:val="es-MX" w:eastAsia="es-MX"/>
        </w:rPr>
        <w:t xml:space="preserve"> </w:t>
      </w:r>
    </w:p>
    <w:p w14:paraId="04E12103" w14:textId="77777777" w:rsidR="000563F0" w:rsidRPr="000563F0" w:rsidRDefault="000563F0" w:rsidP="000563F0">
      <w:pPr>
        <w:jc w:val="both"/>
        <w:rPr>
          <w:rFonts w:ascii="Arial" w:eastAsia="Arial Unicode MS" w:hAnsi="Arial" w:cs="Arial"/>
          <w:b/>
          <w:lang w:val="es-MX" w:eastAsia="es-MX"/>
        </w:rPr>
      </w:pPr>
    </w:p>
    <w:p w14:paraId="4BBC2B6F" w14:textId="77777777" w:rsidR="000563F0" w:rsidRPr="000563F0" w:rsidRDefault="000563F0" w:rsidP="000563F0">
      <w:pPr>
        <w:jc w:val="both"/>
        <w:rPr>
          <w:rFonts w:ascii="Arial" w:eastAsia="Arial Unicode MS" w:hAnsi="Arial" w:cs="Arial"/>
          <w:lang w:val="es-MX" w:eastAsia="es-MX"/>
        </w:rPr>
      </w:pPr>
      <w:r w:rsidRPr="000563F0">
        <w:rPr>
          <w:rFonts w:ascii="Arial" w:eastAsia="Arial Unicode MS" w:hAnsi="Arial" w:cs="Arial"/>
          <w:lang w:val="es-MX" w:eastAsia="es-MX"/>
        </w:rPr>
        <w:t>El Ciudadano Gobernador del Estado, sancionará, promulgará y dispondrá se publique, circule y observe.</w:t>
      </w:r>
    </w:p>
    <w:p w14:paraId="0CDB15C6" w14:textId="77777777" w:rsidR="000563F0" w:rsidRPr="000563F0" w:rsidRDefault="000563F0" w:rsidP="000563F0">
      <w:pPr>
        <w:jc w:val="both"/>
        <w:rPr>
          <w:rFonts w:ascii="Arial" w:eastAsia="Arial Unicode MS" w:hAnsi="Arial" w:cs="Arial"/>
          <w:lang w:val="es-MX" w:eastAsia="es-MX"/>
        </w:rPr>
      </w:pPr>
    </w:p>
    <w:p w14:paraId="4BDEF53E" w14:textId="77777777" w:rsidR="000563F0" w:rsidRPr="000563F0" w:rsidRDefault="000563F0" w:rsidP="000563F0">
      <w:pPr>
        <w:jc w:val="both"/>
        <w:rPr>
          <w:rFonts w:ascii="Arial" w:eastAsia="Arial Unicode MS" w:hAnsi="Arial" w:cs="Arial"/>
          <w:lang w:val="es-MX" w:eastAsia="es-MX"/>
        </w:rPr>
      </w:pPr>
      <w:r w:rsidRPr="000563F0">
        <w:rPr>
          <w:rFonts w:ascii="Arial" w:eastAsia="Arial Unicode MS" w:hAnsi="Arial" w:cs="Arial"/>
          <w:lang w:val="es-MX" w:eastAsia="es-MX"/>
        </w:rPr>
        <w:t xml:space="preserve">Dado en el Salón de Sesiones del Honorable Congreso del Estado, en Victoria de Durango, </w:t>
      </w:r>
      <w:proofErr w:type="spellStart"/>
      <w:r w:rsidRPr="000563F0">
        <w:rPr>
          <w:rFonts w:ascii="Arial" w:eastAsia="Arial Unicode MS" w:hAnsi="Arial" w:cs="Arial"/>
          <w:lang w:val="es-MX" w:eastAsia="es-MX"/>
        </w:rPr>
        <w:t>Dgo</w:t>
      </w:r>
      <w:proofErr w:type="spellEnd"/>
      <w:r w:rsidRPr="000563F0">
        <w:rPr>
          <w:rFonts w:ascii="Arial" w:eastAsia="Arial Unicode MS" w:hAnsi="Arial" w:cs="Arial"/>
          <w:lang w:val="es-MX" w:eastAsia="es-MX"/>
        </w:rPr>
        <w:t>. a los (15) quince días del mes de Mayo de (2018) dos mil dieciocho.</w:t>
      </w:r>
    </w:p>
    <w:p w14:paraId="43731AB9" w14:textId="77777777" w:rsidR="000563F0" w:rsidRPr="000563F0" w:rsidRDefault="000563F0" w:rsidP="000563F0">
      <w:pPr>
        <w:jc w:val="both"/>
        <w:rPr>
          <w:rFonts w:ascii="Arial" w:eastAsia="Arial Unicode MS" w:hAnsi="Arial" w:cs="Arial"/>
          <w:lang w:val="es-MX" w:eastAsia="es-MX"/>
        </w:rPr>
      </w:pPr>
    </w:p>
    <w:p w14:paraId="31D504D3" w14:textId="77777777" w:rsidR="000563F0" w:rsidRDefault="000563F0" w:rsidP="000563F0">
      <w:pPr>
        <w:jc w:val="both"/>
        <w:rPr>
          <w:rFonts w:ascii="Arial" w:eastAsia="Arial Unicode MS" w:hAnsi="Arial" w:cs="Arial"/>
          <w:caps/>
          <w:lang w:val="es-MX" w:eastAsia="es-MX"/>
        </w:rPr>
      </w:pPr>
      <w:r w:rsidRPr="000563F0">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0563F0">
        <w:rPr>
          <w:rFonts w:ascii="Arial" w:eastAsia="Arial Unicode MS" w:hAnsi="Arial" w:cs="Arial"/>
          <w:lang w:val="es-MX" w:eastAsia="es-MX"/>
        </w:rPr>
        <w:t>DIP.</w:t>
      </w:r>
      <w:r w:rsidRPr="000563F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SECRETARIO; </w:t>
      </w:r>
      <w:r w:rsidRPr="000563F0">
        <w:rPr>
          <w:rFonts w:ascii="Arial" w:eastAsia="Arial Unicode MS" w:hAnsi="Arial" w:cs="Arial"/>
          <w:caps/>
          <w:lang w:val="es-MX" w:eastAsia="es-MX"/>
        </w:rPr>
        <w:t>DIP. LAURA ASUCENA RODRÍGUEZ CASILLAS</w:t>
      </w:r>
      <w:r>
        <w:rPr>
          <w:rFonts w:ascii="Arial" w:eastAsia="Arial Unicode MS" w:hAnsi="Arial" w:cs="Arial"/>
          <w:caps/>
          <w:lang w:val="es-MX" w:eastAsia="es-MX"/>
        </w:rPr>
        <w:t xml:space="preserve">, </w:t>
      </w:r>
      <w:r w:rsidRPr="000563F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426CF6B" w14:textId="77777777" w:rsidR="00D01EC7" w:rsidRDefault="00D01EC7" w:rsidP="000563F0">
      <w:pPr>
        <w:jc w:val="both"/>
        <w:rPr>
          <w:rFonts w:ascii="Arial" w:eastAsia="Arial Unicode MS" w:hAnsi="Arial" w:cs="Arial"/>
          <w:caps/>
          <w:lang w:val="es-MX" w:eastAsia="es-MX"/>
        </w:rPr>
      </w:pPr>
    </w:p>
    <w:p w14:paraId="6FF0219F" w14:textId="77777777" w:rsidR="00D01EC7" w:rsidRPr="00D01EC7" w:rsidRDefault="00D01EC7" w:rsidP="000563F0">
      <w:pPr>
        <w:jc w:val="both"/>
        <w:rPr>
          <w:rFonts w:ascii="Arial" w:eastAsia="Arial Unicode MS" w:hAnsi="Arial" w:cs="Arial"/>
          <w:b/>
          <w:caps/>
          <w:lang w:val="es-MX" w:eastAsia="es-MX"/>
        </w:rPr>
      </w:pPr>
      <w:r w:rsidRPr="00D01EC7">
        <w:rPr>
          <w:rFonts w:ascii="Arial" w:eastAsia="Arial Unicode MS" w:hAnsi="Arial" w:cs="Arial"/>
          <w:b/>
          <w:caps/>
          <w:lang w:val="es-MX" w:eastAsia="es-MX"/>
        </w:rPr>
        <w:t>-----------------------------------------------------------------------------------------------------------------------------------------------------</w:t>
      </w:r>
    </w:p>
    <w:p w14:paraId="6A46C439" w14:textId="77777777" w:rsidR="00D01EC7" w:rsidRPr="00D01EC7" w:rsidRDefault="00D01EC7" w:rsidP="000563F0">
      <w:pPr>
        <w:jc w:val="both"/>
        <w:rPr>
          <w:rFonts w:ascii="Arial" w:hAnsi="Arial" w:cs="Arial"/>
          <w:b/>
          <w:caps/>
          <w:lang w:val="es-MX"/>
        </w:rPr>
      </w:pPr>
    </w:p>
    <w:p w14:paraId="37E2BB77" w14:textId="77777777" w:rsidR="00D01EC7" w:rsidRDefault="00D01EC7" w:rsidP="000563F0">
      <w:pPr>
        <w:jc w:val="both"/>
        <w:rPr>
          <w:rFonts w:ascii="Arial" w:hAnsi="Arial" w:cs="Arial"/>
          <w:b/>
          <w:caps/>
          <w:lang w:val="es-MX"/>
        </w:rPr>
      </w:pPr>
      <w:r>
        <w:rPr>
          <w:rFonts w:ascii="Arial" w:hAnsi="Arial" w:cs="Arial"/>
          <w:b/>
          <w:caps/>
          <w:lang w:val="es-MX"/>
        </w:rPr>
        <w:t>DECRETO 385, LXVII LEGISLATURA, PERIODICO OFICIAL No. 43 DE FECHA 31 DE MAYO DE 2018.</w:t>
      </w:r>
    </w:p>
    <w:p w14:paraId="103E8845" w14:textId="77777777" w:rsidR="00D01EC7" w:rsidRDefault="00D01EC7" w:rsidP="000563F0">
      <w:pPr>
        <w:jc w:val="both"/>
        <w:rPr>
          <w:rFonts w:ascii="Arial" w:hAnsi="Arial" w:cs="Arial"/>
          <w:b/>
          <w:caps/>
          <w:lang w:val="es-MX"/>
        </w:rPr>
      </w:pPr>
    </w:p>
    <w:p w14:paraId="49FE6FD8" w14:textId="77777777" w:rsidR="00D01EC7" w:rsidRDefault="00D01EC7" w:rsidP="000563F0">
      <w:pPr>
        <w:jc w:val="both"/>
        <w:rPr>
          <w:rFonts w:ascii="Arial" w:hAnsi="Arial" w:cs="Arial"/>
          <w:caps/>
          <w:lang w:val="es-MX"/>
        </w:rPr>
      </w:pPr>
      <w:proofErr w:type="gramStart"/>
      <w:r w:rsidRPr="00D01EC7">
        <w:rPr>
          <w:rFonts w:ascii="Arial" w:hAnsi="Arial" w:cs="Arial"/>
          <w:b/>
          <w:caps/>
          <w:lang w:val="es-MX"/>
        </w:rPr>
        <w:t>ÚNICO.-</w:t>
      </w:r>
      <w:proofErr w:type="gramEnd"/>
      <w:r w:rsidRPr="00D01EC7">
        <w:rPr>
          <w:rFonts w:ascii="Arial" w:hAnsi="Arial" w:cs="Arial"/>
          <w:b/>
          <w:caps/>
          <w:lang w:val="es-MX"/>
        </w:rPr>
        <w:t xml:space="preserve"> </w:t>
      </w:r>
      <w:r w:rsidRPr="00D01EC7">
        <w:rPr>
          <w:rFonts w:ascii="Arial" w:hAnsi="Arial" w:cs="Arial"/>
          <w:caps/>
          <w:lang w:val="es-MX"/>
        </w:rPr>
        <w:t>Se reforman las fracciones XXIV y XXV y se adiciona una fracción XXVI al artículo 211 del Código Penal del Estado</w:t>
      </w:r>
      <w:r>
        <w:rPr>
          <w:rFonts w:ascii="Arial" w:hAnsi="Arial" w:cs="Arial"/>
          <w:caps/>
          <w:lang w:val="es-MX"/>
        </w:rPr>
        <w:t xml:space="preserve"> Libre y Soberano de DuranGO.</w:t>
      </w:r>
    </w:p>
    <w:p w14:paraId="411594D3" w14:textId="77777777" w:rsidR="00D01EC7" w:rsidRDefault="00D01EC7" w:rsidP="000563F0">
      <w:pPr>
        <w:jc w:val="both"/>
        <w:rPr>
          <w:rFonts w:ascii="Arial" w:hAnsi="Arial" w:cs="Arial"/>
          <w:caps/>
          <w:lang w:val="es-MX"/>
        </w:rPr>
      </w:pPr>
    </w:p>
    <w:p w14:paraId="73FB36F2" w14:textId="77777777" w:rsidR="00D01EC7" w:rsidRPr="00D01EC7" w:rsidRDefault="00D01EC7" w:rsidP="00D01EC7">
      <w:pPr>
        <w:jc w:val="center"/>
        <w:rPr>
          <w:rFonts w:ascii="Arial" w:hAnsi="Arial" w:cs="Arial"/>
          <w:b/>
          <w:lang w:val="es-MX" w:eastAsia="es-MX"/>
        </w:rPr>
      </w:pPr>
      <w:r w:rsidRPr="00D01EC7">
        <w:rPr>
          <w:rFonts w:ascii="Arial" w:hAnsi="Arial" w:cs="Arial"/>
          <w:b/>
          <w:lang w:val="es-MX" w:eastAsia="es-MX"/>
        </w:rPr>
        <w:t>ARTÍCULOS TRANSITORIOS</w:t>
      </w:r>
    </w:p>
    <w:p w14:paraId="0777C905" w14:textId="77777777" w:rsidR="00D01EC7" w:rsidRPr="00D01EC7" w:rsidRDefault="00D01EC7" w:rsidP="00D01EC7">
      <w:pPr>
        <w:jc w:val="center"/>
        <w:rPr>
          <w:rFonts w:ascii="Arial" w:hAnsi="Arial" w:cs="Arial"/>
          <w:b/>
          <w:lang w:val="es-MX" w:eastAsia="es-MX"/>
        </w:rPr>
      </w:pPr>
    </w:p>
    <w:p w14:paraId="196775E6" w14:textId="77777777" w:rsidR="00D01EC7" w:rsidRPr="00D01EC7" w:rsidRDefault="00D01EC7" w:rsidP="00D01EC7">
      <w:pPr>
        <w:jc w:val="both"/>
        <w:rPr>
          <w:rFonts w:ascii="Arial" w:hAnsi="Arial" w:cs="Arial"/>
          <w:lang w:val="es-MX" w:eastAsia="es-MX"/>
        </w:rPr>
      </w:pPr>
      <w:proofErr w:type="gramStart"/>
      <w:r w:rsidRPr="00D01EC7">
        <w:rPr>
          <w:rFonts w:ascii="Arial" w:hAnsi="Arial" w:cs="Arial"/>
          <w:b/>
          <w:lang w:val="es-MX" w:eastAsia="es-MX"/>
        </w:rPr>
        <w:t>PRIMERO.-</w:t>
      </w:r>
      <w:proofErr w:type="gramEnd"/>
      <w:r w:rsidRPr="00D01EC7">
        <w:rPr>
          <w:rFonts w:ascii="Arial" w:hAnsi="Arial" w:cs="Arial"/>
          <w:b/>
          <w:lang w:val="es-MX" w:eastAsia="es-MX"/>
        </w:rPr>
        <w:t xml:space="preserve"> </w:t>
      </w:r>
      <w:r w:rsidRPr="00D01EC7">
        <w:rPr>
          <w:rFonts w:ascii="Arial" w:hAnsi="Arial" w:cs="Arial"/>
          <w:lang w:val="es-MX" w:eastAsia="es-MX"/>
        </w:rPr>
        <w:t>El presente decreto entrará en vigor el día siguiente al de su publicación en el Periódico Oficial del Gobierno del Estado de Durango.</w:t>
      </w:r>
    </w:p>
    <w:p w14:paraId="3122AB0F" w14:textId="77777777" w:rsidR="00D01EC7" w:rsidRPr="00D01EC7" w:rsidRDefault="00D01EC7" w:rsidP="00D01EC7">
      <w:pPr>
        <w:jc w:val="both"/>
        <w:rPr>
          <w:rFonts w:ascii="Arial" w:hAnsi="Arial" w:cs="Arial"/>
          <w:b/>
          <w:lang w:val="es-MX" w:eastAsia="es-MX"/>
        </w:rPr>
      </w:pPr>
    </w:p>
    <w:p w14:paraId="1A092243" w14:textId="77777777" w:rsidR="00D01EC7" w:rsidRPr="00D01EC7" w:rsidRDefault="00D01EC7" w:rsidP="00D01EC7">
      <w:pPr>
        <w:jc w:val="both"/>
        <w:rPr>
          <w:rFonts w:ascii="Arial" w:eastAsia="Arial Unicode MS" w:hAnsi="Arial" w:cs="Arial"/>
          <w:lang w:val="es-MX" w:eastAsia="es-MX"/>
        </w:rPr>
      </w:pPr>
      <w:proofErr w:type="gramStart"/>
      <w:r w:rsidRPr="00D01EC7">
        <w:rPr>
          <w:rFonts w:ascii="Arial" w:hAnsi="Arial" w:cs="Arial"/>
          <w:b/>
          <w:lang w:val="es-MX" w:eastAsia="es-MX"/>
        </w:rPr>
        <w:t>SEGUNDO.-</w:t>
      </w:r>
      <w:proofErr w:type="gramEnd"/>
      <w:r w:rsidRPr="00D01EC7">
        <w:rPr>
          <w:rFonts w:ascii="Arial" w:hAnsi="Arial" w:cs="Arial"/>
          <w:b/>
          <w:lang w:val="es-MX" w:eastAsia="es-MX"/>
        </w:rPr>
        <w:t xml:space="preserve"> </w:t>
      </w:r>
      <w:r w:rsidRPr="00D01EC7">
        <w:rPr>
          <w:rFonts w:ascii="Arial" w:hAnsi="Arial" w:cs="Arial"/>
          <w:lang w:val="es-MX" w:eastAsia="es-MX"/>
        </w:rPr>
        <w:t>Se derogan todas las disposiciones legales que se opongan a lo establecido en el presente decreto</w:t>
      </w:r>
      <w:r w:rsidRPr="00D01EC7">
        <w:rPr>
          <w:rFonts w:ascii="Arial" w:eastAsia="Arial Unicode MS" w:hAnsi="Arial" w:cs="Arial"/>
          <w:lang w:val="es-MX" w:eastAsia="es-MX"/>
        </w:rPr>
        <w:t xml:space="preserve"> </w:t>
      </w:r>
    </w:p>
    <w:p w14:paraId="6B742693" w14:textId="77777777" w:rsidR="00D01EC7" w:rsidRPr="00D01EC7" w:rsidRDefault="00D01EC7" w:rsidP="00D01EC7">
      <w:pPr>
        <w:jc w:val="both"/>
        <w:rPr>
          <w:rFonts w:ascii="Arial" w:eastAsia="Arial Unicode MS" w:hAnsi="Arial" w:cs="Arial"/>
          <w:lang w:val="es-MX" w:eastAsia="es-MX"/>
        </w:rPr>
      </w:pPr>
    </w:p>
    <w:p w14:paraId="61F8C51E" w14:textId="77777777" w:rsidR="00D01EC7" w:rsidRPr="00D01EC7" w:rsidRDefault="00D01EC7" w:rsidP="00D01EC7">
      <w:pPr>
        <w:jc w:val="both"/>
        <w:rPr>
          <w:rFonts w:ascii="Arial" w:eastAsia="Arial Unicode MS" w:hAnsi="Arial" w:cs="Arial"/>
          <w:lang w:val="es-MX" w:eastAsia="es-MX"/>
        </w:rPr>
      </w:pPr>
      <w:r w:rsidRPr="00D01EC7">
        <w:rPr>
          <w:rFonts w:ascii="Arial" w:eastAsia="Arial Unicode MS" w:hAnsi="Arial" w:cs="Arial"/>
          <w:lang w:val="es-MX" w:eastAsia="es-MX"/>
        </w:rPr>
        <w:t>El Ciudadano Gobernador del Estado, sancionará, promulgará y dispondrá se publique, circule y observe.</w:t>
      </w:r>
    </w:p>
    <w:p w14:paraId="1FAF0982" w14:textId="77777777" w:rsidR="00D01EC7" w:rsidRPr="00D01EC7" w:rsidRDefault="00D01EC7" w:rsidP="00D01EC7">
      <w:pPr>
        <w:jc w:val="both"/>
        <w:rPr>
          <w:rFonts w:ascii="Arial" w:eastAsia="Arial Unicode MS" w:hAnsi="Arial" w:cs="Arial"/>
          <w:lang w:val="es-MX" w:eastAsia="es-MX"/>
        </w:rPr>
      </w:pPr>
    </w:p>
    <w:p w14:paraId="190C9280" w14:textId="77777777" w:rsidR="00D01EC7" w:rsidRPr="00D01EC7" w:rsidRDefault="00D01EC7" w:rsidP="00D01EC7">
      <w:pPr>
        <w:jc w:val="both"/>
        <w:rPr>
          <w:rFonts w:ascii="Arial" w:eastAsia="Arial Unicode MS" w:hAnsi="Arial" w:cs="Arial"/>
          <w:lang w:val="es-MX" w:eastAsia="es-MX"/>
        </w:rPr>
      </w:pPr>
      <w:r w:rsidRPr="00D01EC7">
        <w:rPr>
          <w:rFonts w:ascii="Arial" w:eastAsia="Arial Unicode MS" w:hAnsi="Arial" w:cs="Arial"/>
          <w:lang w:val="es-MX" w:eastAsia="es-MX"/>
        </w:rPr>
        <w:t xml:space="preserve">Dado en el Salón de Sesiones del Honorable Congreso del Estado, en Victoria de Durango, </w:t>
      </w:r>
      <w:proofErr w:type="spellStart"/>
      <w:r w:rsidRPr="00D01EC7">
        <w:rPr>
          <w:rFonts w:ascii="Arial" w:eastAsia="Arial Unicode MS" w:hAnsi="Arial" w:cs="Arial"/>
          <w:lang w:val="es-MX" w:eastAsia="es-MX"/>
        </w:rPr>
        <w:t>Dgo</w:t>
      </w:r>
      <w:proofErr w:type="spellEnd"/>
      <w:r w:rsidRPr="00D01EC7">
        <w:rPr>
          <w:rFonts w:ascii="Arial" w:eastAsia="Arial Unicode MS" w:hAnsi="Arial" w:cs="Arial"/>
          <w:lang w:val="es-MX" w:eastAsia="es-MX"/>
        </w:rPr>
        <w:t>. a los (15) quince días del mes de Mayo de (2018) dos mil dieciocho.</w:t>
      </w:r>
    </w:p>
    <w:p w14:paraId="125CFCEA" w14:textId="77777777" w:rsidR="00D01EC7" w:rsidRDefault="00D01EC7" w:rsidP="00D01EC7">
      <w:pPr>
        <w:jc w:val="center"/>
        <w:rPr>
          <w:rFonts w:ascii="Arial" w:eastAsia="Arial Unicode MS" w:hAnsi="Arial" w:cs="Arial"/>
          <w:lang w:val="es-MX" w:eastAsia="es-MX"/>
        </w:rPr>
      </w:pPr>
    </w:p>
    <w:p w14:paraId="145F4A44" w14:textId="77777777" w:rsidR="00D01EC7" w:rsidRDefault="00D01EC7" w:rsidP="00D01EC7">
      <w:pPr>
        <w:jc w:val="both"/>
        <w:rPr>
          <w:rFonts w:ascii="Arial" w:eastAsia="Arial Unicode MS" w:hAnsi="Arial" w:cs="Arial"/>
          <w:caps/>
          <w:lang w:val="es-MX" w:eastAsia="es-MX"/>
        </w:rPr>
      </w:pPr>
      <w:r w:rsidRPr="00D01EC7">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D01EC7">
        <w:rPr>
          <w:rFonts w:ascii="Arial" w:eastAsia="Arial Unicode MS" w:hAnsi="Arial" w:cs="Arial"/>
          <w:lang w:val="es-MX" w:eastAsia="es-MX"/>
        </w:rPr>
        <w:t>DIP.</w:t>
      </w:r>
      <w:r w:rsidRPr="00D01EC7">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proofErr w:type="gramStart"/>
      <w:r>
        <w:rPr>
          <w:rFonts w:ascii="Arial" w:eastAsia="Arial Unicode MS" w:hAnsi="Arial" w:cs="Arial"/>
          <w:caps/>
          <w:lang w:val="es-MX" w:eastAsia="es-MX"/>
        </w:rPr>
        <w:t xml:space="preserve">SECRETARIO; </w:t>
      </w:r>
      <w:r w:rsidRPr="00D01EC7">
        <w:rPr>
          <w:rFonts w:ascii="Arial" w:eastAsia="Arial Unicode MS" w:hAnsi="Arial" w:cs="Arial"/>
          <w:caps/>
          <w:lang w:val="es-MX" w:eastAsia="es-MX"/>
        </w:rPr>
        <w:t xml:space="preserve">  </w:t>
      </w:r>
      <w:proofErr w:type="gramEnd"/>
      <w:r w:rsidRPr="00D01EC7">
        <w:rPr>
          <w:rFonts w:ascii="Arial" w:eastAsia="Arial Unicode MS" w:hAnsi="Arial" w:cs="Arial"/>
          <w:caps/>
          <w:lang w:val="es-MX" w:eastAsia="es-MX"/>
        </w:rPr>
        <w:t xml:space="preserve">                                                  DIP. LAURA ASUCENA RODRÍGUEZ CASILLAS</w:t>
      </w:r>
      <w:r>
        <w:rPr>
          <w:rFonts w:ascii="Arial" w:eastAsia="Arial Unicode MS" w:hAnsi="Arial" w:cs="Arial"/>
          <w:caps/>
          <w:lang w:val="es-MX" w:eastAsia="es-MX"/>
        </w:rPr>
        <w:t xml:space="preserve">, </w:t>
      </w:r>
      <w:r w:rsidRPr="00D01EC7">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6B0E174" w14:textId="77777777" w:rsidR="004E013A" w:rsidRDefault="004E013A" w:rsidP="00D01EC7">
      <w:pPr>
        <w:jc w:val="both"/>
        <w:rPr>
          <w:rFonts w:ascii="Arial" w:eastAsia="Arial Unicode MS" w:hAnsi="Arial" w:cs="Arial"/>
          <w:caps/>
          <w:lang w:val="es-MX" w:eastAsia="es-MX"/>
        </w:rPr>
      </w:pPr>
    </w:p>
    <w:p w14:paraId="6AC5F54E" w14:textId="77777777" w:rsidR="004E013A" w:rsidRDefault="004E013A" w:rsidP="00D01EC7">
      <w:pPr>
        <w:jc w:val="both"/>
        <w:rPr>
          <w:rFonts w:ascii="Arial" w:eastAsia="Arial Unicode MS" w:hAnsi="Arial" w:cs="Arial"/>
          <w:b/>
          <w:caps/>
          <w:lang w:val="es-MX" w:eastAsia="es-MX"/>
        </w:rPr>
      </w:pPr>
      <w:r w:rsidRPr="004E013A">
        <w:rPr>
          <w:rFonts w:ascii="Arial" w:eastAsia="Arial Unicode MS" w:hAnsi="Arial" w:cs="Arial"/>
          <w:b/>
          <w:caps/>
          <w:lang w:val="es-MX" w:eastAsia="es-MX"/>
        </w:rPr>
        <w:t>----------------------------------------------------------------------------------------------------------------------------------------------------</w:t>
      </w:r>
    </w:p>
    <w:p w14:paraId="4760AD31" w14:textId="77777777" w:rsidR="004E013A" w:rsidRDefault="004E013A" w:rsidP="00D01EC7">
      <w:pPr>
        <w:jc w:val="both"/>
        <w:rPr>
          <w:rFonts w:ascii="Arial" w:hAnsi="Arial" w:cs="Arial"/>
          <w:b/>
          <w:caps/>
          <w:lang w:val="es-MX"/>
        </w:rPr>
      </w:pPr>
    </w:p>
    <w:p w14:paraId="62E11461" w14:textId="77777777" w:rsidR="004E013A" w:rsidRDefault="004E013A" w:rsidP="00D01EC7">
      <w:pPr>
        <w:jc w:val="both"/>
        <w:rPr>
          <w:rFonts w:ascii="Arial" w:hAnsi="Arial" w:cs="Arial"/>
          <w:b/>
          <w:caps/>
          <w:lang w:val="es-MX"/>
        </w:rPr>
      </w:pPr>
      <w:r>
        <w:rPr>
          <w:rFonts w:ascii="Arial" w:hAnsi="Arial" w:cs="Arial"/>
          <w:b/>
          <w:caps/>
          <w:lang w:val="es-MX"/>
        </w:rPr>
        <w:t>DECRETO 386, LXVII LEGISLATURA, PERIODICO OFICIAL No. 43 DE FECHA 31 DE MAYO DE 2018.</w:t>
      </w:r>
    </w:p>
    <w:p w14:paraId="6FD7B66F" w14:textId="77777777" w:rsidR="004E013A" w:rsidRDefault="004E013A" w:rsidP="00D01EC7">
      <w:pPr>
        <w:jc w:val="both"/>
        <w:rPr>
          <w:rFonts w:ascii="Arial" w:hAnsi="Arial" w:cs="Arial"/>
          <w:b/>
          <w:caps/>
          <w:lang w:val="es-MX"/>
        </w:rPr>
      </w:pPr>
    </w:p>
    <w:p w14:paraId="417EC16D" w14:textId="77777777" w:rsidR="004E013A" w:rsidRDefault="004E013A" w:rsidP="00D01EC7">
      <w:pPr>
        <w:jc w:val="both"/>
        <w:rPr>
          <w:rFonts w:ascii="Arial" w:hAnsi="Arial" w:cs="Arial"/>
          <w:caps/>
          <w:lang w:val="es-MX"/>
        </w:rPr>
      </w:pPr>
      <w:proofErr w:type="gramStart"/>
      <w:r w:rsidRPr="004E013A">
        <w:rPr>
          <w:rFonts w:ascii="Arial" w:hAnsi="Arial" w:cs="Arial"/>
          <w:b/>
          <w:caps/>
          <w:lang w:val="es-MX"/>
        </w:rPr>
        <w:t>ÚNICO.-</w:t>
      </w:r>
      <w:proofErr w:type="gramEnd"/>
      <w:r w:rsidRPr="004E013A">
        <w:rPr>
          <w:rFonts w:ascii="Arial" w:hAnsi="Arial" w:cs="Arial"/>
          <w:b/>
          <w:caps/>
          <w:lang w:val="es-MX"/>
        </w:rPr>
        <w:t xml:space="preserve"> </w:t>
      </w:r>
      <w:r w:rsidRPr="004E013A">
        <w:rPr>
          <w:rFonts w:ascii="Arial" w:hAnsi="Arial" w:cs="Arial"/>
          <w:caps/>
          <w:lang w:val="es-MX"/>
        </w:rPr>
        <w:t>Se reforma el Capítulo IV, para denominarlo “</w:t>
      </w:r>
      <w:r w:rsidRPr="004E013A">
        <w:rPr>
          <w:rFonts w:ascii="Arial" w:hAnsi="Arial" w:cs="Arial"/>
          <w:i/>
          <w:caps/>
          <w:lang w:val="es-MX"/>
        </w:rPr>
        <w:t>Uso indebido de los Sistemas de Emergencia y de Denuncia”</w:t>
      </w:r>
      <w:r w:rsidRPr="004E013A">
        <w:rPr>
          <w:rFonts w:ascii="Arial" w:hAnsi="Arial" w:cs="Arial"/>
          <w:caps/>
          <w:lang w:val="es-MX"/>
        </w:rPr>
        <w:t xml:space="preserve">  correspondiente al SUBTÍTULO SÉPTIMO, de los DELITOS CONTRA LA FÉ PÚBLICA, dentro del TÍTULO QUINTO de los  DELITOS CONTRA EL ESTADO, se reforma el artículo 406 y se adicionan los artículos 406 BIS y 406 TER al Código Penal del Estado Libre y Soberano de Durango</w:t>
      </w:r>
      <w:r>
        <w:rPr>
          <w:rFonts w:ascii="Arial" w:hAnsi="Arial" w:cs="Arial"/>
          <w:caps/>
          <w:lang w:val="es-MX"/>
        </w:rPr>
        <w:t>.</w:t>
      </w:r>
    </w:p>
    <w:p w14:paraId="36CF4B3D" w14:textId="77777777" w:rsidR="004E013A" w:rsidRDefault="004E013A" w:rsidP="00D01EC7">
      <w:pPr>
        <w:jc w:val="both"/>
        <w:rPr>
          <w:rFonts w:ascii="Arial" w:hAnsi="Arial" w:cs="Arial"/>
          <w:caps/>
          <w:lang w:val="es-MX"/>
        </w:rPr>
      </w:pPr>
    </w:p>
    <w:p w14:paraId="4986386E" w14:textId="77777777" w:rsidR="004E013A" w:rsidRPr="004E013A" w:rsidRDefault="004E013A" w:rsidP="004E013A">
      <w:pPr>
        <w:jc w:val="center"/>
        <w:rPr>
          <w:rFonts w:ascii="Arial" w:hAnsi="Arial" w:cs="Arial"/>
          <w:b/>
          <w:lang w:val="es-MX" w:eastAsia="es-MX"/>
        </w:rPr>
      </w:pPr>
      <w:r w:rsidRPr="004E013A">
        <w:rPr>
          <w:rFonts w:ascii="Arial" w:hAnsi="Arial" w:cs="Arial"/>
          <w:b/>
          <w:lang w:val="es-MX" w:eastAsia="es-MX"/>
        </w:rPr>
        <w:t>TRANSITORIOS</w:t>
      </w:r>
    </w:p>
    <w:p w14:paraId="3D2FA290" w14:textId="77777777" w:rsidR="004E013A" w:rsidRPr="004E013A" w:rsidRDefault="004E013A" w:rsidP="004E013A">
      <w:pPr>
        <w:jc w:val="center"/>
        <w:rPr>
          <w:rFonts w:ascii="Arial" w:hAnsi="Arial" w:cs="Arial"/>
          <w:b/>
          <w:lang w:val="es-MX" w:eastAsia="es-MX"/>
        </w:rPr>
      </w:pPr>
    </w:p>
    <w:p w14:paraId="677C368B" w14:textId="77777777" w:rsidR="004E013A" w:rsidRPr="004E013A" w:rsidRDefault="004E013A" w:rsidP="004E013A">
      <w:pPr>
        <w:jc w:val="both"/>
        <w:rPr>
          <w:rFonts w:ascii="Arial" w:hAnsi="Arial" w:cs="Arial"/>
          <w:lang w:val="es-MX" w:eastAsia="es-MX"/>
        </w:rPr>
      </w:pPr>
      <w:proofErr w:type="gramStart"/>
      <w:r w:rsidRPr="004E013A">
        <w:rPr>
          <w:rFonts w:ascii="Arial" w:hAnsi="Arial" w:cs="Arial"/>
          <w:b/>
          <w:lang w:val="es-MX" w:eastAsia="es-MX"/>
        </w:rPr>
        <w:t>PRIMERO.-</w:t>
      </w:r>
      <w:proofErr w:type="gramEnd"/>
      <w:r w:rsidRPr="004E013A">
        <w:rPr>
          <w:rFonts w:ascii="Arial" w:hAnsi="Arial" w:cs="Arial"/>
          <w:b/>
          <w:lang w:val="es-MX" w:eastAsia="es-MX"/>
        </w:rPr>
        <w:t xml:space="preserve"> </w:t>
      </w:r>
      <w:r w:rsidRPr="004E013A">
        <w:rPr>
          <w:rFonts w:ascii="Arial" w:hAnsi="Arial" w:cs="Arial"/>
          <w:lang w:val="es-MX" w:eastAsia="es-MX"/>
        </w:rPr>
        <w:t>El presente decreto entrará en vigor el día siguiente al de su publicación en el Periódico Oficial del Gobierno del Estado de Durango.</w:t>
      </w:r>
    </w:p>
    <w:p w14:paraId="2345503C" w14:textId="77777777" w:rsidR="004E013A" w:rsidRPr="004E013A" w:rsidRDefault="004E013A" w:rsidP="004E013A">
      <w:pPr>
        <w:jc w:val="both"/>
        <w:rPr>
          <w:rFonts w:ascii="Arial" w:hAnsi="Arial" w:cs="Arial"/>
          <w:b/>
          <w:lang w:val="es-MX" w:eastAsia="es-MX"/>
        </w:rPr>
      </w:pPr>
    </w:p>
    <w:p w14:paraId="3523CA31" w14:textId="77777777" w:rsidR="004E013A" w:rsidRPr="004E013A" w:rsidRDefault="004E013A" w:rsidP="004E013A">
      <w:pPr>
        <w:jc w:val="both"/>
        <w:rPr>
          <w:rFonts w:ascii="Arial" w:eastAsia="Arial Unicode MS" w:hAnsi="Arial" w:cs="Arial"/>
          <w:lang w:val="es-MX" w:eastAsia="es-MX"/>
        </w:rPr>
      </w:pPr>
      <w:proofErr w:type="gramStart"/>
      <w:r w:rsidRPr="004E013A">
        <w:rPr>
          <w:rFonts w:ascii="Arial" w:hAnsi="Arial" w:cs="Arial"/>
          <w:b/>
          <w:lang w:val="es-MX" w:eastAsia="es-MX"/>
        </w:rPr>
        <w:t>SEGUNDO.-</w:t>
      </w:r>
      <w:proofErr w:type="gramEnd"/>
      <w:r w:rsidRPr="004E013A">
        <w:rPr>
          <w:rFonts w:ascii="Arial" w:hAnsi="Arial" w:cs="Arial"/>
          <w:b/>
          <w:lang w:val="es-MX" w:eastAsia="es-MX"/>
        </w:rPr>
        <w:t xml:space="preserve"> </w:t>
      </w:r>
      <w:r w:rsidRPr="004E013A">
        <w:rPr>
          <w:rFonts w:ascii="Arial" w:hAnsi="Arial" w:cs="Arial"/>
          <w:lang w:val="es-MX" w:eastAsia="es-MX"/>
        </w:rPr>
        <w:t>Se derogan todas las disposiciones legales que se opongan a lo establecido en el presente decreto</w:t>
      </w:r>
      <w:r w:rsidRPr="004E013A">
        <w:rPr>
          <w:rFonts w:ascii="Arial" w:eastAsia="Arial Unicode MS" w:hAnsi="Arial" w:cs="Arial"/>
          <w:lang w:val="es-MX" w:eastAsia="es-MX"/>
        </w:rPr>
        <w:t xml:space="preserve"> </w:t>
      </w:r>
    </w:p>
    <w:p w14:paraId="39107CB6" w14:textId="77777777" w:rsidR="004E013A" w:rsidRPr="004E013A" w:rsidRDefault="004E013A" w:rsidP="004E013A">
      <w:pPr>
        <w:jc w:val="both"/>
        <w:rPr>
          <w:rFonts w:ascii="Arial" w:eastAsia="Arial Unicode MS" w:hAnsi="Arial" w:cs="Arial"/>
          <w:b/>
          <w:lang w:val="es-MX" w:eastAsia="es-MX"/>
        </w:rPr>
      </w:pPr>
    </w:p>
    <w:p w14:paraId="488D33D3" w14:textId="77777777" w:rsidR="004E013A" w:rsidRPr="004E013A" w:rsidRDefault="004E013A" w:rsidP="004E013A">
      <w:pPr>
        <w:jc w:val="both"/>
        <w:rPr>
          <w:rFonts w:ascii="Arial" w:eastAsia="Arial Unicode MS" w:hAnsi="Arial" w:cs="Arial"/>
          <w:lang w:val="es-MX" w:eastAsia="es-MX"/>
        </w:rPr>
      </w:pPr>
      <w:r w:rsidRPr="004E013A">
        <w:rPr>
          <w:rFonts w:ascii="Arial" w:eastAsia="Arial Unicode MS" w:hAnsi="Arial" w:cs="Arial"/>
          <w:lang w:val="es-MX" w:eastAsia="es-MX"/>
        </w:rPr>
        <w:lastRenderedPageBreak/>
        <w:t>El Ciudadano Gobernador del Estado, sancionará, promulgará y dispondrá se publique, circule y observe.</w:t>
      </w:r>
    </w:p>
    <w:p w14:paraId="6C09FA18" w14:textId="77777777" w:rsidR="004E013A" w:rsidRPr="004E013A" w:rsidRDefault="004E013A" w:rsidP="004E013A">
      <w:pPr>
        <w:jc w:val="both"/>
        <w:rPr>
          <w:rFonts w:ascii="Arial" w:eastAsia="Arial Unicode MS" w:hAnsi="Arial" w:cs="Arial"/>
          <w:lang w:val="es-MX" w:eastAsia="es-MX"/>
        </w:rPr>
      </w:pPr>
    </w:p>
    <w:p w14:paraId="55CC5FC1" w14:textId="77777777" w:rsidR="004E013A" w:rsidRPr="004E013A" w:rsidRDefault="004E013A" w:rsidP="004E013A">
      <w:pPr>
        <w:jc w:val="both"/>
        <w:rPr>
          <w:rFonts w:ascii="Arial" w:eastAsia="Arial Unicode MS" w:hAnsi="Arial" w:cs="Arial"/>
          <w:lang w:val="es-MX" w:eastAsia="es-MX"/>
        </w:rPr>
      </w:pPr>
      <w:r w:rsidRPr="004E013A">
        <w:rPr>
          <w:rFonts w:ascii="Arial" w:eastAsia="Arial Unicode MS" w:hAnsi="Arial" w:cs="Arial"/>
          <w:lang w:val="es-MX" w:eastAsia="es-MX"/>
        </w:rPr>
        <w:t xml:space="preserve">Dado en el Salón de Sesiones del Honorable Congreso del Estado, en Victoria de Durango, </w:t>
      </w:r>
      <w:proofErr w:type="spellStart"/>
      <w:r w:rsidRPr="004E013A">
        <w:rPr>
          <w:rFonts w:ascii="Arial" w:eastAsia="Arial Unicode MS" w:hAnsi="Arial" w:cs="Arial"/>
          <w:lang w:val="es-MX" w:eastAsia="es-MX"/>
        </w:rPr>
        <w:t>Dgo</w:t>
      </w:r>
      <w:proofErr w:type="spellEnd"/>
      <w:r w:rsidRPr="004E013A">
        <w:rPr>
          <w:rFonts w:ascii="Arial" w:eastAsia="Arial Unicode MS" w:hAnsi="Arial" w:cs="Arial"/>
          <w:lang w:val="es-MX" w:eastAsia="es-MX"/>
        </w:rPr>
        <w:t>. a los (15) quince días del mes de Mayo de (2018) dos mil dieciocho.</w:t>
      </w:r>
    </w:p>
    <w:p w14:paraId="1C8264D4" w14:textId="77777777" w:rsidR="004E013A" w:rsidRDefault="004E013A" w:rsidP="004E013A">
      <w:pPr>
        <w:jc w:val="center"/>
        <w:rPr>
          <w:rFonts w:ascii="Arial" w:eastAsia="Arial Unicode MS" w:hAnsi="Arial" w:cs="Arial"/>
          <w:lang w:val="es-MX" w:eastAsia="es-MX"/>
        </w:rPr>
      </w:pPr>
    </w:p>
    <w:p w14:paraId="5162DA34" w14:textId="77777777" w:rsidR="004E013A" w:rsidRDefault="004E013A" w:rsidP="004E013A">
      <w:pPr>
        <w:jc w:val="both"/>
        <w:rPr>
          <w:rFonts w:ascii="Arial" w:eastAsia="Arial Unicode MS" w:hAnsi="Arial" w:cs="Arial"/>
          <w:caps/>
          <w:lang w:val="es-MX" w:eastAsia="es-MX"/>
        </w:rPr>
      </w:pPr>
      <w:r w:rsidRPr="004E013A">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4E013A">
        <w:rPr>
          <w:rFonts w:ascii="Arial" w:eastAsia="Arial Unicode MS" w:hAnsi="Arial" w:cs="Arial"/>
          <w:lang w:val="es-MX" w:eastAsia="es-MX"/>
        </w:rPr>
        <w:t>DIP.</w:t>
      </w:r>
      <w:r w:rsidRPr="004E013A">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4E013A">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4E013A">
        <w:rPr>
          <w:rFonts w:ascii="Arial" w:eastAsia="Arial Unicode MS" w:hAnsi="Arial" w:cs="Arial"/>
          <w:caps/>
          <w:lang w:val="es-MX" w:eastAsia="es-MX"/>
        </w:rPr>
        <w:t>DIP. LAURA ASUCENA RODRÍGUEZ CASILLAS</w:t>
      </w:r>
      <w:r>
        <w:rPr>
          <w:rFonts w:ascii="Arial" w:eastAsia="Arial Unicode MS" w:hAnsi="Arial" w:cs="Arial"/>
          <w:caps/>
          <w:lang w:val="es-MX" w:eastAsia="es-MX"/>
        </w:rPr>
        <w:t xml:space="preserve">, </w:t>
      </w:r>
      <w:r w:rsidRPr="004E013A">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859D7C7" w14:textId="77777777" w:rsidR="009D15D9" w:rsidRDefault="009D15D9" w:rsidP="004E013A">
      <w:pPr>
        <w:jc w:val="both"/>
        <w:rPr>
          <w:rFonts w:ascii="Arial" w:eastAsia="Arial Unicode MS" w:hAnsi="Arial" w:cs="Arial"/>
          <w:caps/>
          <w:lang w:val="es-MX" w:eastAsia="es-MX"/>
        </w:rPr>
      </w:pPr>
    </w:p>
    <w:p w14:paraId="09B7D3CC" w14:textId="77777777" w:rsidR="009D15D9" w:rsidRPr="009D15D9" w:rsidRDefault="009D15D9" w:rsidP="004E013A">
      <w:pPr>
        <w:jc w:val="both"/>
        <w:rPr>
          <w:rFonts w:ascii="Arial" w:eastAsia="Arial Unicode MS" w:hAnsi="Arial" w:cs="Arial"/>
          <w:b/>
          <w:caps/>
          <w:lang w:val="es-MX" w:eastAsia="es-MX"/>
        </w:rPr>
      </w:pPr>
      <w:r w:rsidRPr="009D15D9">
        <w:rPr>
          <w:rFonts w:ascii="Arial" w:eastAsia="Arial Unicode MS" w:hAnsi="Arial" w:cs="Arial"/>
          <w:b/>
          <w:caps/>
          <w:lang w:val="es-MX" w:eastAsia="es-MX"/>
        </w:rPr>
        <w:t>---------------------------------------------------------------------------------------------------------------------------------------------------</w:t>
      </w:r>
    </w:p>
    <w:p w14:paraId="6C44FF2A" w14:textId="77777777" w:rsidR="009D15D9" w:rsidRDefault="009D15D9" w:rsidP="004E013A">
      <w:pPr>
        <w:jc w:val="both"/>
        <w:rPr>
          <w:rFonts w:ascii="Arial" w:hAnsi="Arial" w:cs="Arial"/>
          <w:caps/>
          <w:lang w:val="es-MX"/>
        </w:rPr>
      </w:pPr>
    </w:p>
    <w:p w14:paraId="2DFDE818" w14:textId="77777777" w:rsidR="009D15D9" w:rsidRPr="00D5346F" w:rsidRDefault="009D15D9" w:rsidP="004E013A">
      <w:pPr>
        <w:jc w:val="both"/>
        <w:rPr>
          <w:rFonts w:ascii="Arial" w:hAnsi="Arial" w:cs="Arial"/>
          <w:b/>
          <w:caps/>
          <w:lang w:val="es-MX"/>
        </w:rPr>
      </w:pPr>
      <w:r w:rsidRPr="00D5346F">
        <w:rPr>
          <w:rFonts w:ascii="Arial" w:hAnsi="Arial" w:cs="Arial"/>
          <w:b/>
          <w:caps/>
          <w:lang w:val="es-MX"/>
        </w:rPr>
        <w:t>DECRETO 393, LXVII LEGISLATURA, PERIODICO OFICIAL No. 51 DE FECHA28 DE JUNIO DE 2018.</w:t>
      </w:r>
    </w:p>
    <w:p w14:paraId="00BDA1B0" w14:textId="77777777" w:rsidR="00DC7E42" w:rsidRDefault="00DC7E42" w:rsidP="004E013A">
      <w:pPr>
        <w:jc w:val="both"/>
        <w:rPr>
          <w:rFonts w:ascii="Arial" w:hAnsi="Arial" w:cs="Arial"/>
          <w:caps/>
          <w:lang w:val="es-MX"/>
        </w:rPr>
      </w:pPr>
    </w:p>
    <w:p w14:paraId="05F07C90" w14:textId="77777777" w:rsidR="00DC7E42" w:rsidRDefault="00DC7E42" w:rsidP="00DC7E42">
      <w:pPr>
        <w:jc w:val="both"/>
        <w:rPr>
          <w:rFonts w:ascii="Arial" w:eastAsia="Arial Unicode MS" w:hAnsi="Arial" w:cs="Arial"/>
          <w:lang w:val="es-MX" w:eastAsia="es-MX"/>
        </w:rPr>
      </w:pPr>
      <w:proofErr w:type="gramStart"/>
      <w:r w:rsidRPr="00DC7E42">
        <w:rPr>
          <w:rFonts w:ascii="Arial" w:eastAsia="Arial Unicode MS" w:hAnsi="Arial" w:cs="Arial"/>
          <w:b/>
          <w:lang w:val="es-MX" w:eastAsia="es-MX"/>
        </w:rPr>
        <w:t>ÚNICO.-</w:t>
      </w:r>
      <w:proofErr w:type="gramEnd"/>
      <w:r w:rsidRPr="00DC7E42">
        <w:rPr>
          <w:rFonts w:ascii="Arial" w:eastAsia="Arial Unicode MS" w:hAnsi="Arial" w:cs="Arial"/>
          <w:b/>
          <w:lang w:val="es-MX" w:eastAsia="es-MX"/>
        </w:rPr>
        <w:t xml:space="preserve"> </w:t>
      </w:r>
      <w:r w:rsidRPr="00DC7E42">
        <w:rPr>
          <w:rFonts w:ascii="Arial" w:eastAsia="Arial Unicode MS" w:hAnsi="Arial" w:cs="Arial"/>
          <w:lang w:val="es-MX" w:eastAsia="es-MX"/>
        </w:rPr>
        <w:t>Se reforma la fracción II del artículo 175 BIS del Código Penal del Esta</w:t>
      </w:r>
      <w:r>
        <w:rPr>
          <w:rFonts w:ascii="Arial" w:eastAsia="Arial Unicode MS" w:hAnsi="Arial" w:cs="Arial"/>
          <w:lang w:val="es-MX" w:eastAsia="es-MX"/>
        </w:rPr>
        <w:t>do Libre y Soberano de Durango.</w:t>
      </w:r>
    </w:p>
    <w:p w14:paraId="75E74673" w14:textId="77777777" w:rsidR="00DC7E42" w:rsidRDefault="00DC7E42" w:rsidP="00DC7E42">
      <w:pPr>
        <w:jc w:val="both"/>
        <w:rPr>
          <w:rFonts w:ascii="Arial" w:eastAsia="Arial Unicode MS" w:hAnsi="Arial" w:cs="Arial"/>
          <w:lang w:val="es-MX" w:eastAsia="es-MX"/>
        </w:rPr>
      </w:pPr>
    </w:p>
    <w:p w14:paraId="1535C310" w14:textId="77777777" w:rsidR="006A62FB" w:rsidRDefault="006A62FB" w:rsidP="00DC7E42">
      <w:pPr>
        <w:jc w:val="center"/>
        <w:rPr>
          <w:rFonts w:ascii="Arial" w:hAnsi="Arial" w:cs="Arial"/>
          <w:b/>
          <w:lang w:val="es-MX" w:eastAsia="es-MX"/>
        </w:rPr>
      </w:pPr>
    </w:p>
    <w:p w14:paraId="03712D4F" w14:textId="77777777" w:rsidR="006A62FB" w:rsidRDefault="006A62FB" w:rsidP="00DC7E42">
      <w:pPr>
        <w:jc w:val="center"/>
        <w:rPr>
          <w:rFonts w:ascii="Arial" w:hAnsi="Arial" w:cs="Arial"/>
          <w:b/>
          <w:lang w:val="es-MX" w:eastAsia="es-MX"/>
        </w:rPr>
      </w:pPr>
    </w:p>
    <w:p w14:paraId="4486A092" w14:textId="4A88F6CF" w:rsidR="00DC7E42" w:rsidRPr="00DC7E42" w:rsidRDefault="00DC7E42" w:rsidP="00DC7E42">
      <w:pPr>
        <w:jc w:val="center"/>
        <w:rPr>
          <w:rFonts w:ascii="Arial" w:hAnsi="Arial" w:cs="Arial"/>
          <w:b/>
          <w:lang w:val="es-MX" w:eastAsia="es-MX"/>
        </w:rPr>
      </w:pPr>
      <w:r w:rsidRPr="00DC7E42">
        <w:rPr>
          <w:rFonts w:ascii="Arial" w:hAnsi="Arial" w:cs="Arial"/>
          <w:b/>
          <w:lang w:val="es-MX" w:eastAsia="es-MX"/>
        </w:rPr>
        <w:t>TRANSITORIOS</w:t>
      </w:r>
    </w:p>
    <w:p w14:paraId="7BCAE61D" w14:textId="77777777" w:rsidR="00DC7E42" w:rsidRPr="00DC7E42" w:rsidRDefault="00DC7E42" w:rsidP="00DC7E42">
      <w:pPr>
        <w:jc w:val="both"/>
        <w:rPr>
          <w:rFonts w:ascii="Arial" w:hAnsi="Arial" w:cs="Arial"/>
          <w:b/>
          <w:lang w:val="es-MX" w:eastAsia="es-MX"/>
        </w:rPr>
      </w:pPr>
    </w:p>
    <w:p w14:paraId="31EAE803" w14:textId="77777777" w:rsidR="00DC7E42" w:rsidRPr="00DC7E42" w:rsidRDefault="00DC7E42" w:rsidP="00DC7E42">
      <w:pPr>
        <w:jc w:val="both"/>
        <w:rPr>
          <w:rFonts w:ascii="Arial" w:hAnsi="Arial" w:cs="Arial"/>
          <w:lang w:val="es-MX" w:eastAsia="es-MX"/>
        </w:rPr>
      </w:pPr>
      <w:proofErr w:type="gramStart"/>
      <w:r w:rsidRPr="00DC7E42">
        <w:rPr>
          <w:rFonts w:ascii="Arial" w:hAnsi="Arial" w:cs="Arial"/>
          <w:b/>
          <w:lang w:val="es-MX" w:eastAsia="es-MX"/>
        </w:rPr>
        <w:t>PRIMERO.-</w:t>
      </w:r>
      <w:proofErr w:type="gramEnd"/>
      <w:r w:rsidRPr="00DC7E42">
        <w:rPr>
          <w:rFonts w:ascii="Arial" w:hAnsi="Arial" w:cs="Arial"/>
          <w:b/>
          <w:lang w:val="es-MX" w:eastAsia="es-MX"/>
        </w:rPr>
        <w:t xml:space="preserve"> </w:t>
      </w:r>
      <w:r w:rsidRPr="00DC7E42">
        <w:rPr>
          <w:rFonts w:ascii="Arial" w:hAnsi="Arial" w:cs="Arial"/>
          <w:lang w:val="es-MX" w:eastAsia="es-MX"/>
        </w:rPr>
        <w:t>El presente decreto entrará en vigor el día siguiente al de su publicación en el Periódico Oficial del Gobierno del Estado de Durango.</w:t>
      </w:r>
    </w:p>
    <w:p w14:paraId="1BD39023" w14:textId="77777777" w:rsidR="00DC7E42" w:rsidRPr="00DC7E42" w:rsidRDefault="00DC7E42" w:rsidP="00DC7E42">
      <w:pPr>
        <w:jc w:val="both"/>
        <w:rPr>
          <w:rFonts w:ascii="Arial" w:hAnsi="Arial" w:cs="Arial"/>
          <w:b/>
          <w:lang w:val="es-MX" w:eastAsia="es-MX"/>
        </w:rPr>
      </w:pPr>
    </w:p>
    <w:p w14:paraId="1E4D4869" w14:textId="77777777" w:rsidR="00DC7E42" w:rsidRPr="00DC7E42" w:rsidRDefault="00DC7E42" w:rsidP="00DC7E42">
      <w:pPr>
        <w:jc w:val="both"/>
        <w:rPr>
          <w:rFonts w:ascii="Arial" w:eastAsia="Arial Unicode MS" w:hAnsi="Arial" w:cs="Arial"/>
          <w:lang w:val="es-MX" w:eastAsia="es-MX"/>
        </w:rPr>
      </w:pPr>
      <w:proofErr w:type="gramStart"/>
      <w:r w:rsidRPr="00DC7E42">
        <w:rPr>
          <w:rFonts w:ascii="Arial" w:hAnsi="Arial" w:cs="Arial"/>
          <w:b/>
          <w:lang w:val="es-MX" w:eastAsia="es-MX"/>
        </w:rPr>
        <w:t>SEGUNDO.-</w:t>
      </w:r>
      <w:proofErr w:type="gramEnd"/>
      <w:r w:rsidRPr="00DC7E42">
        <w:rPr>
          <w:rFonts w:ascii="Arial" w:hAnsi="Arial" w:cs="Arial"/>
          <w:b/>
          <w:lang w:val="es-MX" w:eastAsia="es-MX"/>
        </w:rPr>
        <w:t xml:space="preserve"> </w:t>
      </w:r>
      <w:r w:rsidRPr="00DC7E42">
        <w:rPr>
          <w:rFonts w:ascii="Arial" w:hAnsi="Arial" w:cs="Arial"/>
          <w:lang w:val="es-MX" w:eastAsia="es-MX"/>
        </w:rPr>
        <w:t>Se derogan todas las disposiciones legales que se opongan a lo establecido en el presente decreto</w:t>
      </w:r>
      <w:r w:rsidRPr="00DC7E42">
        <w:rPr>
          <w:rFonts w:ascii="Arial" w:eastAsia="Arial Unicode MS" w:hAnsi="Arial" w:cs="Arial"/>
          <w:lang w:val="es-MX" w:eastAsia="es-MX"/>
        </w:rPr>
        <w:t xml:space="preserve"> </w:t>
      </w:r>
    </w:p>
    <w:p w14:paraId="15DFB8BE" w14:textId="77777777" w:rsidR="00DC7E42" w:rsidRPr="00DC7E42" w:rsidRDefault="00DC7E42" w:rsidP="00DC7E42">
      <w:pPr>
        <w:jc w:val="both"/>
        <w:rPr>
          <w:rFonts w:ascii="Arial" w:eastAsia="Arial Unicode MS" w:hAnsi="Arial" w:cs="Arial"/>
          <w:b/>
          <w:lang w:val="es-MX" w:eastAsia="es-MX"/>
        </w:rPr>
      </w:pPr>
    </w:p>
    <w:p w14:paraId="42BF0746" w14:textId="77777777" w:rsidR="00DC7E42" w:rsidRPr="00DC7E42" w:rsidRDefault="00DC7E42" w:rsidP="00DC7E42">
      <w:pPr>
        <w:jc w:val="both"/>
        <w:rPr>
          <w:rFonts w:ascii="Arial" w:eastAsia="Arial Unicode MS" w:hAnsi="Arial" w:cs="Arial"/>
          <w:lang w:val="es-MX" w:eastAsia="es-MX"/>
        </w:rPr>
      </w:pPr>
      <w:r w:rsidRPr="00DC7E42">
        <w:rPr>
          <w:rFonts w:ascii="Arial" w:eastAsia="Arial Unicode MS" w:hAnsi="Arial" w:cs="Arial"/>
          <w:lang w:val="es-MX" w:eastAsia="es-MX"/>
        </w:rPr>
        <w:t>El Ciudadano Gobernador del Estado, sancionará, promulgará y dispondrá se publique, circule y observe.</w:t>
      </w:r>
    </w:p>
    <w:p w14:paraId="3586CF63" w14:textId="77777777" w:rsidR="00DC7E42" w:rsidRPr="00DC7E42" w:rsidRDefault="00DC7E42" w:rsidP="00DC7E42">
      <w:pPr>
        <w:jc w:val="both"/>
        <w:rPr>
          <w:rFonts w:ascii="Arial" w:eastAsia="Arial Unicode MS" w:hAnsi="Arial" w:cs="Arial"/>
          <w:lang w:val="es-MX" w:eastAsia="es-MX"/>
        </w:rPr>
      </w:pPr>
    </w:p>
    <w:p w14:paraId="0FCEE355" w14:textId="77777777" w:rsidR="00DC7E42" w:rsidRPr="00DC7E42" w:rsidRDefault="00DC7E42" w:rsidP="00DC7E42">
      <w:pPr>
        <w:jc w:val="both"/>
        <w:rPr>
          <w:rFonts w:ascii="Arial" w:eastAsia="Arial Unicode MS" w:hAnsi="Arial" w:cs="Arial"/>
          <w:lang w:val="es-MX" w:eastAsia="es-MX"/>
        </w:rPr>
      </w:pPr>
      <w:r w:rsidRPr="00DC7E42">
        <w:rPr>
          <w:rFonts w:ascii="Arial" w:eastAsia="Arial Unicode MS" w:hAnsi="Arial" w:cs="Arial"/>
          <w:lang w:val="es-MX" w:eastAsia="es-MX"/>
        </w:rPr>
        <w:t xml:space="preserve">Dado en el Salón de Sesiones del Honorable Congreso del Estado, en Victoria de Durango, </w:t>
      </w:r>
      <w:proofErr w:type="spellStart"/>
      <w:r w:rsidRPr="00DC7E42">
        <w:rPr>
          <w:rFonts w:ascii="Arial" w:eastAsia="Arial Unicode MS" w:hAnsi="Arial" w:cs="Arial"/>
          <w:lang w:val="es-MX" w:eastAsia="es-MX"/>
        </w:rPr>
        <w:t>Dgo</w:t>
      </w:r>
      <w:proofErr w:type="spellEnd"/>
      <w:r w:rsidRPr="00DC7E42">
        <w:rPr>
          <w:rFonts w:ascii="Arial" w:eastAsia="Arial Unicode MS" w:hAnsi="Arial" w:cs="Arial"/>
          <w:lang w:val="es-MX" w:eastAsia="es-MX"/>
        </w:rPr>
        <w:t>. a los (30) treinta días del mes de Mayo de (2018) dos mil dieciocho.</w:t>
      </w:r>
    </w:p>
    <w:p w14:paraId="0EF3E99B" w14:textId="77777777" w:rsidR="00DC7E42" w:rsidRPr="00DC7E42" w:rsidRDefault="00DC7E42" w:rsidP="00DC7E42">
      <w:pPr>
        <w:jc w:val="both"/>
        <w:rPr>
          <w:rFonts w:ascii="Arial" w:eastAsia="Arial Unicode MS" w:hAnsi="Arial" w:cs="Arial"/>
          <w:lang w:val="es-MX" w:eastAsia="es-MX"/>
        </w:rPr>
      </w:pPr>
    </w:p>
    <w:p w14:paraId="3E559BDA" w14:textId="77777777" w:rsidR="00DC7E42" w:rsidRDefault="00DC7E42" w:rsidP="00DC7E42">
      <w:pPr>
        <w:jc w:val="both"/>
        <w:rPr>
          <w:rFonts w:ascii="Arial" w:eastAsia="Arial Unicode MS" w:hAnsi="Arial" w:cs="Arial"/>
          <w:caps/>
          <w:lang w:val="es-MX" w:eastAsia="es-MX"/>
        </w:rPr>
      </w:pPr>
      <w:r w:rsidRPr="00DC7E42">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DC7E42">
        <w:rPr>
          <w:rFonts w:ascii="Arial" w:eastAsia="Arial Unicode MS" w:hAnsi="Arial" w:cs="Arial"/>
          <w:lang w:val="es-MX" w:eastAsia="es-MX"/>
        </w:rPr>
        <w:t>DIP.</w:t>
      </w:r>
      <w:r w:rsidRPr="00DC7E42">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DC7E42">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DC7E42">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DC7E42">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548CB0A" w14:textId="77777777" w:rsidR="006B2F4E" w:rsidRDefault="006B2F4E" w:rsidP="00DC7E42">
      <w:pPr>
        <w:jc w:val="both"/>
        <w:rPr>
          <w:rFonts w:ascii="Arial" w:eastAsia="Arial Unicode MS" w:hAnsi="Arial" w:cs="Arial"/>
          <w:caps/>
          <w:lang w:val="es-MX" w:eastAsia="es-MX"/>
        </w:rPr>
      </w:pPr>
    </w:p>
    <w:p w14:paraId="04A23E77" w14:textId="77777777" w:rsidR="006B2F4E" w:rsidRDefault="006B2F4E" w:rsidP="00DC7E42">
      <w:pPr>
        <w:jc w:val="both"/>
        <w:rPr>
          <w:rFonts w:ascii="Arial" w:eastAsia="Arial Unicode MS" w:hAnsi="Arial" w:cs="Arial"/>
          <w:caps/>
          <w:lang w:val="es-MX" w:eastAsia="es-MX"/>
        </w:rPr>
      </w:pPr>
      <w:r>
        <w:rPr>
          <w:rFonts w:ascii="Arial" w:eastAsia="Arial Unicode MS" w:hAnsi="Arial" w:cs="Arial"/>
          <w:caps/>
          <w:lang w:val="es-MX" w:eastAsia="es-MX"/>
        </w:rPr>
        <w:t>--------------------------------------------------------------------------------------------------------------------------------------------------</w:t>
      </w:r>
    </w:p>
    <w:p w14:paraId="5F430A35" w14:textId="77777777" w:rsidR="006B2F4E" w:rsidRDefault="006B2F4E" w:rsidP="00DC7E42">
      <w:pPr>
        <w:jc w:val="both"/>
        <w:rPr>
          <w:rFonts w:ascii="Arial" w:eastAsia="Arial Unicode MS" w:hAnsi="Arial" w:cs="Arial"/>
          <w:lang w:val="es-MX" w:eastAsia="es-MX"/>
        </w:rPr>
      </w:pPr>
    </w:p>
    <w:p w14:paraId="29EB8F30" w14:textId="77777777" w:rsidR="006B2F4E" w:rsidRDefault="006B2F4E" w:rsidP="00DC7E42">
      <w:pPr>
        <w:jc w:val="both"/>
        <w:rPr>
          <w:rFonts w:ascii="Arial" w:eastAsia="Arial Unicode MS" w:hAnsi="Arial" w:cs="Arial"/>
          <w:b/>
          <w:lang w:val="es-MX" w:eastAsia="es-MX"/>
        </w:rPr>
      </w:pPr>
      <w:r w:rsidRPr="006B2F4E">
        <w:rPr>
          <w:rFonts w:ascii="Arial" w:eastAsia="Arial Unicode MS" w:hAnsi="Arial" w:cs="Arial"/>
          <w:b/>
          <w:lang w:val="es-MX" w:eastAsia="es-MX"/>
        </w:rPr>
        <w:t>DECRETO 395, LXVII LEGISLATURA, PERIODICO OFICIAL No. 57 DE FECHA 19 DE JULIO DE 2018.</w:t>
      </w:r>
    </w:p>
    <w:p w14:paraId="4CE0E88C" w14:textId="77777777" w:rsidR="006B2F4E" w:rsidRDefault="006B2F4E" w:rsidP="00DC7E42">
      <w:pPr>
        <w:jc w:val="both"/>
        <w:rPr>
          <w:rFonts w:ascii="Arial" w:eastAsia="Arial Unicode MS" w:hAnsi="Arial" w:cs="Arial"/>
          <w:b/>
          <w:lang w:val="es-MX" w:eastAsia="es-MX"/>
        </w:rPr>
      </w:pPr>
    </w:p>
    <w:p w14:paraId="6B4620F8" w14:textId="77777777" w:rsidR="006B2F4E" w:rsidRDefault="006B2F4E" w:rsidP="00DC7E42">
      <w:pPr>
        <w:jc w:val="both"/>
        <w:rPr>
          <w:rFonts w:ascii="Arial" w:eastAsia="Arial Unicode MS" w:hAnsi="Arial" w:cs="Arial"/>
          <w:lang w:val="es-MX" w:eastAsia="es-MX"/>
        </w:rPr>
      </w:pPr>
      <w:proofErr w:type="gramStart"/>
      <w:r w:rsidRPr="006B2F4E">
        <w:rPr>
          <w:rFonts w:ascii="Arial" w:eastAsia="Arial Unicode MS" w:hAnsi="Arial" w:cs="Arial"/>
          <w:b/>
          <w:lang w:val="es-MX" w:eastAsia="es-MX"/>
        </w:rPr>
        <w:t>ÚNICO</w:t>
      </w:r>
      <w:r w:rsidRPr="006B2F4E">
        <w:rPr>
          <w:rFonts w:ascii="Arial" w:eastAsia="Arial Unicode MS" w:hAnsi="Arial" w:cs="Arial"/>
          <w:lang w:val="es-MX" w:eastAsia="es-MX"/>
        </w:rPr>
        <w:t>.-</w:t>
      </w:r>
      <w:proofErr w:type="gramEnd"/>
      <w:r w:rsidRPr="006B2F4E">
        <w:rPr>
          <w:rFonts w:ascii="Arial" w:eastAsia="Arial Unicode MS" w:hAnsi="Arial" w:cs="Arial"/>
          <w:lang w:val="es-MX" w:eastAsia="es-MX"/>
        </w:rPr>
        <w:t xml:space="preserve"> Se adiciona un artículo 265 Bis y recorre el artículo 265 Bis a un Ter, del Capítulo II, Delitos contra el Consumo, perteneciente al Subtítulo Quinto, Delitos Contra la Economía Pública Estatal, Título Cuarto Delitos Contra la Colectividad; del Código Penal del Estado </w:t>
      </w:r>
      <w:r>
        <w:rPr>
          <w:rFonts w:ascii="Arial" w:eastAsia="Arial Unicode MS" w:hAnsi="Arial" w:cs="Arial"/>
          <w:lang w:val="es-MX" w:eastAsia="es-MX"/>
        </w:rPr>
        <w:t>Libre y Soberano de Durango.</w:t>
      </w:r>
    </w:p>
    <w:p w14:paraId="7C6BA953" w14:textId="77777777" w:rsidR="006B2F4E" w:rsidRDefault="006B2F4E" w:rsidP="00DC7E42">
      <w:pPr>
        <w:jc w:val="both"/>
        <w:rPr>
          <w:rFonts w:ascii="Arial" w:eastAsia="Arial Unicode MS" w:hAnsi="Arial" w:cs="Arial"/>
          <w:lang w:val="es-MX" w:eastAsia="es-MX"/>
        </w:rPr>
      </w:pPr>
    </w:p>
    <w:p w14:paraId="494BD042" w14:textId="77777777" w:rsidR="006B2F4E" w:rsidRPr="006B2F4E" w:rsidRDefault="006B2F4E" w:rsidP="006B2F4E">
      <w:pPr>
        <w:jc w:val="center"/>
        <w:rPr>
          <w:rFonts w:ascii="Arial" w:hAnsi="Arial" w:cs="Arial"/>
          <w:b/>
          <w:lang w:val="es-MX" w:eastAsia="es-MX"/>
        </w:rPr>
      </w:pPr>
      <w:r w:rsidRPr="006B2F4E">
        <w:rPr>
          <w:rFonts w:ascii="Arial" w:hAnsi="Arial" w:cs="Arial"/>
          <w:b/>
          <w:lang w:val="es-MX" w:eastAsia="es-MX"/>
        </w:rPr>
        <w:t>ARTÍCULOS TRANSITORIOS</w:t>
      </w:r>
    </w:p>
    <w:p w14:paraId="7C815E99" w14:textId="77777777" w:rsidR="006B2F4E" w:rsidRPr="006B2F4E" w:rsidRDefault="006B2F4E" w:rsidP="006B2F4E">
      <w:pPr>
        <w:jc w:val="both"/>
        <w:rPr>
          <w:rFonts w:ascii="Arial" w:hAnsi="Arial" w:cs="Arial"/>
          <w:b/>
          <w:lang w:val="es-MX" w:eastAsia="es-MX"/>
        </w:rPr>
      </w:pPr>
    </w:p>
    <w:p w14:paraId="0A16FFA2" w14:textId="77777777" w:rsidR="006B2F4E" w:rsidRPr="006B2F4E" w:rsidRDefault="006B2F4E" w:rsidP="006B2F4E">
      <w:pPr>
        <w:jc w:val="both"/>
        <w:rPr>
          <w:rFonts w:ascii="Arial" w:hAnsi="Arial" w:cs="Arial"/>
          <w:lang w:val="es-MX" w:eastAsia="es-MX"/>
        </w:rPr>
      </w:pPr>
      <w:proofErr w:type="gramStart"/>
      <w:r w:rsidRPr="006B2F4E">
        <w:rPr>
          <w:rFonts w:ascii="Arial" w:hAnsi="Arial" w:cs="Arial"/>
          <w:b/>
          <w:lang w:val="es-MX" w:eastAsia="es-MX"/>
        </w:rPr>
        <w:t>PRIMERO.-</w:t>
      </w:r>
      <w:proofErr w:type="gramEnd"/>
      <w:r w:rsidRPr="006B2F4E">
        <w:rPr>
          <w:rFonts w:ascii="Arial" w:hAnsi="Arial" w:cs="Arial"/>
          <w:b/>
          <w:lang w:val="es-MX" w:eastAsia="es-MX"/>
        </w:rPr>
        <w:t xml:space="preserve"> </w:t>
      </w:r>
      <w:r w:rsidRPr="006B2F4E">
        <w:rPr>
          <w:rFonts w:ascii="Arial" w:hAnsi="Arial" w:cs="Arial"/>
          <w:lang w:val="es-MX" w:eastAsia="es-MX"/>
        </w:rPr>
        <w:t>El presente decreto entrará en vigor el día siguiente al de su publicación en el Periódico Oficial del Gobierno del Estado de Durango.</w:t>
      </w:r>
    </w:p>
    <w:p w14:paraId="2F599AA2" w14:textId="77777777" w:rsidR="006B2F4E" w:rsidRPr="006B2F4E" w:rsidRDefault="006B2F4E" w:rsidP="006B2F4E">
      <w:pPr>
        <w:jc w:val="both"/>
        <w:rPr>
          <w:rFonts w:ascii="Arial" w:hAnsi="Arial" w:cs="Arial"/>
          <w:b/>
          <w:lang w:val="es-MX" w:eastAsia="es-MX"/>
        </w:rPr>
      </w:pPr>
    </w:p>
    <w:p w14:paraId="1B8DF5D9" w14:textId="77777777" w:rsidR="006B2F4E" w:rsidRPr="006B2F4E" w:rsidRDefault="006B2F4E" w:rsidP="006B2F4E">
      <w:pPr>
        <w:jc w:val="both"/>
        <w:rPr>
          <w:rFonts w:ascii="Arial" w:eastAsia="Arial Unicode MS" w:hAnsi="Arial" w:cs="Arial"/>
          <w:lang w:val="es-MX" w:eastAsia="es-MX"/>
        </w:rPr>
      </w:pPr>
      <w:proofErr w:type="gramStart"/>
      <w:r w:rsidRPr="006B2F4E">
        <w:rPr>
          <w:rFonts w:ascii="Arial" w:hAnsi="Arial" w:cs="Arial"/>
          <w:b/>
          <w:lang w:val="es-MX" w:eastAsia="es-MX"/>
        </w:rPr>
        <w:t>SEGUNDO.-</w:t>
      </w:r>
      <w:proofErr w:type="gramEnd"/>
      <w:r w:rsidRPr="006B2F4E">
        <w:rPr>
          <w:rFonts w:ascii="Arial" w:hAnsi="Arial" w:cs="Arial"/>
          <w:b/>
          <w:lang w:val="es-MX" w:eastAsia="es-MX"/>
        </w:rPr>
        <w:t xml:space="preserve"> </w:t>
      </w:r>
      <w:r w:rsidRPr="006B2F4E">
        <w:rPr>
          <w:rFonts w:ascii="Arial" w:hAnsi="Arial" w:cs="Arial"/>
          <w:lang w:val="es-MX" w:eastAsia="es-MX"/>
        </w:rPr>
        <w:t>Se derogan todas las disposiciones legales que se opongan a lo establecido en el presente decreto</w:t>
      </w:r>
      <w:r w:rsidRPr="006B2F4E">
        <w:rPr>
          <w:rFonts w:ascii="Arial" w:eastAsia="Arial Unicode MS" w:hAnsi="Arial" w:cs="Arial"/>
          <w:lang w:val="es-MX" w:eastAsia="es-MX"/>
        </w:rPr>
        <w:t xml:space="preserve"> </w:t>
      </w:r>
    </w:p>
    <w:p w14:paraId="301D33C4" w14:textId="77777777" w:rsidR="006B2F4E" w:rsidRPr="006B2F4E" w:rsidRDefault="006B2F4E" w:rsidP="006B2F4E">
      <w:pPr>
        <w:jc w:val="both"/>
        <w:rPr>
          <w:rFonts w:ascii="Arial" w:hAnsi="Arial" w:cs="Arial"/>
          <w:lang w:val="es-MX" w:eastAsia="es-MX"/>
        </w:rPr>
      </w:pPr>
    </w:p>
    <w:p w14:paraId="6B57A6F0" w14:textId="77777777" w:rsidR="006B2F4E" w:rsidRPr="006B2F4E" w:rsidRDefault="006B2F4E" w:rsidP="006B2F4E">
      <w:pPr>
        <w:jc w:val="both"/>
        <w:rPr>
          <w:rFonts w:ascii="Arial" w:hAnsi="Arial" w:cs="Arial"/>
          <w:spacing w:val="1"/>
          <w:lang w:val="es-MX" w:eastAsia="es-MX"/>
        </w:rPr>
      </w:pPr>
      <w:r w:rsidRPr="006B2F4E">
        <w:rPr>
          <w:rFonts w:ascii="Arial" w:hAnsi="Arial" w:cs="Arial"/>
          <w:lang w:val="es-MX" w:eastAsia="es-MX"/>
        </w:rPr>
        <w:t>El</w:t>
      </w:r>
      <w:r w:rsidRPr="006B2F4E">
        <w:rPr>
          <w:rFonts w:ascii="Arial" w:hAnsi="Arial" w:cs="Arial"/>
          <w:spacing w:val="1"/>
          <w:lang w:val="es-MX" w:eastAsia="es-MX"/>
        </w:rPr>
        <w:t xml:space="preserve"> </w:t>
      </w:r>
      <w:r w:rsidRPr="006B2F4E">
        <w:rPr>
          <w:rFonts w:ascii="Arial" w:hAnsi="Arial" w:cs="Arial"/>
          <w:lang w:val="es-MX" w:eastAsia="es-MX"/>
        </w:rPr>
        <w:t>Ci</w:t>
      </w:r>
      <w:r w:rsidRPr="006B2F4E">
        <w:rPr>
          <w:rFonts w:ascii="Arial" w:hAnsi="Arial" w:cs="Arial"/>
          <w:spacing w:val="1"/>
          <w:lang w:val="es-MX" w:eastAsia="es-MX"/>
        </w:rPr>
        <w:t>udada</w:t>
      </w:r>
      <w:r w:rsidRPr="006B2F4E">
        <w:rPr>
          <w:rFonts w:ascii="Arial" w:hAnsi="Arial" w:cs="Arial"/>
          <w:spacing w:val="-1"/>
          <w:lang w:val="es-MX" w:eastAsia="es-MX"/>
        </w:rPr>
        <w:t>n</w:t>
      </w:r>
      <w:r w:rsidRPr="006B2F4E">
        <w:rPr>
          <w:rFonts w:ascii="Arial" w:hAnsi="Arial" w:cs="Arial"/>
          <w:lang w:val="es-MX" w:eastAsia="es-MX"/>
        </w:rPr>
        <w:t>o</w:t>
      </w:r>
      <w:r w:rsidRPr="006B2F4E">
        <w:rPr>
          <w:rFonts w:ascii="Arial" w:hAnsi="Arial" w:cs="Arial"/>
          <w:spacing w:val="2"/>
          <w:lang w:val="es-MX" w:eastAsia="es-MX"/>
        </w:rPr>
        <w:t xml:space="preserve"> </w:t>
      </w:r>
      <w:r w:rsidRPr="006B2F4E">
        <w:rPr>
          <w:rFonts w:ascii="Arial" w:hAnsi="Arial" w:cs="Arial"/>
          <w:lang w:val="es-MX" w:eastAsia="es-MX"/>
        </w:rPr>
        <w:t>G</w:t>
      </w:r>
      <w:r w:rsidRPr="006B2F4E">
        <w:rPr>
          <w:rFonts w:ascii="Arial" w:hAnsi="Arial" w:cs="Arial"/>
          <w:spacing w:val="1"/>
          <w:lang w:val="es-MX" w:eastAsia="es-MX"/>
        </w:rPr>
        <w:t>o</w:t>
      </w:r>
      <w:r w:rsidRPr="006B2F4E">
        <w:rPr>
          <w:rFonts w:ascii="Arial" w:hAnsi="Arial" w:cs="Arial"/>
          <w:spacing w:val="-1"/>
          <w:lang w:val="es-MX" w:eastAsia="es-MX"/>
        </w:rPr>
        <w:t>b</w:t>
      </w:r>
      <w:r w:rsidRPr="006B2F4E">
        <w:rPr>
          <w:rFonts w:ascii="Arial" w:hAnsi="Arial" w:cs="Arial"/>
          <w:spacing w:val="1"/>
          <w:lang w:val="es-MX" w:eastAsia="es-MX"/>
        </w:rPr>
        <w:t>e</w:t>
      </w:r>
      <w:r w:rsidRPr="006B2F4E">
        <w:rPr>
          <w:rFonts w:ascii="Arial" w:hAnsi="Arial" w:cs="Arial"/>
          <w:spacing w:val="-1"/>
          <w:lang w:val="es-MX" w:eastAsia="es-MX"/>
        </w:rPr>
        <w:t>rn</w:t>
      </w:r>
      <w:r w:rsidRPr="006B2F4E">
        <w:rPr>
          <w:rFonts w:ascii="Arial" w:hAnsi="Arial" w:cs="Arial"/>
          <w:spacing w:val="1"/>
          <w:lang w:val="es-MX" w:eastAsia="es-MX"/>
        </w:rPr>
        <w:t>ado</w:t>
      </w:r>
      <w:r w:rsidRPr="006B2F4E">
        <w:rPr>
          <w:rFonts w:ascii="Arial" w:hAnsi="Arial" w:cs="Arial"/>
          <w:lang w:val="es-MX" w:eastAsia="es-MX"/>
        </w:rPr>
        <w:t xml:space="preserve">r </w:t>
      </w:r>
      <w:r w:rsidRPr="006B2F4E">
        <w:rPr>
          <w:rFonts w:ascii="Arial" w:hAnsi="Arial" w:cs="Arial"/>
          <w:spacing w:val="-1"/>
          <w:lang w:val="es-MX" w:eastAsia="es-MX"/>
        </w:rPr>
        <w:t>d</w:t>
      </w:r>
      <w:r w:rsidRPr="006B2F4E">
        <w:rPr>
          <w:rFonts w:ascii="Arial" w:hAnsi="Arial" w:cs="Arial"/>
          <w:spacing w:val="1"/>
          <w:lang w:val="es-MX" w:eastAsia="es-MX"/>
        </w:rPr>
        <w:t>e</w:t>
      </w:r>
      <w:r w:rsidRPr="006B2F4E">
        <w:rPr>
          <w:rFonts w:ascii="Arial" w:hAnsi="Arial" w:cs="Arial"/>
          <w:lang w:val="es-MX" w:eastAsia="es-MX"/>
        </w:rPr>
        <w:t>l</w:t>
      </w:r>
      <w:r w:rsidRPr="006B2F4E">
        <w:rPr>
          <w:rFonts w:ascii="Arial" w:hAnsi="Arial" w:cs="Arial"/>
          <w:spacing w:val="1"/>
          <w:lang w:val="es-MX" w:eastAsia="es-MX"/>
        </w:rPr>
        <w:t xml:space="preserve"> E</w:t>
      </w:r>
      <w:r w:rsidRPr="006B2F4E">
        <w:rPr>
          <w:rFonts w:ascii="Arial" w:hAnsi="Arial" w:cs="Arial"/>
          <w:lang w:val="es-MX" w:eastAsia="es-MX"/>
        </w:rPr>
        <w:t>st</w:t>
      </w:r>
      <w:r w:rsidRPr="006B2F4E">
        <w:rPr>
          <w:rFonts w:ascii="Arial" w:hAnsi="Arial" w:cs="Arial"/>
          <w:spacing w:val="1"/>
          <w:lang w:val="es-MX" w:eastAsia="es-MX"/>
        </w:rPr>
        <w:t>ad</w:t>
      </w:r>
      <w:r w:rsidRPr="006B2F4E">
        <w:rPr>
          <w:rFonts w:ascii="Arial" w:hAnsi="Arial" w:cs="Arial"/>
          <w:spacing w:val="-1"/>
          <w:lang w:val="es-MX" w:eastAsia="es-MX"/>
        </w:rPr>
        <w:t>o</w:t>
      </w:r>
      <w:r w:rsidRPr="006B2F4E">
        <w:rPr>
          <w:rFonts w:ascii="Arial" w:hAnsi="Arial" w:cs="Arial"/>
          <w:lang w:val="es-MX" w:eastAsia="es-MX"/>
        </w:rPr>
        <w:t>,</w:t>
      </w:r>
      <w:r w:rsidRPr="006B2F4E">
        <w:rPr>
          <w:rFonts w:ascii="Arial" w:hAnsi="Arial" w:cs="Arial"/>
          <w:spacing w:val="2"/>
          <w:lang w:val="es-MX" w:eastAsia="es-MX"/>
        </w:rPr>
        <w:t xml:space="preserve"> </w:t>
      </w:r>
      <w:r w:rsidRPr="006B2F4E">
        <w:rPr>
          <w:rFonts w:ascii="Arial" w:hAnsi="Arial" w:cs="Arial"/>
          <w:lang w:val="es-MX" w:eastAsia="es-MX"/>
        </w:rPr>
        <w:t>s</w:t>
      </w:r>
      <w:r w:rsidRPr="006B2F4E">
        <w:rPr>
          <w:rFonts w:ascii="Arial" w:hAnsi="Arial" w:cs="Arial"/>
          <w:spacing w:val="1"/>
          <w:lang w:val="es-MX" w:eastAsia="es-MX"/>
        </w:rPr>
        <w:t>an</w:t>
      </w:r>
      <w:r w:rsidRPr="006B2F4E">
        <w:rPr>
          <w:rFonts w:ascii="Arial" w:hAnsi="Arial" w:cs="Arial"/>
          <w:lang w:val="es-MX" w:eastAsia="es-MX"/>
        </w:rPr>
        <w:t>ci</w:t>
      </w:r>
      <w:r w:rsidRPr="006B2F4E">
        <w:rPr>
          <w:rFonts w:ascii="Arial" w:hAnsi="Arial" w:cs="Arial"/>
          <w:spacing w:val="1"/>
          <w:lang w:val="es-MX" w:eastAsia="es-MX"/>
        </w:rPr>
        <w:t>o</w:t>
      </w:r>
      <w:r w:rsidRPr="006B2F4E">
        <w:rPr>
          <w:rFonts w:ascii="Arial" w:hAnsi="Arial" w:cs="Arial"/>
          <w:spacing w:val="-1"/>
          <w:lang w:val="es-MX" w:eastAsia="es-MX"/>
        </w:rPr>
        <w:t>n</w:t>
      </w:r>
      <w:r w:rsidRPr="006B2F4E">
        <w:rPr>
          <w:rFonts w:ascii="Arial" w:hAnsi="Arial" w:cs="Arial"/>
          <w:spacing w:val="1"/>
          <w:lang w:val="es-MX" w:eastAsia="es-MX"/>
        </w:rPr>
        <w:t>a</w:t>
      </w:r>
      <w:r w:rsidRPr="006B2F4E">
        <w:rPr>
          <w:rFonts w:ascii="Arial" w:hAnsi="Arial" w:cs="Arial"/>
          <w:spacing w:val="-1"/>
          <w:lang w:val="es-MX" w:eastAsia="es-MX"/>
        </w:rPr>
        <w:t>rá</w:t>
      </w:r>
      <w:r w:rsidRPr="006B2F4E">
        <w:rPr>
          <w:rFonts w:ascii="Arial" w:hAnsi="Arial" w:cs="Arial"/>
          <w:lang w:val="es-MX" w:eastAsia="es-MX"/>
        </w:rPr>
        <w:t>,</w:t>
      </w:r>
      <w:r w:rsidRPr="006B2F4E">
        <w:rPr>
          <w:rFonts w:ascii="Arial" w:hAnsi="Arial" w:cs="Arial"/>
          <w:spacing w:val="2"/>
          <w:lang w:val="es-MX" w:eastAsia="es-MX"/>
        </w:rPr>
        <w:t xml:space="preserve"> </w:t>
      </w:r>
      <w:r w:rsidRPr="006B2F4E">
        <w:rPr>
          <w:rFonts w:ascii="Arial" w:hAnsi="Arial" w:cs="Arial"/>
          <w:spacing w:val="1"/>
          <w:lang w:val="es-MX" w:eastAsia="es-MX"/>
        </w:rPr>
        <w:t>p</w:t>
      </w:r>
      <w:r w:rsidRPr="006B2F4E">
        <w:rPr>
          <w:rFonts w:ascii="Arial" w:hAnsi="Arial" w:cs="Arial"/>
          <w:spacing w:val="-1"/>
          <w:lang w:val="es-MX" w:eastAsia="es-MX"/>
        </w:rPr>
        <w:t>r</w:t>
      </w:r>
      <w:r w:rsidRPr="006B2F4E">
        <w:rPr>
          <w:rFonts w:ascii="Arial" w:hAnsi="Arial" w:cs="Arial"/>
          <w:spacing w:val="1"/>
          <w:lang w:val="es-MX" w:eastAsia="es-MX"/>
        </w:rPr>
        <w:t>o</w:t>
      </w:r>
      <w:r w:rsidRPr="006B2F4E">
        <w:rPr>
          <w:rFonts w:ascii="Arial" w:hAnsi="Arial" w:cs="Arial"/>
          <w:spacing w:val="2"/>
          <w:lang w:val="es-MX" w:eastAsia="es-MX"/>
        </w:rPr>
        <w:t>m</w:t>
      </w:r>
      <w:r w:rsidRPr="006B2F4E">
        <w:rPr>
          <w:rFonts w:ascii="Arial" w:hAnsi="Arial" w:cs="Arial"/>
          <w:spacing w:val="1"/>
          <w:lang w:val="es-MX" w:eastAsia="es-MX"/>
        </w:rPr>
        <w:t>u</w:t>
      </w:r>
      <w:r w:rsidRPr="006B2F4E">
        <w:rPr>
          <w:rFonts w:ascii="Arial" w:hAnsi="Arial" w:cs="Arial"/>
          <w:lang w:val="es-MX" w:eastAsia="es-MX"/>
        </w:rPr>
        <w:t>l</w:t>
      </w:r>
      <w:r w:rsidRPr="006B2F4E">
        <w:rPr>
          <w:rFonts w:ascii="Arial" w:hAnsi="Arial" w:cs="Arial"/>
          <w:spacing w:val="-1"/>
          <w:lang w:val="es-MX" w:eastAsia="es-MX"/>
        </w:rPr>
        <w:t>g</w:t>
      </w:r>
      <w:r w:rsidRPr="006B2F4E">
        <w:rPr>
          <w:rFonts w:ascii="Arial" w:hAnsi="Arial" w:cs="Arial"/>
          <w:spacing w:val="1"/>
          <w:lang w:val="es-MX" w:eastAsia="es-MX"/>
        </w:rPr>
        <w:t>a</w:t>
      </w:r>
      <w:r w:rsidRPr="006B2F4E">
        <w:rPr>
          <w:rFonts w:ascii="Arial" w:hAnsi="Arial" w:cs="Arial"/>
          <w:spacing w:val="-1"/>
          <w:lang w:val="es-MX" w:eastAsia="es-MX"/>
        </w:rPr>
        <w:t>r</w:t>
      </w:r>
      <w:r w:rsidRPr="006B2F4E">
        <w:rPr>
          <w:rFonts w:ascii="Arial" w:hAnsi="Arial" w:cs="Arial"/>
          <w:lang w:val="es-MX" w:eastAsia="es-MX"/>
        </w:rPr>
        <w:t>á</w:t>
      </w:r>
      <w:r w:rsidRPr="006B2F4E">
        <w:rPr>
          <w:rFonts w:ascii="Arial" w:hAnsi="Arial" w:cs="Arial"/>
          <w:spacing w:val="2"/>
          <w:lang w:val="es-MX" w:eastAsia="es-MX"/>
        </w:rPr>
        <w:t xml:space="preserve"> </w:t>
      </w:r>
      <w:r w:rsidRPr="006B2F4E">
        <w:rPr>
          <w:rFonts w:ascii="Arial" w:hAnsi="Arial" w:cs="Arial"/>
          <w:lang w:val="es-MX" w:eastAsia="es-MX"/>
        </w:rPr>
        <w:t xml:space="preserve">y </w:t>
      </w:r>
      <w:r w:rsidRPr="006B2F4E">
        <w:rPr>
          <w:rFonts w:ascii="Arial" w:hAnsi="Arial" w:cs="Arial"/>
          <w:spacing w:val="1"/>
          <w:lang w:val="es-MX" w:eastAsia="es-MX"/>
        </w:rPr>
        <w:t>d</w:t>
      </w:r>
      <w:r w:rsidRPr="006B2F4E">
        <w:rPr>
          <w:rFonts w:ascii="Arial" w:hAnsi="Arial" w:cs="Arial"/>
          <w:lang w:val="es-MX" w:eastAsia="es-MX"/>
        </w:rPr>
        <w:t>is</w:t>
      </w:r>
      <w:r w:rsidRPr="006B2F4E">
        <w:rPr>
          <w:rFonts w:ascii="Arial" w:hAnsi="Arial" w:cs="Arial"/>
          <w:spacing w:val="1"/>
          <w:lang w:val="es-MX" w:eastAsia="es-MX"/>
        </w:rPr>
        <w:t>po</w:t>
      </w:r>
      <w:r w:rsidRPr="006B2F4E">
        <w:rPr>
          <w:rFonts w:ascii="Arial" w:hAnsi="Arial" w:cs="Arial"/>
          <w:spacing w:val="-1"/>
          <w:lang w:val="es-MX" w:eastAsia="es-MX"/>
        </w:rPr>
        <w:t>n</w:t>
      </w:r>
      <w:r w:rsidRPr="006B2F4E">
        <w:rPr>
          <w:rFonts w:ascii="Arial" w:hAnsi="Arial" w:cs="Arial"/>
          <w:spacing w:val="1"/>
          <w:lang w:val="es-MX" w:eastAsia="es-MX"/>
        </w:rPr>
        <w:t>d</w:t>
      </w:r>
      <w:r w:rsidRPr="006B2F4E">
        <w:rPr>
          <w:rFonts w:ascii="Arial" w:hAnsi="Arial" w:cs="Arial"/>
          <w:spacing w:val="-1"/>
          <w:lang w:val="es-MX" w:eastAsia="es-MX"/>
        </w:rPr>
        <w:t>r</w:t>
      </w:r>
      <w:r w:rsidRPr="006B2F4E">
        <w:rPr>
          <w:rFonts w:ascii="Arial" w:hAnsi="Arial" w:cs="Arial"/>
          <w:lang w:val="es-MX" w:eastAsia="es-MX"/>
        </w:rPr>
        <w:t>á</w:t>
      </w:r>
      <w:r w:rsidRPr="006B2F4E">
        <w:rPr>
          <w:rFonts w:ascii="Arial" w:hAnsi="Arial" w:cs="Arial"/>
          <w:spacing w:val="2"/>
          <w:lang w:val="es-MX" w:eastAsia="es-MX"/>
        </w:rPr>
        <w:t xml:space="preserve"> </w:t>
      </w:r>
      <w:r w:rsidRPr="006B2F4E">
        <w:rPr>
          <w:rFonts w:ascii="Arial" w:hAnsi="Arial" w:cs="Arial"/>
          <w:lang w:val="es-MX" w:eastAsia="es-MX"/>
        </w:rPr>
        <w:t>se</w:t>
      </w:r>
      <w:r w:rsidRPr="006B2F4E">
        <w:rPr>
          <w:rFonts w:ascii="Arial" w:hAnsi="Arial" w:cs="Arial"/>
          <w:spacing w:val="-1"/>
          <w:lang w:val="es-MX" w:eastAsia="es-MX"/>
        </w:rPr>
        <w:t xml:space="preserve"> </w:t>
      </w:r>
      <w:r w:rsidRPr="006B2F4E">
        <w:rPr>
          <w:rFonts w:ascii="Arial" w:hAnsi="Arial" w:cs="Arial"/>
          <w:spacing w:val="1"/>
          <w:lang w:val="es-MX" w:eastAsia="es-MX"/>
        </w:rPr>
        <w:t>p</w:t>
      </w:r>
      <w:r w:rsidRPr="006B2F4E">
        <w:rPr>
          <w:rFonts w:ascii="Arial" w:hAnsi="Arial" w:cs="Arial"/>
          <w:spacing w:val="-1"/>
          <w:lang w:val="es-MX" w:eastAsia="es-MX"/>
        </w:rPr>
        <w:t>u</w:t>
      </w:r>
      <w:r w:rsidRPr="006B2F4E">
        <w:rPr>
          <w:rFonts w:ascii="Arial" w:hAnsi="Arial" w:cs="Arial"/>
          <w:spacing w:val="1"/>
          <w:lang w:val="es-MX" w:eastAsia="es-MX"/>
        </w:rPr>
        <w:t>b</w:t>
      </w:r>
      <w:r w:rsidRPr="006B2F4E">
        <w:rPr>
          <w:rFonts w:ascii="Arial" w:hAnsi="Arial" w:cs="Arial"/>
          <w:lang w:val="es-MX" w:eastAsia="es-MX"/>
        </w:rPr>
        <w:t>li</w:t>
      </w:r>
      <w:r w:rsidRPr="006B2F4E">
        <w:rPr>
          <w:rFonts w:ascii="Arial" w:hAnsi="Arial" w:cs="Arial"/>
          <w:spacing w:val="-1"/>
          <w:lang w:val="es-MX" w:eastAsia="es-MX"/>
        </w:rPr>
        <w:t>q</w:t>
      </w:r>
      <w:r w:rsidRPr="006B2F4E">
        <w:rPr>
          <w:rFonts w:ascii="Arial" w:hAnsi="Arial" w:cs="Arial"/>
          <w:spacing w:val="1"/>
          <w:lang w:val="es-MX" w:eastAsia="es-MX"/>
        </w:rPr>
        <w:t>ue</w:t>
      </w:r>
      <w:r w:rsidRPr="006B2F4E">
        <w:rPr>
          <w:rFonts w:ascii="Arial" w:hAnsi="Arial" w:cs="Arial"/>
          <w:lang w:val="es-MX" w:eastAsia="es-MX"/>
        </w:rPr>
        <w:t>,</w:t>
      </w:r>
      <w:r w:rsidRPr="006B2F4E">
        <w:rPr>
          <w:rFonts w:ascii="Arial" w:hAnsi="Arial" w:cs="Arial"/>
          <w:spacing w:val="-1"/>
          <w:lang w:val="es-MX" w:eastAsia="es-MX"/>
        </w:rPr>
        <w:t xml:space="preserve"> </w:t>
      </w:r>
      <w:r w:rsidRPr="006B2F4E">
        <w:rPr>
          <w:rFonts w:ascii="Arial" w:hAnsi="Arial" w:cs="Arial"/>
          <w:lang w:val="es-MX" w:eastAsia="es-MX"/>
        </w:rPr>
        <w:t>c</w:t>
      </w:r>
      <w:r w:rsidRPr="006B2F4E">
        <w:rPr>
          <w:rFonts w:ascii="Arial" w:hAnsi="Arial" w:cs="Arial"/>
          <w:spacing w:val="-1"/>
          <w:lang w:val="es-MX" w:eastAsia="es-MX"/>
        </w:rPr>
        <w:t>ir</w:t>
      </w:r>
      <w:r w:rsidRPr="006B2F4E">
        <w:rPr>
          <w:rFonts w:ascii="Arial" w:hAnsi="Arial" w:cs="Arial"/>
          <w:lang w:val="es-MX" w:eastAsia="es-MX"/>
        </w:rPr>
        <w:t>c</w:t>
      </w:r>
      <w:r w:rsidRPr="006B2F4E">
        <w:rPr>
          <w:rFonts w:ascii="Arial" w:hAnsi="Arial" w:cs="Arial"/>
          <w:spacing w:val="1"/>
          <w:lang w:val="es-MX" w:eastAsia="es-MX"/>
        </w:rPr>
        <w:t>u</w:t>
      </w:r>
      <w:r w:rsidRPr="006B2F4E">
        <w:rPr>
          <w:rFonts w:ascii="Arial" w:hAnsi="Arial" w:cs="Arial"/>
          <w:lang w:val="es-MX" w:eastAsia="es-MX"/>
        </w:rPr>
        <w:t>le</w:t>
      </w:r>
      <w:r w:rsidRPr="006B2F4E">
        <w:rPr>
          <w:rFonts w:ascii="Arial" w:hAnsi="Arial" w:cs="Arial"/>
          <w:spacing w:val="2"/>
          <w:lang w:val="es-MX" w:eastAsia="es-MX"/>
        </w:rPr>
        <w:t xml:space="preserve"> </w:t>
      </w:r>
      <w:r w:rsidRPr="006B2F4E">
        <w:rPr>
          <w:rFonts w:ascii="Arial" w:hAnsi="Arial" w:cs="Arial"/>
          <w:lang w:val="es-MX" w:eastAsia="es-MX"/>
        </w:rPr>
        <w:t>y</w:t>
      </w:r>
      <w:r w:rsidRPr="006B2F4E">
        <w:rPr>
          <w:rFonts w:ascii="Arial" w:hAnsi="Arial" w:cs="Arial"/>
          <w:spacing w:val="-2"/>
          <w:lang w:val="es-MX" w:eastAsia="es-MX"/>
        </w:rPr>
        <w:t xml:space="preserve"> </w:t>
      </w:r>
      <w:r w:rsidRPr="006B2F4E">
        <w:rPr>
          <w:rFonts w:ascii="Arial" w:hAnsi="Arial" w:cs="Arial"/>
          <w:spacing w:val="1"/>
          <w:lang w:val="es-MX" w:eastAsia="es-MX"/>
        </w:rPr>
        <w:t>ob</w:t>
      </w:r>
      <w:r w:rsidRPr="006B2F4E">
        <w:rPr>
          <w:rFonts w:ascii="Arial" w:hAnsi="Arial" w:cs="Arial"/>
          <w:lang w:val="es-MX" w:eastAsia="es-MX"/>
        </w:rPr>
        <w:t>s</w:t>
      </w:r>
      <w:r w:rsidRPr="006B2F4E">
        <w:rPr>
          <w:rFonts w:ascii="Arial" w:hAnsi="Arial" w:cs="Arial"/>
          <w:spacing w:val="1"/>
          <w:lang w:val="es-MX" w:eastAsia="es-MX"/>
        </w:rPr>
        <w:t>e</w:t>
      </w:r>
      <w:r w:rsidRPr="006B2F4E">
        <w:rPr>
          <w:rFonts w:ascii="Arial" w:hAnsi="Arial" w:cs="Arial"/>
          <w:spacing w:val="-1"/>
          <w:lang w:val="es-MX" w:eastAsia="es-MX"/>
        </w:rPr>
        <w:t>r</w:t>
      </w:r>
      <w:r w:rsidRPr="006B2F4E">
        <w:rPr>
          <w:rFonts w:ascii="Arial" w:hAnsi="Arial" w:cs="Arial"/>
          <w:spacing w:val="-2"/>
          <w:lang w:val="es-MX" w:eastAsia="es-MX"/>
        </w:rPr>
        <w:t>v</w:t>
      </w:r>
      <w:r w:rsidRPr="006B2F4E">
        <w:rPr>
          <w:rFonts w:ascii="Arial" w:hAnsi="Arial" w:cs="Arial"/>
          <w:spacing w:val="1"/>
          <w:lang w:val="es-MX" w:eastAsia="es-MX"/>
        </w:rPr>
        <w:t>e.</w:t>
      </w:r>
    </w:p>
    <w:p w14:paraId="1CAC42FF" w14:textId="77777777" w:rsidR="006B2F4E" w:rsidRPr="006B2F4E" w:rsidRDefault="006B2F4E" w:rsidP="006B2F4E">
      <w:pPr>
        <w:jc w:val="both"/>
        <w:rPr>
          <w:rFonts w:ascii="Arial" w:hAnsi="Arial" w:cs="Arial"/>
          <w:lang w:val="es-MX" w:eastAsia="es-MX"/>
        </w:rPr>
      </w:pPr>
    </w:p>
    <w:p w14:paraId="1792E337" w14:textId="77777777" w:rsidR="006B2F4E" w:rsidRPr="006B2F4E" w:rsidRDefault="006B2F4E" w:rsidP="006B2F4E">
      <w:pPr>
        <w:jc w:val="both"/>
        <w:rPr>
          <w:rFonts w:ascii="Arial" w:eastAsia="Arial Unicode MS" w:hAnsi="Arial" w:cs="Arial"/>
          <w:lang w:val="es-MX" w:eastAsia="es-MX"/>
        </w:rPr>
      </w:pPr>
      <w:r w:rsidRPr="006B2F4E">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6B2F4E">
        <w:rPr>
          <w:rFonts w:ascii="Arial" w:eastAsia="Arial Unicode MS" w:hAnsi="Arial" w:cs="Arial"/>
          <w:lang w:val="es-MX" w:eastAsia="es-MX"/>
        </w:rPr>
        <w:t>Dgo</w:t>
      </w:r>
      <w:proofErr w:type="spellEnd"/>
      <w:r w:rsidRPr="006B2F4E">
        <w:rPr>
          <w:rFonts w:ascii="Arial" w:eastAsia="Arial Unicode MS" w:hAnsi="Arial" w:cs="Arial"/>
          <w:lang w:val="es-MX" w:eastAsia="es-MX"/>
        </w:rPr>
        <w:t>. a los (30) treinta días del mes de mayo de (2018) dos mil diecisiete.</w:t>
      </w:r>
    </w:p>
    <w:p w14:paraId="79237FC1" w14:textId="77777777" w:rsidR="006B2F4E" w:rsidRPr="006B2F4E" w:rsidRDefault="006B2F4E" w:rsidP="006B2F4E">
      <w:pPr>
        <w:jc w:val="center"/>
        <w:rPr>
          <w:rFonts w:ascii="Arial" w:eastAsia="Arial Unicode MS" w:hAnsi="Arial" w:cs="Arial"/>
          <w:lang w:val="es-MX" w:eastAsia="es-MX"/>
        </w:rPr>
      </w:pPr>
    </w:p>
    <w:p w14:paraId="61E919F4" w14:textId="77777777" w:rsidR="006B2F4E" w:rsidRPr="006B2F4E" w:rsidRDefault="006B2F4E" w:rsidP="006B2F4E">
      <w:pPr>
        <w:jc w:val="both"/>
        <w:rPr>
          <w:rFonts w:ascii="Arial" w:eastAsia="Arial Unicode MS" w:hAnsi="Arial" w:cs="Arial"/>
          <w:lang w:val="es-MX" w:eastAsia="es-MX"/>
        </w:rPr>
      </w:pPr>
      <w:r>
        <w:rPr>
          <w:rFonts w:ascii="Arial" w:eastAsia="Arial Unicode MS" w:hAnsi="Arial" w:cs="Arial"/>
          <w:lang w:val="es-MX" w:eastAsia="es-MX"/>
        </w:rPr>
        <w:t xml:space="preserve">DIP. JESÚS EVER MEJORADO REYES, PRESIDENTE; </w:t>
      </w:r>
      <w:r w:rsidRPr="006B2F4E">
        <w:rPr>
          <w:rFonts w:ascii="Arial" w:eastAsia="Arial Unicode MS" w:hAnsi="Arial" w:cs="Arial"/>
          <w:lang w:val="es-MX" w:eastAsia="es-MX"/>
        </w:rPr>
        <w:t>DIP.</w:t>
      </w:r>
      <w:r w:rsidRPr="006B2F4E">
        <w:rPr>
          <w:rFonts w:ascii="Arial" w:eastAsia="Arial Unicode MS" w:hAnsi="Arial" w:cs="Arial"/>
          <w:caps/>
          <w:lang w:val="es-MX" w:eastAsia="es-MX"/>
        </w:rPr>
        <w:t xml:space="preserve"> </w:t>
      </w:r>
      <w:r w:rsidRPr="006B2F4E">
        <w:rPr>
          <w:rFonts w:ascii="Arial" w:eastAsia="Calibri" w:hAnsi="Arial" w:cs="Arial"/>
          <w:lang w:val="es-MX" w:eastAsia="es-MX"/>
        </w:rPr>
        <w:t>MARISOL PEÑA RODRÍGUEZ</w:t>
      </w:r>
      <w:r>
        <w:rPr>
          <w:rFonts w:ascii="Arial" w:eastAsia="Arial Unicode MS" w:hAnsi="Arial" w:cs="Arial"/>
          <w:caps/>
          <w:lang w:val="es-MX" w:eastAsia="es-MX"/>
        </w:rPr>
        <w:t xml:space="preserve">, SECRETARIa; </w:t>
      </w:r>
      <w:r w:rsidRPr="006B2F4E">
        <w:rPr>
          <w:rFonts w:ascii="Arial" w:eastAsia="Arial Unicode MS" w:hAnsi="Arial" w:cs="Arial"/>
          <w:caps/>
          <w:lang w:val="es-MX" w:eastAsia="es-MX"/>
        </w:rPr>
        <w:t xml:space="preserve">DIP. </w:t>
      </w:r>
      <w:r w:rsidRPr="006B2F4E">
        <w:rPr>
          <w:rFonts w:ascii="Arial" w:hAnsi="Arial" w:cs="Arial"/>
          <w:lang w:val="es-MX" w:eastAsia="es-MX"/>
        </w:rPr>
        <w:t>OMAR MATA VALADEZ</w:t>
      </w:r>
      <w:r>
        <w:rPr>
          <w:rFonts w:ascii="Arial" w:hAnsi="Arial" w:cs="Arial"/>
          <w:lang w:val="es-MX" w:eastAsia="es-MX"/>
        </w:rPr>
        <w:t xml:space="preserve">, </w:t>
      </w:r>
      <w:r w:rsidRPr="006B2F4E">
        <w:rPr>
          <w:rFonts w:ascii="Arial" w:eastAsia="Arial Unicode MS" w:hAnsi="Arial" w:cs="Arial"/>
          <w:caps/>
          <w:lang w:val="es-MX" w:eastAsia="es-MX"/>
        </w:rPr>
        <w:t>SECRETARIO.</w:t>
      </w:r>
      <w:r>
        <w:rPr>
          <w:rFonts w:ascii="Arial" w:eastAsia="Arial Unicode MS" w:hAnsi="Arial" w:cs="Arial"/>
          <w:caps/>
          <w:lang w:val="es-MX" w:eastAsia="es-MX"/>
        </w:rPr>
        <w:t xml:space="preserve"> RÚBRICAS.</w:t>
      </w:r>
    </w:p>
    <w:p w14:paraId="469595CF" w14:textId="77777777" w:rsidR="00DC7E42" w:rsidRDefault="00DC7E42" w:rsidP="004E013A">
      <w:pPr>
        <w:jc w:val="both"/>
        <w:rPr>
          <w:rFonts w:ascii="Arial" w:hAnsi="Arial" w:cs="Arial"/>
          <w:caps/>
          <w:lang w:val="es-MX"/>
        </w:rPr>
      </w:pPr>
    </w:p>
    <w:p w14:paraId="73A0FCD0" w14:textId="77777777" w:rsidR="00C1152C" w:rsidRPr="00C1152C" w:rsidRDefault="00C1152C" w:rsidP="004E013A">
      <w:pPr>
        <w:jc w:val="both"/>
        <w:rPr>
          <w:rFonts w:ascii="Arial" w:hAnsi="Arial" w:cs="Arial"/>
          <w:b/>
          <w:caps/>
          <w:lang w:val="es-MX"/>
        </w:rPr>
      </w:pPr>
      <w:r w:rsidRPr="00C1152C">
        <w:rPr>
          <w:rFonts w:ascii="Arial" w:hAnsi="Arial" w:cs="Arial"/>
          <w:b/>
          <w:caps/>
          <w:lang w:val="es-MX"/>
        </w:rPr>
        <w:t>--------------------------------------------------------------------------------------------------------------------------------------------------</w:t>
      </w:r>
    </w:p>
    <w:p w14:paraId="020FB6DF" w14:textId="77777777" w:rsidR="00C1152C" w:rsidRDefault="00C1152C" w:rsidP="004E013A">
      <w:pPr>
        <w:jc w:val="both"/>
        <w:rPr>
          <w:rFonts w:ascii="Arial" w:hAnsi="Arial" w:cs="Arial"/>
          <w:caps/>
          <w:lang w:val="es-MX"/>
        </w:rPr>
      </w:pPr>
    </w:p>
    <w:p w14:paraId="2FE72D81" w14:textId="77777777" w:rsidR="00C1152C" w:rsidRPr="00C1152C" w:rsidRDefault="00C1152C" w:rsidP="004E013A">
      <w:pPr>
        <w:jc w:val="both"/>
        <w:rPr>
          <w:rFonts w:ascii="Arial" w:hAnsi="Arial" w:cs="Arial"/>
          <w:b/>
          <w:caps/>
          <w:lang w:val="es-MX"/>
        </w:rPr>
      </w:pPr>
      <w:r w:rsidRPr="00C1152C">
        <w:rPr>
          <w:rFonts w:ascii="Arial" w:hAnsi="Arial" w:cs="Arial"/>
          <w:b/>
          <w:caps/>
          <w:lang w:val="es-MX"/>
        </w:rPr>
        <w:t>DECRETO 396, LXVII LEGISLATURA, PERIODICO OFICIAL No. 57 DE FECHA 19 DE JULIO DE 2018.</w:t>
      </w:r>
    </w:p>
    <w:p w14:paraId="52C972F3" w14:textId="77777777" w:rsidR="00C1152C" w:rsidRDefault="00C1152C" w:rsidP="004E013A">
      <w:pPr>
        <w:jc w:val="both"/>
        <w:rPr>
          <w:rFonts w:ascii="Arial" w:hAnsi="Arial" w:cs="Arial"/>
          <w:caps/>
          <w:lang w:val="es-MX"/>
        </w:rPr>
      </w:pPr>
    </w:p>
    <w:p w14:paraId="154BB0E4" w14:textId="77777777" w:rsidR="00C1152C" w:rsidRDefault="00C1152C" w:rsidP="004E013A">
      <w:pPr>
        <w:jc w:val="both"/>
        <w:rPr>
          <w:rFonts w:ascii="Arial" w:eastAsia="Arial Unicode MS" w:hAnsi="Arial" w:cs="Arial"/>
          <w:lang w:val="es-MX" w:eastAsia="es-MX"/>
        </w:rPr>
      </w:pPr>
      <w:proofErr w:type="gramStart"/>
      <w:r w:rsidRPr="00C1152C">
        <w:rPr>
          <w:rFonts w:ascii="Arial" w:eastAsia="Arial Unicode MS" w:hAnsi="Arial" w:cs="Arial"/>
          <w:b/>
          <w:lang w:val="es-MX" w:eastAsia="es-MX"/>
        </w:rPr>
        <w:t>ÚNICO.-</w:t>
      </w:r>
      <w:proofErr w:type="gramEnd"/>
      <w:r w:rsidRPr="00C1152C">
        <w:rPr>
          <w:rFonts w:ascii="Arial" w:eastAsia="Arial Unicode MS" w:hAnsi="Arial" w:cs="Arial"/>
          <w:b/>
          <w:lang w:val="es-MX" w:eastAsia="es-MX"/>
        </w:rPr>
        <w:t xml:space="preserve"> </w:t>
      </w:r>
      <w:r w:rsidRPr="00C1152C">
        <w:rPr>
          <w:rFonts w:ascii="Arial" w:eastAsia="Arial Unicode MS" w:hAnsi="Arial" w:cs="Arial"/>
          <w:lang w:val="es-MX" w:eastAsia="es-MX"/>
        </w:rPr>
        <w:t>Se deroga la fracción X del artículo 197; y se adiciona un artículo 197 BIS al Código Penal del Estado Li</w:t>
      </w:r>
      <w:r>
        <w:rPr>
          <w:rFonts w:ascii="Arial" w:eastAsia="Arial Unicode MS" w:hAnsi="Arial" w:cs="Arial"/>
          <w:lang w:val="es-MX" w:eastAsia="es-MX"/>
        </w:rPr>
        <w:t>bre y Soberano de Durango.</w:t>
      </w:r>
    </w:p>
    <w:p w14:paraId="473D118E" w14:textId="77777777" w:rsidR="006A62FB" w:rsidRDefault="006A62FB" w:rsidP="00C1152C">
      <w:pPr>
        <w:jc w:val="center"/>
        <w:rPr>
          <w:rFonts w:ascii="Arial" w:hAnsi="Arial" w:cs="Arial"/>
          <w:b/>
          <w:lang w:val="es-MX" w:eastAsia="es-MX"/>
        </w:rPr>
      </w:pPr>
    </w:p>
    <w:p w14:paraId="5C5BB662" w14:textId="55E82E17" w:rsidR="00C1152C" w:rsidRPr="00C1152C" w:rsidRDefault="00C1152C" w:rsidP="00C1152C">
      <w:pPr>
        <w:jc w:val="center"/>
        <w:rPr>
          <w:rFonts w:ascii="Arial" w:hAnsi="Arial" w:cs="Arial"/>
          <w:b/>
          <w:lang w:val="es-MX" w:eastAsia="es-MX"/>
        </w:rPr>
      </w:pPr>
      <w:r w:rsidRPr="00C1152C">
        <w:rPr>
          <w:rFonts w:ascii="Arial" w:hAnsi="Arial" w:cs="Arial"/>
          <w:b/>
          <w:lang w:val="es-MX" w:eastAsia="es-MX"/>
        </w:rPr>
        <w:t>TRANSITORIOS</w:t>
      </w:r>
    </w:p>
    <w:p w14:paraId="4570A9B0" w14:textId="27E3D577" w:rsidR="00C1152C" w:rsidRDefault="00C1152C" w:rsidP="00C1152C">
      <w:pPr>
        <w:jc w:val="both"/>
        <w:rPr>
          <w:rFonts w:ascii="Arial" w:hAnsi="Arial" w:cs="Arial"/>
          <w:b/>
          <w:lang w:val="es-MX" w:eastAsia="es-MX"/>
        </w:rPr>
      </w:pPr>
    </w:p>
    <w:p w14:paraId="0E2AA7D9" w14:textId="77777777" w:rsidR="00C1152C" w:rsidRPr="00C1152C" w:rsidRDefault="00C1152C" w:rsidP="00C1152C">
      <w:pPr>
        <w:jc w:val="both"/>
        <w:rPr>
          <w:rFonts w:ascii="Arial" w:hAnsi="Arial" w:cs="Arial"/>
          <w:lang w:val="es-MX" w:eastAsia="es-MX"/>
        </w:rPr>
      </w:pPr>
      <w:proofErr w:type="gramStart"/>
      <w:r w:rsidRPr="00C1152C">
        <w:rPr>
          <w:rFonts w:ascii="Arial" w:hAnsi="Arial" w:cs="Arial"/>
          <w:b/>
          <w:lang w:val="es-MX" w:eastAsia="es-MX"/>
        </w:rPr>
        <w:t>PRIMERO.-</w:t>
      </w:r>
      <w:proofErr w:type="gramEnd"/>
      <w:r w:rsidRPr="00C1152C">
        <w:rPr>
          <w:rFonts w:ascii="Arial" w:hAnsi="Arial" w:cs="Arial"/>
          <w:b/>
          <w:lang w:val="es-MX" w:eastAsia="es-MX"/>
        </w:rPr>
        <w:t xml:space="preserve"> </w:t>
      </w:r>
      <w:r w:rsidRPr="00C1152C">
        <w:rPr>
          <w:rFonts w:ascii="Arial" w:hAnsi="Arial" w:cs="Arial"/>
          <w:lang w:val="es-MX" w:eastAsia="es-MX"/>
        </w:rPr>
        <w:t>El presente decreto entrará en vigor el día siguiente al de su publicación en el Periódico Oficial del Gobierno del Estado de Durango.</w:t>
      </w:r>
    </w:p>
    <w:p w14:paraId="1575DA52" w14:textId="77777777" w:rsidR="00C1152C" w:rsidRPr="00C1152C" w:rsidRDefault="00C1152C" w:rsidP="00C1152C">
      <w:pPr>
        <w:jc w:val="both"/>
        <w:rPr>
          <w:rFonts w:ascii="Arial" w:hAnsi="Arial" w:cs="Arial"/>
          <w:b/>
          <w:lang w:val="es-MX" w:eastAsia="es-MX"/>
        </w:rPr>
      </w:pPr>
    </w:p>
    <w:p w14:paraId="65452EE3" w14:textId="77777777" w:rsidR="00C1152C" w:rsidRPr="00C1152C" w:rsidRDefault="00C1152C" w:rsidP="00C1152C">
      <w:pPr>
        <w:jc w:val="both"/>
        <w:rPr>
          <w:rFonts w:ascii="Arial" w:eastAsia="Arial Unicode MS" w:hAnsi="Arial" w:cs="Arial"/>
          <w:lang w:val="es-MX" w:eastAsia="es-MX"/>
        </w:rPr>
      </w:pPr>
      <w:proofErr w:type="gramStart"/>
      <w:r w:rsidRPr="00C1152C">
        <w:rPr>
          <w:rFonts w:ascii="Arial" w:hAnsi="Arial" w:cs="Arial"/>
          <w:b/>
          <w:lang w:val="es-MX" w:eastAsia="es-MX"/>
        </w:rPr>
        <w:t>SEGUNDO.-</w:t>
      </w:r>
      <w:proofErr w:type="gramEnd"/>
      <w:r w:rsidRPr="00C1152C">
        <w:rPr>
          <w:rFonts w:ascii="Arial" w:hAnsi="Arial" w:cs="Arial"/>
          <w:b/>
          <w:lang w:val="es-MX" w:eastAsia="es-MX"/>
        </w:rPr>
        <w:t xml:space="preserve"> </w:t>
      </w:r>
      <w:r w:rsidRPr="00C1152C">
        <w:rPr>
          <w:rFonts w:ascii="Arial" w:hAnsi="Arial" w:cs="Arial"/>
          <w:lang w:val="es-MX" w:eastAsia="es-MX"/>
        </w:rPr>
        <w:t>Se derogan todas las disposiciones legales que se opongan a lo establecido en el presente decreto</w:t>
      </w:r>
      <w:r w:rsidRPr="00C1152C">
        <w:rPr>
          <w:rFonts w:ascii="Arial" w:eastAsia="Arial Unicode MS" w:hAnsi="Arial" w:cs="Arial"/>
          <w:lang w:val="es-MX" w:eastAsia="es-MX"/>
        </w:rPr>
        <w:t xml:space="preserve"> </w:t>
      </w:r>
    </w:p>
    <w:p w14:paraId="2A24B606" w14:textId="77777777" w:rsidR="00C1152C" w:rsidRPr="00C1152C" w:rsidRDefault="00C1152C" w:rsidP="00C1152C">
      <w:pPr>
        <w:jc w:val="both"/>
        <w:rPr>
          <w:rFonts w:ascii="Arial" w:hAnsi="Arial" w:cs="Arial"/>
          <w:lang w:val="es-MX" w:eastAsia="es-MX"/>
        </w:rPr>
      </w:pPr>
    </w:p>
    <w:p w14:paraId="5D67CBCF" w14:textId="77777777" w:rsidR="00C1152C" w:rsidRPr="00C1152C" w:rsidRDefault="00C1152C" w:rsidP="00C1152C">
      <w:pPr>
        <w:jc w:val="both"/>
        <w:rPr>
          <w:rFonts w:ascii="Arial" w:hAnsi="Arial" w:cs="Arial"/>
          <w:lang w:val="es-MX" w:eastAsia="es-MX"/>
        </w:rPr>
      </w:pPr>
      <w:r w:rsidRPr="00C1152C">
        <w:rPr>
          <w:rFonts w:ascii="Arial" w:hAnsi="Arial" w:cs="Arial"/>
          <w:lang w:val="es-MX" w:eastAsia="es-MX"/>
        </w:rPr>
        <w:t>El</w:t>
      </w:r>
      <w:r w:rsidRPr="00C1152C">
        <w:rPr>
          <w:rFonts w:ascii="Arial" w:hAnsi="Arial" w:cs="Arial"/>
          <w:spacing w:val="1"/>
          <w:lang w:val="es-MX" w:eastAsia="es-MX"/>
        </w:rPr>
        <w:t xml:space="preserve"> </w:t>
      </w:r>
      <w:r w:rsidRPr="00C1152C">
        <w:rPr>
          <w:rFonts w:ascii="Arial" w:hAnsi="Arial" w:cs="Arial"/>
          <w:lang w:val="es-MX" w:eastAsia="es-MX"/>
        </w:rPr>
        <w:t>Ci</w:t>
      </w:r>
      <w:r w:rsidRPr="00C1152C">
        <w:rPr>
          <w:rFonts w:ascii="Arial" w:hAnsi="Arial" w:cs="Arial"/>
          <w:spacing w:val="1"/>
          <w:lang w:val="es-MX" w:eastAsia="es-MX"/>
        </w:rPr>
        <w:t>udada</w:t>
      </w:r>
      <w:r w:rsidRPr="00C1152C">
        <w:rPr>
          <w:rFonts w:ascii="Arial" w:hAnsi="Arial" w:cs="Arial"/>
          <w:spacing w:val="-1"/>
          <w:lang w:val="es-MX" w:eastAsia="es-MX"/>
        </w:rPr>
        <w:t>n</w:t>
      </w:r>
      <w:r w:rsidRPr="00C1152C">
        <w:rPr>
          <w:rFonts w:ascii="Arial" w:hAnsi="Arial" w:cs="Arial"/>
          <w:lang w:val="es-MX" w:eastAsia="es-MX"/>
        </w:rPr>
        <w:t>o</w:t>
      </w:r>
      <w:r w:rsidRPr="00C1152C">
        <w:rPr>
          <w:rFonts w:ascii="Arial" w:hAnsi="Arial" w:cs="Arial"/>
          <w:spacing w:val="2"/>
          <w:lang w:val="es-MX" w:eastAsia="es-MX"/>
        </w:rPr>
        <w:t xml:space="preserve"> </w:t>
      </w:r>
      <w:r w:rsidRPr="00C1152C">
        <w:rPr>
          <w:rFonts w:ascii="Arial" w:hAnsi="Arial" w:cs="Arial"/>
          <w:lang w:val="es-MX" w:eastAsia="es-MX"/>
        </w:rPr>
        <w:t>G</w:t>
      </w:r>
      <w:r w:rsidRPr="00C1152C">
        <w:rPr>
          <w:rFonts w:ascii="Arial" w:hAnsi="Arial" w:cs="Arial"/>
          <w:spacing w:val="1"/>
          <w:lang w:val="es-MX" w:eastAsia="es-MX"/>
        </w:rPr>
        <w:t>o</w:t>
      </w:r>
      <w:r w:rsidRPr="00C1152C">
        <w:rPr>
          <w:rFonts w:ascii="Arial" w:hAnsi="Arial" w:cs="Arial"/>
          <w:spacing w:val="-1"/>
          <w:lang w:val="es-MX" w:eastAsia="es-MX"/>
        </w:rPr>
        <w:t>b</w:t>
      </w:r>
      <w:r w:rsidRPr="00C1152C">
        <w:rPr>
          <w:rFonts w:ascii="Arial" w:hAnsi="Arial" w:cs="Arial"/>
          <w:spacing w:val="1"/>
          <w:lang w:val="es-MX" w:eastAsia="es-MX"/>
        </w:rPr>
        <w:t>e</w:t>
      </w:r>
      <w:r w:rsidRPr="00C1152C">
        <w:rPr>
          <w:rFonts w:ascii="Arial" w:hAnsi="Arial" w:cs="Arial"/>
          <w:spacing w:val="-1"/>
          <w:lang w:val="es-MX" w:eastAsia="es-MX"/>
        </w:rPr>
        <w:t>rn</w:t>
      </w:r>
      <w:r w:rsidRPr="00C1152C">
        <w:rPr>
          <w:rFonts w:ascii="Arial" w:hAnsi="Arial" w:cs="Arial"/>
          <w:spacing w:val="1"/>
          <w:lang w:val="es-MX" w:eastAsia="es-MX"/>
        </w:rPr>
        <w:t>ado</w:t>
      </w:r>
      <w:r w:rsidRPr="00C1152C">
        <w:rPr>
          <w:rFonts w:ascii="Arial" w:hAnsi="Arial" w:cs="Arial"/>
          <w:lang w:val="es-MX" w:eastAsia="es-MX"/>
        </w:rPr>
        <w:t xml:space="preserve">r </w:t>
      </w:r>
      <w:r w:rsidRPr="00C1152C">
        <w:rPr>
          <w:rFonts w:ascii="Arial" w:hAnsi="Arial" w:cs="Arial"/>
          <w:spacing w:val="-1"/>
          <w:lang w:val="es-MX" w:eastAsia="es-MX"/>
        </w:rPr>
        <w:t>d</w:t>
      </w:r>
      <w:r w:rsidRPr="00C1152C">
        <w:rPr>
          <w:rFonts w:ascii="Arial" w:hAnsi="Arial" w:cs="Arial"/>
          <w:spacing w:val="1"/>
          <w:lang w:val="es-MX" w:eastAsia="es-MX"/>
        </w:rPr>
        <w:t>e</w:t>
      </w:r>
      <w:r w:rsidRPr="00C1152C">
        <w:rPr>
          <w:rFonts w:ascii="Arial" w:hAnsi="Arial" w:cs="Arial"/>
          <w:lang w:val="es-MX" w:eastAsia="es-MX"/>
        </w:rPr>
        <w:t>l</w:t>
      </w:r>
      <w:r w:rsidRPr="00C1152C">
        <w:rPr>
          <w:rFonts w:ascii="Arial" w:hAnsi="Arial" w:cs="Arial"/>
          <w:spacing w:val="1"/>
          <w:lang w:val="es-MX" w:eastAsia="es-MX"/>
        </w:rPr>
        <w:t xml:space="preserve"> E</w:t>
      </w:r>
      <w:r w:rsidRPr="00C1152C">
        <w:rPr>
          <w:rFonts w:ascii="Arial" w:hAnsi="Arial" w:cs="Arial"/>
          <w:lang w:val="es-MX" w:eastAsia="es-MX"/>
        </w:rPr>
        <w:t>st</w:t>
      </w:r>
      <w:r w:rsidRPr="00C1152C">
        <w:rPr>
          <w:rFonts w:ascii="Arial" w:hAnsi="Arial" w:cs="Arial"/>
          <w:spacing w:val="1"/>
          <w:lang w:val="es-MX" w:eastAsia="es-MX"/>
        </w:rPr>
        <w:t>ad</w:t>
      </w:r>
      <w:r w:rsidRPr="00C1152C">
        <w:rPr>
          <w:rFonts w:ascii="Arial" w:hAnsi="Arial" w:cs="Arial"/>
          <w:spacing w:val="-1"/>
          <w:lang w:val="es-MX" w:eastAsia="es-MX"/>
        </w:rPr>
        <w:t>o</w:t>
      </w:r>
      <w:r w:rsidRPr="00C1152C">
        <w:rPr>
          <w:rFonts w:ascii="Arial" w:hAnsi="Arial" w:cs="Arial"/>
          <w:lang w:val="es-MX" w:eastAsia="es-MX"/>
        </w:rPr>
        <w:t>,</w:t>
      </w:r>
      <w:r w:rsidRPr="00C1152C">
        <w:rPr>
          <w:rFonts w:ascii="Arial" w:hAnsi="Arial" w:cs="Arial"/>
          <w:spacing w:val="2"/>
          <w:lang w:val="es-MX" w:eastAsia="es-MX"/>
        </w:rPr>
        <w:t xml:space="preserve"> </w:t>
      </w:r>
      <w:r w:rsidRPr="00C1152C">
        <w:rPr>
          <w:rFonts w:ascii="Arial" w:hAnsi="Arial" w:cs="Arial"/>
          <w:lang w:val="es-MX" w:eastAsia="es-MX"/>
        </w:rPr>
        <w:t>s</w:t>
      </w:r>
      <w:r w:rsidRPr="00C1152C">
        <w:rPr>
          <w:rFonts w:ascii="Arial" w:hAnsi="Arial" w:cs="Arial"/>
          <w:spacing w:val="1"/>
          <w:lang w:val="es-MX" w:eastAsia="es-MX"/>
        </w:rPr>
        <w:t>an</w:t>
      </w:r>
      <w:r w:rsidRPr="00C1152C">
        <w:rPr>
          <w:rFonts w:ascii="Arial" w:hAnsi="Arial" w:cs="Arial"/>
          <w:lang w:val="es-MX" w:eastAsia="es-MX"/>
        </w:rPr>
        <w:t>ci</w:t>
      </w:r>
      <w:r w:rsidRPr="00C1152C">
        <w:rPr>
          <w:rFonts w:ascii="Arial" w:hAnsi="Arial" w:cs="Arial"/>
          <w:spacing w:val="1"/>
          <w:lang w:val="es-MX" w:eastAsia="es-MX"/>
        </w:rPr>
        <w:t>o</w:t>
      </w:r>
      <w:r w:rsidRPr="00C1152C">
        <w:rPr>
          <w:rFonts w:ascii="Arial" w:hAnsi="Arial" w:cs="Arial"/>
          <w:spacing w:val="-1"/>
          <w:lang w:val="es-MX" w:eastAsia="es-MX"/>
        </w:rPr>
        <w:t>n</w:t>
      </w:r>
      <w:r w:rsidRPr="00C1152C">
        <w:rPr>
          <w:rFonts w:ascii="Arial" w:hAnsi="Arial" w:cs="Arial"/>
          <w:spacing w:val="1"/>
          <w:lang w:val="es-MX" w:eastAsia="es-MX"/>
        </w:rPr>
        <w:t>a</w:t>
      </w:r>
      <w:r w:rsidRPr="00C1152C">
        <w:rPr>
          <w:rFonts w:ascii="Arial" w:hAnsi="Arial" w:cs="Arial"/>
          <w:spacing w:val="-1"/>
          <w:lang w:val="es-MX" w:eastAsia="es-MX"/>
        </w:rPr>
        <w:t>rá</w:t>
      </w:r>
      <w:r w:rsidRPr="00C1152C">
        <w:rPr>
          <w:rFonts w:ascii="Arial" w:hAnsi="Arial" w:cs="Arial"/>
          <w:lang w:val="es-MX" w:eastAsia="es-MX"/>
        </w:rPr>
        <w:t>,</w:t>
      </w:r>
      <w:r w:rsidRPr="00C1152C">
        <w:rPr>
          <w:rFonts w:ascii="Arial" w:hAnsi="Arial" w:cs="Arial"/>
          <w:spacing w:val="2"/>
          <w:lang w:val="es-MX" w:eastAsia="es-MX"/>
        </w:rPr>
        <w:t xml:space="preserve"> </w:t>
      </w:r>
      <w:r w:rsidRPr="00C1152C">
        <w:rPr>
          <w:rFonts w:ascii="Arial" w:hAnsi="Arial" w:cs="Arial"/>
          <w:spacing w:val="1"/>
          <w:lang w:val="es-MX" w:eastAsia="es-MX"/>
        </w:rPr>
        <w:t>p</w:t>
      </w:r>
      <w:r w:rsidRPr="00C1152C">
        <w:rPr>
          <w:rFonts w:ascii="Arial" w:hAnsi="Arial" w:cs="Arial"/>
          <w:spacing w:val="-1"/>
          <w:lang w:val="es-MX" w:eastAsia="es-MX"/>
        </w:rPr>
        <w:t>r</w:t>
      </w:r>
      <w:r w:rsidRPr="00C1152C">
        <w:rPr>
          <w:rFonts w:ascii="Arial" w:hAnsi="Arial" w:cs="Arial"/>
          <w:spacing w:val="1"/>
          <w:lang w:val="es-MX" w:eastAsia="es-MX"/>
        </w:rPr>
        <w:t>o</w:t>
      </w:r>
      <w:r w:rsidRPr="00C1152C">
        <w:rPr>
          <w:rFonts w:ascii="Arial" w:hAnsi="Arial" w:cs="Arial"/>
          <w:spacing w:val="2"/>
          <w:lang w:val="es-MX" w:eastAsia="es-MX"/>
        </w:rPr>
        <w:t>m</w:t>
      </w:r>
      <w:r w:rsidRPr="00C1152C">
        <w:rPr>
          <w:rFonts w:ascii="Arial" w:hAnsi="Arial" w:cs="Arial"/>
          <w:spacing w:val="1"/>
          <w:lang w:val="es-MX" w:eastAsia="es-MX"/>
        </w:rPr>
        <w:t>u</w:t>
      </w:r>
      <w:r w:rsidRPr="00C1152C">
        <w:rPr>
          <w:rFonts w:ascii="Arial" w:hAnsi="Arial" w:cs="Arial"/>
          <w:lang w:val="es-MX" w:eastAsia="es-MX"/>
        </w:rPr>
        <w:t>l</w:t>
      </w:r>
      <w:r w:rsidRPr="00C1152C">
        <w:rPr>
          <w:rFonts w:ascii="Arial" w:hAnsi="Arial" w:cs="Arial"/>
          <w:spacing w:val="-1"/>
          <w:lang w:val="es-MX" w:eastAsia="es-MX"/>
        </w:rPr>
        <w:t>g</w:t>
      </w:r>
      <w:r w:rsidRPr="00C1152C">
        <w:rPr>
          <w:rFonts w:ascii="Arial" w:hAnsi="Arial" w:cs="Arial"/>
          <w:spacing w:val="1"/>
          <w:lang w:val="es-MX" w:eastAsia="es-MX"/>
        </w:rPr>
        <w:t>a</w:t>
      </w:r>
      <w:r w:rsidRPr="00C1152C">
        <w:rPr>
          <w:rFonts w:ascii="Arial" w:hAnsi="Arial" w:cs="Arial"/>
          <w:spacing w:val="-1"/>
          <w:lang w:val="es-MX" w:eastAsia="es-MX"/>
        </w:rPr>
        <w:t>r</w:t>
      </w:r>
      <w:r w:rsidRPr="00C1152C">
        <w:rPr>
          <w:rFonts w:ascii="Arial" w:hAnsi="Arial" w:cs="Arial"/>
          <w:lang w:val="es-MX" w:eastAsia="es-MX"/>
        </w:rPr>
        <w:t>á</w:t>
      </w:r>
      <w:r w:rsidRPr="00C1152C">
        <w:rPr>
          <w:rFonts w:ascii="Arial" w:hAnsi="Arial" w:cs="Arial"/>
          <w:spacing w:val="2"/>
          <w:lang w:val="es-MX" w:eastAsia="es-MX"/>
        </w:rPr>
        <w:t xml:space="preserve"> </w:t>
      </w:r>
      <w:r w:rsidRPr="00C1152C">
        <w:rPr>
          <w:rFonts w:ascii="Arial" w:hAnsi="Arial" w:cs="Arial"/>
          <w:lang w:val="es-MX" w:eastAsia="es-MX"/>
        </w:rPr>
        <w:t xml:space="preserve">y </w:t>
      </w:r>
      <w:r w:rsidRPr="00C1152C">
        <w:rPr>
          <w:rFonts w:ascii="Arial" w:hAnsi="Arial" w:cs="Arial"/>
          <w:spacing w:val="1"/>
          <w:lang w:val="es-MX" w:eastAsia="es-MX"/>
        </w:rPr>
        <w:t>d</w:t>
      </w:r>
      <w:r w:rsidRPr="00C1152C">
        <w:rPr>
          <w:rFonts w:ascii="Arial" w:hAnsi="Arial" w:cs="Arial"/>
          <w:lang w:val="es-MX" w:eastAsia="es-MX"/>
        </w:rPr>
        <w:t>is</w:t>
      </w:r>
      <w:r w:rsidRPr="00C1152C">
        <w:rPr>
          <w:rFonts w:ascii="Arial" w:hAnsi="Arial" w:cs="Arial"/>
          <w:spacing w:val="1"/>
          <w:lang w:val="es-MX" w:eastAsia="es-MX"/>
        </w:rPr>
        <w:t>po</w:t>
      </w:r>
      <w:r w:rsidRPr="00C1152C">
        <w:rPr>
          <w:rFonts w:ascii="Arial" w:hAnsi="Arial" w:cs="Arial"/>
          <w:spacing w:val="-1"/>
          <w:lang w:val="es-MX" w:eastAsia="es-MX"/>
        </w:rPr>
        <w:t>n</w:t>
      </w:r>
      <w:r w:rsidRPr="00C1152C">
        <w:rPr>
          <w:rFonts w:ascii="Arial" w:hAnsi="Arial" w:cs="Arial"/>
          <w:spacing w:val="1"/>
          <w:lang w:val="es-MX" w:eastAsia="es-MX"/>
        </w:rPr>
        <w:t>d</w:t>
      </w:r>
      <w:r w:rsidRPr="00C1152C">
        <w:rPr>
          <w:rFonts w:ascii="Arial" w:hAnsi="Arial" w:cs="Arial"/>
          <w:spacing w:val="-1"/>
          <w:lang w:val="es-MX" w:eastAsia="es-MX"/>
        </w:rPr>
        <w:t>r</w:t>
      </w:r>
      <w:r w:rsidRPr="00C1152C">
        <w:rPr>
          <w:rFonts w:ascii="Arial" w:hAnsi="Arial" w:cs="Arial"/>
          <w:lang w:val="es-MX" w:eastAsia="es-MX"/>
        </w:rPr>
        <w:t>á</w:t>
      </w:r>
      <w:r w:rsidRPr="00C1152C">
        <w:rPr>
          <w:rFonts w:ascii="Arial" w:hAnsi="Arial" w:cs="Arial"/>
          <w:spacing w:val="2"/>
          <w:lang w:val="es-MX" w:eastAsia="es-MX"/>
        </w:rPr>
        <w:t xml:space="preserve"> </w:t>
      </w:r>
      <w:r w:rsidRPr="00C1152C">
        <w:rPr>
          <w:rFonts w:ascii="Arial" w:hAnsi="Arial" w:cs="Arial"/>
          <w:lang w:val="es-MX" w:eastAsia="es-MX"/>
        </w:rPr>
        <w:t>se</w:t>
      </w:r>
      <w:r w:rsidRPr="00C1152C">
        <w:rPr>
          <w:rFonts w:ascii="Arial" w:hAnsi="Arial" w:cs="Arial"/>
          <w:spacing w:val="-1"/>
          <w:lang w:val="es-MX" w:eastAsia="es-MX"/>
        </w:rPr>
        <w:t xml:space="preserve"> </w:t>
      </w:r>
      <w:r w:rsidRPr="00C1152C">
        <w:rPr>
          <w:rFonts w:ascii="Arial" w:hAnsi="Arial" w:cs="Arial"/>
          <w:spacing w:val="1"/>
          <w:lang w:val="es-MX" w:eastAsia="es-MX"/>
        </w:rPr>
        <w:t>p</w:t>
      </w:r>
      <w:r w:rsidRPr="00C1152C">
        <w:rPr>
          <w:rFonts w:ascii="Arial" w:hAnsi="Arial" w:cs="Arial"/>
          <w:spacing w:val="-1"/>
          <w:lang w:val="es-MX" w:eastAsia="es-MX"/>
        </w:rPr>
        <w:t>u</w:t>
      </w:r>
      <w:r w:rsidRPr="00C1152C">
        <w:rPr>
          <w:rFonts w:ascii="Arial" w:hAnsi="Arial" w:cs="Arial"/>
          <w:spacing w:val="1"/>
          <w:lang w:val="es-MX" w:eastAsia="es-MX"/>
        </w:rPr>
        <w:t>b</w:t>
      </w:r>
      <w:r w:rsidRPr="00C1152C">
        <w:rPr>
          <w:rFonts w:ascii="Arial" w:hAnsi="Arial" w:cs="Arial"/>
          <w:lang w:val="es-MX" w:eastAsia="es-MX"/>
        </w:rPr>
        <w:t>li</w:t>
      </w:r>
      <w:r w:rsidRPr="00C1152C">
        <w:rPr>
          <w:rFonts w:ascii="Arial" w:hAnsi="Arial" w:cs="Arial"/>
          <w:spacing w:val="-1"/>
          <w:lang w:val="es-MX" w:eastAsia="es-MX"/>
        </w:rPr>
        <w:t>q</w:t>
      </w:r>
      <w:r w:rsidRPr="00C1152C">
        <w:rPr>
          <w:rFonts w:ascii="Arial" w:hAnsi="Arial" w:cs="Arial"/>
          <w:spacing w:val="1"/>
          <w:lang w:val="es-MX" w:eastAsia="es-MX"/>
        </w:rPr>
        <w:t>ue</w:t>
      </w:r>
      <w:r w:rsidRPr="00C1152C">
        <w:rPr>
          <w:rFonts w:ascii="Arial" w:hAnsi="Arial" w:cs="Arial"/>
          <w:lang w:val="es-MX" w:eastAsia="es-MX"/>
        </w:rPr>
        <w:t>,</w:t>
      </w:r>
      <w:r w:rsidRPr="00C1152C">
        <w:rPr>
          <w:rFonts w:ascii="Arial" w:hAnsi="Arial" w:cs="Arial"/>
          <w:spacing w:val="-1"/>
          <w:lang w:val="es-MX" w:eastAsia="es-MX"/>
        </w:rPr>
        <w:t xml:space="preserve"> </w:t>
      </w:r>
      <w:r w:rsidRPr="00C1152C">
        <w:rPr>
          <w:rFonts w:ascii="Arial" w:hAnsi="Arial" w:cs="Arial"/>
          <w:lang w:val="es-MX" w:eastAsia="es-MX"/>
        </w:rPr>
        <w:t>c</w:t>
      </w:r>
      <w:r w:rsidRPr="00C1152C">
        <w:rPr>
          <w:rFonts w:ascii="Arial" w:hAnsi="Arial" w:cs="Arial"/>
          <w:spacing w:val="-1"/>
          <w:lang w:val="es-MX" w:eastAsia="es-MX"/>
        </w:rPr>
        <w:t>ir</w:t>
      </w:r>
      <w:r w:rsidRPr="00C1152C">
        <w:rPr>
          <w:rFonts w:ascii="Arial" w:hAnsi="Arial" w:cs="Arial"/>
          <w:lang w:val="es-MX" w:eastAsia="es-MX"/>
        </w:rPr>
        <w:t>c</w:t>
      </w:r>
      <w:r w:rsidRPr="00C1152C">
        <w:rPr>
          <w:rFonts w:ascii="Arial" w:hAnsi="Arial" w:cs="Arial"/>
          <w:spacing w:val="1"/>
          <w:lang w:val="es-MX" w:eastAsia="es-MX"/>
        </w:rPr>
        <w:t>u</w:t>
      </w:r>
      <w:r w:rsidRPr="00C1152C">
        <w:rPr>
          <w:rFonts w:ascii="Arial" w:hAnsi="Arial" w:cs="Arial"/>
          <w:lang w:val="es-MX" w:eastAsia="es-MX"/>
        </w:rPr>
        <w:t>le</w:t>
      </w:r>
      <w:r w:rsidRPr="00C1152C">
        <w:rPr>
          <w:rFonts w:ascii="Arial" w:hAnsi="Arial" w:cs="Arial"/>
          <w:spacing w:val="2"/>
          <w:lang w:val="es-MX" w:eastAsia="es-MX"/>
        </w:rPr>
        <w:t xml:space="preserve"> </w:t>
      </w:r>
      <w:r w:rsidRPr="00C1152C">
        <w:rPr>
          <w:rFonts w:ascii="Arial" w:hAnsi="Arial" w:cs="Arial"/>
          <w:lang w:val="es-MX" w:eastAsia="es-MX"/>
        </w:rPr>
        <w:t>y</w:t>
      </w:r>
      <w:r w:rsidRPr="00C1152C">
        <w:rPr>
          <w:rFonts w:ascii="Arial" w:hAnsi="Arial" w:cs="Arial"/>
          <w:spacing w:val="-2"/>
          <w:lang w:val="es-MX" w:eastAsia="es-MX"/>
        </w:rPr>
        <w:t xml:space="preserve"> </w:t>
      </w:r>
      <w:r w:rsidRPr="00C1152C">
        <w:rPr>
          <w:rFonts w:ascii="Arial" w:hAnsi="Arial" w:cs="Arial"/>
          <w:spacing w:val="1"/>
          <w:lang w:val="es-MX" w:eastAsia="es-MX"/>
        </w:rPr>
        <w:t>ob</w:t>
      </w:r>
      <w:r w:rsidRPr="00C1152C">
        <w:rPr>
          <w:rFonts w:ascii="Arial" w:hAnsi="Arial" w:cs="Arial"/>
          <w:lang w:val="es-MX" w:eastAsia="es-MX"/>
        </w:rPr>
        <w:t>s</w:t>
      </w:r>
      <w:r w:rsidRPr="00C1152C">
        <w:rPr>
          <w:rFonts w:ascii="Arial" w:hAnsi="Arial" w:cs="Arial"/>
          <w:spacing w:val="1"/>
          <w:lang w:val="es-MX" w:eastAsia="es-MX"/>
        </w:rPr>
        <w:t>e</w:t>
      </w:r>
      <w:r w:rsidRPr="00C1152C">
        <w:rPr>
          <w:rFonts w:ascii="Arial" w:hAnsi="Arial" w:cs="Arial"/>
          <w:spacing w:val="-1"/>
          <w:lang w:val="es-MX" w:eastAsia="es-MX"/>
        </w:rPr>
        <w:t>r</w:t>
      </w:r>
      <w:r w:rsidRPr="00C1152C">
        <w:rPr>
          <w:rFonts w:ascii="Arial" w:hAnsi="Arial" w:cs="Arial"/>
          <w:spacing w:val="-2"/>
          <w:lang w:val="es-MX" w:eastAsia="es-MX"/>
        </w:rPr>
        <w:t>v</w:t>
      </w:r>
      <w:r w:rsidRPr="00C1152C">
        <w:rPr>
          <w:rFonts w:ascii="Arial" w:hAnsi="Arial" w:cs="Arial"/>
          <w:spacing w:val="1"/>
          <w:lang w:val="es-MX" w:eastAsia="es-MX"/>
        </w:rPr>
        <w:t>e.</w:t>
      </w:r>
      <w:r w:rsidRPr="00C1152C">
        <w:rPr>
          <w:rFonts w:ascii="Arial" w:hAnsi="Arial" w:cs="Arial"/>
          <w:lang w:val="es-MX" w:eastAsia="es-MX"/>
        </w:rPr>
        <w:t xml:space="preserve"> </w:t>
      </w:r>
    </w:p>
    <w:p w14:paraId="7202B6E9" w14:textId="77777777" w:rsidR="00C1152C" w:rsidRDefault="00C1152C" w:rsidP="00C1152C">
      <w:pPr>
        <w:jc w:val="both"/>
        <w:rPr>
          <w:rFonts w:ascii="Arial" w:eastAsia="Arial Unicode MS" w:hAnsi="Arial" w:cs="Arial"/>
          <w:lang w:val="es-MX" w:eastAsia="es-MX"/>
        </w:rPr>
      </w:pPr>
    </w:p>
    <w:p w14:paraId="6D300C5E" w14:textId="77777777" w:rsidR="00C1152C" w:rsidRPr="00C1152C" w:rsidRDefault="00C1152C" w:rsidP="00C1152C">
      <w:pPr>
        <w:jc w:val="both"/>
        <w:rPr>
          <w:rFonts w:ascii="Arial" w:eastAsia="Arial Unicode MS" w:hAnsi="Arial" w:cs="Arial"/>
          <w:lang w:val="es-MX" w:eastAsia="es-MX"/>
        </w:rPr>
      </w:pPr>
      <w:r w:rsidRPr="00C1152C">
        <w:rPr>
          <w:rFonts w:ascii="Arial" w:eastAsia="Arial Unicode MS" w:hAnsi="Arial" w:cs="Arial"/>
          <w:lang w:val="es-MX" w:eastAsia="es-MX"/>
        </w:rPr>
        <w:t xml:space="preserve">Dado en el Salón de Sesiones del Honorable Congreso del Estado, en Victoria de Durango, </w:t>
      </w:r>
      <w:proofErr w:type="spellStart"/>
      <w:r w:rsidRPr="00C1152C">
        <w:rPr>
          <w:rFonts w:ascii="Arial" w:eastAsia="Arial Unicode MS" w:hAnsi="Arial" w:cs="Arial"/>
          <w:lang w:val="es-MX" w:eastAsia="es-MX"/>
        </w:rPr>
        <w:t>Dgo</w:t>
      </w:r>
      <w:proofErr w:type="spellEnd"/>
      <w:r w:rsidRPr="00C1152C">
        <w:rPr>
          <w:rFonts w:ascii="Arial" w:eastAsia="Arial Unicode MS" w:hAnsi="Arial" w:cs="Arial"/>
          <w:lang w:val="es-MX" w:eastAsia="es-MX"/>
        </w:rPr>
        <w:t>. a los (30) treinta días del mes de mayo de (2018) dos mil diecisiete.</w:t>
      </w:r>
    </w:p>
    <w:p w14:paraId="67575893" w14:textId="77777777" w:rsidR="00C1152C" w:rsidRPr="00C1152C" w:rsidRDefault="00C1152C" w:rsidP="00C1152C">
      <w:pPr>
        <w:jc w:val="center"/>
        <w:rPr>
          <w:rFonts w:ascii="Arial" w:eastAsia="Arial Unicode MS" w:hAnsi="Arial" w:cs="Arial"/>
          <w:lang w:val="es-MX" w:eastAsia="es-MX"/>
        </w:rPr>
      </w:pPr>
    </w:p>
    <w:p w14:paraId="1CEDE4EF" w14:textId="77777777" w:rsidR="00C1152C" w:rsidRPr="00C1152C" w:rsidRDefault="00C1152C" w:rsidP="00C1152C">
      <w:pPr>
        <w:jc w:val="both"/>
        <w:rPr>
          <w:rFonts w:ascii="Arial" w:eastAsia="Arial Unicode MS" w:hAnsi="Arial" w:cs="Arial"/>
          <w:caps/>
          <w:lang w:val="es-MX" w:eastAsia="es-MX"/>
        </w:rPr>
      </w:pPr>
      <w:r>
        <w:rPr>
          <w:rFonts w:ascii="Arial" w:eastAsia="Arial Unicode MS" w:hAnsi="Arial" w:cs="Arial"/>
          <w:lang w:val="es-MX" w:eastAsia="es-MX"/>
        </w:rPr>
        <w:t xml:space="preserve">DIP. JESÚS EVER MEJORADO REYES, PRESIDENTE; </w:t>
      </w:r>
      <w:r w:rsidRPr="00C1152C">
        <w:rPr>
          <w:rFonts w:ascii="Arial" w:eastAsia="Arial Unicode MS" w:hAnsi="Arial" w:cs="Arial"/>
          <w:lang w:val="es-MX" w:eastAsia="es-MX"/>
        </w:rPr>
        <w:t>DIP.</w:t>
      </w:r>
      <w:r w:rsidRPr="00C1152C">
        <w:rPr>
          <w:rFonts w:ascii="Arial" w:eastAsia="Arial Unicode MS" w:hAnsi="Arial" w:cs="Arial"/>
          <w:caps/>
          <w:lang w:val="es-MX" w:eastAsia="es-MX"/>
        </w:rPr>
        <w:t xml:space="preserve"> </w:t>
      </w:r>
      <w:r w:rsidRPr="00C1152C">
        <w:rPr>
          <w:rFonts w:ascii="Arial" w:eastAsia="Calibri" w:hAnsi="Arial" w:cs="Arial"/>
          <w:lang w:val="es-MX" w:eastAsia="es-MX"/>
        </w:rPr>
        <w:t>MARISOL PEÑA RODRÍGUEZ</w:t>
      </w:r>
      <w:r>
        <w:rPr>
          <w:rFonts w:ascii="Arial" w:eastAsia="Arial Unicode MS" w:hAnsi="Arial" w:cs="Arial"/>
          <w:caps/>
          <w:lang w:val="es-MX" w:eastAsia="es-MX"/>
        </w:rPr>
        <w:t xml:space="preserve">, </w:t>
      </w:r>
      <w:r w:rsidRPr="00C1152C">
        <w:rPr>
          <w:rFonts w:ascii="Arial" w:eastAsia="Arial Unicode MS" w:hAnsi="Arial" w:cs="Arial"/>
          <w:caps/>
          <w:lang w:val="es-MX" w:eastAsia="es-MX"/>
        </w:rPr>
        <w:t>SECRET</w:t>
      </w:r>
      <w:r>
        <w:rPr>
          <w:rFonts w:ascii="Arial" w:eastAsia="Arial Unicode MS" w:hAnsi="Arial" w:cs="Arial"/>
          <w:caps/>
          <w:lang w:val="es-MX" w:eastAsia="es-MX"/>
        </w:rPr>
        <w:t xml:space="preserve">ARIa; </w:t>
      </w:r>
      <w:r w:rsidRPr="00C1152C">
        <w:rPr>
          <w:rFonts w:ascii="Arial" w:eastAsia="Arial Unicode MS" w:hAnsi="Arial" w:cs="Arial"/>
          <w:caps/>
          <w:lang w:val="es-MX" w:eastAsia="es-MX"/>
        </w:rPr>
        <w:t xml:space="preserve">DIP. </w:t>
      </w:r>
      <w:r w:rsidRPr="00C1152C">
        <w:rPr>
          <w:rFonts w:ascii="Arial" w:hAnsi="Arial" w:cs="Arial"/>
          <w:lang w:val="es-MX" w:eastAsia="es-MX"/>
        </w:rPr>
        <w:t>OMAR MATA VALADEZ</w:t>
      </w:r>
      <w:r>
        <w:rPr>
          <w:rFonts w:ascii="Arial" w:eastAsia="Arial Unicode MS" w:hAnsi="Arial" w:cs="Arial"/>
          <w:caps/>
          <w:lang w:val="es-MX" w:eastAsia="es-MX"/>
        </w:rPr>
        <w:t xml:space="preserve">, </w:t>
      </w:r>
      <w:r w:rsidRPr="00C1152C">
        <w:rPr>
          <w:rFonts w:ascii="Arial" w:eastAsia="Arial Unicode MS" w:hAnsi="Arial" w:cs="Arial"/>
          <w:caps/>
          <w:lang w:val="es-MX" w:eastAsia="es-MX"/>
        </w:rPr>
        <w:t>SECRETARIO.</w:t>
      </w:r>
      <w:r>
        <w:rPr>
          <w:rFonts w:ascii="Arial" w:eastAsia="Arial Unicode MS" w:hAnsi="Arial" w:cs="Arial"/>
          <w:caps/>
          <w:lang w:val="es-MX" w:eastAsia="es-MX"/>
        </w:rPr>
        <w:t xml:space="preserve"> RÚBRICAS.</w:t>
      </w:r>
    </w:p>
    <w:p w14:paraId="6D745D05" w14:textId="77777777" w:rsidR="00C1152C" w:rsidRDefault="00C1152C" w:rsidP="004E013A">
      <w:pPr>
        <w:jc w:val="both"/>
        <w:rPr>
          <w:rFonts w:ascii="Arial" w:hAnsi="Arial" w:cs="Arial"/>
          <w:caps/>
          <w:lang w:val="es-MX"/>
        </w:rPr>
      </w:pPr>
    </w:p>
    <w:p w14:paraId="24216B80" w14:textId="77777777" w:rsidR="001A461D" w:rsidRPr="001A461D" w:rsidRDefault="001A461D" w:rsidP="004E013A">
      <w:pPr>
        <w:jc w:val="both"/>
        <w:rPr>
          <w:rFonts w:ascii="Arial" w:hAnsi="Arial" w:cs="Arial"/>
          <w:b/>
          <w:caps/>
          <w:lang w:val="es-MX"/>
        </w:rPr>
      </w:pPr>
      <w:r w:rsidRPr="001A461D">
        <w:rPr>
          <w:rFonts w:ascii="Arial" w:hAnsi="Arial" w:cs="Arial"/>
          <w:b/>
          <w:caps/>
          <w:lang w:val="es-MX"/>
        </w:rPr>
        <w:t>---------------------------------------------------------------------------------------------------------------------------------------------------</w:t>
      </w:r>
    </w:p>
    <w:p w14:paraId="3125C985" w14:textId="77777777" w:rsidR="001A461D" w:rsidRDefault="001A461D" w:rsidP="004E013A">
      <w:pPr>
        <w:jc w:val="both"/>
        <w:rPr>
          <w:rFonts w:ascii="Arial" w:hAnsi="Arial" w:cs="Arial"/>
          <w:caps/>
          <w:lang w:val="es-MX"/>
        </w:rPr>
      </w:pPr>
    </w:p>
    <w:p w14:paraId="11B0B9C1" w14:textId="77777777" w:rsidR="001A461D" w:rsidRPr="00E4136B" w:rsidRDefault="001A461D" w:rsidP="004E013A">
      <w:pPr>
        <w:jc w:val="both"/>
        <w:rPr>
          <w:rFonts w:ascii="Arial" w:hAnsi="Arial" w:cs="Arial"/>
          <w:b/>
          <w:caps/>
          <w:lang w:val="es-MX"/>
        </w:rPr>
      </w:pPr>
      <w:r w:rsidRPr="00E4136B">
        <w:rPr>
          <w:rFonts w:ascii="Arial" w:hAnsi="Arial" w:cs="Arial"/>
          <w:b/>
          <w:caps/>
          <w:lang w:val="es-MX"/>
        </w:rPr>
        <w:t>DECRETO 399, LXVII LEGISLATURA, PERIODICO OFICIAL No. 51 DE FECHA 28 DE JUNIO DE 2018.</w:t>
      </w:r>
    </w:p>
    <w:p w14:paraId="43D2CAB3" w14:textId="77777777" w:rsidR="001A461D" w:rsidRDefault="001A461D" w:rsidP="004E013A">
      <w:pPr>
        <w:jc w:val="both"/>
        <w:rPr>
          <w:rFonts w:ascii="Arial" w:hAnsi="Arial" w:cs="Arial"/>
          <w:caps/>
          <w:lang w:val="es-MX"/>
        </w:rPr>
      </w:pPr>
    </w:p>
    <w:p w14:paraId="08B7079A" w14:textId="77777777" w:rsidR="001A461D" w:rsidRDefault="001A461D" w:rsidP="004E013A">
      <w:pPr>
        <w:jc w:val="both"/>
        <w:rPr>
          <w:rFonts w:ascii="Arial" w:eastAsia="Arial Unicode MS" w:hAnsi="Arial" w:cs="Arial"/>
          <w:lang w:val="es-MX" w:eastAsia="es-MX"/>
        </w:rPr>
      </w:pPr>
      <w:proofErr w:type="gramStart"/>
      <w:r w:rsidRPr="001A461D">
        <w:rPr>
          <w:rFonts w:ascii="Arial" w:eastAsia="Arial Unicode MS" w:hAnsi="Arial" w:cs="Arial"/>
          <w:b/>
          <w:lang w:val="es-MX" w:eastAsia="es-MX"/>
        </w:rPr>
        <w:t>ÚNICO.-</w:t>
      </w:r>
      <w:proofErr w:type="gramEnd"/>
      <w:r w:rsidRPr="001A461D">
        <w:rPr>
          <w:rFonts w:ascii="Arial" w:eastAsia="Arial Unicode MS" w:hAnsi="Arial" w:cs="Arial"/>
          <w:b/>
          <w:lang w:val="es-MX" w:eastAsia="es-MX"/>
        </w:rPr>
        <w:t xml:space="preserve"> </w:t>
      </w:r>
      <w:r w:rsidRPr="001A461D">
        <w:rPr>
          <w:rFonts w:ascii="Arial" w:eastAsia="Arial Unicode MS" w:hAnsi="Arial" w:cs="Arial"/>
          <w:lang w:val="es-MX" w:eastAsia="es-MX"/>
        </w:rPr>
        <w:t xml:space="preserve">Se adicionan dos párrafos al artículo 190; y se reforma y adiciona un último párrafo al artículo 300 del Código Penal del Estado </w:t>
      </w:r>
      <w:r>
        <w:rPr>
          <w:rFonts w:ascii="Arial" w:eastAsia="Arial Unicode MS" w:hAnsi="Arial" w:cs="Arial"/>
          <w:lang w:val="es-MX" w:eastAsia="es-MX"/>
        </w:rPr>
        <w:t>Libre y Soberano de Durango.</w:t>
      </w:r>
    </w:p>
    <w:p w14:paraId="70AB58DD" w14:textId="77777777" w:rsidR="001A461D" w:rsidRDefault="001A461D" w:rsidP="004E013A">
      <w:pPr>
        <w:jc w:val="both"/>
        <w:rPr>
          <w:rFonts w:ascii="Arial" w:eastAsia="Arial Unicode MS" w:hAnsi="Arial" w:cs="Arial"/>
          <w:lang w:val="es-MX" w:eastAsia="es-MX"/>
        </w:rPr>
      </w:pPr>
    </w:p>
    <w:p w14:paraId="787CFFC8" w14:textId="77777777" w:rsidR="001A461D" w:rsidRPr="001A461D" w:rsidRDefault="001A461D" w:rsidP="001A461D">
      <w:pPr>
        <w:jc w:val="center"/>
        <w:rPr>
          <w:rFonts w:ascii="Arial" w:hAnsi="Arial" w:cs="Arial"/>
          <w:b/>
          <w:lang w:val="es-MX" w:eastAsia="es-MX"/>
        </w:rPr>
      </w:pPr>
      <w:r w:rsidRPr="001A461D">
        <w:rPr>
          <w:rFonts w:ascii="Arial" w:hAnsi="Arial" w:cs="Arial"/>
          <w:b/>
          <w:lang w:val="es-MX" w:eastAsia="es-MX"/>
        </w:rPr>
        <w:t>TRANSITORIOS</w:t>
      </w:r>
    </w:p>
    <w:p w14:paraId="6E6D9244" w14:textId="77777777" w:rsidR="001A461D" w:rsidRPr="001A461D" w:rsidRDefault="001A461D" w:rsidP="001A461D">
      <w:pPr>
        <w:jc w:val="center"/>
        <w:rPr>
          <w:rFonts w:ascii="Arial" w:hAnsi="Arial" w:cs="Arial"/>
          <w:b/>
          <w:lang w:val="es-MX" w:eastAsia="es-MX"/>
        </w:rPr>
      </w:pPr>
    </w:p>
    <w:p w14:paraId="7C912938" w14:textId="77777777" w:rsidR="001A461D" w:rsidRPr="001A461D" w:rsidRDefault="001A461D" w:rsidP="001A461D">
      <w:pPr>
        <w:jc w:val="both"/>
        <w:rPr>
          <w:rFonts w:ascii="Arial" w:hAnsi="Arial" w:cs="Arial"/>
          <w:lang w:val="es-MX" w:eastAsia="es-MX"/>
        </w:rPr>
      </w:pPr>
      <w:proofErr w:type="gramStart"/>
      <w:r w:rsidRPr="001A461D">
        <w:rPr>
          <w:rFonts w:ascii="Arial" w:hAnsi="Arial" w:cs="Arial"/>
          <w:b/>
          <w:lang w:val="es-MX" w:eastAsia="es-MX"/>
        </w:rPr>
        <w:t>PRIMERO.-</w:t>
      </w:r>
      <w:proofErr w:type="gramEnd"/>
      <w:r w:rsidRPr="001A461D">
        <w:rPr>
          <w:rFonts w:ascii="Arial" w:hAnsi="Arial" w:cs="Arial"/>
          <w:b/>
          <w:lang w:val="es-MX" w:eastAsia="es-MX"/>
        </w:rPr>
        <w:t xml:space="preserve"> </w:t>
      </w:r>
      <w:r w:rsidRPr="001A461D">
        <w:rPr>
          <w:rFonts w:ascii="Arial" w:hAnsi="Arial" w:cs="Arial"/>
          <w:lang w:val="es-MX" w:eastAsia="es-MX"/>
        </w:rPr>
        <w:t>El presente decreto entrará en vigor el día siguiente al de su publicación en el Periódico Oficial del Gobierno del Estado de Durango.</w:t>
      </w:r>
    </w:p>
    <w:p w14:paraId="67E7468C" w14:textId="77777777" w:rsidR="001A461D" w:rsidRPr="001A461D" w:rsidRDefault="001A461D" w:rsidP="001A461D">
      <w:pPr>
        <w:jc w:val="both"/>
        <w:rPr>
          <w:rFonts w:ascii="Arial" w:hAnsi="Arial" w:cs="Arial"/>
          <w:b/>
          <w:lang w:val="es-MX" w:eastAsia="es-MX"/>
        </w:rPr>
      </w:pPr>
    </w:p>
    <w:p w14:paraId="2E8A56C8" w14:textId="77777777" w:rsidR="001A461D" w:rsidRPr="001A461D" w:rsidRDefault="001A461D" w:rsidP="001A461D">
      <w:pPr>
        <w:jc w:val="both"/>
        <w:rPr>
          <w:rFonts w:ascii="Arial" w:eastAsia="Arial Unicode MS" w:hAnsi="Arial" w:cs="Arial"/>
          <w:lang w:val="es-MX" w:eastAsia="es-MX"/>
        </w:rPr>
      </w:pPr>
      <w:proofErr w:type="gramStart"/>
      <w:r w:rsidRPr="001A461D">
        <w:rPr>
          <w:rFonts w:ascii="Arial" w:hAnsi="Arial" w:cs="Arial"/>
          <w:b/>
          <w:lang w:val="es-MX" w:eastAsia="es-MX"/>
        </w:rPr>
        <w:t>SEGUNDO.-</w:t>
      </w:r>
      <w:proofErr w:type="gramEnd"/>
      <w:r w:rsidRPr="001A461D">
        <w:rPr>
          <w:rFonts w:ascii="Arial" w:hAnsi="Arial" w:cs="Arial"/>
          <w:b/>
          <w:lang w:val="es-MX" w:eastAsia="es-MX"/>
        </w:rPr>
        <w:t xml:space="preserve"> </w:t>
      </w:r>
      <w:r w:rsidRPr="001A461D">
        <w:rPr>
          <w:rFonts w:ascii="Arial" w:hAnsi="Arial" w:cs="Arial"/>
          <w:lang w:val="es-MX" w:eastAsia="es-MX"/>
        </w:rPr>
        <w:t>Se derogan todas las disposiciones legales que se opongan a lo establecido en el presente decreto.</w:t>
      </w:r>
      <w:r w:rsidRPr="001A461D">
        <w:rPr>
          <w:rFonts w:ascii="Arial" w:eastAsia="Arial Unicode MS" w:hAnsi="Arial" w:cs="Arial"/>
          <w:lang w:val="es-MX" w:eastAsia="es-MX"/>
        </w:rPr>
        <w:t xml:space="preserve"> </w:t>
      </w:r>
    </w:p>
    <w:p w14:paraId="0C2FFC0B" w14:textId="77777777" w:rsidR="001A461D" w:rsidRPr="001A461D" w:rsidRDefault="001A461D" w:rsidP="001A461D">
      <w:pPr>
        <w:jc w:val="both"/>
        <w:rPr>
          <w:rFonts w:ascii="Arial" w:eastAsia="Arial Unicode MS" w:hAnsi="Arial" w:cs="Arial"/>
          <w:b/>
          <w:lang w:val="es-MX" w:eastAsia="es-MX"/>
        </w:rPr>
      </w:pPr>
    </w:p>
    <w:p w14:paraId="27E4ED1E" w14:textId="77777777" w:rsidR="001A461D" w:rsidRDefault="001A461D" w:rsidP="001A461D">
      <w:pPr>
        <w:jc w:val="both"/>
        <w:rPr>
          <w:rFonts w:ascii="Arial" w:eastAsia="Arial Unicode MS" w:hAnsi="Arial" w:cs="Arial"/>
          <w:lang w:val="es-MX" w:eastAsia="es-MX"/>
        </w:rPr>
      </w:pPr>
      <w:r w:rsidRPr="001A461D">
        <w:rPr>
          <w:rFonts w:ascii="Arial" w:eastAsia="Arial Unicode MS" w:hAnsi="Arial" w:cs="Arial"/>
          <w:lang w:val="es-MX" w:eastAsia="es-MX"/>
        </w:rPr>
        <w:t>El Ciudadano Gobernador del Estado, sancionará, promulgará y dispondrá se publique, circule y observe.</w:t>
      </w:r>
    </w:p>
    <w:p w14:paraId="14695771" w14:textId="77777777" w:rsidR="001A461D" w:rsidRDefault="001A461D" w:rsidP="001A461D">
      <w:pPr>
        <w:jc w:val="both"/>
        <w:rPr>
          <w:rFonts w:ascii="Arial" w:eastAsia="Arial Unicode MS" w:hAnsi="Arial" w:cs="Arial"/>
          <w:lang w:val="es-MX" w:eastAsia="es-MX"/>
        </w:rPr>
      </w:pPr>
    </w:p>
    <w:p w14:paraId="284C3EBA" w14:textId="77777777" w:rsidR="001A461D" w:rsidRPr="001A461D" w:rsidRDefault="001A461D" w:rsidP="001A461D">
      <w:pPr>
        <w:spacing w:after="200"/>
        <w:ind w:right="-91"/>
        <w:jc w:val="both"/>
        <w:rPr>
          <w:rFonts w:ascii="Arial" w:hAnsi="Arial" w:cs="Arial"/>
          <w:lang w:val="es-MX" w:eastAsia="es-MX"/>
        </w:rPr>
      </w:pPr>
      <w:r w:rsidRPr="001A461D">
        <w:rPr>
          <w:rFonts w:ascii="Arial" w:hAnsi="Arial" w:cs="Arial"/>
          <w:lang w:val="es-MX" w:eastAsia="es-MX"/>
        </w:rPr>
        <w:t xml:space="preserve">Dado en el Salón de Sesiones del Honorable Congreso del Estado en Victoria de Durango, </w:t>
      </w:r>
      <w:proofErr w:type="spellStart"/>
      <w:r w:rsidRPr="001A461D">
        <w:rPr>
          <w:rFonts w:ascii="Arial" w:hAnsi="Arial" w:cs="Arial"/>
          <w:lang w:val="es-MX" w:eastAsia="es-MX"/>
        </w:rPr>
        <w:t>Dgo</w:t>
      </w:r>
      <w:proofErr w:type="spellEnd"/>
      <w:r w:rsidRPr="001A461D">
        <w:rPr>
          <w:rFonts w:ascii="Arial" w:hAnsi="Arial" w:cs="Arial"/>
          <w:lang w:val="es-MX" w:eastAsia="es-MX"/>
        </w:rPr>
        <w:t xml:space="preserve">., a los (30) treinta días del mes de </w:t>
      </w:r>
      <w:proofErr w:type="gramStart"/>
      <w:r w:rsidRPr="001A461D">
        <w:rPr>
          <w:rFonts w:ascii="Arial" w:hAnsi="Arial" w:cs="Arial"/>
          <w:lang w:val="es-MX" w:eastAsia="es-MX"/>
        </w:rPr>
        <w:t>Mayo</w:t>
      </w:r>
      <w:proofErr w:type="gramEnd"/>
      <w:r w:rsidRPr="001A461D">
        <w:rPr>
          <w:rFonts w:ascii="Arial" w:hAnsi="Arial" w:cs="Arial"/>
          <w:lang w:val="es-MX" w:eastAsia="es-MX"/>
        </w:rPr>
        <w:t xml:space="preserve"> del año (2018) dos mil dieciocho.</w:t>
      </w:r>
    </w:p>
    <w:p w14:paraId="100F33A6" w14:textId="77777777" w:rsidR="001A461D" w:rsidRDefault="001A461D" w:rsidP="001A461D">
      <w:pPr>
        <w:jc w:val="both"/>
        <w:rPr>
          <w:rFonts w:ascii="Arial" w:eastAsia="Arial Unicode MS" w:hAnsi="Arial" w:cs="Arial"/>
          <w:caps/>
          <w:lang w:val="es-MX" w:eastAsia="en-US"/>
        </w:rPr>
      </w:pPr>
      <w:r w:rsidRPr="001A461D">
        <w:rPr>
          <w:rFonts w:ascii="Arial" w:eastAsia="Arial Unicode MS" w:hAnsi="Arial" w:cs="Arial"/>
          <w:lang w:val="es-MX" w:eastAsia="en-US"/>
        </w:rPr>
        <w:lastRenderedPageBreak/>
        <w:t>DIP. JESÚS EVER MEJORADO REYES</w:t>
      </w:r>
      <w:r>
        <w:rPr>
          <w:rFonts w:ascii="Arial" w:eastAsia="Arial Unicode MS" w:hAnsi="Arial" w:cs="Arial"/>
          <w:lang w:val="es-MX" w:eastAsia="en-US"/>
        </w:rPr>
        <w:t xml:space="preserve">, PRESIDENTE; </w:t>
      </w:r>
      <w:r w:rsidRPr="001A461D">
        <w:rPr>
          <w:rFonts w:ascii="Arial" w:eastAsia="Arial Unicode MS" w:hAnsi="Arial" w:cs="Arial"/>
          <w:lang w:val="es-MX" w:eastAsia="en-US"/>
        </w:rPr>
        <w:t>DIP.</w:t>
      </w:r>
      <w:r w:rsidRPr="001A461D">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w:t>
      </w:r>
      <w:r w:rsidRPr="001A461D">
        <w:rPr>
          <w:rFonts w:ascii="Arial" w:eastAsia="Arial Unicode MS" w:hAnsi="Arial" w:cs="Arial"/>
          <w:caps/>
          <w:lang w:val="es-MX" w:eastAsia="en-US"/>
        </w:rPr>
        <w:t>SECRETARIO</w:t>
      </w:r>
      <w:r>
        <w:rPr>
          <w:rFonts w:ascii="Arial" w:eastAsia="Arial Unicode MS" w:hAnsi="Arial" w:cs="Arial"/>
          <w:caps/>
          <w:lang w:val="es-MX" w:eastAsia="en-US"/>
        </w:rPr>
        <w:t xml:space="preserve">; </w:t>
      </w:r>
      <w:r w:rsidRPr="001A461D">
        <w:rPr>
          <w:rFonts w:ascii="Arial" w:eastAsia="Arial Unicode MS" w:hAnsi="Arial" w:cs="Arial"/>
          <w:caps/>
          <w:lang w:val="es-MX" w:eastAsia="en-US"/>
        </w:rPr>
        <w:t>DIP. marisol peña rodríguez</w:t>
      </w:r>
      <w:r>
        <w:rPr>
          <w:rFonts w:ascii="Arial" w:eastAsia="Arial Unicode MS" w:hAnsi="Arial" w:cs="Arial"/>
          <w:caps/>
          <w:lang w:val="es-MX" w:eastAsia="en-US"/>
        </w:rPr>
        <w:t xml:space="preserve">; </w:t>
      </w:r>
      <w:r w:rsidRPr="001A461D">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323D251F" w14:textId="77777777" w:rsidR="00107CAD" w:rsidRDefault="00107CAD" w:rsidP="001A461D">
      <w:pPr>
        <w:jc w:val="both"/>
        <w:rPr>
          <w:rFonts w:ascii="Arial" w:eastAsia="Arial Unicode MS" w:hAnsi="Arial" w:cs="Arial"/>
          <w:caps/>
          <w:lang w:val="es-MX" w:eastAsia="en-US"/>
        </w:rPr>
      </w:pPr>
    </w:p>
    <w:p w14:paraId="6EC5EA7B" w14:textId="77777777" w:rsidR="00107CAD" w:rsidRDefault="00107CAD" w:rsidP="001A461D">
      <w:pPr>
        <w:jc w:val="both"/>
        <w:rPr>
          <w:rFonts w:ascii="Arial" w:eastAsia="Arial Unicode MS" w:hAnsi="Arial" w:cs="Arial"/>
          <w:caps/>
          <w:lang w:val="es-MX" w:eastAsia="en-US"/>
        </w:rPr>
      </w:pPr>
      <w:r>
        <w:rPr>
          <w:rFonts w:ascii="Arial" w:eastAsia="Arial Unicode MS" w:hAnsi="Arial" w:cs="Arial"/>
          <w:caps/>
          <w:lang w:val="es-MX" w:eastAsia="en-US"/>
        </w:rPr>
        <w:t>--------------------------------------------------------------------------------------------------------------------------------------------------</w:t>
      </w:r>
    </w:p>
    <w:p w14:paraId="39C150D1" w14:textId="77777777" w:rsidR="00107CAD" w:rsidRDefault="00107CAD" w:rsidP="00107CAD">
      <w:pPr>
        <w:jc w:val="both"/>
        <w:rPr>
          <w:rFonts w:ascii="Arial" w:hAnsi="Arial" w:cs="Arial"/>
          <w:b/>
          <w:caps/>
          <w:lang w:val="es-MX"/>
        </w:rPr>
      </w:pPr>
      <w:r>
        <w:rPr>
          <w:rFonts w:ascii="Arial" w:hAnsi="Arial" w:cs="Arial"/>
          <w:b/>
          <w:caps/>
          <w:lang w:val="es-MX"/>
        </w:rPr>
        <w:t>DECRETO 08, LXVIII LEGISLATURA, PERIODICO OFICIAL No. 98 DE FECHA 9 DE DICIEMBRE DE 2018.</w:t>
      </w:r>
    </w:p>
    <w:p w14:paraId="48463D90" w14:textId="77777777" w:rsidR="00AD50B7" w:rsidRDefault="00AD50B7" w:rsidP="00107CAD">
      <w:pPr>
        <w:jc w:val="both"/>
        <w:rPr>
          <w:rFonts w:ascii="Arial" w:hAnsi="Arial" w:cs="Arial"/>
          <w:b/>
          <w:caps/>
          <w:lang w:val="es-MX"/>
        </w:rPr>
      </w:pPr>
    </w:p>
    <w:p w14:paraId="49B49CC5" w14:textId="77777777" w:rsidR="00AD50B7" w:rsidRDefault="00AD50B7" w:rsidP="00107CAD">
      <w:pPr>
        <w:jc w:val="both"/>
        <w:rPr>
          <w:rFonts w:ascii="Arial" w:hAnsi="Arial" w:cs="Arial"/>
          <w:caps/>
          <w:lang w:val="es-MX"/>
        </w:rPr>
      </w:pPr>
      <w:r w:rsidRPr="00AD50B7">
        <w:rPr>
          <w:rFonts w:ascii="Arial" w:hAnsi="Arial" w:cs="Arial"/>
          <w:b/>
          <w:caps/>
          <w:lang w:val="es-MX"/>
        </w:rPr>
        <w:t xml:space="preserve">ARTÍCULO ÚNICO: </w:t>
      </w:r>
      <w:r w:rsidRPr="00AD50B7">
        <w:rPr>
          <w:rFonts w:ascii="Arial" w:hAnsi="Arial" w:cs="Arial"/>
          <w:caps/>
          <w:lang w:val="es-MX"/>
        </w:rPr>
        <w:t xml:space="preserve">Se reforma la denominación del Capítulo </w:t>
      </w:r>
      <w:proofErr w:type="gramStart"/>
      <w:r w:rsidRPr="00AD50B7">
        <w:rPr>
          <w:rFonts w:ascii="Arial" w:hAnsi="Arial" w:cs="Arial"/>
          <w:caps/>
          <w:lang w:val="es-MX"/>
        </w:rPr>
        <w:t>V</w:t>
      </w:r>
      <w:proofErr w:type="gramEnd"/>
      <w:r w:rsidRPr="00AD50B7">
        <w:rPr>
          <w:rFonts w:ascii="Arial" w:hAnsi="Arial" w:cs="Arial"/>
          <w:caps/>
          <w:lang w:val="es-MX"/>
        </w:rPr>
        <w:t xml:space="preserve"> así como sus artículos que lo integran 162, 163, 164, 165 y 166, del Código Penal del Esta</w:t>
      </w:r>
      <w:r>
        <w:rPr>
          <w:rFonts w:ascii="Arial" w:hAnsi="Arial" w:cs="Arial"/>
          <w:caps/>
          <w:lang w:val="es-MX"/>
        </w:rPr>
        <w:t>do Libre y soberano de DurangO.</w:t>
      </w:r>
    </w:p>
    <w:p w14:paraId="30EF1B24" w14:textId="77777777" w:rsidR="00AD50B7" w:rsidRDefault="00AD50B7" w:rsidP="00107CAD">
      <w:pPr>
        <w:jc w:val="both"/>
        <w:rPr>
          <w:rFonts w:ascii="Arial" w:hAnsi="Arial" w:cs="Arial"/>
          <w:caps/>
          <w:lang w:val="es-MX"/>
        </w:rPr>
      </w:pPr>
    </w:p>
    <w:p w14:paraId="5FF10B4B" w14:textId="77777777" w:rsidR="00AD50B7" w:rsidRPr="00AD50B7" w:rsidRDefault="00AD50B7" w:rsidP="00AD50B7">
      <w:pPr>
        <w:spacing w:after="200"/>
        <w:jc w:val="center"/>
        <w:rPr>
          <w:rFonts w:ascii="Arial" w:hAnsi="Arial" w:cs="Arial"/>
          <w:b/>
          <w:lang w:val="es-MX" w:eastAsia="es-MX"/>
        </w:rPr>
      </w:pPr>
      <w:r w:rsidRPr="00AD50B7">
        <w:rPr>
          <w:rFonts w:ascii="Arial" w:hAnsi="Arial" w:cs="Arial"/>
          <w:b/>
          <w:lang w:val="es-MX" w:eastAsia="es-MX"/>
        </w:rPr>
        <w:t>ARTÍCULOS TRANSITORIOS</w:t>
      </w:r>
    </w:p>
    <w:p w14:paraId="3D4B2692" w14:textId="77777777" w:rsidR="00AD50B7" w:rsidRPr="00AD50B7" w:rsidRDefault="00AD50B7" w:rsidP="00AD50B7">
      <w:pPr>
        <w:spacing w:after="200"/>
        <w:jc w:val="both"/>
        <w:rPr>
          <w:rFonts w:ascii="Arial" w:hAnsi="Arial" w:cs="Arial"/>
          <w:b/>
          <w:lang w:val="es-MX" w:eastAsia="es-MX"/>
        </w:rPr>
      </w:pPr>
      <w:r w:rsidRPr="00AD50B7">
        <w:rPr>
          <w:rFonts w:ascii="Arial" w:hAnsi="Arial" w:cs="Arial"/>
          <w:b/>
          <w:lang w:val="es-MX" w:eastAsia="es-MX"/>
        </w:rPr>
        <w:t xml:space="preserve">PRIMERO. </w:t>
      </w:r>
      <w:r w:rsidRPr="00AD50B7">
        <w:rPr>
          <w:rFonts w:ascii="Arial" w:hAnsi="Arial" w:cs="Arial"/>
          <w:lang w:val="es-MX" w:eastAsia="es-MX"/>
        </w:rPr>
        <w:t>El presente decreto entrará en vigor al día siguiente de su publicación en el Periódico Oficial del Gobierno del Estado de Durango.</w:t>
      </w:r>
    </w:p>
    <w:p w14:paraId="07137F37" w14:textId="77777777" w:rsidR="00AD50B7" w:rsidRPr="00AD50B7" w:rsidRDefault="00AD50B7" w:rsidP="00AD50B7">
      <w:pPr>
        <w:jc w:val="both"/>
        <w:rPr>
          <w:rFonts w:ascii="Arial" w:hAnsi="Arial" w:cs="Arial"/>
          <w:b/>
          <w:lang w:val="es-MX" w:eastAsia="es-MX"/>
        </w:rPr>
      </w:pPr>
      <w:r w:rsidRPr="00AD50B7">
        <w:rPr>
          <w:rFonts w:ascii="Arial" w:hAnsi="Arial" w:cs="Arial"/>
          <w:b/>
          <w:lang w:val="es-MX" w:eastAsia="es-MX"/>
        </w:rPr>
        <w:t xml:space="preserve">SEGUNDO. </w:t>
      </w:r>
      <w:r w:rsidRPr="00AD50B7">
        <w:rPr>
          <w:rFonts w:ascii="Arial" w:hAnsi="Arial" w:cs="Arial"/>
          <w:lang w:val="es-MX" w:eastAsia="es-MX"/>
        </w:rPr>
        <w:t>Se derogan todas las disposiciones que se opongan al presente Decreto.</w:t>
      </w:r>
      <w:r w:rsidRPr="00AD50B7">
        <w:rPr>
          <w:rFonts w:ascii="Arial" w:hAnsi="Arial" w:cs="Arial"/>
          <w:lang w:val="es-MX" w:eastAsia="es-MX"/>
        </w:rPr>
        <w:cr/>
      </w:r>
    </w:p>
    <w:p w14:paraId="12042219" w14:textId="77777777" w:rsidR="00AD50B7" w:rsidRPr="00AD50B7" w:rsidRDefault="00AD50B7" w:rsidP="00AD50B7">
      <w:pPr>
        <w:jc w:val="both"/>
        <w:rPr>
          <w:rFonts w:ascii="Arial" w:eastAsia="Arial Unicode MS" w:hAnsi="Arial" w:cs="Arial"/>
          <w:lang w:val="es-MX" w:eastAsia="es-MX"/>
        </w:rPr>
      </w:pPr>
      <w:r w:rsidRPr="00AD50B7">
        <w:rPr>
          <w:rFonts w:ascii="Arial" w:eastAsia="Arial Unicode MS" w:hAnsi="Arial" w:cs="Arial"/>
          <w:lang w:val="es-MX" w:eastAsia="es-MX"/>
        </w:rPr>
        <w:t xml:space="preserve">El Ciudadano Gobernador del Estado, sancionará, promulgará y dispondrá se publique, circule y observe. </w:t>
      </w:r>
    </w:p>
    <w:p w14:paraId="439CC6A3" w14:textId="77777777" w:rsidR="00AD50B7" w:rsidRPr="00AD50B7" w:rsidRDefault="00AD50B7" w:rsidP="00AD50B7">
      <w:pPr>
        <w:jc w:val="both"/>
        <w:rPr>
          <w:rFonts w:ascii="Arial" w:eastAsia="Arial Unicode MS" w:hAnsi="Arial" w:cs="Arial"/>
          <w:lang w:val="es-MX" w:eastAsia="es-MX"/>
        </w:rPr>
      </w:pPr>
    </w:p>
    <w:p w14:paraId="707D45D6" w14:textId="77777777" w:rsidR="00AD50B7" w:rsidRPr="00AD50B7" w:rsidRDefault="00AD50B7" w:rsidP="00AD50B7">
      <w:pPr>
        <w:jc w:val="both"/>
        <w:rPr>
          <w:rFonts w:ascii="Arial" w:eastAsia="Arial Unicode MS" w:hAnsi="Arial" w:cs="Arial"/>
          <w:lang w:val="es-MX" w:eastAsia="es-MX"/>
        </w:rPr>
      </w:pPr>
      <w:r w:rsidRPr="00AD50B7">
        <w:rPr>
          <w:rFonts w:ascii="Arial" w:eastAsia="Arial Unicode MS" w:hAnsi="Arial" w:cs="Arial"/>
          <w:lang w:val="es-MX" w:eastAsia="es-MX"/>
        </w:rPr>
        <w:t xml:space="preserve">Dado en el Salón de Sesiones del Honorable Congreso del Estado, en Victoria de Durango, </w:t>
      </w:r>
      <w:proofErr w:type="spellStart"/>
      <w:r w:rsidRPr="00AD50B7">
        <w:rPr>
          <w:rFonts w:ascii="Arial" w:eastAsia="Arial Unicode MS" w:hAnsi="Arial" w:cs="Arial"/>
          <w:lang w:val="es-MX" w:eastAsia="es-MX"/>
        </w:rPr>
        <w:t>Dgo</w:t>
      </w:r>
      <w:proofErr w:type="spellEnd"/>
      <w:r w:rsidRPr="00AD50B7">
        <w:rPr>
          <w:rFonts w:ascii="Arial" w:eastAsia="Arial Unicode MS" w:hAnsi="Arial" w:cs="Arial"/>
          <w:lang w:val="es-MX" w:eastAsia="es-MX"/>
        </w:rPr>
        <w:t>., a los (30) treinta días del mes de octubre del año (2018) dos mil dieciocho.</w:t>
      </w:r>
    </w:p>
    <w:p w14:paraId="10ED0ECB" w14:textId="77777777" w:rsidR="00AD50B7" w:rsidRPr="00AD50B7" w:rsidRDefault="00AD50B7" w:rsidP="00AD50B7">
      <w:pPr>
        <w:jc w:val="both"/>
        <w:rPr>
          <w:rFonts w:ascii="Arial" w:eastAsia="Arial Unicode MS" w:hAnsi="Arial" w:cs="Arial"/>
          <w:lang w:val="es-MX" w:eastAsia="es-MX"/>
        </w:rPr>
      </w:pPr>
    </w:p>
    <w:p w14:paraId="715D3286" w14:textId="77777777" w:rsidR="00AD50B7" w:rsidRPr="00AD50B7" w:rsidRDefault="00AD50B7" w:rsidP="00AD50B7">
      <w:pPr>
        <w:jc w:val="both"/>
        <w:rPr>
          <w:rFonts w:ascii="Arial" w:eastAsia="Arial Unicode MS" w:hAnsi="Arial" w:cs="Arial"/>
          <w:lang w:val="es-MX" w:eastAsia="es-MX"/>
        </w:rPr>
      </w:pPr>
      <w:r w:rsidRPr="00AD50B7">
        <w:rPr>
          <w:rFonts w:ascii="Arial" w:eastAsia="Arial Unicode MS" w:hAnsi="Arial" w:cs="Arial"/>
          <w:lang w:val="es-MX" w:eastAsia="es-MX"/>
        </w:rPr>
        <w:t>DIP. JOSÉ ANTONIO OCHOA RODRÍGUEZ</w:t>
      </w:r>
      <w:r>
        <w:rPr>
          <w:rFonts w:ascii="Arial" w:eastAsia="Arial Unicode MS" w:hAnsi="Arial" w:cs="Arial"/>
          <w:lang w:val="es-MX" w:eastAsia="es-MX"/>
        </w:rPr>
        <w:t xml:space="preserve">, PRESIDENTE; </w:t>
      </w:r>
      <w:r w:rsidRPr="00AD50B7">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AD50B7">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AD50B7">
        <w:rPr>
          <w:rFonts w:ascii="Arial" w:eastAsia="Arial Unicode MS" w:hAnsi="Arial" w:cs="Arial"/>
          <w:lang w:val="es-MX" w:eastAsia="es-MX"/>
        </w:rPr>
        <w:t>SECRETARIO.</w:t>
      </w:r>
      <w:r>
        <w:rPr>
          <w:rFonts w:ascii="Arial" w:eastAsia="Arial Unicode MS" w:hAnsi="Arial" w:cs="Arial"/>
          <w:lang w:val="es-MX" w:eastAsia="es-MX"/>
        </w:rPr>
        <w:t xml:space="preserve"> RÚBRICAS.</w:t>
      </w:r>
    </w:p>
    <w:p w14:paraId="1F682209" w14:textId="77777777" w:rsidR="00AD50B7" w:rsidRPr="00AD50B7" w:rsidRDefault="00AD50B7" w:rsidP="00107CAD">
      <w:pPr>
        <w:jc w:val="both"/>
        <w:rPr>
          <w:rFonts w:ascii="Arial" w:hAnsi="Arial" w:cs="Arial"/>
          <w:caps/>
          <w:lang w:val="es-MX"/>
        </w:rPr>
      </w:pPr>
    </w:p>
    <w:p w14:paraId="78EE87B6" w14:textId="77777777" w:rsidR="00906EBA" w:rsidRDefault="00906EBA" w:rsidP="001A461D">
      <w:pPr>
        <w:jc w:val="both"/>
        <w:rPr>
          <w:rFonts w:ascii="Arial" w:eastAsia="Arial Unicode MS" w:hAnsi="Arial" w:cs="Arial"/>
          <w:b/>
          <w:caps/>
          <w:lang w:val="es-MX" w:eastAsia="en-US"/>
        </w:rPr>
      </w:pPr>
      <w:r w:rsidRPr="00906EBA">
        <w:rPr>
          <w:rFonts w:ascii="Arial" w:eastAsia="Arial Unicode MS" w:hAnsi="Arial" w:cs="Arial"/>
          <w:b/>
          <w:caps/>
          <w:lang w:val="es-MX" w:eastAsia="en-US"/>
        </w:rPr>
        <w:t>--------------------------------------------------------------------------------------------------------------------------------------------------</w:t>
      </w:r>
    </w:p>
    <w:p w14:paraId="71D94627" w14:textId="77777777" w:rsidR="00906EBA" w:rsidRDefault="00906EBA" w:rsidP="001A461D">
      <w:pPr>
        <w:jc w:val="both"/>
        <w:rPr>
          <w:rFonts w:ascii="Arial" w:hAnsi="Arial" w:cs="Arial"/>
          <w:b/>
          <w:caps/>
          <w:lang w:val="es-MX"/>
        </w:rPr>
      </w:pPr>
    </w:p>
    <w:p w14:paraId="37653BE2" w14:textId="77777777" w:rsidR="00906EBA" w:rsidRDefault="00906EBA" w:rsidP="001A461D">
      <w:pPr>
        <w:jc w:val="both"/>
        <w:rPr>
          <w:rFonts w:ascii="Arial" w:hAnsi="Arial" w:cs="Arial"/>
          <w:b/>
          <w:caps/>
          <w:lang w:val="es-MX"/>
        </w:rPr>
      </w:pPr>
      <w:r>
        <w:rPr>
          <w:rFonts w:ascii="Arial" w:hAnsi="Arial" w:cs="Arial"/>
          <w:b/>
          <w:caps/>
          <w:lang w:val="es-MX"/>
        </w:rPr>
        <w:t>DECRETO 52, LXVIII LEGISLATURA, PERIODICO OFICIAL No. 42 EXTRAORDINARIO DE FECHA 25 DE DICIEMBRE DE 2019.</w:t>
      </w:r>
    </w:p>
    <w:p w14:paraId="41B70E5D" w14:textId="77777777" w:rsidR="00906EBA" w:rsidRDefault="00906EBA" w:rsidP="001A461D">
      <w:pPr>
        <w:jc w:val="both"/>
        <w:rPr>
          <w:rFonts w:ascii="Arial" w:hAnsi="Arial" w:cs="Arial"/>
          <w:b/>
          <w:caps/>
          <w:lang w:val="es-MX"/>
        </w:rPr>
      </w:pPr>
    </w:p>
    <w:p w14:paraId="26AEE7A5" w14:textId="77777777" w:rsidR="00906EBA" w:rsidRDefault="00906EBA" w:rsidP="001A461D">
      <w:pPr>
        <w:jc w:val="both"/>
        <w:rPr>
          <w:rFonts w:ascii="Arial" w:hAnsi="Arial" w:cs="Arial"/>
          <w:caps/>
        </w:rPr>
      </w:pPr>
      <w:r w:rsidRPr="00906EBA">
        <w:rPr>
          <w:rFonts w:ascii="Arial" w:hAnsi="Arial" w:cs="Arial"/>
          <w:b/>
          <w:caps/>
        </w:rPr>
        <w:t xml:space="preserve">ARTICULO </w:t>
      </w:r>
      <w:proofErr w:type="gramStart"/>
      <w:r w:rsidRPr="00906EBA">
        <w:rPr>
          <w:rFonts w:ascii="Arial" w:hAnsi="Arial" w:cs="Arial"/>
          <w:b/>
          <w:caps/>
        </w:rPr>
        <w:t>ÚNICO.-</w:t>
      </w:r>
      <w:proofErr w:type="gramEnd"/>
      <w:r w:rsidRPr="00906EBA">
        <w:rPr>
          <w:rFonts w:ascii="Arial" w:hAnsi="Arial" w:cs="Arial"/>
          <w:b/>
          <w:caps/>
        </w:rPr>
        <w:t xml:space="preserve"> </w:t>
      </w:r>
      <w:r w:rsidRPr="00906EBA">
        <w:rPr>
          <w:rFonts w:ascii="Arial" w:hAnsi="Arial" w:cs="Arial"/>
          <w:caps/>
        </w:rPr>
        <w:t>Se eliminan el segundo y tercer párrafo del artículo 137; se reforman los artículos 138, 147 y 147 bis, todos del Código Penal del Estado Libre y Soberano de</w:t>
      </w:r>
      <w:r>
        <w:rPr>
          <w:rFonts w:ascii="Arial" w:hAnsi="Arial" w:cs="Arial"/>
          <w:caps/>
        </w:rPr>
        <w:t xml:space="preserve"> Durango.</w:t>
      </w:r>
    </w:p>
    <w:p w14:paraId="1EF960F6" w14:textId="77777777" w:rsidR="00906EBA" w:rsidRDefault="00906EBA" w:rsidP="001A461D">
      <w:pPr>
        <w:jc w:val="both"/>
        <w:rPr>
          <w:rFonts w:ascii="Arial" w:hAnsi="Arial" w:cs="Arial"/>
          <w:caps/>
        </w:rPr>
      </w:pPr>
    </w:p>
    <w:p w14:paraId="59EC88DE" w14:textId="77777777" w:rsidR="00493108" w:rsidRDefault="00493108" w:rsidP="00906EBA">
      <w:pPr>
        <w:jc w:val="center"/>
        <w:rPr>
          <w:rFonts w:ascii="Arial" w:hAnsi="Arial" w:cs="Arial"/>
          <w:b/>
        </w:rPr>
      </w:pPr>
    </w:p>
    <w:p w14:paraId="09251C0C" w14:textId="77777777" w:rsidR="00493108" w:rsidRDefault="00493108" w:rsidP="00906EBA">
      <w:pPr>
        <w:jc w:val="center"/>
        <w:rPr>
          <w:rFonts w:ascii="Arial" w:hAnsi="Arial" w:cs="Arial"/>
          <w:b/>
        </w:rPr>
      </w:pPr>
    </w:p>
    <w:p w14:paraId="600983CC" w14:textId="624B9878" w:rsidR="00906EBA" w:rsidRPr="00906EBA" w:rsidRDefault="00906EBA" w:rsidP="00906EBA">
      <w:pPr>
        <w:jc w:val="center"/>
        <w:rPr>
          <w:rFonts w:ascii="Arial" w:hAnsi="Arial" w:cs="Arial"/>
          <w:b/>
        </w:rPr>
      </w:pPr>
      <w:r w:rsidRPr="00906EBA">
        <w:rPr>
          <w:rFonts w:ascii="Arial" w:hAnsi="Arial" w:cs="Arial"/>
          <w:b/>
        </w:rPr>
        <w:t>ARTÍCULOS TRANSITORIOS</w:t>
      </w:r>
    </w:p>
    <w:p w14:paraId="68121F6B" w14:textId="77777777" w:rsidR="00906EBA" w:rsidRPr="00906EBA" w:rsidRDefault="00906EBA" w:rsidP="00906EBA">
      <w:pPr>
        <w:jc w:val="center"/>
        <w:rPr>
          <w:rFonts w:ascii="Arial" w:hAnsi="Arial" w:cs="Arial"/>
          <w:b/>
        </w:rPr>
      </w:pPr>
    </w:p>
    <w:p w14:paraId="1A4C44CF" w14:textId="77777777" w:rsidR="00906EBA" w:rsidRPr="00906EBA" w:rsidRDefault="00906EBA" w:rsidP="00906EBA">
      <w:pPr>
        <w:jc w:val="both"/>
        <w:rPr>
          <w:rFonts w:ascii="Arial" w:hAnsi="Arial" w:cs="Arial"/>
        </w:rPr>
      </w:pPr>
      <w:r w:rsidRPr="00906EBA">
        <w:rPr>
          <w:rFonts w:ascii="Arial" w:hAnsi="Arial" w:cs="Arial"/>
          <w:b/>
        </w:rPr>
        <w:t xml:space="preserve">PRIMERO. </w:t>
      </w:r>
      <w:r w:rsidRPr="00906EBA">
        <w:rPr>
          <w:rFonts w:ascii="Arial" w:hAnsi="Arial" w:cs="Arial"/>
        </w:rPr>
        <w:t>El presente decreto entrará en vigor al día siguiente de su publicación en el Periódico Oficial del Gobierno del Estado de Durango.</w:t>
      </w:r>
    </w:p>
    <w:p w14:paraId="7AF8731E" w14:textId="77777777" w:rsidR="00906EBA" w:rsidRPr="00906EBA" w:rsidRDefault="00906EBA" w:rsidP="00906EBA">
      <w:pPr>
        <w:jc w:val="both"/>
        <w:rPr>
          <w:rFonts w:ascii="Arial" w:hAnsi="Arial" w:cs="Arial"/>
          <w:b/>
        </w:rPr>
      </w:pPr>
    </w:p>
    <w:p w14:paraId="28652F66" w14:textId="77777777" w:rsidR="00906EBA" w:rsidRPr="00906EBA" w:rsidRDefault="00906EBA" w:rsidP="00906EBA">
      <w:pPr>
        <w:jc w:val="both"/>
        <w:rPr>
          <w:rFonts w:ascii="Arial" w:hAnsi="Arial" w:cs="Arial"/>
        </w:rPr>
      </w:pPr>
      <w:r w:rsidRPr="00906EBA">
        <w:rPr>
          <w:rFonts w:ascii="Arial" w:hAnsi="Arial" w:cs="Arial"/>
          <w:b/>
        </w:rPr>
        <w:t xml:space="preserve">SEGUNDO. </w:t>
      </w:r>
      <w:r w:rsidRPr="00906EBA">
        <w:rPr>
          <w:rFonts w:ascii="Arial" w:hAnsi="Arial" w:cs="Arial"/>
        </w:rPr>
        <w:t xml:space="preserve">Los juicios e investigaciones derivadas de un feminicidio que se encuentren en trámite continuarán su </w:t>
      </w:r>
      <w:proofErr w:type="spellStart"/>
      <w:r w:rsidRPr="00906EBA">
        <w:rPr>
          <w:rFonts w:ascii="Arial" w:hAnsi="Arial" w:cs="Arial"/>
        </w:rPr>
        <w:t>sustantación</w:t>
      </w:r>
      <w:proofErr w:type="spellEnd"/>
      <w:r w:rsidRPr="00906EBA">
        <w:rPr>
          <w:rFonts w:ascii="Arial" w:hAnsi="Arial" w:cs="Arial"/>
        </w:rPr>
        <w:t xml:space="preserve"> hasta el final de las mismas, de conformidad con la legislación aplicable al momento de inicio de los mismos.</w:t>
      </w:r>
    </w:p>
    <w:p w14:paraId="4CD82C4D" w14:textId="77777777" w:rsidR="00906EBA" w:rsidRPr="00906EBA" w:rsidRDefault="00906EBA" w:rsidP="00906EBA">
      <w:pPr>
        <w:jc w:val="both"/>
        <w:rPr>
          <w:rFonts w:ascii="Arial" w:hAnsi="Arial" w:cs="Arial"/>
          <w:b/>
        </w:rPr>
      </w:pPr>
    </w:p>
    <w:p w14:paraId="1C28746B" w14:textId="77777777" w:rsidR="00906EBA" w:rsidRPr="00906EBA" w:rsidRDefault="00906EBA" w:rsidP="00906EBA">
      <w:pPr>
        <w:jc w:val="both"/>
        <w:rPr>
          <w:rFonts w:ascii="Arial" w:hAnsi="Arial" w:cs="Arial"/>
        </w:rPr>
      </w:pPr>
      <w:r w:rsidRPr="00906EBA">
        <w:rPr>
          <w:rFonts w:ascii="Arial" w:hAnsi="Arial" w:cs="Arial"/>
          <w:b/>
        </w:rPr>
        <w:t xml:space="preserve">TERCERO. </w:t>
      </w:r>
      <w:r w:rsidRPr="00906EBA">
        <w:rPr>
          <w:rFonts w:ascii="Arial" w:hAnsi="Arial" w:cs="Arial"/>
        </w:rPr>
        <w:t>Se derogan todas las disposiciones que se opongan al presente decreto.</w:t>
      </w:r>
      <w:r w:rsidRPr="00906EBA">
        <w:rPr>
          <w:rFonts w:ascii="Arial" w:hAnsi="Arial" w:cs="Arial"/>
        </w:rPr>
        <w:cr/>
      </w:r>
    </w:p>
    <w:p w14:paraId="5706FCAB" w14:textId="77777777" w:rsidR="00906EBA" w:rsidRPr="00906EBA" w:rsidRDefault="00906EBA" w:rsidP="00906EBA">
      <w:pPr>
        <w:jc w:val="both"/>
        <w:rPr>
          <w:rFonts w:ascii="Arial" w:eastAsia="Arial Unicode MS" w:hAnsi="Arial" w:cs="Arial"/>
        </w:rPr>
      </w:pPr>
      <w:r w:rsidRPr="00906EBA">
        <w:rPr>
          <w:rFonts w:ascii="Arial" w:eastAsia="Arial Unicode MS" w:hAnsi="Arial" w:cs="Arial"/>
        </w:rPr>
        <w:t>El Ciudadano Gobernador del Estado, sancionará, promulgará y dispondrá se publique, circule y observe.</w:t>
      </w:r>
    </w:p>
    <w:p w14:paraId="4218171E" w14:textId="77777777" w:rsidR="00906EBA" w:rsidRPr="00906EBA" w:rsidRDefault="00906EBA" w:rsidP="00906EBA">
      <w:pPr>
        <w:jc w:val="both"/>
        <w:rPr>
          <w:rFonts w:ascii="Arial" w:eastAsia="Arial Unicode MS" w:hAnsi="Arial" w:cs="Arial"/>
        </w:rPr>
      </w:pPr>
    </w:p>
    <w:p w14:paraId="313BC26D" w14:textId="77777777" w:rsidR="00906EBA" w:rsidRDefault="00906EBA" w:rsidP="00906EBA">
      <w:pPr>
        <w:jc w:val="both"/>
        <w:rPr>
          <w:rFonts w:ascii="Arial" w:eastAsia="Arial Unicode MS" w:hAnsi="Arial" w:cs="Arial"/>
        </w:rPr>
      </w:pPr>
      <w:r w:rsidRPr="00906EBA">
        <w:rPr>
          <w:rFonts w:ascii="Arial" w:eastAsia="Arial Unicode MS" w:hAnsi="Arial" w:cs="Arial"/>
        </w:rPr>
        <w:t xml:space="preserve">Dado en el Salón de Sesiones del Honorable Congreso del Estado, en Victoria de Duran </w:t>
      </w:r>
      <w:proofErr w:type="spellStart"/>
      <w:r w:rsidRPr="00906EBA">
        <w:rPr>
          <w:rFonts w:ascii="Arial" w:eastAsia="Arial Unicode MS" w:hAnsi="Arial" w:cs="Arial"/>
        </w:rPr>
        <w:t>go</w:t>
      </w:r>
      <w:proofErr w:type="spellEnd"/>
      <w:r w:rsidRPr="00906EBA">
        <w:rPr>
          <w:rFonts w:ascii="Arial" w:eastAsia="Arial Unicode MS" w:hAnsi="Arial" w:cs="Arial"/>
        </w:rPr>
        <w:t xml:space="preserve">, </w:t>
      </w:r>
      <w:proofErr w:type="spellStart"/>
      <w:r w:rsidRPr="00906EBA">
        <w:rPr>
          <w:rFonts w:ascii="Arial" w:eastAsia="Arial Unicode MS" w:hAnsi="Arial" w:cs="Arial"/>
        </w:rPr>
        <w:t>Dgo</w:t>
      </w:r>
      <w:proofErr w:type="spellEnd"/>
      <w:r w:rsidRPr="00906EBA">
        <w:rPr>
          <w:rFonts w:ascii="Arial" w:eastAsia="Arial Unicode MS" w:hAnsi="Arial" w:cs="Arial"/>
        </w:rPr>
        <w:t xml:space="preserve">., a los (06) seis días del mes de </w:t>
      </w:r>
      <w:proofErr w:type="gramStart"/>
      <w:r w:rsidRPr="00906EBA">
        <w:rPr>
          <w:rFonts w:ascii="Arial" w:eastAsia="Arial Unicode MS" w:hAnsi="Arial" w:cs="Arial"/>
        </w:rPr>
        <w:t>Diciembre</w:t>
      </w:r>
      <w:proofErr w:type="gramEnd"/>
      <w:r w:rsidRPr="00906EBA">
        <w:rPr>
          <w:rFonts w:ascii="Arial" w:eastAsia="Arial Unicode MS" w:hAnsi="Arial" w:cs="Arial"/>
        </w:rPr>
        <w:t xml:space="preserve"> del años (2018) dos mil dieciocho.</w:t>
      </w:r>
    </w:p>
    <w:p w14:paraId="5C9E91FC" w14:textId="77777777" w:rsidR="00906EBA" w:rsidRDefault="00906EBA" w:rsidP="00906EBA">
      <w:pPr>
        <w:jc w:val="both"/>
        <w:rPr>
          <w:rFonts w:ascii="Arial" w:eastAsia="Arial Unicode MS" w:hAnsi="Arial" w:cs="Arial"/>
        </w:rPr>
      </w:pPr>
      <w:r w:rsidRPr="00906EBA">
        <w:rPr>
          <w:rFonts w:ascii="Arial" w:eastAsia="Arial Unicode MS" w:hAnsi="Arial" w:cs="Arial"/>
        </w:rPr>
        <w:t>DIP. JOSÉ ANTONIO OCHOA RODRÍGUEZ</w:t>
      </w:r>
      <w:r>
        <w:rPr>
          <w:rFonts w:ascii="Arial" w:eastAsia="Arial Unicode MS" w:hAnsi="Arial" w:cs="Arial"/>
        </w:rPr>
        <w:t xml:space="preserve">, PRESIDENTE; </w:t>
      </w:r>
      <w:r w:rsidRPr="00906EBA">
        <w:rPr>
          <w:rFonts w:ascii="Arial" w:eastAsia="Arial Unicode MS" w:hAnsi="Arial" w:cs="Arial"/>
        </w:rPr>
        <w:t>DIP. GABRIELA HERNÁNDEZ LÓPEZ</w:t>
      </w:r>
      <w:r>
        <w:rPr>
          <w:rFonts w:ascii="Arial" w:eastAsia="Arial Unicode MS" w:hAnsi="Arial" w:cs="Arial"/>
        </w:rPr>
        <w:t xml:space="preserve">, </w:t>
      </w:r>
      <w:r w:rsidRPr="00906EBA">
        <w:rPr>
          <w:rFonts w:ascii="Arial" w:eastAsia="Arial Unicode MS" w:hAnsi="Arial" w:cs="Arial"/>
        </w:rPr>
        <w:t>SE</w:t>
      </w:r>
      <w:r>
        <w:rPr>
          <w:rFonts w:ascii="Arial" w:eastAsia="Arial Unicode MS" w:hAnsi="Arial" w:cs="Arial"/>
        </w:rPr>
        <w:t xml:space="preserve">CRETARIA; </w:t>
      </w:r>
      <w:r w:rsidRPr="00906EBA">
        <w:rPr>
          <w:rFonts w:ascii="Arial" w:eastAsia="Arial Unicode MS" w:hAnsi="Arial" w:cs="Arial"/>
        </w:rPr>
        <w:t>DIP. ELIA DEL CARMEN TOVAR VALERO</w:t>
      </w:r>
      <w:r>
        <w:rPr>
          <w:rFonts w:ascii="Arial" w:eastAsia="Arial Unicode MS" w:hAnsi="Arial" w:cs="Arial"/>
        </w:rPr>
        <w:t xml:space="preserve">, </w:t>
      </w:r>
      <w:r w:rsidRPr="00906EBA">
        <w:rPr>
          <w:rFonts w:ascii="Arial" w:eastAsia="Arial Unicode MS" w:hAnsi="Arial" w:cs="Arial"/>
        </w:rPr>
        <w:t>SECRETARIA.</w:t>
      </w:r>
      <w:r>
        <w:rPr>
          <w:rFonts w:ascii="Arial" w:eastAsia="Arial Unicode MS" w:hAnsi="Arial" w:cs="Arial"/>
        </w:rPr>
        <w:t xml:space="preserve"> RÚBRICAS.</w:t>
      </w:r>
    </w:p>
    <w:p w14:paraId="4A5347D7" w14:textId="77777777" w:rsidR="00AC763D" w:rsidRDefault="00AC763D" w:rsidP="00906EBA">
      <w:pPr>
        <w:jc w:val="both"/>
        <w:rPr>
          <w:rFonts w:ascii="Arial" w:eastAsia="Arial Unicode MS" w:hAnsi="Arial" w:cs="Arial"/>
        </w:rPr>
      </w:pPr>
    </w:p>
    <w:p w14:paraId="77F7CE08" w14:textId="77777777" w:rsidR="00AC763D" w:rsidRPr="00AC763D" w:rsidRDefault="00AC763D" w:rsidP="00906EBA">
      <w:pPr>
        <w:jc w:val="both"/>
        <w:rPr>
          <w:rFonts w:ascii="Arial" w:eastAsia="Arial Unicode MS" w:hAnsi="Arial" w:cs="Arial"/>
          <w:b/>
        </w:rPr>
      </w:pPr>
      <w:r w:rsidRPr="00AC763D">
        <w:rPr>
          <w:rFonts w:ascii="Arial" w:eastAsia="Arial Unicode MS" w:hAnsi="Arial" w:cs="Arial"/>
          <w:b/>
        </w:rPr>
        <w:t>---------------------------------------------------------------------------------------------------------------------------------------------------</w:t>
      </w:r>
    </w:p>
    <w:p w14:paraId="78A7FB52" w14:textId="77777777" w:rsidR="00AC763D" w:rsidRDefault="00AC763D" w:rsidP="00906EBA">
      <w:pPr>
        <w:jc w:val="both"/>
        <w:rPr>
          <w:rFonts w:ascii="Arial" w:hAnsi="Arial" w:cs="Arial"/>
          <w:caps/>
        </w:rPr>
      </w:pPr>
    </w:p>
    <w:p w14:paraId="5F6160B7" w14:textId="77777777" w:rsidR="00AC763D" w:rsidRPr="00AC763D" w:rsidRDefault="00AC763D" w:rsidP="00906EBA">
      <w:pPr>
        <w:jc w:val="both"/>
        <w:rPr>
          <w:rFonts w:ascii="Arial" w:hAnsi="Arial" w:cs="Arial"/>
          <w:b/>
          <w:caps/>
        </w:rPr>
      </w:pPr>
      <w:r w:rsidRPr="00AC763D">
        <w:rPr>
          <w:rFonts w:ascii="Arial" w:hAnsi="Arial" w:cs="Arial"/>
          <w:b/>
          <w:caps/>
        </w:rPr>
        <w:t>DECRETO 148, LXVIII LEGISLATURA, PERIODICO OFICIAL No. 83 DE FECHA 17 DE OCTUBRE DE 2019.</w:t>
      </w:r>
    </w:p>
    <w:p w14:paraId="35C823EC" w14:textId="77777777" w:rsidR="00AC763D" w:rsidRDefault="00AC763D" w:rsidP="00906EBA">
      <w:pPr>
        <w:jc w:val="both"/>
        <w:rPr>
          <w:rFonts w:ascii="Arial" w:hAnsi="Arial" w:cs="Arial"/>
          <w:caps/>
        </w:rPr>
      </w:pPr>
    </w:p>
    <w:p w14:paraId="5A16ED99" w14:textId="77777777" w:rsidR="00AC763D" w:rsidRDefault="00AC763D" w:rsidP="00906EBA">
      <w:pPr>
        <w:jc w:val="both"/>
        <w:rPr>
          <w:rFonts w:ascii="Arial" w:hAnsi="Arial" w:cs="Arial"/>
          <w:caps/>
          <w:lang w:val="es-MX"/>
        </w:rPr>
      </w:pPr>
      <w:r w:rsidRPr="00AC763D">
        <w:rPr>
          <w:rFonts w:ascii="Arial" w:hAnsi="Arial" w:cs="Arial"/>
          <w:b/>
          <w:caps/>
          <w:lang w:val="es-MX"/>
        </w:rPr>
        <w:t xml:space="preserve">ARTÍCULO ÚNICO: </w:t>
      </w:r>
      <w:r>
        <w:rPr>
          <w:rFonts w:ascii="Arial" w:hAnsi="Arial" w:cs="Arial"/>
          <w:caps/>
          <w:lang w:val="es-MX"/>
        </w:rPr>
        <w:t>s</w:t>
      </w:r>
      <w:r>
        <w:rPr>
          <w:rFonts w:ascii="Arial" w:hAnsi="Arial" w:cs="Arial"/>
          <w:lang w:val="es-MX"/>
        </w:rPr>
        <w:t>e reforma el artículo 147 del C</w:t>
      </w:r>
      <w:r w:rsidRPr="00AC763D">
        <w:rPr>
          <w:rFonts w:ascii="Arial" w:hAnsi="Arial" w:cs="Arial"/>
          <w:lang w:val="es-MX"/>
        </w:rPr>
        <w:t xml:space="preserve">ódigo </w:t>
      </w:r>
      <w:r>
        <w:rPr>
          <w:rFonts w:ascii="Arial" w:hAnsi="Arial" w:cs="Arial"/>
          <w:lang w:val="es-MX"/>
        </w:rPr>
        <w:t>P</w:t>
      </w:r>
      <w:r w:rsidRPr="00AC763D">
        <w:rPr>
          <w:rFonts w:ascii="Arial" w:hAnsi="Arial" w:cs="Arial"/>
          <w:lang w:val="es-MX"/>
        </w:rPr>
        <w:t xml:space="preserve">enal del </w:t>
      </w:r>
      <w:r>
        <w:rPr>
          <w:rFonts w:ascii="Arial" w:hAnsi="Arial" w:cs="Arial"/>
          <w:lang w:val="es-MX"/>
        </w:rPr>
        <w:t>E</w:t>
      </w:r>
      <w:r w:rsidRPr="00AC763D">
        <w:rPr>
          <w:rFonts w:ascii="Arial" w:hAnsi="Arial" w:cs="Arial"/>
          <w:lang w:val="es-MX"/>
        </w:rPr>
        <w:t xml:space="preserve">stado </w:t>
      </w:r>
      <w:r>
        <w:rPr>
          <w:rFonts w:ascii="Arial" w:hAnsi="Arial" w:cs="Arial"/>
          <w:lang w:val="es-MX"/>
        </w:rPr>
        <w:t>L</w:t>
      </w:r>
      <w:r w:rsidRPr="00AC763D">
        <w:rPr>
          <w:rFonts w:ascii="Arial" w:hAnsi="Arial" w:cs="Arial"/>
          <w:lang w:val="es-MX"/>
        </w:rPr>
        <w:t xml:space="preserve">ibre y </w:t>
      </w:r>
      <w:r>
        <w:rPr>
          <w:rFonts w:ascii="Arial" w:hAnsi="Arial" w:cs="Arial"/>
          <w:lang w:val="es-MX"/>
        </w:rPr>
        <w:t>S</w:t>
      </w:r>
      <w:r w:rsidRPr="00AC763D">
        <w:rPr>
          <w:rFonts w:ascii="Arial" w:hAnsi="Arial" w:cs="Arial"/>
          <w:lang w:val="es-MX"/>
        </w:rPr>
        <w:t xml:space="preserve">oberano de </w:t>
      </w:r>
      <w:r>
        <w:rPr>
          <w:rFonts w:ascii="Arial" w:hAnsi="Arial" w:cs="Arial"/>
          <w:lang w:val="es-MX"/>
        </w:rPr>
        <w:t>D</w:t>
      </w:r>
      <w:r w:rsidRPr="00AC763D">
        <w:rPr>
          <w:rFonts w:ascii="Arial" w:hAnsi="Arial" w:cs="Arial"/>
          <w:lang w:val="es-MX"/>
        </w:rPr>
        <w:t>urango</w:t>
      </w:r>
      <w:r>
        <w:rPr>
          <w:rFonts w:ascii="Arial" w:hAnsi="Arial" w:cs="Arial"/>
          <w:caps/>
          <w:lang w:val="es-MX"/>
        </w:rPr>
        <w:t>.</w:t>
      </w:r>
    </w:p>
    <w:p w14:paraId="3CA5F0C2" w14:textId="77777777" w:rsidR="00AC763D" w:rsidRDefault="00AC763D" w:rsidP="00906EBA">
      <w:pPr>
        <w:jc w:val="both"/>
        <w:rPr>
          <w:rFonts w:ascii="Arial" w:hAnsi="Arial" w:cs="Arial"/>
          <w:caps/>
          <w:lang w:val="es-MX"/>
        </w:rPr>
      </w:pPr>
    </w:p>
    <w:p w14:paraId="451204B7" w14:textId="77777777" w:rsidR="00AC763D" w:rsidRPr="00AC763D" w:rsidRDefault="00AC763D" w:rsidP="00AC763D">
      <w:pPr>
        <w:jc w:val="center"/>
        <w:rPr>
          <w:rFonts w:ascii="Arial" w:hAnsi="Arial" w:cs="Arial"/>
          <w:b/>
          <w:lang w:val="es-MX" w:eastAsia="es-MX"/>
        </w:rPr>
      </w:pPr>
      <w:r w:rsidRPr="00AC763D">
        <w:rPr>
          <w:rFonts w:ascii="Arial" w:hAnsi="Arial" w:cs="Arial"/>
          <w:b/>
          <w:lang w:val="es-MX" w:eastAsia="es-MX"/>
        </w:rPr>
        <w:t>ARTÍCULOS TRANSITORIOS</w:t>
      </w:r>
    </w:p>
    <w:p w14:paraId="5F4BA9D5" w14:textId="77777777" w:rsidR="00AC763D" w:rsidRPr="00AC763D" w:rsidRDefault="00AC763D" w:rsidP="00AC763D">
      <w:pPr>
        <w:jc w:val="both"/>
        <w:rPr>
          <w:rFonts w:ascii="Arial" w:hAnsi="Arial" w:cs="Arial"/>
          <w:b/>
          <w:lang w:val="es-MX" w:eastAsia="es-MX"/>
        </w:rPr>
      </w:pPr>
    </w:p>
    <w:p w14:paraId="74BF49E9" w14:textId="77777777" w:rsidR="00AC763D" w:rsidRPr="00AC763D" w:rsidRDefault="00AC763D" w:rsidP="00AC763D">
      <w:pPr>
        <w:jc w:val="both"/>
        <w:rPr>
          <w:rFonts w:ascii="Arial" w:hAnsi="Arial" w:cs="Arial"/>
          <w:lang w:val="es-MX" w:eastAsia="es-MX"/>
        </w:rPr>
      </w:pPr>
      <w:r w:rsidRPr="00AC763D">
        <w:rPr>
          <w:rFonts w:ascii="Arial" w:hAnsi="Arial" w:cs="Arial"/>
          <w:b/>
          <w:lang w:val="es-MX" w:eastAsia="es-MX"/>
        </w:rPr>
        <w:t xml:space="preserve">PRIMERO. </w:t>
      </w:r>
      <w:r w:rsidRPr="00AC763D">
        <w:rPr>
          <w:rFonts w:ascii="Arial" w:hAnsi="Arial" w:cs="Arial"/>
          <w:lang w:val="es-MX" w:eastAsia="es-MX"/>
        </w:rPr>
        <w:t>El presente decreto entrará en vigor al día siguiente de su publicación en el Periódico Oficial del Gobierno del Estado de Durango.</w:t>
      </w:r>
    </w:p>
    <w:p w14:paraId="6983614F" w14:textId="77777777" w:rsidR="00AC763D" w:rsidRPr="00AC763D" w:rsidRDefault="00AC763D" w:rsidP="00AC763D">
      <w:pPr>
        <w:jc w:val="both"/>
        <w:rPr>
          <w:rFonts w:ascii="Arial" w:hAnsi="Arial" w:cs="Arial"/>
          <w:lang w:val="es-MX" w:eastAsia="es-MX"/>
        </w:rPr>
      </w:pPr>
      <w:r w:rsidRPr="00AC763D">
        <w:rPr>
          <w:rFonts w:ascii="Arial" w:hAnsi="Arial" w:cs="Arial"/>
          <w:b/>
          <w:lang w:val="es-MX" w:eastAsia="es-MX"/>
        </w:rPr>
        <w:t xml:space="preserve">SEGUNDO. </w:t>
      </w:r>
      <w:r w:rsidRPr="00AC763D">
        <w:rPr>
          <w:rFonts w:ascii="Arial" w:hAnsi="Arial" w:cs="Arial"/>
          <w:lang w:val="es-MX" w:eastAsia="es-MX"/>
        </w:rPr>
        <w:t>Se derogan todas las disposiciones que se opongan al presente Decreto.</w:t>
      </w:r>
      <w:r w:rsidRPr="00AC763D">
        <w:rPr>
          <w:rFonts w:ascii="Arial" w:hAnsi="Arial" w:cs="Arial"/>
          <w:lang w:val="es-MX" w:eastAsia="es-MX"/>
        </w:rPr>
        <w:cr/>
      </w:r>
    </w:p>
    <w:p w14:paraId="703902AA" w14:textId="77777777" w:rsidR="00AC763D" w:rsidRDefault="00AC763D" w:rsidP="00AC763D">
      <w:pPr>
        <w:jc w:val="both"/>
        <w:rPr>
          <w:rFonts w:ascii="Arial" w:eastAsia="Arial Unicode MS" w:hAnsi="Arial" w:cs="Arial"/>
          <w:lang w:val="es-MX" w:eastAsia="es-MX"/>
        </w:rPr>
      </w:pPr>
      <w:r w:rsidRPr="00AC763D">
        <w:rPr>
          <w:rFonts w:ascii="Arial" w:eastAsia="Arial Unicode MS" w:hAnsi="Arial" w:cs="Arial"/>
          <w:lang w:val="es-MX" w:eastAsia="es-MX"/>
        </w:rPr>
        <w:t>El Ciudadano Gobernador del Estado, sancionará, promulgará y dispondrá se publique, circule y observe.</w:t>
      </w:r>
    </w:p>
    <w:p w14:paraId="56283455" w14:textId="77777777" w:rsidR="00AC763D" w:rsidRPr="00AC763D" w:rsidRDefault="00AC763D" w:rsidP="00AC763D">
      <w:pPr>
        <w:jc w:val="both"/>
        <w:rPr>
          <w:rFonts w:ascii="Arial" w:eastAsia="Arial Unicode MS" w:hAnsi="Arial" w:cs="Arial"/>
          <w:lang w:val="es-MX" w:eastAsia="es-MX"/>
        </w:rPr>
      </w:pPr>
    </w:p>
    <w:p w14:paraId="5F6C9564" w14:textId="77777777" w:rsidR="00AC763D" w:rsidRPr="00AC763D" w:rsidRDefault="00AC763D" w:rsidP="00AC763D">
      <w:pPr>
        <w:jc w:val="both"/>
        <w:rPr>
          <w:rFonts w:ascii="Arial" w:hAnsi="Arial" w:cs="Arial"/>
          <w:lang w:val="es-MX" w:eastAsia="es-MX"/>
        </w:rPr>
      </w:pPr>
      <w:r w:rsidRPr="00AC763D">
        <w:rPr>
          <w:rFonts w:ascii="Arial" w:hAnsi="Arial" w:cs="Arial"/>
          <w:lang w:val="es-MX" w:eastAsia="es-MX"/>
        </w:rPr>
        <w:t xml:space="preserve">Dado en el Salón de Sesiones del Honorable Congreso del Estado, en Victoria de Durango, </w:t>
      </w:r>
      <w:proofErr w:type="spellStart"/>
      <w:r w:rsidRPr="00AC763D">
        <w:rPr>
          <w:rFonts w:ascii="Arial" w:hAnsi="Arial" w:cs="Arial"/>
          <w:lang w:val="es-MX" w:eastAsia="es-MX"/>
        </w:rPr>
        <w:t>Dgo</w:t>
      </w:r>
      <w:proofErr w:type="spellEnd"/>
      <w:r w:rsidRPr="00AC763D">
        <w:rPr>
          <w:rFonts w:ascii="Arial" w:hAnsi="Arial" w:cs="Arial"/>
          <w:lang w:val="es-MX" w:eastAsia="es-MX"/>
        </w:rPr>
        <w:t>., a los (02) dos días del mes de octubre del año (2019) dos mil diecinueve.</w:t>
      </w:r>
    </w:p>
    <w:p w14:paraId="63AC0879" w14:textId="77777777" w:rsidR="00AC763D" w:rsidRPr="00AC763D" w:rsidRDefault="00AC763D" w:rsidP="00AC763D">
      <w:pPr>
        <w:jc w:val="both"/>
        <w:rPr>
          <w:rFonts w:ascii="Arial" w:hAnsi="Arial" w:cs="Arial"/>
          <w:lang w:val="es-MX" w:eastAsia="es-MX"/>
        </w:rPr>
      </w:pPr>
    </w:p>
    <w:p w14:paraId="59CE006B" w14:textId="77777777" w:rsidR="00AC763D" w:rsidRPr="00AC763D" w:rsidRDefault="00AC763D" w:rsidP="00AC763D">
      <w:pPr>
        <w:jc w:val="both"/>
        <w:rPr>
          <w:rFonts w:ascii="Arial" w:hAnsi="Arial" w:cs="Arial"/>
          <w:caps/>
          <w:lang w:val="es-MX"/>
        </w:rPr>
      </w:pPr>
      <w:r w:rsidRPr="00AC763D">
        <w:rPr>
          <w:rFonts w:ascii="Arial" w:hAnsi="Arial" w:cs="Arial"/>
          <w:lang w:val="es-MX" w:eastAsia="es-MX"/>
        </w:rPr>
        <w:t>DIP. GABRIELA HERNÁNDEZ LÓPEZ</w:t>
      </w:r>
      <w:r>
        <w:rPr>
          <w:rFonts w:ascii="Arial" w:hAnsi="Arial" w:cs="Arial"/>
          <w:lang w:val="es-MX" w:eastAsia="es-MX"/>
        </w:rPr>
        <w:t xml:space="preserve">, PRESIDENTA; </w:t>
      </w:r>
      <w:r w:rsidRPr="00AC763D">
        <w:rPr>
          <w:rFonts w:ascii="Arial" w:hAnsi="Arial" w:cs="Arial"/>
          <w:lang w:val="es-MX" w:eastAsia="es-MX"/>
        </w:rPr>
        <w:t>DIP. ELIA DEL CARMEN TOVAR VALERO</w:t>
      </w:r>
      <w:r>
        <w:rPr>
          <w:rFonts w:ascii="Arial" w:hAnsi="Arial" w:cs="Arial"/>
          <w:lang w:val="es-MX" w:eastAsia="es-MX"/>
        </w:rPr>
        <w:t xml:space="preserve">, SECRETARIA; </w:t>
      </w:r>
      <w:r w:rsidRPr="00AC763D">
        <w:rPr>
          <w:rFonts w:ascii="Arial" w:hAnsi="Arial" w:cs="Arial"/>
          <w:lang w:val="es-MX" w:eastAsia="es-MX"/>
        </w:rPr>
        <w:t>DIP. MA. ELENA GONZÁLEZ RIVERA</w:t>
      </w:r>
      <w:r>
        <w:rPr>
          <w:rFonts w:ascii="Arial" w:hAnsi="Arial" w:cs="Arial"/>
          <w:lang w:val="es-MX" w:eastAsia="es-MX"/>
        </w:rPr>
        <w:t>, SECRETARIA; RÚBRICAS.</w:t>
      </w:r>
    </w:p>
    <w:p w14:paraId="4EF2E961" w14:textId="77777777" w:rsidR="00AC763D" w:rsidRDefault="00AC763D" w:rsidP="00906EBA">
      <w:pPr>
        <w:jc w:val="both"/>
        <w:rPr>
          <w:rFonts w:ascii="Arial" w:hAnsi="Arial" w:cs="Arial"/>
          <w:caps/>
          <w:lang w:val="es-MX"/>
        </w:rPr>
      </w:pPr>
    </w:p>
    <w:p w14:paraId="57F00647" w14:textId="77777777" w:rsidR="00AC763D" w:rsidRPr="00EA2B71" w:rsidRDefault="00EA2B71" w:rsidP="00906EBA">
      <w:pPr>
        <w:jc w:val="both"/>
        <w:rPr>
          <w:rFonts w:ascii="Arial" w:hAnsi="Arial" w:cs="Arial"/>
          <w:b/>
          <w:caps/>
        </w:rPr>
      </w:pPr>
      <w:r w:rsidRPr="00EA2B71">
        <w:rPr>
          <w:rFonts w:ascii="Arial" w:hAnsi="Arial" w:cs="Arial"/>
          <w:b/>
          <w:caps/>
        </w:rPr>
        <w:t>---------------------------------------------------------------------------------------------------------------------------------------------------</w:t>
      </w:r>
    </w:p>
    <w:p w14:paraId="2E2DBC0B" w14:textId="77777777" w:rsidR="00EA2B71" w:rsidRDefault="00EA2B71" w:rsidP="00906EBA">
      <w:pPr>
        <w:jc w:val="both"/>
        <w:rPr>
          <w:rFonts w:ascii="Arial" w:hAnsi="Arial" w:cs="Arial"/>
          <w:caps/>
        </w:rPr>
      </w:pPr>
    </w:p>
    <w:p w14:paraId="2B93BB34" w14:textId="77777777" w:rsidR="00EA2B71" w:rsidRDefault="00EA2B71" w:rsidP="00906EBA">
      <w:pPr>
        <w:jc w:val="both"/>
        <w:rPr>
          <w:rFonts w:ascii="Arial" w:hAnsi="Arial" w:cs="Arial"/>
          <w:b/>
          <w:caps/>
        </w:rPr>
      </w:pPr>
      <w:r w:rsidRPr="00EA2B71">
        <w:rPr>
          <w:rFonts w:ascii="Arial" w:hAnsi="Arial" w:cs="Arial"/>
          <w:b/>
          <w:caps/>
        </w:rPr>
        <w:t>DECRETO</w:t>
      </w:r>
      <w:r>
        <w:rPr>
          <w:rFonts w:ascii="Arial" w:hAnsi="Arial" w:cs="Arial"/>
          <w:b/>
          <w:caps/>
        </w:rPr>
        <w:t xml:space="preserve"> 149, LXVIII LEG</w:t>
      </w:r>
      <w:r w:rsidR="00151E69">
        <w:rPr>
          <w:rFonts w:ascii="Arial" w:hAnsi="Arial" w:cs="Arial"/>
          <w:b/>
          <w:caps/>
        </w:rPr>
        <w:t>ISLATURA, PERIODICO OFICIAL NO. 83 DE FECHA 17 DE OCTUBRE DE 2019.</w:t>
      </w:r>
    </w:p>
    <w:p w14:paraId="5D817F1F" w14:textId="77777777" w:rsidR="00151E69" w:rsidRDefault="00151E69" w:rsidP="00906EBA">
      <w:pPr>
        <w:jc w:val="both"/>
        <w:rPr>
          <w:rFonts w:ascii="Arial" w:hAnsi="Arial" w:cs="Arial"/>
          <w:b/>
          <w:caps/>
        </w:rPr>
      </w:pPr>
    </w:p>
    <w:p w14:paraId="4BF6C22B" w14:textId="77777777" w:rsidR="00151E69" w:rsidRDefault="00151E69" w:rsidP="00906EBA">
      <w:pPr>
        <w:jc w:val="both"/>
        <w:rPr>
          <w:rFonts w:ascii="Arial" w:hAnsi="Arial" w:cs="Arial"/>
          <w:lang w:val="es-MX"/>
        </w:rPr>
      </w:pPr>
      <w:r w:rsidRPr="00151E69">
        <w:rPr>
          <w:rFonts w:ascii="Arial" w:hAnsi="Arial" w:cs="Arial"/>
          <w:b/>
          <w:caps/>
          <w:lang w:val="es-MX"/>
        </w:rPr>
        <w:t>ARTÍCULO ÚNICO</w:t>
      </w:r>
      <w:r w:rsidRPr="00151E69">
        <w:rPr>
          <w:rFonts w:ascii="Arial" w:hAnsi="Arial" w:cs="Arial"/>
          <w:b/>
          <w:lang w:val="es-MX"/>
        </w:rPr>
        <w:t xml:space="preserve">: </w:t>
      </w:r>
      <w:r>
        <w:rPr>
          <w:rFonts w:ascii="Arial" w:hAnsi="Arial" w:cs="Arial"/>
          <w:lang w:val="es-MX"/>
        </w:rPr>
        <w:t xml:space="preserve">SE REFORMA LA </w:t>
      </w:r>
      <w:proofErr w:type="gramStart"/>
      <w:r>
        <w:rPr>
          <w:rFonts w:ascii="Arial" w:hAnsi="Arial" w:cs="Arial"/>
          <w:lang w:val="es-MX"/>
        </w:rPr>
        <w:t xml:space="preserve">FRACCIÓN </w:t>
      </w:r>
      <w:r w:rsidRPr="00151E69">
        <w:rPr>
          <w:rFonts w:ascii="Arial" w:hAnsi="Arial" w:cs="Arial"/>
          <w:lang w:val="es-MX"/>
        </w:rPr>
        <w:t xml:space="preserve"> DEL</w:t>
      </w:r>
      <w:proofErr w:type="gramEnd"/>
      <w:r w:rsidRPr="00151E69">
        <w:rPr>
          <w:rFonts w:ascii="Arial" w:hAnsi="Arial" w:cs="Arial"/>
          <w:lang w:val="es-MX"/>
        </w:rPr>
        <w:t xml:space="preserve"> ARTÍCULO 79 DEL CÓDIGO PENAL DEL ESTADO LIBRE Y SOBERANO DE DURANGO</w:t>
      </w:r>
      <w:r>
        <w:rPr>
          <w:rFonts w:ascii="Arial" w:hAnsi="Arial" w:cs="Arial"/>
          <w:lang w:val="es-MX"/>
        </w:rPr>
        <w:t>.</w:t>
      </w:r>
    </w:p>
    <w:p w14:paraId="5483D9C4" w14:textId="77777777" w:rsidR="00151E69" w:rsidRDefault="00151E69" w:rsidP="00906EBA">
      <w:pPr>
        <w:jc w:val="both"/>
        <w:rPr>
          <w:rFonts w:ascii="Arial" w:hAnsi="Arial" w:cs="Arial"/>
          <w:lang w:val="es-MX"/>
        </w:rPr>
      </w:pPr>
    </w:p>
    <w:p w14:paraId="0F4AB4B5" w14:textId="77777777" w:rsidR="00493108" w:rsidRDefault="00493108" w:rsidP="00151E69">
      <w:pPr>
        <w:jc w:val="center"/>
        <w:rPr>
          <w:rFonts w:ascii="Arial" w:hAnsi="Arial" w:cs="Arial"/>
          <w:b/>
          <w:lang w:val="es-MX" w:eastAsia="es-MX"/>
        </w:rPr>
      </w:pPr>
    </w:p>
    <w:p w14:paraId="59DFFC46" w14:textId="77777777" w:rsidR="00493108" w:rsidRDefault="00493108" w:rsidP="00151E69">
      <w:pPr>
        <w:jc w:val="center"/>
        <w:rPr>
          <w:rFonts w:ascii="Arial" w:hAnsi="Arial" w:cs="Arial"/>
          <w:b/>
          <w:lang w:val="es-MX" w:eastAsia="es-MX"/>
        </w:rPr>
      </w:pPr>
    </w:p>
    <w:p w14:paraId="5AD4E634" w14:textId="77777777" w:rsidR="00493108" w:rsidRDefault="00493108" w:rsidP="00151E69">
      <w:pPr>
        <w:jc w:val="center"/>
        <w:rPr>
          <w:rFonts w:ascii="Arial" w:hAnsi="Arial" w:cs="Arial"/>
          <w:b/>
          <w:lang w:val="es-MX" w:eastAsia="es-MX"/>
        </w:rPr>
      </w:pPr>
    </w:p>
    <w:p w14:paraId="61460E7D" w14:textId="00DDDF87" w:rsidR="00151E69" w:rsidRDefault="00151E69" w:rsidP="00151E69">
      <w:pPr>
        <w:jc w:val="center"/>
        <w:rPr>
          <w:rFonts w:ascii="Arial" w:hAnsi="Arial" w:cs="Arial"/>
          <w:b/>
          <w:lang w:val="es-MX" w:eastAsia="es-MX"/>
        </w:rPr>
      </w:pPr>
      <w:r w:rsidRPr="00151E69">
        <w:rPr>
          <w:rFonts w:ascii="Arial" w:hAnsi="Arial" w:cs="Arial"/>
          <w:b/>
          <w:lang w:val="es-MX" w:eastAsia="es-MX"/>
        </w:rPr>
        <w:t>ARTÍCULOS TRANSITORIOS</w:t>
      </w:r>
    </w:p>
    <w:p w14:paraId="57A6CCE4" w14:textId="77777777" w:rsidR="00151E69" w:rsidRPr="00151E69" w:rsidRDefault="00151E69" w:rsidP="00151E69">
      <w:pPr>
        <w:jc w:val="both"/>
        <w:rPr>
          <w:rFonts w:ascii="Arial" w:hAnsi="Arial" w:cs="Arial"/>
          <w:b/>
          <w:lang w:val="es-MX" w:eastAsia="es-MX"/>
        </w:rPr>
      </w:pPr>
    </w:p>
    <w:p w14:paraId="350F2DDB" w14:textId="77777777" w:rsidR="00151E69" w:rsidRDefault="00151E69" w:rsidP="00151E69">
      <w:pPr>
        <w:jc w:val="both"/>
        <w:rPr>
          <w:rFonts w:ascii="Arial" w:hAnsi="Arial" w:cs="Arial"/>
          <w:lang w:val="es-MX" w:eastAsia="es-MX"/>
        </w:rPr>
      </w:pPr>
      <w:r w:rsidRPr="00151E69">
        <w:rPr>
          <w:rFonts w:ascii="Arial" w:hAnsi="Arial" w:cs="Arial"/>
          <w:b/>
          <w:lang w:val="es-MX" w:eastAsia="es-MX"/>
        </w:rPr>
        <w:t xml:space="preserve">PRIMERO. </w:t>
      </w:r>
      <w:r w:rsidRPr="00151E69">
        <w:rPr>
          <w:rFonts w:ascii="Arial" w:hAnsi="Arial" w:cs="Arial"/>
          <w:lang w:val="es-MX" w:eastAsia="es-MX"/>
        </w:rPr>
        <w:t>El presente decreto entrará en vigor al día siguiente de su publicación en el Periódico Oficial del Gobierno del Estado de Durango.</w:t>
      </w:r>
    </w:p>
    <w:p w14:paraId="225EFB09" w14:textId="77777777" w:rsidR="00151E69" w:rsidRPr="00151E69" w:rsidRDefault="00151E69" w:rsidP="00151E69">
      <w:pPr>
        <w:jc w:val="both"/>
        <w:rPr>
          <w:rFonts w:ascii="Arial" w:hAnsi="Arial" w:cs="Arial"/>
          <w:lang w:val="es-MX" w:eastAsia="es-MX"/>
        </w:rPr>
      </w:pPr>
    </w:p>
    <w:p w14:paraId="30D13EE5" w14:textId="77777777" w:rsidR="00151E69" w:rsidRPr="00151E69" w:rsidRDefault="00151E69" w:rsidP="00151E69">
      <w:pPr>
        <w:jc w:val="both"/>
        <w:rPr>
          <w:rFonts w:ascii="Arial" w:hAnsi="Arial" w:cs="Arial"/>
          <w:b/>
          <w:lang w:val="es-MX" w:eastAsia="es-MX"/>
        </w:rPr>
      </w:pPr>
      <w:r w:rsidRPr="00151E69">
        <w:rPr>
          <w:rFonts w:ascii="Arial" w:hAnsi="Arial" w:cs="Arial"/>
          <w:b/>
          <w:lang w:val="es-MX" w:eastAsia="es-MX"/>
        </w:rPr>
        <w:t xml:space="preserve">SEGUNDO. </w:t>
      </w:r>
      <w:r w:rsidRPr="00151E69">
        <w:rPr>
          <w:rFonts w:ascii="Arial" w:hAnsi="Arial" w:cs="Arial"/>
          <w:lang w:val="es-MX" w:eastAsia="es-MX"/>
        </w:rPr>
        <w:t>Se derogan todas las disposiciones que se opongan al presente Decreto.</w:t>
      </w:r>
      <w:r w:rsidRPr="00151E69">
        <w:rPr>
          <w:rFonts w:ascii="Arial" w:hAnsi="Arial" w:cs="Arial"/>
          <w:lang w:val="es-MX" w:eastAsia="es-MX"/>
        </w:rPr>
        <w:cr/>
      </w:r>
    </w:p>
    <w:p w14:paraId="66669AA0" w14:textId="77777777" w:rsidR="00151E69" w:rsidRDefault="00151E69" w:rsidP="00151E69">
      <w:pPr>
        <w:jc w:val="both"/>
        <w:rPr>
          <w:rFonts w:ascii="Arial" w:eastAsia="Arial Unicode MS" w:hAnsi="Arial" w:cs="Arial"/>
          <w:lang w:val="es-MX" w:eastAsia="es-MX"/>
        </w:rPr>
      </w:pPr>
      <w:r w:rsidRPr="00151E69">
        <w:rPr>
          <w:rFonts w:ascii="Arial" w:eastAsia="Arial Unicode MS" w:hAnsi="Arial" w:cs="Arial"/>
          <w:lang w:val="es-MX" w:eastAsia="es-MX"/>
        </w:rPr>
        <w:t xml:space="preserve">El Ciudadano Gobernador del Estado, sancionará, promulgará y dispondrá se publique, circule y observe.   </w:t>
      </w:r>
    </w:p>
    <w:p w14:paraId="0946D840" w14:textId="77777777" w:rsidR="00151E69" w:rsidRPr="00151E69" w:rsidRDefault="00151E69" w:rsidP="00151E69">
      <w:pPr>
        <w:jc w:val="both"/>
        <w:rPr>
          <w:rFonts w:ascii="Arial" w:eastAsia="Arial Unicode MS" w:hAnsi="Arial" w:cs="Arial"/>
          <w:lang w:val="es-MX" w:eastAsia="es-MX"/>
        </w:rPr>
      </w:pPr>
      <w:r w:rsidRPr="00151E69">
        <w:rPr>
          <w:rFonts w:ascii="Arial" w:eastAsia="Arial Unicode MS" w:hAnsi="Arial" w:cs="Arial"/>
          <w:lang w:val="es-MX" w:eastAsia="es-MX"/>
        </w:rPr>
        <w:t xml:space="preserve">                                                                                                                                                                                                                                                                                                                                                                                                                                                                                                                                                                                                                                                                                                                                                                                                                                                                                                                                                                                                                                                                                                                                                                                                                             </w:t>
      </w:r>
    </w:p>
    <w:p w14:paraId="7DE2C6D8" w14:textId="77777777" w:rsidR="00151E69" w:rsidRPr="00151E69" w:rsidRDefault="00151E69" w:rsidP="00151E69">
      <w:pPr>
        <w:jc w:val="both"/>
        <w:rPr>
          <w:rFonts w:ascii="Arial" w:hAnsi="Arial" w:cs="Arial"/>
          <w:lang w:val="es-MX" w:eastAsia="es-MX"/>
        </w:rPr>
      </w:pPr>
      <w:r w:rsidRPr="00151E69">
        <w:rPr>
          <w:rFonts w:ascii="Arial" w:hAnsi="Arial" w:cs="Arial"/>
          <w:lang w:val="es-MX" w:eastAsia="es-MX"/>
        </w:rPr>
        <w:t xml:space="preserve">Dado en el Salón de Sesiones del Honorable Congreso del Estado, en Victoria de Durango, </w:t>
      </w:r>
      <w:proofErr w:type="spellStart"/>
      <w:r w:rsidRPr="00151E69">
        <w:rPr>
          <w:rFonts w:ascii="Arial" w:hAnsi="Arial" w:cs="Arial"/>
          <w:lang w:val="es-MX" w:eastAsia="es-MX"/>
        </w:rPr>
        <w:t>Dgo</w:t>
      </w:r>
      <w:proofErr w:type="spellEnd"/>
      <w:r w:rsidRPr="00151E69">
        <w:rPr>
          <w:rFonts w:ascii="Arial" w:hAnsi="Arial" w:cs="Arial"/>
          <w:lang w:val="es-MX" w:eastAsia="es-MX"/>
        </w:rPr>
        <w:t>., a los (02) dos días del mes de octubre del año (2019) dos mil diecinueve.</w:t>
      </w:r>
    </w:p>
    <w:p w14:paraId="7FF34420" w14:textId="77777777" w:rsidR="00151E69" w:rsidRPr="00151E69" w:rsidRDefault="00151E69" w:rsidP="00151E69">
      <w:pPr>
        <w:jc w:val="both"/>
        <w:rPr>
          <w:rFonts w:ascii="Arial" w:hAnsi="Arial" w:cs="Arial"/>
          <w:lang w:val="es-MX" w:eastAsia="es-MX"/>
        </w:rPr>
      </w:pPr>
    </w:p>
    <w:p w14:paraId="328982FA" w14:textId="77777777" w:rsidR="00151E69" w:rsidRPr="00151E69" w:rsidRDefault="00151E69" w:rsidP="00151E69">
      <w:pPr>
        <w:jc w:val="both"/>
        <w:rPr>
          <w:rFonts w:ascii="Arial" w:hAnsi="Arial" w:cs="Arial"/>
          <w:lang w:val="es-MX" w:eastAsia="es-MX"/>
        </w:rPr>
      </w:pPr>
      <w:r w:rsidRPr="00151E69">
        <w:rPr>
          <w:rFonts w:ascii="Arial" w:hAnsi="Arial" w:cs="Arial"/>
          <w:lang w:val="es-MX" w:eastAsia="es-MX"/>
        </w:rPr>
        <w:lastRenderedPageBreak/>
        <w:t>DIP. GABRIELA HERNÁNDEZ LÓPEZ</w:t>
      </w:r>
      <w:r>
        <w:rPr>
          <w:rFonts w:ascii="Arial" w:hAnsi="Arial" w:cs="Arial"/>
          <w:lang w:val="es-MX" w:eastAsia="es-MX"/>
        </w:rPr>
        <w:t xml:space="preserve">, PRESIDENTA; </w:t>
      </w:r>
      <w:r w:rsidRPr="00151E69">
        <w:rPr>
          <w:rFonts w:ascii="Arial" w:hAnsi="Arial" w:cs="Arial"/>
          <w:lang w:val="es-MX" w:eastAsia="es-MX"/>
        </w:rPr>
        <w:t>DIP. ELIA DEL CARMEN TOVAR VALERO</w:t>
      </w:r>
      <w:r>
        <w:rPr>
          <w:rFonts w:ascii="Arial" w:hAnsi="Arial" w:cs="Arial"/>
          <w:lang w:val="es-MX" w:eastAsia="es-MX"/>
        </w:rPr>
        <w:t xml:space="preserve">, </w:t>
      </w:r>
      <w:r w:rsidRPr="00151E69">
        <w:rPr>
          <w:rFonts w:ascii="Arial" w:hAnsi="Arial" w:cs="Arial"/>
          <w:lang w:val="es-MX" w:eastAsia="es-MX"/>
        </w:rPr>
        <w:t>SECRETARIA</w:t>
      </w:r>
      <w:r>
        <w:rPr>
          <w:rFonts w:ascii="Arial" w:hAnsi="Arial" w:cs="Arial"/>
          <w:lang w:val="es-MX" w:eastAsia="es-MX"/>
        </w:rPr>
        <w:t xml:space="preserve">; </w:t>
      </w:r>
      <w:r w:rsidRPr="00151E69">
        <w:rPr>
          <w:rFonts w:ascii="Arial" w:hAnsi="Arial" w:cs="Arial"/>
          <w:lang w:val="es-MX" w:eastAsia="es-MX"/>
        </w:rPr>
        <w:t>DIP. MA. ELENA GONZÁLEZ RIVERA</w:t>
      </w:r>
      <w:r>
        <w:rPr>
          <w:rFonts w:ascii="Arial" w:hAnsi="Arial" w:cs="Arial"/>
          <w:lang w:val="es-MX" w:eastAsia="es-MX"/>
        </w:rPr>
        <w:t xml:space="preserve">, </w:t>
      </w:r>
      <w:r w:rsidRPr="00151E69">
        <w:rPr>
          <w:rFonts w:ascii="Arial" w:hAnsi="Arial" w:cs="Arial"/>
          <w:lang w:val="es-MX" w:eastAsia="es-MX"/>
        </w:rPr>
        <w:t>SECRETARIA.</w:t>
      </w:r>
      <w:r>
        <w:rPr>
          <w:rFonts w:ascii="Arial" w:hAnsi="Arial" w:cs="Arial"/>
          <w:lang w:val="es-MX" w:eastAsia="es-MX"/>
        </w:rPr>
        <w:t xml:space="preserve"> RÚBRICAS.</w:t>
      </w:r>
    </w:p>
    <w:p w14:paraId="60727454" w14:textId="77777777" w:rsidR="00151E69" w:rsidRDefault="00151E69" w:rsidP="00906EBA">
      <w:pPr>
        <w:jc w:val="both"/>
        <w:rPr>
          <w:rFonts w:ascii="Arial" w:hAnsi="Arial" w:cs="Arial"/>
          <w:caps/>
          <w:lang w:val="es-MX"/>
        </w:rPr>
      </w:pPr>
    </w:p>
    <w:p w14:paraId="21E5AD9C" w14:textId="77777777" w:rsidR="00151E69" w:rsidRDefault="00AD6CD1" w:rsidP="00906EBA">
      <w:pPr>
        <w:jc w:val="both"/>
        <w:rPr>
          <w:rFonts w:ascii="Arial" w:hAnsi="Arial" w:cs="Arial"/>
          <w:b/>
          <w:caps/>
          <w:lang w:val="es-MX"/>
        </w:rPr>
      </w:pPr>
      <w:r>
        <w:rPr>
          <w:rFonts w:ascii="Arial" w:hAnsi="Arial" w:cs="Arial"/>
          <w:b/>
          <w:caps/>
          <w:lang w:val="es-MX"/>
        </w:rPr>
        <w:t>---------------------------------------------------------------------------------------------------------------------------------------------------</w:t>
      </w:r>
    </w:p>
    <w:p w14:paraId="0341ED27" w14:textId="77777777" w:rsidR="00AD6CD1" w:rsidRDefault="00AD6CD1" w:rsidP="00906EBA">
      <w:pPr>
        <w:jc w:val="both"/>
        <w:rPr>
          <w:rFonts w:ascii="Arial" w:hAnsi="Arial" w:cs="Arial"/>
          <w:b/>
          <w:caps/>
          <w:lang w:val="es-MX"/>
        </w:rPr>
      </w:pPr>
    </w:p>
    <w:p w14:paraId="13339C7B" w14:textId="77777777" w:rsidR="00AD6CD1" w:rsidRDefault="00AD6CD1" w:rsidP="00906EBA">
      <w:pPr>
        <w:jc w:val="both"/>
        <w:rPr>
          <w:rFonts w:ascii="Arial" w:hAnsi="Arial" w:cs="Arial"/>
          <w:b/>
          <w:caps/>
          <w:lang w:val="es-MX"/>
        </w:rPr>
      </w:pPr>
      <w:r>
        <w:rPr>
          <w:rFonts w:ascii="Arial" w:hAnsi="Arial" w:cs="Arial"/>
          <w:b/>
          <w:caps/>
          <w:lang w:val="es-MX"/>
        </w:rPr>
        <w:t>DECRETO 243, LXVIII LEGISLATURA, PERIODICO OFICIAL No. 104 BIS DE FECHA 29 DE DICIEMBRE DE 2019.</w:t>
      </w:r>
    </w:p>
    <w:p w14:paraId="3E06CDB6" w14:textId="77777777" w:rsidR="00AD6CD1" w:rsidRDefault="00AD6CD1" w:rsidP="00906EBA">
      <w:pPr>
        <w:jc w:val="both"/>
        <w:rPr>
          <w:rFonts w:ascii="Arial" w:hAnsi="Arial" w:cs="Arial"/>
          <w:b/>
          <w:caps/>
          <w:lang w:val="es-MX"/>
        </w:rPr>
      </w:pPr>
    </w:p>
    <w:p w14:paraId="260EA459" w14:textId="77777777" w:rsidR="00AD6CD1" w:rsidRDefault="00AD6CD1" w:rsidP="00906EBA">
      <w:pPr>
        <w:jc w:val="both"/>
        <w:rPr>
          <w:rFonts w:ascii="Arial" w:hAnsi="Arial" w:cs="Arial"/>
          <w:caps/>
          <w:lang w:val="es-MX"/>
        </w:rPr>
      </w:pPr>
      <w:r w:rsidRPr="00AD6CD1">
        <w:rPr>
          <w:rFonts w:ascii="Arial" w:hAnsi="Arial" w:cs="Arial"/>
          <w:b/>
          <w:caps/>
          <w:lang w:val="es-MX"/>
        </w:rPr>
        <w:t xml:space="preserve">ARTÍCULO PRIMERO: </w:t>
      </w:r>
      <w:r w:rsidRPr="00AD6CD1">
        <w:rPr>
          <w:rFonts w:ascii="Arial" w:hAnsi="Arial" w:cs="Arial"/>
          <w:caps/>
          <w:lang w:val="es-MX"/>
        </w:rPr>
        <w:t>Se adiciona dentro del SUBTÍTULO TERCERO DE LOS DELITOS CONTRA LA LIBERTAD Y LA SEGURIDAD SEXUALES Y EL NORMAL DESARROLLO PSICOSEXUAL: el Capítulo II BIS denominado VIOLACIÓN A LA INTIMIDAD SEXUAL con el artículo 182 TER al Código Penal del Estado Libre y Soberano de Durango</w:t>
      </w:r>
      <w:r>
        <w:rPr>
          <w:rFonts w:ascii="Arial" w:hAnsi="Arial" w:cs="Arial"/>
          <w:caps/>
          <w:lang w:val="es-MX"/>
        </w:rPr>
        <w:t>.</w:t>
      </w:r>
    </w:p>
    <w:p w14:paraId="1AC3AD05" w14:textId="77777777" w:rsidR="00AD6CD1" w:rsidRDefault="00AD6CD1" w:rsidP="00906EBA">
      <w:pPr>
        <w:jc w:val="both"/>
        <w:rPr>
          <w:rFonts w:ascii="Arial" w:hAnsi="Arial" w:cs="Arial"/>
          <w:caps/>
          <w:lang w:val="es-MX"/>
        </w:rPr>
      </w:pPr>
    </w:p>
    <w:p w14:paraId="5FD1659E" w14:textId="77777777" w:rsidR="00E62FF0" w:rsidRPr="00E62FF0" w:rsidRDefault="00E62FF0" w:rsidP="00906EBA">
      <w:pPr>
        <w:jc w:val="both"/>
        <w:rPr>
          <w:rFonts w:ascii="Arial" w:hAnsi="Arial" w:cs="Arial"/>
          <w:caps/>
          <w:lang w:val="es-MX"/>
        </w:rPr>
      </w:pPr>
      <w:r w:rsidRPr="00E62FF0">
        <w:rPr>
          <w:rFonts w:ascii="Arial" w:hAnsi="Arial" w:cs="Arial"/>
          <w:b/>
          <w:caps/>
          <w:lang w:val="es-MX"/>
        </w:rPr>
        <w:t xml:space="preserve">ARTÍCULO SEGUNDO: </w:t>
      </w:r>
      <w:r w:rsidRPr="00E62FF0">
        <w:rPr>
          <w:rFonts w:ascii="Arial" w:hAnsi="Arial" w:cs="Arial"/>
          <w:caps/>
          <w:lang w:val="es-MX"/>
        </w:rPr>
        <w:t>Se adiciona la fracción XXX al artículo 20 BIS, del Código Penal del Estado Libre y Soberano de Durango</w:t>
      </w:r>
    </w:p>
    <w:p w14:paraId="7F343F34" w14:textId="77777777" w:rsidR="00E62FF0" w:rsidRDefault="00E62FF0" w:rsidP="00906EBA">
      <w:pPr>
        <w:jc w:val="both"/>
        <w:rPr>
          <w:rFonts w:ascii="Arial" w:hAnsi="Arial" w:cs="Arial"/>
          <w:caps/>
          <w:lang w:val="es-MX"/>
        </w:rPr>
      </w:pPr>
    </w:p>
    <w:p w14:paraId="1269A1CF" w14:textId="77777777" w:rsidR="00AD6CD1" w:rsidRDefault="00AD6CD1" w:rsidP="00906EBA">
      <w:pPr>
        <w:jc w:val="both"/>
        <w:rPr>
          <w:rFonts w:ascii="Arial" w:hAnsi="Arial" w:cs="Arial"/>
          <w:caps/>
          <w:lang w:val="es-MX"/>
        </w:rPr>
      </w:pPr>
      <w:r w:rsidRPr="00AD6CD1">
        <w:rPr>
          <w:rFonts w:ascii="Arial" w:hAnsi="Arial" w:cs="Arial"/>
          <w:b/>
          <w:caps/>
          <w:lang w:val="es-MX"/>
        </w:rPr>
        <w:t xml:space="preserve">ARTÍCULO TERCERO: </w:t>
      </w:r>
      <w:r w:rsidRPr="00AD6CD1">
        <w:rPr>
          <w:rFonts w:ascii="Arial" w:hAnsi="Arial" w:cs="Arial"/>
          <w:caps/>
          <w:lang w:val="es-MX"/>
        </w:rPr>
        <w:t>Se reforman los artículos 173, 174, 182, 182 BIS, al Código Penal del Estado Libre y Soberano de Durango</w:t>
      </w:r>
      <w:r>
        <w:rPr>
          <w:rFonts w:ascii="Arial" w:hAnsi="Arial" w:cs="Arial"/>
          <w:caps/>
          <w:lang w:val="es-MX"/>
        </w:rPr>
        <w:t>.</w:t>
      </w:r>
    </w:p>
    <w:p w14:paraId="797135AC" w14:textId="77777777" w:rsidR="00AD6CD1" w:rsidRDefault="00AD6CD1" w:rsidP="00906EBA">
      <w:pPr>
        <w:jc w:val="both"/>
        <w:rPr>
          <w:rFonts w:ascii="Arial" w:hAnsi="Arial" w:cs="Arial"/>
          <w:caps/>
          <w:lang w:val="es-MX"/>
        </w:rPr>
      </w:pPr>
    </w:p>
    <w:p w14:paraId="0724FF86" w14:textId="77777777" w:rsidR="00E62FF0" w:rsidRPr="00E62FF0" w:rsidRDefault="00E62FF0" w:rsidP="00E62FF0">
      <w:pPr>
        <w:jc w:val="center"/>
        <w:rPr>
          <w:rFonts w:ascii="Arial" w:eastAsia="Calibri" w:hAnsi="Arial" w:cs="Arial"/>
          <w:b/>
          <w:lang w:val="es-MX" w:eastAsia="en-US"/>
        </w:rPr>
      </w:pPr>
      <w:r w:rsidRPr="00E62FF0">
        <w:rPr>
          <w:rFonts w:ascii="Arial" w:eastAsia="Calibri" w:hAnsi="Arial" w:cs="Arial"/>
          <w:b/>
          <w:lang w:val="es-MX" w:eastAsia="en-US"/>
        </w:rPr>
        <w:t>ARTÍCULOS TRANSITORIOS</w:t>
      </w:r>
    </w:p>
    <w:p w14:paraId="316B6ADB" w14:textId="77777777" w:rsidR="00E62FF0" w:rsidRPr="00E62FF0" w:rsidRDefault="00E62FF0" w:rsidP="00E62FF0">
      <w:pPr>
        <w:jc w:val="both"/>
        <w:rPr>
          <w:rFonts w:ascii="Arial" w:eastAsia="Calibri" w:hAnsi="Arial" w:cs="Arial"/>
          <w:b/>
          <w:lang w:val="es-MX" w:eastAsia="en-US"/>
        </w:rPr>
      </w:pPr>
    </w:p>
    <w:p w14:paraId="00EF2FB9" w14:textId="77777777" w:rsidR="00E62FF0" w:rsidRPr="00E62FF0" w:rsidRDefault="00E62FF0" w:rsidP="00E62FF0">
      <w:pPr>
        <w:jc w:val="both"/>
        <w:rPr>
          <w:rFonts w:ascii="Arial" w:eastAsia="Calibri" w:hAnsi="Arial" w:cs="Arial"/>
          <w:lang w:val="es-MX" w:eastAsia="en-US"/>
        </w:rPr>
      </w:pPr>
      <w:r w:rsidRPr="00E62FF0">
        <w:rPr>
          <w:rFonts w:ascii="Arial" w:eastAsia="Calibri" w:hAnsi="Arial" w:cs="Arial"/>
          <w:b/>
          <w:lang w:val="es-MX" w:eastAsia="en-US"/>
        </w:rPr>
        <w:t xml:space="preserve">PRIMERO. </w:t>
      </w:r>
      <w:r w:rsidRPr="00E62FF0">
        <w:rPr>
          <w:rFonts w:ascii="Arial" w:eastAsia="Calibri" w:hAnsi="Arial" w:cs="Arial"/>
          <w:lang w:val="es-MX" w:eastAsia="en-US"/>
        </w:rPr>
        <w:t>El presente decreto entrará en vigor el día siguiente al de su publicación en el Periódico Oficial del Gobierno del Estado de Durango.</w:t>
      </w:r>
    </w:p>
    <w:p w14:paraId="73068FB7" w14:textId="77777777" w:rsidR="00E62FF0" w:rsidRPr="00E62FF0" w:rsidRDefault="00E62FF0" w:rsidP="00E62FF0">
      <w:pPr>
        <w:jc w:val="both"/>
        <w:rPr>
          <w:rFonts w:ascii="Arial" w:eastAsia="Calibri" w:hAnsi="Arial" w:cs="Arial"/>
          <w:b/>
          <w:lang w:val="es-MX" w:eastAsia="en-US"/>
        </w:rPr>
      </w:pPr>
    </w:p>
    <w:p w14:paraId="5DC45292" w14:textId="77777777" w:rsidR="00E62FF0" w:rsidRPr="00E62FF0" w:rsidRDefault="00E62FF0" w:rsidP="00E62FF0">
      <w:pPr>
        <w:jc w:val="both"/>
        <w:rPr>
          <w:rFonts w:ascii="Arial" w:eastAsia="Arial Unicode MS" w:hAnsi="Arial" w:cs="Arial"/>
          <w:lang w:val="es-MX" w:eastAsia="es-MX"/>
        </w:rPr>
      </w:pPr>
      <w:r w:rsidRPr="00E62FF0">
        <w:rPr>
          <w:rFonts w:ascii="Arial" w:eastAsia="Calibri" w:hAnsi="Arial" w:cs="Arial"/>
          <w:b/>
          <w:lang w:val="es-MX" w:eastAsia="en-US"/>
        </w:rPr>
        <w:t xml:space="preserve">SEGUNDO. </w:t>
      </w:r>
      <w:r w:rsidRPr="00E62FF0">
        <w:rPr>
          <w:rFonts w:ascii="Arial" w:eastAsia="Calibri" w:hAnsi="Arial" w:cs="Arial"/>
          <w:lang w:val="es-MX" w:eastAsia="en-US"/>
        </w:rPr>
        <w:t>Se derogan todas las disposiciones que contravengan lo establecido en el presente Decreto.</w:t>
      </w:r>
    </w:p>
    <w:p w14:paraId="4FA0906B" w14:textId="77777777" w:rsidR="00E62FF0" w:rsidRPr="00E62FF0" w:rsidRDefault="00E62FF0" w:rsidP="00E62FF0">
      <w:pPr>
        <w:jc w:val="both"/>
        <w:rPr>
          <w:rFonts w:ascii="Arial" w:eastAsia="Arial Unicode MS" w:hAnsi="Arial" w:cs="Arial"/>
          <w:lang w:val="es-MX" w:eastAsia="es-MX"/>
        </w:rPr>
      </w:pPr>
    </w:p>
    <w:p w14:paraId="5DD1297E" w14:textId="77777777" w:rsidR="00E62FF0" w:rsidRPr="00E62FF0" w:rsidRDefault="00E62FF0" w:rsidP="00E62FF0">
      <w:pPr>
        <w:jc w:val="both"/>
        <w:rPr>
          <w:rFonts w:ascii="Arial" w:eastAsia="Arial Unicode MS" w:hAnsi="Arial" w:cs="Arial"/>
          <w:lang w:val="es-MX" w:eastAsia="es-MX"/>
        </w:rPr>
      </w:pPr>
      <w:r w:rsidRPr="00E62FF0">
        <w:rPr>
          <w:rFonts w:ascii="Arial" w:eastAsia="Arial Unicode MS" w:hAnsi="Arial" w:cs="Arial"/>
          <w:lang w:val="es-MX" w:eastAsia="es-MX"/>
        </w:rPr>
        <w:t>El Ciudadano Gobernador del Estado, sancionará, promulgará y dispondrá se publique, circule y observe.</w:t>
      </w:r>
    </w:p>
    <w:p w14:paraId="3C31B1B2" w14:textId="77777777" w:rsidR="00E62FF0" w:rsidRPr="00E62FF0" w:rsidRDefault="00E62FF0" w:rsidP="00E62FF0">
      <w:pPr>
        <w:jc w:val="both"/>
        <w:rPr>
          <w:rFonts w:ascii="Arial" w:hAnsi="Arial" w:cs="Arial"/>
          <w:lang w:val="es-MX"/>
        </w:rPr>
      </w:pPr>
    </w:p>
    <w:p w14:paraId="597ADB38" w14:textId="77777777" w:rsidR="00E62FF0" w:rsidRPr="00E62FF0" w:rsidRDefault="00E62FF0" w:rsidP="00E62FF0">
      <w:pPr>
        <w:jc w:val="both"/>
        <w:rPr>
          <w:rFonts w:ascii="Arial" w:eastAsia="Calibri" w:hAnsi="Arial" w:cs="Arial"/>
          <w:lang w:val="es-MX" w:eastAsia="en-US"/>
        </w:rPr>
      </w:pPr>
      <w:r w:rsidRPr="00E62FF0">
        <w:rPr>
          <w:rFonts w:ascii="Arial" w:eastAsia="Calibri" w:hAnsi="Arial" w:cs="Arial"/>
          <w:lang w:val="es-MX" w:eastAsia="en-US"/>
        </w:rPr>
        <w:t xml:space="preserve">Dado en el Salón de Sesiones del Honorable Congreso del Estado, en Victoria de Durango, </w:t>
      </w:r>
      <w:proofErr w:type="spellStart"/>
      <w:r w:rsidRPr="00E62FF0">
        <w:rPr>
          <w:rFonts w:ascii="Arial" w:eastAsia="Calibri" w:hAnsi="Arial" w:cs="Arial"/>
          <w:lang w:val="es-MX" w:eastAsia="en-US"/>
        </w:rPr>
        <w:t>Dgo</w:t>
      </w:r>
      <w:proofErr w:type="spellEnd"/>
      <w:r w:rsidRPr="00E62FF0">
        <w:rPr>
          <w:rFonts w:ascii="Arial" w:eastAsia="Calibri" w:hAnsi="Arial" w:cs="Arial"/>
          <w:lang w:val="es-MX" w:eastAsia="en-US"/>
        </w:rPr>
        <w:t>., a los (11) once días del mes de diciembre del año (2019) dos mil diecinueve.</w:t>
      </w:r>
    </w:p>
    <w:p w14:paraId="5938E037" w14:textId="77777777" w:rsidR="00E62FF0" w:rsidRPr="00E62FF0" w:rsidRDefault="00E62FF0" w:rsidP="00E62FF0">
      <w:pPr>
        <w:jc w:val="both"/>
        <w:rPr>
          <w:rFonts w:ascii="Arial" w:eastAsia="Calibri" w:hAnsi="Arial" w:cs="Arial"/>
          <w:lang w:val="es-MX" w:eastAsia="en-US"/>
        </w:rPr>
      </w:pPr>
    </w:p>
    <w:p w14:paraId="75FE74E5" w14:textId="77777777" w:rsidR="00E62FF0" w:rsidRPr="00E62FF0" w:rsidRDefault="00E62FF0" w:rsidP="00E62FF0">
      <w:pPr>
        <w:jc w:val="both"/>
        <w:rPr>
          <w:rFonts w:ascii="Arial" w:hAnsi="Arial" w:cs="Arial"/>
          <w:caps/>
          <w:lang w:val="es-MX"/>
        </w:rPr>
      </w:pPr>
      <w:r w:rsidRPr="00E62FF0">
        <w:rPr>
          <w:rFonts w:ascii="Arial" w:eastAsia="Calibri" w:hAnsi="Arial" w:cs="Arial"/>
          <w:lang w:val="es-MX" w:eastAsia="en-US"/>
        </w:rPr>
        <w:t>DIP. G</w:t>
      </w:r>
      <w:r w:rsidRPr="00E62FF0">
        <w:rPr>
          <w:rFonts w:ascii="Arial" w:eastAsia="Calibri" w:hAnsi="Arial" w:cs="Arial"/>
          <w:caps/>
          <w:lang w:val="es-MX" w:eastAsia="en-US"/>
        </w:rPr>
        <w:t>abriela Hernández lópez</w:t>
      </w:r>
      <w:r>
        <w:rPr>
          <w:rFonts w:ascii="Arial" w:eastAsia="Calibri" w:hAnsi="Arial" w:cs="Arial"/>
          <w:caps/>
          <w:lang w:val="es-MX" w:eastAsia="en-US"/>
        </w:rPr>
        <w:t xml:space="preserve">, </w:t>
      </w:r>
      <w:r>
        <w:rPr>
          <w:rFonts w:ascii="Arial" w:eastAsia="Calibri" w:hAnsi="Arial" w:cs="Arial"/>
          <w:lang w:val="es-MX" w:eastAsia="en-US"/>
        </w:rPr>
        <w:t xml:space="preserve">PRESIDENTA; </w:t>
      </w:r>
      <w:r w:rsidRPr="00E62FF0">
        <w:rPr>
          <w:rFonts w:ascii="Arial" w:eastAsia="Calibri" w:hAnsi="Arial" w:cs="Arial"/>
          <w:lang w:val="es-MX" w:eastAsia="en-US"/>
        </w:rPr>
        <w:t>DI</w:t>
      </w:r>
      <w:r>
        <w:rPr>
          <w:rFonts w:ascii="Arial" w:eastAsia="Calibri" w:hAnsi="Arial" w:cs="Arial"/>
          <w:lang w:val="es-MX" w:eastAsia="en-US"/>
        </w:rPr>
        <w:t xml:space="preserve">P. ELIA DEL CARMEN TOVAR VALERO, </w:t>
      </w:r>
      <w:r w:rsidRPr="00E62FF0">
        <w:rPr>
          <w:rFonts w:ascii="Arial" w:eastAsia="Calibri" w:hAnsi="Arial" w:cs="Arial"/>
          <w:lang w:val="es-MX" w:eastAsia="en-US"/>
        </w:rPr>
        <w:t>SECRETARIA</w:t>
      </w:r>
      <w:r>
        <w:rPr>
          <w:rFonts w:ascii="Arial" w:eastAsia="Calibri" w:hAnsi="Arial" w:cs="Arial"/>
          <w:lang w:val="es-MX" w:eastAsia="en-US"/>
        </w:rPr>
        <w:t xml:space="preserve">; </w:t>
      </w:r>
      <w:r w:rsidRPr="00E62FF0">
        <w:rPr>
          <w:rFonts w:ascii="Arial" w:eastAsia="Calibri" w:hAnsi="Arial" w:cs="Arial"/>
          <w:lang w:val="es-MX" w:eastAsia="en-US"/>
        </w:rPr>
        <w:t>DIP. MA. ELENA GONZÁLEZ RIVERA</w:t>
      </w:r>
      <w:r>
        <w:rPr>
          <w:rFonts w:ascii="Arial" w:eastAsia="Calibri" w:hAnsi="Arial" w:cs="Arial"/>
          <w:lang w:val="es-MX" w:eastAsia="en-US"/>
        </w:rPr>
        <w:t xml:space="preserve">, </w:t>
      </w:r>
      <w:r w:rsidRPr="00E62FF0">
        <w:rPr>
          <w:rFonts w:ascii="Arial" w:eastAsia="Calibri" w:hAnsi="Arial" w:cs="Arial"/>
          <w:lang w:val="es-MX" w:eastAsia="en-US"/>
        </w:rPr>
        <w:t>SECRETARIA.</w:t>
      </w:r>
      <w:r>
        <w:rPr>
          <w:rFonts w:ascii="Arial" w:eastAsia="Calibri" w:hAnsi="Arial" w:cs="Arial"/>
          <w:lang w:val="es-MX" w:eastAsia="en-US"/>
        </w:rPr>
        <w:t xml:space="preserve"> RÚBRICAS.</w:t>
      </w:r>
    </w:p>
    <w:p w14:paraId="3DD76A01" w14:textId="77777777" w:rsidR="00AD6CD1" w:rsidRPr="00AD6CD1" w:rsidRDefault="00AD6CD1" w:rsidP="00906EBA">
      <w:pPr>
        <w:jc w:val="both"/>
        <w:rPr>
          <w:rFonts w:ascii="Arial" w:hAnsi="Arial" w:cs="Arial"/>
          <w:caps/>
          <w:lang w:val="es-MX"/>
        </w:rPr>
      </w:pPr>
    </w:p>
    <w:p w14:paraId="0C0A8919" w14:textId="77777777" w:rsidR="00FD63C4" w:rsidRDefault="00FD63C4" w:rsidP="00906EBA">
      <w:pPr>
        <w:jc w:val="both"/>
        <w:rPr>
          <w:rFonts w:ascii="Arial" w:hAnsi="Arial" w:cs="Arial"/>
          <w:b/>
          <w:caps/>
        </w:rPr>
      </w:pPr>
      <w:r>
        <w:rPr>
          <w:rFonts w:ascii="Arial" w:hAnsi="Arial" w:cs="Arial"/>
          <w:b/>
          <w:caps/>
        </w:rPr>
        <w:t>----------------------------------------------------------------------------------------------------------------------------------------------------</w:t>
      </w:r>
    </w:p>
    <w:p w14:paraId="0B3A4AAB" w14:textId="77777777" w:rsidR="00FD63C4" w:rsidRDefault="00FD63C4" w:rsidP="00906EBA">
      <w:pPr>
        <w:jc w:val="both"/>
        <w:rPr>
          <w:rFonts w:ascii="Arial" w:hAnsi="Arial" w:cs="Arial"/>
          <w:b/>
          <w:caps/>
        </w:rPr>
      </w:pPr>
    </w:p>
    <w:p w14:paraId="564F39A4" w14:textId="77777777" w:rsidR="00FD63C4" w:rsidRDefault="00FD63C4" w:rsidP="00906EBA">
      <w:pPr>
        <w:jc w:val="both"/>
        <w:rPr>
          <w:rFonts w:ascii="Arial" w:hAnsi="Arial" w:cs="Arial"/>
          <w:b/>
          <w:caps/>
        </w:rPr>
      </w:pPr>
      <w:r>
        <w:rPr>
          <w:rFonts w:ascii="Arial" w:hAnsi="Arial" w:cs="Arial"/>
          <w:b/>
          <w:caps/>
        </w:rPr>
        <w:t>DECRETO 273, LXVIII LEGISLATURA, PERIODICO OFICIAL No. 23 DE FECHA 19 DE MARZO DE 2020</w:t>
      </w:r>
    </w:p>
    <w:p w14:paraId="38633945" w14:textId="77777777" w:rsidR="00FD63C4" w:rsidRDefault="00FD63C4" w:rsidP="00906EBA">
      <w:pPr>
        <w:jc w:val="both"/>
        <w:rPr>
          <w:rFonts w:ascii="Arial" w:hAnsi="Arial" w:cs="Arial"/>
          <w:b/>
          <w:caps/>
        </w:rPr>
      </w:pPr>
    </w:p>
    <w:p w14:paraId="5198ED19" w14:textId="77777777" w:rsidR="00FD63C4" w:rsidRDefault="00FD63C4" w:rsidP="00906EBA">
      <w:pPr>
        <w:jc w:val="both"/>
        <w:rPr>
          <w:rFonts w:ascii="Arial" w:hAnsi="Arial" w:cs="Arial"/>
          <w:bCs/>
          <w:caps/>
        </w:rPr>
      </w:pPr>
      <w:r w:rsidRPr="00FD63C4">
        <w:rPr>
          <w:rFonts w:ascii="Arial" w:hAnsi="Arial" w:cs="Arial"/>
          <w:b/>
          <w:caps/>
        </w:rPr>
        <w:t xml:space="preserve">ARTÍCULO ÚNICO. - </w:t>
      </w:r>
      <w:r w:rsidRPr="00FD63C4">
        <w:rPr>
          <w:rFonts w:ascii="Arial" w:hAnsi="Arial" w:cs="Arial"/>
          <w:bCs/>
          <w:caps/>
        </w:rPr>
        <w:t>Se adiciona un segundo párrafo al artículo 76, recorriéndose el subsecuente y se adiciona un último párrafo al artículo 147 BIS del Código Penal para el Estado Libre y Soberano de Durango</w:t>
      </w:r>
      <w:r>
        <w:rPr>
          <w:rFonts w:ascii="Arial" w:hAnsi="Arial" w:cs="Arial"/>
          <w:bCs/>
          <w:caps/>
        </w:rPr>
        <w:t>.</w:t>
      </w:r>
    </w:p>
    <w:p w14:paraId="72CCBA89" w14:textId="77777777" w:rsidR="00FD63C4" w:rsidRDefault="00FD63C4" w:rsidP="00906EBA">
      <w:pPr>
        <w:jc w:val="both"/>
        <w:rPr>
          <w:rFonts w:ascii="Arial" w:hAnsi="Arial" w:cs="Arial"/>
          <w:bCs/>
          <w:caps/>
        </w:rPr>
      </w:pPr>
    </w:p>
    <w:p w14:paraId="331D0D89" w14:textId="77777777" w:rsidR="00FD63C4" w:rsidRPr="00FD63C4" w:rsidRDefault="00FD63C4" w:rsidP="00FD63C4">
      <w:pPr>
        <w:jc w:val="center"/>
        <w:rPr>
          <w:rFonts w:ascii="Arial" w:hAnsi="Arial" w:cs="Arial"/>
          <w:b/>
        </w:rPr>
      </w:pPr>
      <w:r w:rsidRPr="00FD63C4">
        <w:rPr>
          <w:rFonts w:ascii="Arial" w:hAnsi="Arial" w:cs="Arial"/>
          <w:b/>
        </w:rPr>
        <w:t>ARTÍCULOS TRANSITORIOS</w:t>
      </w:r>
    </w:p>
    <w:p w14:paraId="7C9D0CAB" w14:textId="77777777" w:rsidR="00FD63C4" w:rsidRPr="00FD63C4" w:rsidRDefault="00FD63C4" w:rsidP="00FD63C4">
      <w:pPr>
        <w:jc w:val="both"/>
      </w:pPr>
    </w:p>
    <w:p w14:paraId="2FFBFC66" w14:textId="77777777" w:rsidR="00FD63C4" w:rsidRPr="00FD63C4" w:rsidRDefault="00FD63C4" w:rsidP="00FD63C4">
      <w:pPr>
        <w:jc w:val="both"/>
        <w:rPr>
          <w:rFonts w:ascii="Arial" w:hAnsi="Arial" w:cs="Arial"/>
        </w:rPr>
      </w:pPr>
      <w:r w:rsidRPr="00FD63C4">
        <w:rPr>
          <w:rFonts w:ascii="Arial" w:hAnsi="Arial" w:cs="Arial"/>
          <w:b/>
        </w:rPr>
        <w:t xml:space="preserve">PRIMERO. </w:t>
      </w:r>
      <w:r w:rsidRPr="00FD63C4">
        <w:rPr>
          <w:rFonts w:ascii="Arial" w:hAnsi="Arial" w:cs="Arial"/>
        </w:rPr>
        <w:t>El presente decreto entrará en vigor al día siguiente de su publicación en el Periódico Oficial del Gobierno del Estado de Durango.</w:t>
      </w:r>
    </w:p>
    <w:p w14:paraId="710EADB1" w14:textId="77777777" w:rsidR="00FD63C4" w:rsidRPr="00FD63C4" w:rsidRDefault="00FD63C4" w:rsidP="00FD63C4">
      <w:pPr>
        <w:jc w:val="both"/>
        <w:rPr>
          <w:rFonts w:ascii="Arial" w:hAnsi="Arial" w:cs="Arial"/>
          <w:b/>
        </w:rPr>
      </w:pPr>
    </w:p>
    <w:p w14:paraId="5B2A5AEE" w14:textId="77777777" w:rsidR="00FD63C4" w:rsidRPr="00FD63C4" w:rsidRDefault="00FD63C4" w:rsidP="00FD63C4">
      <w:pPr>
        <w:jc w:val="both"/>
        <w:rPr>
          <w:rFonts w:ascii="Arial" w:hAnsi="Arial" w:cs="Arial"/>
        </w:rPr>
      </w:pPr>
      <w:r w:rsidRPr="00FD63C4">
        <w:rPr>
          <w:rFonts w:ascii="Arial" w:hAnsi="Arial" w:cs="Arial"/>
          <w:b/>
        </w:rPr>
        <w:lastRenderedPageBreak/>
        <w:t xml:space="preserve">SEGUNDO. </w:t>
      </w:r>
      <w:r w:rsidRPr="00FD63C4">
        <w:rPr>
          <w:rFonts w:ascii="Arial" w:hAnsi="Arial" w:cs="Arial"/>
        </w:rPr>
        <w:t>Se derogan todas las disposiciones que se opongan al presente decreto.</w:t>
      </w:r>
      <w:r w:rsidRPr="00FD63C4">
        <w:rPr>
          <w:rFonts w:ascii="Arial" w:hAnsi="Arial" w:cs="Arial"/>
        </w:rPr>
        <w:cr/>
      </w:r>
    </w:p>
    <w:p w14:paraId="02EF5194" w14:textId="77777777" w:rsidR="00FD63C4" w:rsidRPr="00FD63C4" w:rsidRDefault="00FD63C4" w:rsidP="00FD63C4">
      <w:pPr>
        <w:jc w:val="both"/>
        <w:rPr>
          <w:rFonts w:ascii="Arial" w:eastAsia="Arial Unicode MS" w:hAnsi="Arial" w:cs="Arial"/>
        </w:rPr>
      </w:pPr>
      <w:r w:rsidRPr="00FD63C4">
        <w:rPr>
          <w:rFonts w:ascii="Arial" w:eastAsia="Arial Unicode MS" w:hAnsi="Arial" w:cs="Arial"/>
        </w:rPr>
        <w:t>El Ciudadano Gobernador del Estado, sancionará, promulgará y dispondrá se publique, circule y observe.</w:t>
      </w:r>
    </w:p>
    <w:p w14:paraId="32194A92" w14:textId="77777777" w:rsidR="00FD63C4" w:rsidRPr="00FD63C4" w:rsidRDefault="00FD63C4" w:rsidP="00FD63C4">
      <w:pPr>
        <w:jc w:val="both"/>
        <w:rPr>
          <w:rFonts w:ascii="Arial" w:eastAsia="Arial Unicode MS" w:hAnsi="Arial" w:cs="Arial"/>
        </w:rPr>
      </w:pPr>
    </w:p>
    <w:p w14:paraId="0F4E988A" w14:textId="77777777" w:rsidR="00FD63C4" w:rsidRPr="00FD63C4" w:rsidRDefault="00FD63C4" w:rsidP="00FD63C4">
      <w:pPr>
        <w:jc w:val="both"/>
        <w:rPr>
          <w:rFonts w:ascii="Arial" w:hAnsi="Arial" w:cs="Arial"/>
          <w:lang w:val="es-MX" w:eastAsia="en-US"/>
        </w:rPr>
      </w:pPr>
      <w:r w:rsidRPr="00FD63C4">
        <w:rPr>
          <w:rFonts w:ascii="Arial" w:hAnsi="Arial" w:cs="Arial"/>
        </w:rPr>
        <w:t xml:space="preserve">Dado en el Salón de Sesiones del Honorable Congreso del Estado, en Victoria de Durango, </w:t>
      </w:r>
      <w:proofErr w:type="spellStart"/>
      <w:r w:rsidRPr="00FD63C4">
        <w:rPr>
          <w:rFonts w:ascii="Arial" w:hAnsi="Arial" w:cs="Arial"/>
        </w:rPr>
        <w:t>Dgo</w:t>
      </w:r>
      <w:proofErr w:type="spellEnd"/>
      <w:r w:rsidRPr="00FD63C4">
        <w:rPr>
          <w:rFonts w:ascii="Arial" w:hAnsi="Arial" w:cs="Arial"/>
        </w:rPr>
        <w:t>., a los (04) cuatro días del mes de marzo del año (2020) dos mil veinte.</w:t>
      </w:r>
    </w:p>
    <w:p w14:paraId="553E93EA" w14:textId="77777777" w:rsidR="00FD63C4" w:rsidRPr="00FD63C4" w:rsidRDefault="00FD63C4" w:rsidP="00FD63C4">
      <w:pPr>
        <w:jc w:val="both"/>
        <w:rPr>
          <w:rFonts w:ascii="Arial" w:hAnsi="Arial" w:cs="Arial"/>
        </w:rPr>
      </w:pPr>
    </w:p>
    <w:p w14:paraId="5CBD512C" w14:textId="77777777" w:rsidR="00FD63C4" w:rsidRDefault="00FD63C4" w:rsidP="00FD63C4">
      <w:pPr>
        <w:jc w:val="both"/>
        <w:rPr>
          <w:rFonts w:ascii="Arial" w:hAnsi="Arial" w:cs="Arial"/>
        </w:rPr>
      </w:pPr>
      <w:r w:rsidRPr="00FD63C4">
        <w:rPr>
          <w:rFonts w:ascii="Arial" w:hAnsi="Arial" w:cs="Arial"/>
        </w:rPr>
        <w:t>DIP. MARIA ELENA GONZÁLEZ RIVERA</w:t>
      </w:r>
      <w:r>
        <w:rPr>
          <w:rFonts w:ascii="Arial" w:hAnsi="Arial" w:cs="Arial"/>
        </w:rPr>
        <w:t xml:space="preserve">, </w:t>
      </w:r>
      <w:r w:rsidRPr="00FD63C4">
        <w:rPr>
          <w:rFonts w:ascii="Arial" w:hAnsi="Arial" w:cs="Arial"/>
        </w:rPr>
        <w:t>PRESIDENTA</w:t>
      </w:r>
      <w:r>
        <w:rPr>
          <w:rFonts w:ascii="Arial" w:hAnsi="Arial" w:cs="Arial"/>
        </w:rPr>
        <w:t xml:space="preserve">; </w:t>
      </w:r>
      <w:r w:rsidRPr="00FD63C4">
        <w:rPr>
          <w:rFonts w:ascii="Arial" w:hAnsi="Arial" w:cs="Arial"/>
        </w:rPr>
        <w:t>DIP. NANCI CAROLINA VÁSQUEZ LUNA</w:t>
      </w:r>
      <w:r>
        <w:rPr>
          <w:rFonts w:ascii="Arial" w:hAnsi="Arial" w:cs="Arial"/>
        </w:rPr>
        <w:t xml:space="preserve">, </w:t>
      </w:r>
      <w:r w:rsidRPr="00FD63C4">
        <w:rPr>
          <w:rFonts w:ascii="Arial" w:hAnsi="Arial" w:cs="Arial"/>
        </w:rPr>
        <w:t>SECRETARIA</w:t>
      </w:r>
      <w:r>
        <w:rPr>
          <w:rFonts w:ascii="Arial" w:hAnsi="Arial" w:cs="Arial"/>
        </w:rPr>
        <w:t xml:space="preserve">; </w:t>
      </w:r>
      <w:r w:rsidRPr="00FD63C4">
        <w:rPr>
          <w:rFonts w:ascii="Arial" w:hAnsi="Arial" w:cs="Arial"/>
        </w:rPr>
        <w:t>DIP. MARIO ALFONSO DELGADO MENDOZA</w:t>
      </w:r>
      <w:r>
        <w:rPr>
          <w:rFonts w:ascii="Arial" w:hAnsi="Arial" w:cs="Arial"/>
        </w:rPr>
        <w:t xml:space="preserve">, </w:t>
      </w:r>
      <w:r w:rsidRPr="00FD63C4">
        <w:rPr>
          <w:rFonts w:ascii="Arial" w:hAnsi="Arial" w:cs="Arial"/>
        </w:rPr>
        <w:t>SECRETARIO.</w:t>
      </w:r>
      <w:r>
        <w:rPr>
          <w:rFonts w:ascii="Arial" w:hAnsi="Arial" w:cs="Arial"/>
        </w:rPr>
        <w:t xml:space="preserve"> RÚBRICAS.</w:t>
      </w:r>
    </w:p>
    <w:p w14:paraId="65DFE4AA" w14:textId="77777777" w:rsidR="004C1C36" w:rsidRDefault="004C1C36" w:rsidP="00FD63C4">
      <w:pPr>
        <w:jc w:val="both"/>
        <w:rPr>
          <w:rFonts w:ascii="Arial" w:hAnsi="Arial" w:cs="Arial"/>
        </w:rPr>
      </w:pPr>
    </w:p>
    <w:p w14:paraId="59544C3C" w14:textId="77777777" w:rsidR="004C1C36" w:rsidRDefault="004C1C36" w:rsidP="00FD63C4">
      <w:pPr>
        <w:jc w:val="both"/>
        <w:rPr>
          <w:rFonts w:ascii="Arial" w:hAnsi="Arial" w:cs="Arial"/>
        </w:rPr>
      </w:pPr>
      <w:r>
        <w:rPr>
          <w:rFonts w:ascii="Arial" w:hAnsi="Arial" w:cs="Arial"/>
        </w:rPr>
        <w:t>--------------------------------------------------------------------------------------------------------------------------------------------------</w:t>
      </w:r>
    </w:p>
    <w:p w14:paraId="11FD8B04" w14:textId="77777777" w:rsidR="004C1C36" w:rsidRDefault="004C1C36" w:rsidP="00FD63C4">
      <w:pPr>
        <w:jc w:val="both"/>
        <w:rPr>
          <w:rFonts w:ascii="Arial" w:hAnsi="Arial" w:cs="Arial"/>
          <w:b/>
          <w:caps/>
        </w:rPr>
      </w:pPr>
    </w:p>
    <w:p w14:paraId="46CADD89" w14:textId="77777777" w:rsidR="004C1C36" w:rsidRDefault="004C1C36" w:rsidP="00FD63C4">
      <w:pPr>
        <w:jc w:val="both"/>
        <w:rPr>
          <w:rFonts w:ascii="Arial" w:hAnsi="Arial" w:cs="Arial"/>
          <w:b/>
          <w:caps/>
        </w:rPr>
      </w:pPr>
      <w:r>
        <w:rPr>
          <w:rFonts w:ascii="Arial" w:hAnsi="Arial" w:cs="Arial"/>
          <w:b/>
          <w:caps/>
        </w:rPr>
        <w:t>DECRETO 288, LXVIII LEGISLATURA, PERIODICO OFICIAL NO. 26 DE FECHA 29 DE MARZO DE 2020.</w:t>
      </w:r>
    </w:p>
    <w:p w14:paraId="6FA1BCBD" w14:textId="77777777" w:rsidR="004C1C36" w:rsidRDefault="004C1C36" w:rsidP="00FD63C4">
      <w:pPr>
        <w:jc w:val="both"/>
        <w:rPr>
          <w:rFonts w:ascii="Arial" w:hAnsi="Arial" w:cs="Arial"/>
          <w:b/>
          <w:caps/>
        </w:rPr>
      </w:pPr>
    </w:p>
    <w:p w14:paraId="2AD2950C" w14:textId="77777777" w:rsidR="004C1C36" w:rsidRDefault="004C1C36" w:rsidP="00FD63C4">
      <w:pPr>
        <w:jc w:val="both"/>
        <w:rPr>
          <w:rFonts w:ascii="Arial" w:hAnsi="Arial" w:cs="Arial"/>
          <w:bCs/>
          <w:caps/>
        </w:rPr>
      </w:pPr>
      <w:r w:rsidRPr="004C1C36">
        <w:rPr>
          <w:rFonts w:ascii="Arial" w:hAnsi="Arial" w:cs="Arial"/>
          <w:b/>
          <w:caps/>
        </w:rPr>
        <w:t xml:space="preserve">ARTICULO ÚNICO. - </w:t>
      </w:r>
      <w:r w:rsidRPr="004C1C36">
        <w:rPr>
          <w:rFonts w:ascii="Arial" w:hAnsi="Arial" w:cs="Arial"/>
          <w:bCs/>
        </w:rPr>
        <w:t>se reforman el artículo 219 del código penal para el estado libre y soberano de durango</w:t>
      </w:r>
      <w:r>
        <w:rPr>
          <w:rFonts w:ascii="Arial" w:hAnsi="Arial" w:cs="Arial"/>
          <w:bCs/>
          <w:caps/>
        </w:rPr>
        <w:t>.</w:t>
      </w:r>
    </w:p>
    <w:p w14:paraId="6BACC6E5" w14:textId="77777777" w:rsidR="004C1C36" w:rsidRDefault="004C1C36" w:rsidP="00FD63C4">
      <w:pPr>
        <w:jc w:val="both"/>
        <w:rPr>
          <w:rFonts w:ascii="Arial" w:hAnsi="Arial" w:cs="Arial"/>
          <w:bCs/>
          <w:caps/>
        </w:rPr>
      </w:pPr>
    </w:p>
    <w:p w14:paraId="5E5741B7" w14:textId="77777777" w:rsidR="004C1C36" w:rsidRPr="004C1C36" w:rsidRDefault="004C1C36" w:rsidP="004C1C36">
      <w:pPr>
        <w:jc w:val="center"/>
        <w:rPr>
          <w:rFonts w:ascii="Arial" w:hAnsi="Arial" w:cs="Arial"/>
          <w:b/>
        </w:rPr>
      </w:pPr>
      <w:r w:rsidRPr="004C1C36">
        <w:rPr>
          <w:rFonts w:ascii="Arial" w:hAnsi="Arial" w:cs="Arial"/>
          <w:b/>
        </w:rPr>
        <w:t>ARTÍCULOS TRANSITORIOS</w:t>
      </w:r>
    </w:p>
    <w:p w14:paraId="5480F381" w14:textId="77777777" w:rsidR="004C1C36" w:rsidRPr="004C1C36" w:rsidRDefault="004C1C36" w:rsidP="004C1C36">
      <w:pPr>
        <w:jc w:val="center"/>
        <w:rPr>
          <w:rFonts w:ascii="Arial" w:hAnsi="Arial" w:cs="Arial"/>
          <w:b/>
        </w:rPr>
      </w:pPr>
    </w:p>
    <w:p w14:paraId="720A7686" w14:textId="77777777" w:rsidR="004C1C36" w:rsidRPr="004C1C36" w:rsidRDefault="004C1C36" w:rsidP="004C1C36">
      <w:pPr>
        <w:jc w:val="both"/>
        <w:rPr>
          <w:rFonts w:ascii="Arial" w:hAnsi="Arial" w:cs="Arial"/>
        </w:rPr>
      </w:pPr>
      <w:r w:rsidRPr="004C1C36">
        <w:rPr>
          <w:rFonts w:ascii="Arial" w:hAnsi="Arial" w:cs="Arial"/>
          <w:b/>
        </w:rPr>
        <w:t xml:space="preserve">PRIMERO. </w:t>
      </w:r>
      <w:r w:rsidRPr="004C1C36">
        <w:rPr>
          <w:rFonts w:ascii="Arial" w:hAnsi="Arial" w:cs="Arial"/>
        </w:rPr>
        <w:t>El presente decreto entrará en vigor al día siguiente de su publicación en el Periódico Oficial del Gobierno del Estado de Durango.</w:t>
      </w:r>
    </w:p>
    <w:p w14:paraId="1671EAA5" w14:textId="77777777" w:rsidR="004C1C36" w:rsidRPr="004C1C36" w:rsidRDefault="004C1C36" w:rsidP="004C1C36">
      <w:pPr>
        <w:jc w:val="both"/>
        <w:rPr>
          <w:rFonts w:ascii="Arial" w:hAnsi="Arial" w:cs="Arial"/>
          <w:b/>
        </w:rPr>
      </w:pPr>
    </w:p>
    <w:p w14:paraId="2B436813" w14:textId="77777777" w:rsidR="004C1C36" w:rsidRPr="004C1C36" w:rsidRDefault="004C1C36" w:rsidP="004C1C36">
      <w:pPr>
        <w:jc w:val="both"/>
        <w:rPr>
          <w:rFonts w:ascii="Arial" w:eastAsia="Arial Unicode MS" w:hAnsi="Arial" w:cs="Arial"/>
        </w:rPr>
      </w:pPr>
      <w:r w:rsidRPr="004C1C36">
        <w:rPr>
          <w:rFonts w:ascii="Arial" w:hAnsi="Arial" w:cs="Arial"/>
          <w:b/>
        </w:rPr>
        <w:t xml:space="preserve">SEGUNDO. </w:t>
      </w:r>
      <w:r w:rsidRPr="004C1C36">
        <w:rPr>
          <w:rFonts w:ascii="Arial" w:hAnsi="Arial" w:cs="Arial"/>
        </w:rPr>
        <w:t>Se derogan todas las disposiciones que se opongan al presente decreto.</w:t>
      </w:r>
      <w:r w:rsidRPr="004C1C36">
        <w:rPr>
          <w:rFonts w:ascii="Arial" w:hAnsi="Arial" w:cs="Arial"/>
        </w:rPr>
        <w:cr/>
      </w:r>
    </w:p>
    <w:p w14:paraId="53FC7A37" w14:textId="77777777" w:rsidR="004C1C36" w:rsidRPr="004C1C36" w:rsidRDefault="004C1C36" w:rsidP="004C1C36">
      <w:pPr>
        <w:jc w:val="both"/>
        <w:rPr>
          <w:rFonts w:ascii="Arial" w:eastAsia="Arial Unicode MS" w:hAnsi="Arial" w:cs="Arial"/>
        </w:rPr>
      </w:pPr>
      <w:r w:rsidRPr="004C1C36">
        <w:rPr>
          <w:rFonts w:ascii="Arial" w:eastAsia="Arial Unicode MS" w:hAnsi="Arial" w:cs="Arial"/>
        </w:rPr>
        <w:t>El Ciudadano Gobernador del Estado, sancionará, promulgará y dispondrá se publique, circule y observe.</w:t>
      </w:r>
    </w:p>
    <w:p w14:paraId="17E97D9A" w14:textId="77777777" w:rsidR="004C1C36" w:rsidRPr="004C1C36" w:rsidRDefault="004C1C36" w:rsidP="004C1C36">
      <w:pPr>
        <w:jc w:val="both"/>
        <w:rPr>
          <w:rFonts w:ascii="Arial" w:eastAsia="Arial Unicode MS" w:hAnsi="Arial" w:cs="Arial"/>
        </w:rPr>
      </w:pPr>
    </w:p>
    <w:p w14:paraId="73844CD1" w14:textId="77777777" w:rsidR="004C1C36" w:rsidRPr="004C1C36" w:rsidRDefault="004C1C36" w:rsidP="004C1C36">
      <w:pPr>
        <w:jc w:val="both"/>
        <w:rPr>
          <w:rFonts w:ascii="Arial" w:hAnsi="Arial" w:cs="Arial"/>
        </w:rPr>
      </w:pPr>
      <w:r w:rsidRPr="004C1C36">
        <w:rPr>
          <w:rFonts w:ascii="Arial" w:hAnsi="Arial" w:cs="Arial"/>
        </w:rPr>
        <w:t xml:space="preserve">Dado en el Salón de Sesiones del Honorable Congreso del Estado, en Victoria de Durango, </w:t>
      </w:r>
      <w:proofErr w:type="spellStart"/>
      <w:r w:rsidRPr="004C1C36">
        <w:rPr>
          <w:rFonts w:ascii="Arial" w:hAnsi="Arial" w:cs="Arial"/>
        </w:rPr>
        <w:t>Dgo</w:t>
      </w:r>
      <w:proofErr w:type="spellEnd"/>
      <w:r w:rsidRPr="004C1C36">
        <w:rPr>
          <w:rFonts w:ascii="Arial" w:hAnsi="Arial" w:cs="Arial"/>
        </w:rPr>
        <w:t>., a los (18) dieciocho días del mes de marzo del año (2020) dos mil veinte.</w:t>
      </w:r>
    </w:p>
    <w:p w14:paraId="3583DFE5" w14:textId="77777777" w:rsidR="004C1C36" w:rsidRPr="004C1C36" w:rsidRDefault="004C1C36" w:rsidP="004C1C36">
      <w:pPr>
        <w:jc w:val="both"/>
        <w:rPr>
          <w:rFonts w:ascii="Arial" w:hAnsi="Arial" w:cs="Arial"/>
        </w:rPr>
      </w:pPr>
    </w:p>
    <w:p w14:paraId="1F31124F" w14:textId="77777777" w:rsidR="004C1C36" w:rsidRPr="004C1C36" w:rsidRDefault="004C1C36" w:rsidP="004C1C36">
      <w:pPr>
        <w:jc w:val="both"/>
        <w:rPr>
          <w:rFonts w:ascii="Arial" w:hAnsi="Arial" w:cs="Arial"/>
          <w:b/>
          <w:caps/>
        </w:rPr>
      </w:pPr>
      <w:r w:rsidRPr="004C1C36">
        <w:rPr>
          <w:rFonts w:ascii="Arial" w:hAnsi="Arial" w:cs="Arial"/>
        </w:rPr>
        <w:t>DIP. MARIA ELENA GONZÁLEZ RIVERA</w:t>
      </w:r>
      <w:r>
        <w:rPr>
          <w:rFonts w:ascii="Arial" w:hAnsi="Arial" w:cs="Arial"/>
        </w:rPr>
        <w:t xml:space="preserve">, </w:t>
      </w:r>
      <w:r w:rsidRPr="004C1C36">
        <w:rPr>
          <w:rFonts w:ascii="Arial" w:hAnsi="Arial" w:cs="Arial"/>
        </w:rPr>
        <w:t>PRESIDENTA</w:t>
      </w:r>
      <w:r>
        <w:rPr>
          <w:rFonts w:ascii="Arial" w:hAnsi="Arial" w:cs="Arial"/>
        </w:rPr>
        <w:t xml:space="preserve">; </w:t>
      </w:r>
      <w:r w:rsidRPr="004C1C36">
        <w:rPr>
          <w:rFonts w:ascii="Arial" w:hAnsi="Arial" w:cs="Arial"/>
        </w:rPr>
        <w:t>DIP. NANCI CAROLINA VÁSQUEZ LUNA</w:t>
      </w:r>
      <w:r>
        <w:rPr>
          <w:rFonts w:ascii="Arial" w:hAnsi="Arial" w:cs="Arial"/>
        </w:rPr>
        <w:t xml:space="preserve">, </w:t>
      </w:r>
      <w:r w:rsidRPr="004C1C36">
        <w:rPr>
          <w:rFonts w:ascii="Arial" w:hAnsi="Arial" w:cs="Arial"/>
        </w:rPr>
        <w:t>SECRETARIA</w:t>
      </w:r>
      <w:r>
        <w:rPr>
          <w:rFonts w:ascii="Arial" w:hAnsi="Arial" w:cs="Arial"/>
        </w:rPr>
        <w:t xml:space="preserve">; </w:t>
      </w:r>
      <w:r w:rsidRPr="004C1C36">
        <w:rPr>
          <w:rFonts w:ascii="Arial" w:hAnsi="Arial" w:cs="Arial"/>
        </w:rPr>
        <w:t>DIP. MARIO ALFONSO DELGADO MENDOZA</w:t>
      </w:r>
      <w:r>
        <w:rPr>
          <w:rFonts w:ascii="Arial" w:hAnsi="Arial" w:cs="Arial"/>
        </w:rPr>
        <w:t xml:space="preserve">, </w:t>
      </w:r>
      <w:r w:rsidRPr="004C1C36">
        <w:rPr>
          <w:rFonts w:ascii="Arial" w:hAnsi="Arial" w:cs="Arial"/>
        </w:rPr>
        <w:t>SECRETARIO.</w:t>
      </w:r>
      <w:r>
        <w:rPr>
          <w:rFonts w:ascii="Arial" w:hAnsi="Arial" w:cs="Arial"/>
        </w:rPr>
        <w:t xml:space="preserve"> RÚBRICAS.</w:t>
      </w:r>
    </w:p>
    <w:p w14:paraId="38982A6E" w14:textId="77777777" w:rsidR="004C1C36" w:rsidRDefault="004C1C36">
      <w:pPr>
        <w:jc w:val="both"/>
        <w:rPr>
          <w:rFonts w:ascii="Arial" w:hAnsi="Arial" w:cs="Arial"/>
          <w:b/>
          <w:caps/>
        </w:rPr>
      </w:pPr>
    </w:p>
    <w:p w14:paraId="40A08D9C" w14:textId="77777777" w:rsidR="006D7B23" w:rsidRDefault="006D7B23">
      <w:pPr>
        <w:jc w:val="both"/>
        <w:rPr>
          <w:rFonts w:ascii="Arial" w:hAnsi="Arial" w:cs="Arial"/>
          <w:b/>
          <w:caps/>
        </w:rPr>
      </w:pPr>
      <w:r>
        <w:rPr>
          <w:rFonts w:ascii="Arial" w:hAnsi="Arial" w:cs="Arial"/>
          <w:b/>
          <w:caps/>
        </w:rPr>
        <w:t>-------------------------------------------------------------------------------------------------------------------------------------------------</w:t>
      </w:r>
    </w:p>
    <w:p w14:paraId="6A6576BB" w14:textId="77777777" w:rsidR="006D7B23" w:rsidRDefault="006D7B23">
      <w:pPr>
        <w:jc w:val="both"/>
        <w:rPr>
          <w:rFonts w:ascii="Arial" w:hAnsi="Arial" w:cs="Arial"/>
          <w:b/>
          <w:caps/>
        </w:rPr>
      </w:pPr>
    </w:p>
    <w:p w14:paraId="5188D4B3" w14:textId="77777777" w:rsidR="006D7B23" w:rsidRDefault="006D7B23">
      <w:pPr>
        <w:jc w:val="both"/>
        <w:rPr>
          <w:rFonts w:ascii="Arial" w:hAnsi="Arial" w:cs="Arial"/>
          <w:b/>
          <w:caps/>
        </w:rPr>
      </w:pPr>
      <w:r w:rsidRPr="006D7B23">
        <w:rPr>
          <w:rFonts w:ascii="Arial" w:hAnsi="Arial" w:cs="Arial"/>
          <w:b/>
          <w:caps/>
        </w:rPr>
        <w:t xml:space="preserve">DECRETO 290, LXVIII LEGISLATURA, PERIODICO OFICIAL No. </w:t>
      </w:r>
      <w:r>
        <w:rPr>
          <w:rFonts w:ascii="Arial" w:hAnsi="Arial" w:cs="Arial"/>
          <w:b/>
          <w:caps/>
        </w:rPr>
        <w:t>26 DE FECHA 29 DE DICIEMBRE DE 2020.</w:t>
      </w:r>
    </w:p>
    <w:p w14:paraId="0954BF08" w14:textId="77777777" w:rsidR="006D7B23" w:rsidRDefault="006D7B23">
      <w:pPr>
        <w:jc w:val="both"/>
        <w:rPr>
          <w:rFonts w:ascii="Arial" w:hAnsi="Arial" w:cs="Arial"/>
          <w:b/>
          <w:caps/>
        </w:rPr>
      </w:pPr>
    </w:p>
    <w:p w14:paraId="13314DE1" w14:textId="77777777" w:rsidR="006D7B23" w:rsidRDefault="006D7B23">
      <w:pPr>
        <w:jc w:val="both"/>
        <w:rPr>
          <w:rFonts w:ascii="Arial" w:hAnsi="Arial" w:cs="Arial"/>
          <w:bCs/>
        </w:rPr>
      </w:pPr>
      <w:r w:rsidRPr="006D7B23">
        <w:rPr>
          <w:rFonts w:ascii="Arial" w:hAnsi="Arial" w:cs="Arial"/>
          <w:b/>
          <w:caps/>
        </w:rPr>
        <w:t xml:space="preserve">ARTICULO ÚNICO. - </w:t>
      </w:r>
      <w:r w:rsidRPr="006D7B23">
        <w:rPr>
          <w:rFonts w:ascii="Arial" w:hAnsi="Arial" w:cs="Arial"/>
          <w:bCs/>
        </w:rPr>
        <w:t>se adiciona un artículo 298 bis y se reforma el artículo 299 del código penal para el estado libre y soberano de durango</w:t>
      </w:r>
      <w:r>
        <w:rPr>
          <w:rFonts w:ascii="Arial" w:hAnsi="Arial" w:cs="Arial"/>
          <w:bCs/>
        </w:rPr>
        <w:t>.</w:t>
      </w:r>
    </w:p>
    <w:p w14:paraId="65857E83" w14:textId="77777777" w:rsidR="006D7B23" w:rsidRDefault="006D7B23">
      <w:pPr>
        <w:jc w:val="both"/>
        <w:rPr>
          <w:rFonts w:ascii="Arial" w:hAnsi="Arial" w:cs="Arial"/>
          <w:bCs/>
        </w:rPr>
      </w:pPr>
    </w:p>
    <w:p w14:paraId="5E048047" w14:textId="77777777" w:rsidR="006F6846" w:rsidRDefault="006F6846" w:rsidP="006D7B23">
      <w:pPr>
        <w:jc w:val="center"/>
        <w:rPr>
          <w:rFonts w:ascii="Arial" w:hAnsi="Arial" w:cs="Arial"/>
          <w:b/>
        </w:rPr>
      </w:pPr>
    </w:p>
    <w:p w14:paraId="4D535642" w14:textId="7839D746" w:rsidR="006D7B23" w:rsidRPr="006D7B23" w:rsidRDefault="006D7B23" w:rsidP="006D7B23">
      <w:pPr>
        <w:jc w:val="center"/>
        <w:rPr>
          <w:rFonts w:ascii="Arial" w:hAnsi="Arial" w:cs="Arial"/>
          <w:b/>
        </w:rPr>
      </w:pPr>
      <w:r w:rsidRPr="006D7B23">
        <w:rPr>
          <w:rFonts w:ascii="Arial" w:hAnsi="Arial" w:cs="Arial"/>
          <w:b/>
        </w:rPr>
        <w:t>ARTÍCULOS TRANSITORIOS</w:t>
      </w:r>
    </w:p>
    <w:p w14:paraId="112106AF" w14:textId="77777777" w:rsidR="006D7B23" w:rsidRPr="006D7B23" w:rsidRDefault="006D7B23" w:rsidP="006D7B23">
      <w:pPr>
        <w:jc w:val="both"/>
        <w:rPr>
          <w:rFonts w:ascii="Arial" w:hAnsi="Arial" w:cs="Arial"/>
        </w:rPr>
      </w:pPr>
    </w:p>
    <w:p w14:paraId="3B0A1FD9" w14:textId="77777777" w:rsidR="006D7B23" w:rsidRPr="006D7B23" w:rsidRDefault="006D7B23" w:rsidP="006D7B23">
      <w:pPr>
        <w:jc w:val="both"/>
        <w:rPr>
          <w:rFonts w:ascii="Arial" w:hAnsi="Arial" w:cs="Arial"/>
        </w:rPr>
      </w:pPr>
      <w:r w:rsidRPr="006D7B23">
        <w:rPr>
          <w:rFonts w:ascii="Arial" w:hAnsi="Arial" w:cs="Arial"/>
          <w:b/>
        </w:rPr>
        <w:t xml:space="preserve">PRIMERO. </w:t>
      </w:r>
      <w:r w:rsidRPr="006D7B23">
        <w:rPr>
          <w:rFonts w:ascii="Arial" w:hAnsi="Arial" w:cs="Arial"/>
        </w:rPr>
        <w:t>El presente decreto entrará en vigor al día siguiente de su publicación en el Periódico Oficial del Gobierno del Estado de Durango.</w:t>
      </w:r>
    </w:p>
    <w:p w14:paraId="0E748B1F" w14:textId="77777777" w:rsidR="006D7B23" w:rsidRPr="006D7B23" w:rsidRDefault="006D7B23" w:rsidP="006D7B23">
      <w:pPr>
        <w:jc w:val="both"/>
        <w:rPr>
          <w:rFonts w:ascii="Arial" w:hAnsi="Arial" w:cs="Arial"/>
          <w:b/>
        </w:rPr>
      </w:pPr>
    </w:p>
    <w:p w14:paraId="2809DC16" w14:textId="77777777" w:rsidR="006D7B23" w:rsidRPr="006D7B23" w:rsidRDefault="006D7B23" w:rsidP="006D7B23">
      <w:pPr>
        <w:jc w:val="both"/>
        <w:rPr>
          <w:rFonts w:ascii="Arial" w:hAnsi="Arial" w:cs="Arial"/>
        </w:rPr>
      </w:pPr>
      <w:r w:rsidRPr="006D7B23">
        <w:rPr>
          <w:rFonts w:ascii="Arial" w:hAnsi="Arial" w:cs="Arial"/>
          <w:b/>
        </w:rPr>
        <w:t xml:space="preserve">SEGUNDO. </w:t>
      </w:r>
      <w:r w:rsidRPr="006D7B23">
        <w:rPr>
          <w:rFonts w:ascii="Arial" w:hAnsi="Arial" w:cs="Arial"/>
        </w:rPr>
        <w:t>Se derogan todas las disposiciones que se opongan al presente decreto.</w:t>
      </w:r>
      <w:r w:rsidRPr="006D7B23">
        <w:rPr>
          <w:rFonts w:ascii="Arial" w:hAnsi="Arial" w:cs="Arial"/>
        </w:rPr>
        <w:cr/>
      </w:r>
    </w:p>
    <w:p w14:paraId="1D4CF7D5" w14:textId="77777777" w:rsidR="006D7B23" w:rsidRPr="006D7B23" w:rsidRDefault="006D7B23" w:rsidP="006D7B23">
      <w:pPr>
        <w:jc w:val="both"/>
        <w:rPr>
          <w:rFonts w:ascii="Arial" w:eastAsia="Arial Unicode MS" w:hAnsi="Arial" w:cs="Arial"/>
        </w:rPr>
      </w:pPr>
      <w:r w:rsidRPr="006D7B23">
        <w:rPr>
          <w:rFonts w:ascii="Arial" w:eastAsia="Arial Unicode MS" w:hAnsi="Arial" w:cs="Arial"/>
        </w:rPr>
        <w:t>El Ciudadano Gobernador del Estado, sancionará, promulgará y dispondrá se publique, circule y observe.</w:t>
      </w:r>
    </w:p>
    <w:p w14:paraId="2CCC76EE" w14:textId="77777777" w:rsidR="006D7B23" w:rsidRPr="006D7B23" w:rsidRDefault="006D7B23" w:rsidP="006D7B23">
      <w:pPr>
        <w:jc w:val="both"/>
        <w:rPr>
          <w:rFonts w:ascii="Arial" w:eastAsia="Arial Unicode MS" w:hAnsi="Arial" w:cs="Arial"/>
        </w:rPr>
      </w:pPr>
    </w:p>
    <w:p w14:paraId="3AFB460D" w14:textId="77777777" w:rsidR="006D7B23" w:rsidRPr="006D7B23" w:rsidRDefault="006D7B23" w:rsidP="006D7B23">
      <w:pPr>
        <w:jc w:val="both"/>
        <w:rPr>
          <w:rFonts w:ascii="Arial" w:hAnsi="Arial" w:cs="Arial"/>
        </w:rPr>
      </w:pPr>
      <w:r w:rsidRPr="006D7B23">
        <w:rPr>
          <w:rFonts w:ascii="Arial" w:hAnsi="Arial" w:cs="Arial"/>
        </w:rPr>
        <w:lastRenderedPageBreak/>
        <w:t xml:space="preserve">Dado en el Salón de Sesiones del Honorable Congreso del Estado, en Victoria de Durango, </w:t>
      </w:r>
      <w:proofErr w:type="spellStart"/>
      <w:r w:rsidRPr="006D7B23">
        <w:rPr>
          <w:rFonts w:ascii="Arial" w:hAnsi="Arial" w:cs="Arial"/>
        </w:rPr>
        <w:t>Dgo</w:t>
      </w:r>
      <w:proofErr w:type="spellEnd"/>
      <w:r w:rsidRPr="006D7B23">
        <w:rPr>
          <w:rFonts w:ascii="Arial" w:hAnsi="Arial" w:cs="Arial"/>
        </w:rPr>
        <w:t>., a los (18) dieciocho días del mes de marzo del año (2020) dos mil veinte.</w:t>
      </w:r>
    </w:p>
    <w:p w14:paraId="54BB4666" w14:textId="77777777" w:rsidR="006D7B23" w:rsidRPr="006D7B23" w:rsidRDefault="006D7B23" w:rsidP="006D7B23">
      <w:pPr>
        <w:jc w:val="both"/>
        <w:rPr>
          <w:rFonts w:ascii="Arial" w:hAnsi="Arial" w:cs="Arial"/>
        </w:rPr>
      </w:pPr>
    </w:p>
    <w:p w14:paraId="2F88A38D" w14:textId="77777777" w:rsidR="006D7B23" w:rsidRPr="006D7B23" w:rsidRDefault="006D7B23" w:rsidP="006D7B23">
      <w:pPr>
        <w:jc w:val="both"/>
        <w:rPr>
          <w:rFonts w:ascii="Arial" w:hAnsi="Arial" w:cs="Arial"/>
        </w:rPr>
      </w:pPr>
      <w:r w:rsidRPr="006D7B23">
        <w:rPr>
          <w:rFonts w:ascii="Arial" w:hAnsi="Arial" w:cs="Arial"/>
        </w:rPr>
        <w:t>DIP. MARIA ELENA GONZÁLEZ RIVERA</w:t>
      </w:r>
      <w:r>
        <w:rPr>
          <w:rFonts w:ascii="Arial" w:hAnsi="Arial" w:cs="Arial"/>
        </w:rPr>
        <w:t xml:space="preserve">, </w:t>
      </w:r>
      <w:r w:rsidRPr="006D7B23">
        <w:rPr>
          <w:rFonts w:ascii="Arial" w:hAnsi="Arial" w:cs="Arial"/>
        </w:rPr>
        <w:t>PRESIDENTA</w:t>
      </w:r>
      <w:r>
        <w:rPr>
          <w:rFonts w:ascii="Arial" w:hAnsi="Arial" w:cs="Arial"/>
        </w:rPr>
        <w:t xml:space="preserve">; </w:t>
      </w:r>
      <w:r w:rsidRPr="006D7B23">
        <w:rPr>
          <w:rFonts w:ascii="Arial" w:hAnsi="Arial" w:cs="Arial"/>
        </w:rPr>
        <w:t>DIP. NANCI CAROLINA VÁSQUEZ LUNA</w:t>
      </w:r>
      <w:r>
        <w:rPr>
          <w:rFonts w:ascii="Arial" w:hAnsi="Arial" w:cs="Arial"/>
        </w:rPr>
        <w:t xml:space="preserve">, </w:t>
      </w:r>
      <w:r w:rsidRPr="006D7B23">
        <w:rPr>
          <w:rFonts w:ascii="Arial" w:hAnsi="Arial" w:cs="Arial"/>
        </w:rPr>
        <w:t>SECRETARIA</w:t>
      </w:r>
      <w:r>
        <w:rPr>
          <w:rFonts w:ascii="Arial" w:hAnsi="Arial" w:cs="Arial"/>
        </w:rPr>
        <w:t xml:space="preserve">; </w:t>
      </w:r>
      <w:r w:rsidRPr="006D7B23">
        <w:rPr>
          <w:rFonts w:ascii="Arial" w:hAnsi="Arial" w:cs="Arial"/>
        </w:rPr>
        <w:t>DIP. MARIO ALFONSO DELGADO MENDOZA</w:t>
      </w:r>
      <w:r>
        <w:rPr>
          <w:rFonts w:ascii="Arial" w:hAnsi="Arial" w:cs="Arial"/>
        </w:rPr>
        <w:t xml:space="preserve">, </w:t>
      </w:r>
      <w:r w:rsidRPr="006D7B23">
        <w:rPr>
          <w:rFonts w:ascii="Arial" w:hAnsi="Arial" w:cs="Arial"/>
        </w:rPr>
        <w:t>SECRETARIO.</w:t>
      </w:r>
      <w:r>
        <w:rPr>
          <w:rFonts w:ascii="Arial" w:hAnsi="Arial" w:cs="Arial"/>
        </w:rPr>
        <w:t xml:space="preserve"> RÚBRICAS.</w:t>
      </w:r>
    </w:p>
    <w:p w14:paraId="27F732AA" w14:textId="77777777" w:rsidR="006D7B23" w:rsidRDefault="006D7B23">
      <w:pPr>
        <w:jc w:val="both"/>
        <w:rPr>
          <w:rFonts w:ascii="Arial" w:hAnsi="Arial" w:cs="Arial"/>
          <w:bCs/>
          <w:caps/>
        </w:rPr>
      </w:pPr>
    </w:p>
    <w:p w14:paraId="515F6073" w14:textId="77777777" w:rsidR="002E33EC" w:rsidRDefault="002E33EC">
      <w:pPr>
        <w:jc w:val="both"/>
        <w:rPr>
          <w:rFonts w:ascii="Arial" w:hAnsi="Arial" w:cs="Arial"/>
          <w:bCs/>
          <w:caps/>
        </w:rPr>
      </w:pPr>
      <w:r>
        <w:rPr>
          <w:rFonts w:ascii="Arial" w:hAnsi="Arial" w:cs="Arial"/>
          <w:bCs/>
          <w:caps/>
        </w:rPr>
        <w:t>-----------------------------------------------------------------------------------------------------------------------------------------------</w:t>
      </w:r>
    </w:p>
    <w:p w14:paraId="5303FA90" w14:textId="77777777" w:rsidR="002E33EC" w:rsidRDefault="002E33EC">
      <w:pPr>
        <w:jc w:val="both"/>
        <w:rPr>
          <w:rFonts w:ascii="Arial" w:hAnsi="Arial" w:cs="Arial"/>
          <w:bCs/>
          <w:caps/>
        </w:rPr>
      </w:pPr>
    </w:p>
    <w:p w14:paraId="5AB03789" w14:textId="77777777" w:rsidR="002E33EC" w:rsidRPr="002E33EC" w:rsidRDefault="002E33EC">
      <w:pPr>
        <w:jc w:val="both"/>
        <w:rPr>
          <w:rFonts w:ascii="Arial" w:hAnsi="Arial" w:cs="Arial"/>
          <w:b/>
          <w:caps/>
        </w:rPr>
      </w:pPr>
      <w:r w:rsidRPr="002E33EC">
        <w:rPr>
          <w:rFonts w:ascii="Arial" w:hAnsi="Arial" w:cs="Arial"/>
          <w:b/>
          <w:caps/>
        </w:rPr>
        <w:t>DECRETO 306, LXVIII LEGISLATURA, PERIODICO OFICIAL No. 36 DE FECHA 3 DE MAYO DE 2020.</w:t>
      </w:r>
    </w:p>
    <w:p w14:paraId="354F58B7" w14:textId="77777777" w:rsidR="002E33EC" w:rsidRDefault="002E33EC">
      <w:pPr>
        <w:jc w:val="both"/>
        <w:rPr>
          <w:rFonts w:ascii="Arial" w:hAnsi="Arial" w:cs="Arial"/>
          <w:bCs/>
          <w:caps/>
        </w:rPr>
      </w:pPr>
    </w:p>
    <w:p w14:paraId="400B2512" w14:textId="77777777" w:rsidR="002E33EC" w:rsidRDefault="002E33EC">
      <w:pPr>
        <w:jc w:val="both"/>
        <w:rPr>
          <w:rFonts w:ascii="Arial" w:hAnsi="Arial" w:cs="Arial"/>
          <w:bCs/>
          <w:caps/>
        </w:rPr>
      </w:pPr>
      <w:r w:rsidRPr="002E33EC">
        <w:rPr>
          <w:rFonts w:ascii="Arial" w:hAnsi="Arial" w:cs="Arial"/>
          <w:b/>
          <w:bCs/>
          <w:caps/>
          <w:lang w:val="es-ES"/>
        </w:rPr>
        <w:t xml:space="preserve">ARTÍCULO ÚNICO. - </w:t>
      </w:r>
      <w:r w:rsidRPr="002E33EC">
        <w:rPr>
          <w:rFonts w:ascii="Arial" w:hAnsi="Arial" w:cs="Arial"/>
          <w:bCs/>
          <w:caps/>
        </w:rPr>
        <w:t>Se reforma el artículo 217, se adiciona el artículo 217 Bis y se adicionan las fracciones IV y V, así como dos párrafos al artículo 218 del Código Penal para el Estado Libre y Soberano de Durango</w:t>
      </w:r>
      <w:r>
        <w:rPr>
          <w:rFonts w:ascii="Arial" w:hAnsi="Arial" w:cs="Arial"/>
          <w:bCs/>
          <w:caps/>
        </w:rPr>
        <w:t>.</w:t>
      </w:r>
    </w:p>
    <w:p w14:paraId="0699ED0C" w14:textId="77777777" w:rsidR="002E33EC" w:rsidRDefault="002E33EC">
      <w:pPr>
        <w:jc w:val="both"/>
        <w:rPr>
          <w:rFonts w:ascii="Arial" w:hAnsi="Arial" w:cs="Arial"/>
          <w:bCs/>
          <w:caps/>
        </w:rPr>
      </w:pPr>
    </w:p>
    <w:p w14:paraId="5A27A01A" w14:textId="77777777" w:rsidR="002E33EC" w:rsidRPr="002E33EC" w:rsidRDefault="002E33EC" w:rsidP="002E33EC">
      <w:pPr>
        <w:jc w:val="center"/>
        <w:rPr>
          <w:rFonts w:ascii="Arial" w:hAnsi="Arial" w:cs="Arial"/>
          <w:b/>
        </w:rPr>
      </w:pPr>
      <w:r w:rsidRPr="002E33EC">
        <w:rPr>
          <w:rFonts w:ascii="Arial" w:hAnsi="Arial" w:cs="Arial"/>
          <w:b/>
        </w:rPr>
        <w:t>TRANSITORIOS</w:t>
      </w:r>
    </w:p>
    <w:p w14:paraId="3D35EEDF" w14:textId="77777777" w:rsidR="002E33EC" w:rsidRPr="002E33EC" w:rsidRDefault="002E33EC" w:rsidP="002E33EC">
      <w:pPr>
        <w:rPr>
          <w:rFonts w:ascii="Arial" w:hAnsi="Arial" w:cs="Arial"/>
        </w:rPr>
      </w:pPr>
    </w:p>
    <w:p w14:paraId="5919AA4A" w14:textId="77777777" w:rsidR="002E33EC" w:rsidRPr="002E33EC" w:rsidRDefault="002E33EC" w:rsidP="002E33EC">
      <w:pPr>
        <w:rPr>
          <w:rFonts w:ascii="Arial" w:eastAsia="Arial Unicode MS" w:hAnsi="Arial" w:cs="Arial"/>
        </w:rPr>
      </w:pPr>
      <w:r w:rsidRPr="002E33EC">
        <w:rPr>
          <w:rFonts w:ascii="Arial" w:eastAsia="Arial Unicode MS" w:hAnsi="Arial" w:cs="Arial"/>
          <w:b/>
        </w:rPr>
        <w:t xml:space="preserve">PRIMERO. - </w:t>
      </w:r>
      <w:r w:rsidRPr="002E33EC">
        <w:rPr>
          <w:rFonts w:ascii="Arial" w:eastAsia="Arial Unicode MS" w:hAnsi="Arial" w:cs="Arial"/>
        </w:rPr>
        <w:t>El presente decreto entrará en vigor al día siguiente de su publicación en el Periódico Oficial del Gobierno del Estado de Durango.</w:t>
      </w:r>
    </w:p>
    <w:p w14:paraId="48A6CB73" w14:textId="77777777" w:rsidR="002E33EC" w:rsidRPr="002E33EC" w:rsidRDefault="002E33EC" w:rsidP="002E33EC">
      <w:pPr>
        <w:rPr>
          <w:rFonts w:ascii="Arial" w:eastAsia="Arial Unicode MS" w:hAnsi="Arial" w:cs="Arial"/>
          <w:b/>
        </w:rPr>
      </w:pPr>
    </w:p>
    <w:p w14:paraId="41D7CA34" w14:textId="77777777" w:rsidR="002E33EC" w:rsidRPr="002E33EC" w:rsidRDefault="002E33EC" w:rsidP="002E33EC">
      <w:pPr>
        <w:rPr>
          <w:rFonts w:ascii="Arial" w:eastAsia="Arial Unicode MS" w:hAnsi="Arial" w:cs="Arial"/>
        </w:rPr>
      </w:pPr>
      <w:r w:rsidRPr="002E33EC">
        <w:rPr>
          <w:rFonts w:ascii="Arial" w:eastAsia="Arial Unicode MS" w:hAnsi="Arial" w:cs="Arial"/>
          <w:b/>
        </w:rPr>
        <w:t xml:space="preserve">SEGUNDO. - </w:t>
      </w:r>
      <w:r w:rsidRPr="002E33EC">
        <w:rPr>
          <w:rFonts w:ascii="Arial" w:eastAsia="Arial Unicode MS" w:hAnsi="Arial" w:cs="Arial"/>
        </w:rPr>
        <w:t>Se derogan todas las disposiciones legales que se opongan al presente decreto.</w:t>
      </w:r>
    </w:p>
    <w:p w14:paraId="0E74F50D" w14:textId="77777777" w:rsidR="002E33EC" w:rsidRPr="002E33EC" w:rsidRDefault="002E33EC" w:rsidP="002E33EC">
      <w:pPr>
        <w:rPr>
          <w:rFonts w:ascii="Arial" w:hAnsi="Arial" w:cs="Arial"/>
          <w:lang w:eastAsia="es-MX"/>
        </w:rPr>
      </w:pPr>
    </w:p>
    <w:p w14:paraId="37E9A421" w14:textId="77777777" w:rsidR="002E33EC" w:rsidRPr="002E33EC" w:rsidRDefault="002E33EC" w:rsidP="002E33EC">
      <w:pPr>
        <w:rPr>
          <w:rFonts w:ascii="Arial" w:hAnsi="Arial" w:cs="Arial"/>
          <w:lang w:eastAsia="es-MX"/>
        </w:rPr>
      </w:pPr>
      <w:r w:rsidRPr="002E33EC">
        <w:rPr>
          <w:rFonts w:ascii="Arial" w:hAnsi="Arial" w:cs="Arial"/>
          <w:lang w:eastAsia="es-MX"/>
        </w:rPr>
        <w:t>El Ciudadano Gobernador del Estado, sancionará, promulgará y dispondrá se publique, circule y observe.</w:t>
      </w:r>
    </w:p>
    <w:p w14:paraId="194A4681" w14:textId="77777777" w:rsidR="002E33EC" w:rsidRDefault="002E33EC" w:rsidP="002E33EC">
      <w:pPr>
        <w:rPr>
          <w:rFonts w:ascii="Arial" w:hAnsi="Arial" w:cs="Arial"/>
        </w:rPr>
      </w:pPr>
    </w:p>
    <w:p w14:paraId="517F8566" w14:textId="77777777" w:rsidR="002E33EC" w:rsidRPr="002E33EC" w:rsidRDefault="002E33EC" w:rsidP="002E33EC">
      <w:pPr>
        <w:rPr>
          <w:rFonts w:ascii="Arial" w:hAnsi="Arial" w:cs="Arial"/>
        </w:rPr>
      </w:pPr>
      <w:r w:rsidRPr="002E33EC">
        <w:rPr>
          <w:rFonts w:ascii="Arial" w:hAnsi="Arial" w:cs="Arial"/>
        </w:rPr>
        <w:t xml:space="preserve">Dado en el Salón de Sesiones del Honorable Congreso del Estado, en Victoria de Durango, </w:t>
      </w:r>
      <w:proofErr w:type="spellStart"/>
      <w:r w:rsidRPr="002E33EC">
        <w:rPr>
          <w:rFonts w:ascii="Arial" w:hAnsi="Arial" w:cs="Arial"/>
        </w:rPr>
        <w:t>Dgo</w:t>
      </w:r>
      <w:proofErr w:type="spellEnd"/>
      <w:r w:rsidRPr="002E33EC">
        <w:rPr>
          <w:rFonts w:ascii="Arial" w:hAnsi="Arial" w:cs="Arial"/>
        </w:rPr>
        <w:t>., a los (21) veintiún días del mes de abril del año (2020) dos mil veinte.</w:t>
      </w:r>
    </w:p>
    <w:p w14:paraId="242D7F49" w14:textId="77777777" w:rsidR="002E33EC" w:rsidRPr="002E33EC" w:rsidRDefault="002E33EC" w:rsidP="002E33EC">
      <w:pPr>
        <w:rPr>
          <w:rFonts w:ascii="Arial" w:hAnsi="Arial" w:cs="Arial"/>
        </w:rPr>
      </w:pPr>
    </w:p>
    <w:p w14:paraId="0078D636" w14:textId="77777777" w:rsidR="002E33EC" w:rsidRDefault="002E33EC" w:rsidP="002E33EC">
      <w:pPr>
        <w:jc w:val="both"/>
        <w:rPr>
          <w:rFonts w:ascii="Arial" w:hAnsi="Arial" w:cs="Arial"/>
        </w:rPr>
      </w:pPr>
      <w:r w:rsidRPr="002E33EC">
        <w:rPr>
          <w:rFonts w:ascii="Arial" w:hAnsi="Arial" w:cs="Arial"/>
        </w:rPr>
        <w:t>DIP. MARIA ELENA GONZÁLEZ RIVERA</w:t>
      </w:r>
      <w:r>
        <w:rPr>
          <w:rFonts w:ascii="Arial" w:hAnsi="Arial" w:cs="Arial"/>
        </w:rPr>
        <w:t xml:space="preserve">, </w:t>
      </w:r>
      <w:r w:rsidRPr="002E33EC">
        <w:rPr>
          <w:rFonts w:ascii="Arial" w:hAnsi="Arial" w:cs="Arial"/>
        </w:rPr>
        <w:t>PRESIDENTA</w:t>
      </w:r>
      <w:r>
        <w:rPr>
          <w:rFonts w:ascii="Arial" w:hAnsi="Arial" w:cs="Arial"/>
        </w:rPr>
        <w:t xml:space="preserve">; </w:t>
      </w:r>
      <w:r w:rsidRPr="002E33EC">
        <w:rPr>
          <w:rFonts w:ascii="Arial" w:hAnsi="Arial" w:cs="Arial"/>
        </w:rPr>
        <w:t>DIP. ALEJANDRO JURADO FLORES</w:t>
      </w:r>
      <w:r>
        <w:rPr>
          <w:rFonts w:ascii="Arial" w:hAnsi="Arial" w:cs="Arial"/>
        </w:rPr>
        <w:t xml:space="preserve">, </w:t>
      </w:r>
      <w:r w:rsidRPr="002E33EC">
        <w:rPr>
          <w:rFonts w:ascii="Arial" w:hAnsi="Arial" w:cs="Arial"/>
        </w:rPr>
        <w:t>SECRETARIO</w:t>
      </w:r>
      <w:r>
        <w:rPr>
          <w:rFonts w:ascii="Arial" w:hAnsi="Arial" w:cs="Arial"/>
        </w:rPr>
        <w:t xml:space="preserve">; </w:t>
      </w:r>
      <w:r w:rsidRPr="002E33EC">
        <w:rPr>
          <w:rFonts w:ascii="Arial" w:hAnsi="Arial" w:cs="Arial"/>
        </w:rPr>
        <w:t>DIP. MARIO ALFONSO DELGADO MENDOZA</w:t>
      </w:r>
      <w:r>
        <w:rPr>
          <w:rFonts w:ascii="Arial" w:hAnsi="Arial" w:cs="Arial"/>
        </w:rPr>
        <w:t xml:space="preserve">, </w:t>
      </w:r>
      <w:r w:rsidRPr="002E33EC">
        <w:rPr>
          <w:rFonts w:ascii="Arial" w:hAnsi="Arial" w:cs="Arial"/>
        </w:rPr>
        <w:t>SECRETARIO.</w:t>
      </w:r>
      <w:r>
        <w:rPr>
          <w:rFonts w:ascii="Arial" w:hAnsi="Arial" w:cs="Arial"/>
        </w:rPr>
        <w:t xml:space="preserve"> RÚBRICAS.</w:t>
      </w:r>
    </w:p>
    <w:p w14:paraId="36BE7C0E" w14:textId="77777777" w:rsidR="002E33EC" w:rsidRDefault="002E33EC" w:rsidP="002E33EC">
      <w:pPr>
        <w:jc w:val="both"/>
        <w:rPr>
          <w:rFonts w:ascii="Arial" w:hAnsi="Arial" w:cs="Arial"/>
        </w:rPr>
      </w:pPr>
    </w:p>
    <w:p w14:paraId="44AA05E5" w14:textId="77777777" w:rsidR="002E33EC" w:rsidRDefault="00E35808">
      <w:pPr>
        <w:jc w:val="both"/>
        <w:rPr>
          <w:rFonts w:ascii="Arial" w:hAnsi="Arial" w:cs="Arial"/>
        </w:rPr>
      </w:pPr>
      <w:r>
        <w:rPr>
          <w:rFonts w:ascii="Arial" w:hAnsi="Arial" w:cs="Arial"/>
        </w:rPr>
        <w:t>-------------------------------------------------------------------------------------------------------------------------------------------------</w:t>
      </w:r>
    </w:p>
    <w:p w14:paraId="49B0FB35" w14:textId="77777777" w:rsidR="00E35808" w:rsidRDefault="00E35808">
      <w:pPr>
        <w:jc w:val="both"/>
        <w:rPr>
          <w:rFonts w:ascii="Arial" w:hAnsi="Arial" w:cs="Arial"/>
          <w:bCs/>
          <w:caps/>
        </w:rPr>
      </w:pPr>
    </w:p>
    <w:p w14:paraId="25A1F201" w14:textId="77777777" w:rsidR="00E35808" w:rsidRPr="00BA1FE1" w:rsidRDefault="00E35808">
      <w:pPr>
        <w:jc w:val="both"/>
        <w:rPr>
          <w:rFonts w:ascii="Arial" w:hAnsi="Arial" w:cs="Arial"/>
          <w:b/>
          <w:caps/>
        </w:rPr>
      </w:pPr>
      <w:r w:rsidRPr="00BA1FE1">
        <w:rPr>
          <w:rFonts w:ascii="Arial" w:hAnsi="Arial" w:cs="Arial"/>
          <w:b/>
          <w:caps/>
        </w:rPr>
        <w:t>DEC. 310, LXVIII LEGISLATURA, PERIODICO OFICIAL No. 36 DE FECHA 3 DE MAYO DE 2020.</w:t>
      </w:r>
    </w:p>
    <w:p w14:paraId="50CDCA5B" w14:textId="77777777" w:rsidR="00E35808" w:rsidRDefault="00E35808">
      <w:pPr>
        <w:jc w:val="both"/>
        <w:rPr>
          <w:rFonts w:ascii="Arial" w:hAnsi="Arial" w:cs="Arial"/>
          <w:bCs/>
          <w:caps/>
        </w:rPr>
      </w:pPr>
    </w:p>
    <w:p w14:paraId="01D8F588" w14:textId="77777777" w:rsidR="00E35808" w:rsidRDefault="00E35808">
      <w:pPr>
        <w:jc w:val="both"/>
        <w:rPr>
          <w:rFonts w:ascii="Arial" w:hAnsi="Arial" w:cs="Arial"/>
        </w:rPr>
      </w:pPr>
      <w:r w:rsidRPr="00E35808">
        <w:rPr>
          <w:rFonts w:ascii="Arial" w:hAnsi="Arial" w:cs="Arial"/>
          <w:b/>
        </w:rPr>
        <w:t xml:space="preserve">ARTÍCULO ÚNICO. - </w:t>
      </w:r>
      <w:r w:rsidRPr="00E35808">
        <w:rPr>
          <w:rFonts w:ascii="Arial" w:hAnsi="Arial" w:cs="Arial"/>
        </w:rPr>
        <w:t>Se adiciona un último párrafo al artículo 147 bis</w:t>
      </w:r>
      <w:r>
        <w:rPr>
          <w:rFonts w:ascii="Arial" w:hAnsi="Arial" w:cs="Arial"/>
        </w:rPr>
        <w:t>.</w:t>
      </w:r>
    </w:p>
    <w:p w14:paraId="7B50082B" w14:textId="77777777" w:rsidR="00E35808" w:rsidRDefault="00E35808">
      <w:pPr>
        <w:jc w:val="both"/>
        <w:rPr>
          <w:rFonts w:ascii="Arial" w:hAnsi="Arial" w:cs="Arial"/>
        </w:rPr>
      </w:pPr>
    </w:p>
    <w:p w14:paraId="5080C429" w14:textId="77777777" w:rsidR="006F6846" w:rsidRDefault="006F6846" w:rsidP="00E35808">
      <w:pPr>
        <w:jc w:val="center"/>
        <w:rPr>
          <w:rFonts w:ascii="Arial" w:hAnsi="Arial" w:cs="Arial"/>
          <w:b/>
        </w:rPr>
      </w:pPr>
    </w:p>
    <w:p w14:paraId="1D07F547" w14:textId="77777777" w:rsidR="00493108" w:rsidRDefault="00493108" w:rsidP="00E35808">
      <w:pPr>
        <w:jc w:val="center"/>
        <w:rPr>
          <w:rFonts w:ascii="Arial" w:hAnsi="Arial" w:cs="Arial"/>
          <w:b/>
        </w:rPr>
      </w:pPr>
    </w:p>
    <w:p w14:paraId="3125FA55" w14:textId="34904085" w:rsidR="00E35808" w:rsidRPr="00E35808" w:rsidRDefault="00E35808" w:rsidP="00E35808">
      <w:pPr>
        <w:jc w:val="center"/>
        <w:rPr>
          <w:rFonts w:ascii="Arial" w:hAnsi="Arial" w:cs="Arial"/>
          <w:b/>
        </w:rPr>
      </w:pPr>
      <w:r w:rsidRPr="00E35808">
        <w:rPr>
          <w:rFonts w:ascii="Arial" w:hAnsi="Arial" w:cs="Arial"/>
          <w:b/>
        </w:rPr>
        <w:t>ARTÍCULOS TRANSITORIOS</w:t>
      </w:r>
    </w:p>
    <w:p w14:paraId="19015C35" w14:textId="77777777" w:rsidR="00E35808" w:rsidRPr="00E35808" w:rsidRDefault="00E35808" w:rsidP="00E35808">
      <w:pPr>
        <w:jc w:val="both"/>
        <w:rPr>
          <w:rFonts w:ascii="Arial" w:hAnsi="Arial" w:cs="Arial"/>
          <w:b/>
        </w:rPr>
      </w:pPr>
    </w:p>
    <w:p w14:paraId="643B221C" w14:textId="77777777" w:rsidR="00E35808" w:rsidRPr="00E35808" w:rsidRDefault="00E35808" w:rsidP="00E35808">
      <w:pPr>
        <w:jc w:val="both"/>
        <w:rPr>
          <w:rFonts w:ascii="Arial" w:hAnsi="Arial" w:cs="Arial"/>
        </w:rPr>
      </w:pPr>
      <w:r w:rsidRPr="00E35808">
        <w:rPr>
          <w:rFonts w:ascii="Arial" w:hAnsi="Arial" w:cs="Arial"/>
          <w:b/>
        </w:rPr>
        <w:t xml:space="preserve">PRIMERO. </w:t>
      </w:r>
      <w:r w:rsidRPr="00E35808">
        <w:rPr>
          <w:rFonts w:ascii="Arial" w:hAnsi="Arial" w:cs="Arial"/>
        </w:rPr>
        <w:t>El presente decreto entrará en vigor al día siguiente de su publicación en el Periódico Oficial del Gobierno del Estado de Durango.</w:t>
      </w:r>
    </w:p>
    <w:p w14:paraId="4B98899A" w14:textId="77777777" w:rsidR="00E35808" w:rsidRPr="00E35808" w:rsidRDefault="00E35808" w:rsidP="00E35808">
      <w:pPr>
        <w:jc w:val="both"/>
        <w:rPr>
          <w:rFonts w:ascii="Arial" w:hAnsi="Arial" w:cs="Arial"/>
          <w:b/>
        </w:rPr>
      </w:pPr>
    </w:p>
    <w:p w14:paraId="35E3B555" w14:textId="77777777" w:rsidR="00E35808" w:rsidRPr="00E35808" w:rsidRDefault="00E35808" w:rsidP="00E35808">
      <w:pPr>
        <w:jc w:val="both"/>
        <w:rPr>
          <w:rFonts w:ascii="Arial" w:hAnsi="Arial" w:cs="Arial"/>
        </w:rPr>
      </w:pPr>
      <w:r w:rsidRPr="00E35808">
        <w:rPr>
          <w:rFonts w:ascii="Arial" w:hAnsi="Arial" w:cs="Arial"/>
          <w:b/>
        </w:rPr>
        <w:t xml:space="preserve">SEGUNDO. </w:t>
      </w:r>
      <w:r w:rsidRPr="00E35808">
        <w:rPr>
          <w:rFonts w:ascii="Arial" w:hAnsi="Arial" w:cs="Arial"/>
        </w:rPr>
        <w:t>Se derogan todas las disposiciones que se opongan al presente Decreto.</w:t>
      </w:r>
    </w:p>
    <w:p w14:paraId="7BB0564A" w14:textId="77777777" w:rsidR="00E35808" w:rsidRPr="00E35808" w:rsidRDefault="00E35808" w:rsidP="00E35808">
      <w:pPr>
        <w:jc w:val="both"/>
        <w:rPr>
          <w:rFonts w:ascii="Arial" w:hAnsi="Arial" w:cs="Arial"/>
          <w:b/>
        </w:rPr>
      </w:pPr>
    </w:p>
    <w:p w14:paraId="36EB61F9" w14:textId="77777777" w:rsidR="00E35808" w:rsidRPr="00E35808" w:rsidRDefault="00E35808" w:rsidP="00E35808">
      <w:pPr>
        <w:jc w:val="both"/>
        <w:rPr>
          <w:rFonts w:ascii="Arial" w:eastAsia="Arial Unicode MS" w:hAnsi="Arial" w:cs="Arial"/>
        </w:rPr>
      </w:pPr>
      <w:r w:rsidRPr="00E35808">
        <w:rPr>
          <w:rFonts w:ascii="Arial" w:eastAsia="Arial Unicode MS" w:hAnsi="Arial" w:cs="Arial"/>
        </w:rPr>
        <w:t>El Ciudadano Gobernador del Estado, sancionará, promulgará y dispondrá se publique, circule y observe.</w:t>
      </w:r>
    </w:p>
    <w:p w14:paraId="7F1A687E" w14:textId="77777777" w:rsidR="00E35808" w:rsidRPr="00E35808" w:rsidRDefault="00E35808" w:rsidP="00E35808">
      <w:pPr>
        <w:jc w:val="both"/>
        <w:rPr>
          <w:rFonts w:ascii="Arial" w:eastAsia="Arial Unicode MS" w:hAnsi="Arial" w:cs="Arial"/>
        </w:rPr>
      </w:pPr>
    </w:p>
    <w:p w14:paraId="33279E37" w14:textId="77777777" w:rsidR="00E35808" w:rsidRPr="00E35808" w:rsidRDefault="00E35808" w:rsidP="00E35808">
      <w:pPr>
        <w:jc w:val="both"/>
        <w:rPr>
          <w:rFonts w:ascii="Arial" w:hAnsi="Arial" w:cs="Arial"/>
        </w:rPr>
      </w:pPr>
      <w:r w:rsidRPr="00E35808">
        <w:rPr>
          <w:rFonts w:ascii="Arial" w:hAnsi="Arial" w:cs="Arial"/>
        </w:rPr>
        <w:t xml:space="preserve">Dado en el Salón de Sesiones del Honorable Congreso del Estado, en Victoria de Durango, </w:t>
      </w:r>
      <w:proofErr w:type="spellStart"/>
      <w:r w:rsidRPr="00E35808">
        <w:rPr>
          <w:rFonts w:ascii="Arial" w:hAnsi="Arial" w:cs="Arial"/>
        </w:rPr>
        <w:t>Dgo</w:t>
      </w:r>
      <w:proofErr w:type="spellEnd"/>
      <w:r w:rsidRPr="00E35808">
        <w:rPr>
          <w:rFonts w:ascii="Arial" w:hAnsi="Arial" w:cs="Arial"/>
        </w:rPr>
        <w:t>., a los (21) veintiún días del mes de abril del año (2020) dos mil veinte.</w:t>
      </w:r>
    </w:p>
    <w:p w14:paraId="11ED61F3" w14:textId="77777777" w:rsidR="00E35808" w:rsidRPr="00E35808" w:rsidRDefault="00E35808" w:rsidP="00E35808">
      <w:pPr>
        <w:jc w:val="both"/>
        <w:rPr>
          <w:rFonts w:ascii="Arial" w:hAnsi="Arial" w:cs="Arial"/>
        </w:rPr>
      </w:pPr>
    </w:p>
    <w:p w14:paraId="5AD36312" w14:textId="77777777" w:rsidR="00E35808" w:rsidRPr="00E35808" w:rsidRDefault="00E35808" w:rsidP="00E35808">
      <w:pPr>
        <w:jc w:val="both"/>
        <w:rPr>
          <w:rFonts w:ascii="Arial" w:hAnsi="Arial" w:cs="Arial"/>
        </w:rPr>
      </w:pPr>
      <w:r w:rsidRPr="00E35808">
        <w:rPr>
          <w:rFonts w:ascii="Arial" w:hAnsi="Arial" w:cs="Arial"/>
        </w:rPr>
        <w:t>DIP. MARIA ELENA GONZÁLEZ RIVERA</w:t>
      </w:r>
      <w:r>
        <w:rPr>
          <w:rFonts w:ascii="Arial" w:hAnsi="Arial" w:cs="Arial"/>
        </w:rPr>
        <w:t xml:space="preserve">, </w:t>
      </w:r>
      <w:r w:rsidRPr="00E35808">
        <w:rPr>
          <w:rFonts w:ascii="Arial" w:hAnsi="Arial" w:cs="Arial"/>
        </w:rPr>
        <w:t>PRESIDENTA</w:t>
      </w:r>
      <w:r>
        <w:rPr>
          <w:rFonts w:ascii="Arial" w:hAnsi="Arial" w:cs="Arial"/>
        </w:rPr>
        <w:t xml:space="preserve">; </w:t>
      </w:r>
      <w:r w:rsidRPr="00E35808">
        <w:rPr>
          <w:rFonts w:ascii="Arial" w:hAnsi="Arial" w:cs="Arial"/>
        </w:rPr>
        <w:t>DIP. ALEJANDRO JURADO FLORES</w:t>
      </w:r>
      <w:r>
        <w:rPr>
          <w:rFonts w:ascii="Arial" w:hAnsi="Arial" w:cs="Arial"/>
        </w:rPr>
        <w:t xml:space="preserve">, </w:t>
      </w:r>
      <w:r w:rsidRPr="00E35808">
        <w:rPr>
          <w:rFonts w:ascii="Arial" w:hAnsi="Arial" w:cs="Arial"/>
        </w:rPr>
        <w:t>SECRETARIO</w:t>
      </w:r>
      <w:r>
        <w:rPr>
          <w:rFonts w:ascii="Arial" w:hAnsi="Arial" w:cs="Arial"/>
        </w:rPr>
        <w:t xml:space="preserve">; </w:t>
      </w:r>
      <w:r w:rsidRPr="00E35808">
        <w:rPr>
          <w:rFonts w:ascii="Arial" w:hAnsi="Arial" w:cs="Arial"/>
        </w:rPr>
        <w:t>DIP. MARIO ALFONSO DELGADO MENDOZA</w:t>
      </w:r>
      <w:r>
        <w:rPr>
          <w:rFonts w:ascii="Arial" w:hAnsi="Arial" w:cs="Arial"/>
        </w:rPr>
        <w:t xml:space="preserve">, </w:t>
      </w:r>
      <w:r w:rsidRPr="00E35808">
        <w:rPr>
          <w:rFonts w:ascii="Arial" w:hAnsi="Arial" w:cs="Arial"/>
        </w:rPr>
        <w:t>SECRETARIO.</w:t>
      </w:r>
      <w:r>
        <w:rPr>
          <w:rFonts w:ascii="Arial" w:hAnsi="Arial" w:cs="Arial"/>
        </w:rPr>
        <w:t xml:space="preserve"> RÚBRICAS.</w:t>
      </w:r>
    </w:p>
    <w:p w14:paraId="7A8C816D" w14:textId="77777777" w:rsidR="00E35808" w:rsidRDefault="00E35808">
      <w:pPr>
        <w:jc w:val="both"/>
        <w:rPr>
          <w:rFonts w:ascii="Arial" w:hAnsi="Arial" w:cs="Arial"/>
          <w:bCs/>
          <w:caps/>
        </w:rPr>
      </w:pPr>
    </w:p>
    <w:p w14:paraId="7B4E3545" w14:textId="77777777" w:rsidR="006C56B8" w:rsidRDefault="006C56B8">
      <w:pPr>
        <w:jc w:val="both"/>
        <w:rPr>
          <w:rFonts w:ascii="Arial" w:hAnsi="Arial" w:cs="Arial"/>
          <w:bCs/>
          <w:caps/>
        </w:rPr>
      </w:pPr>
      <w:r>
        <w:rPr>
          <w:rFonts w:ascii="Arial" w:hAnsi="Arial" w:cs="Arial"/>
          <w:bCs/>
          <w:caps/>
        </w:rPr>
        <w:t>----------------------------------------------------------------------------------------------------------------------------------------------------</w:t>
      </w:r>
    </w:p>
    <w:p w14:paraId="025E8FE1" w14:textId="77777777" w:rsidR="006C56B8" w:rsidRDefault="006C56B8">
      <w:pPr>
        <w:jc w:val="both"/>
        <w:rPr>
          <w:rFonts w:ascii="Arial" w:hAnsi="Arial" w:cs="Arial"/>
          <w:bCs/>
          <w:caps/>
        </w:rPr>
      </w:pPr>
    </w:p>
    <w:p w14:paraId="00C26F4D" w14:textId="77777777" w:rsidR="006C56B8" w:rsidRPr="00BA1FE1" w:rsidRDefault="006C56B8">
      <w:pPr>
        <w:jc w:val="both"/>
        <w:rPr>
          <w:rFonts w:ascii="Arial" w:hAnsi="Arial" w:cs="Arial"/>
          <w:b/>
          <w:caps/>
        </w:rPr>
      </w:pPr>
      <w:r w:rsidRPr="00BA1FE1">
        <w:rPr>
          <w:rFonts w:ascii="Arial" w:hAnsi="Arial" w:cs="Arial"/>
          <w:b/>
          <w:caps/>
        </w:rPr>
        <w:t xml:space="preserve">DECRETO 311, LXVIII LEGISLATURA, PERIODICO OFICIAL No. </w:t>
      </w:r>
      <w:r w:rsidR="00852330" w:rsidRPr="00BA1FE1">
        <w:rPr>
          <w:rFonts w:ascii="Arial" w:hAnsi="Arial" w:cs="Arial"/>
          <w:b/>
          <w:caps/>
        </w:rPr>
        <w:t>36 DE FECHA 3 DE MAYO DE 2020.</w:t>
      </w:r>
    </w:p>
    <w:p w14:paraId="3E34982B" w14:textId="77777777" w:rsidR="00852330" w:rsidRDefault="00852330">
      <w:pPr>
        <w:jc w:val="both"/>
        <w:rPr>
          <w:rFonts w:ascii="Arial" w:hAnsi="Arial" w:cs="Arial"/>
          <w:bCs/>
          <w:caps/>
        </w:rPr>
      </w:pPr>
    </w:p>
    <w:p w14:paraId="02BE8721" w14:textId="77777777" w:rsidR="00852330" w:rsidRDefault="00852330">
      <w:pPr>
        <w:jc w:val="both"/>
        <w:rPr>
          <w:rFonts w:ascii="Arial" w:hAnsi="Arial" w:cs="Arial"/>
        </w:rPr>
      </w:pPr>
      <w:r w:rsidRPr="00852330">
        <w:rPr>
          <w:rFonts w:ascii="Arial" w:hAnsi="Arial" w:cs="Arial"/>
          <w:b/>
        </w:rPr>
        <w:t xml:space="preserve">ARTÍCULO ÚNICO. - </w:t>
      </w:r>
      <w:r w:rsidRPr="00852330">
        <w:rPr>
          <w:rFonts w:ascii="Arial" w:hAnsi="Arial" w:cs="Arial"/>
        </w:rPr>
        <w:t>Se deroga el segundo párrafo del artículo 115, y se adiciona el último párrafo del mismo artículo del Código Penal del Estado Libre y Soberano de Durango</w:t>
      </w:r>
      <w:r>
        <w:rPr>
          <w:rFonts w:ascii="Arial" w:hAnsi="Arial" w:cs="Arial"/>
        </w:rPr>
        <w:t>.</w:t>
      </w:r>
    </w:p>
    <w:p w14:paraId="6252B7BB" w14:textId="77777777" w:rsidR="00852330" w:rsidRDefault="00852330">
      <w:pPr>
        <w:jc w:val="both"/>
        <w:rPr>
          <w:rFonts w:ascii="Arial" w:hAnsi="Arial" w:cs="Arial"/>
        </w:rPr>
      </w:pPr>
    </w:p>
    <w:p w14:paraId="1A5F6A5D" w14:textId="77777777" w:rsidR="00852330" w:rsidRPr="00852330" w:rsidRDefault="00852330" w:rsidP="00852330">
      <w:pPr>
        <w:jc w:val="center"/>
        <w:rPr>
          <w:rFonts w:ascii="Arial" w:hAnsi="Arial" w:cs="Arial"/>
          <w:b/>
        </w:rPr>
      </w:pPr>
      <w:r w:rsidRPr="00852330">
        <w:rPr>
          <w:rFonts w:ascii="Arial" w:hAnsi="Arial" w:cs="Arial"/>
          <w:b/>
        </w:rPr>
        <w:t>ARTÍCULOS TRANSITORIOS</w:t>
      </w:r>
    </w:p>
    <w:p w14:paraId="59802BB4" w14:textId="77777777" w:rsidR="00852330" w:rsidRPr="00852330" w:rsidRDefault="00852330" w:rsidP="00852330">
      <w:pPr>
        <w:jc w:val="both"/>
        <w:rPr>
          <w:rFonts w:ascii="Arial" w:hAnsi="Arial" w:cs="Arial"/>
          <w:b/>
        </w:rPr>
      </w:pPr>
    </w:p>
    <w:p w14:paraId="251981E4" w14:textId="77777777" w:rsidR="00852330" w:rsidRPr="00852330" w:rsidRDefault="00852330" w:rsidP="00852330">
      <w:pPr>
        <w:jc w:val="both"/>
        <w:rPr>
          <w:rFonts w:ascii="Arial" w:hAnsi="Arial" w:cs="Arial"/>
        </w:rPr>
      </w:pPr>
      <w:r w:rsidRPr="00852330">
        <w:rPr>
          <w:rFonts w:ascii="Arial" w:hAnsi="Arial" w:cs="Arial"/>
          <w:b/>
        </w:rPr>
        <w:t xml:space="preserve">PRIMERO. </w:t>
      </w:r>
      <w:r w:rsidRPr="00852330">
        <w:rPr>
          <w:rFonts w:ascii="Arial" w:hAnsi="Arial" w:cs="Arial"/>
        </w:rPr>
        <w:t>El presente decreto entrará en vigor al día siguiente de su publicación en el Periódico Oficial del Gobierno del Estado de Durango.</w:t>
      </w:r>
    </w:p>
    <w:p w14:paraId="5E98D813" w14:textId="77777777" w:rsidR="00852330" w:rsidRPr="00852330" w:rsidRDefault="00852330" w:rsidP="00852330">
      <w:pPr>
        <w:jc w:val="both"/>
        <w:rPr>
          <w:rFonts w:ascii="Arial" w:hAnsi="Arial" w:cs="Arial"/>
          <w:b/>
        </w:rPr>
      </w:pPr>
    </w:p>
    <w:p w14:paraId="28A63F59" w14:textId="77777777" w:rsidR="00852330" w:rsidRPr="00852330" w:rsidRDefault="00852330" w:rsidP="00852330">
      <w:pPr>
        <w:jc w:val="both"/>
        <w:rPr>
          <w:rFonts w:ascii="Arial" w:hAnsi="Arial" w:cs="Arial"/>
        </w:rPr>
      </w:pPr>
      <w:r w:rsidRPr="00852330">
        <w:rPr>
          <w:rFonts w:ascii="Arial" w:hAnsi="Arial" w:cs="Arial"/>
          <w:b/>
        </w:rPr>
        <w:t xml:space="preserve">SEGUNDO. </w:t>
      </w:r>
      <w:r w:rsidRPr="00852330">
        <w:rPr>
          <w:rFonts w:ascii="Arial" w:hAnsi="Arial" w:cs="Arial"/>
        </w:rPr>
        <w:t>Se derogan todas las disposiciones que se opongan al presente Decreto.</w:t>
      </w:r>
    </w:p>
    <w:p w14:paraId="0CD90922" w14:textId="77777777" w:rsidR="00852330" w:rsidRPr="00852330" w:rsidRDefault="00852330" w:rsidP="00852330">
      <w:pPr>
        <w:jc w:val="both"/>
        <w:rPr>
          <w:rFonts w:ascii="Arial" w:hAnsi="Arial" w:cs="Arial"/>
          <w:b/>
        </w:rPr>
      </w:pPr>
    </w:p>
    <w:p w14:paraId="7D4021FC" w14:textId="77777777" w:rsidR="00852330" w:rsidRPr="00852330" w:rsidRDefault="00852330" w:rsidP="00852330">
      <w:pPr>
        <w:jc w:val="both"/>
        <w:rPr>
          <w:rFonts w:ascii="Arial" w:eastAsia="Arial Unicode MS" w:hAnsi="Arial" w:cs="Arial"/>
        </w:rPr>
      </w:pPr>
      <w:r w:rsidRPr="00852330">
        <w:rPr>
          <w:rFonts w:ascii="Arial" w:eastAsia="Arial Unicode MS" w:hAnsi="Arial" w:cs="Arial"/>
        </w:rPr>
        <w:t>El Ciudadano Gobernador del Estado, sancionará, promulgará y dispondrá se publique, circule y observe.</w:t>
      </w:r>
    </w:p>
    <w:p w14:paraId="2064A913" w14:textId="77777777" w:rsidR="00852330" w:rsidRPr="00852330" w:rsidRDefault="00852330" w:rsidP="00852330">
      <w:pPr>
        <w:jc w:val="both"/>
        <w:rPr>
          <w:rFonts w:ascii="Arial" w:eastAsia="Arial Unicode MS" w:hAnsi="Arial" w:cs="Arial"/>
        </w:rPr>
      </w:pPr>
    </w:p>
    <w:p w14:paraId="50B7005D" w14:textId="77777777" w:rsidR="00852330" w:rsidRPr="00852330" w:rsidRDefault="00852330" w:rsidP="00852330">
      <w:pPr>
        <w:jc w:val="both"/>
        <w:rPr>
          <w:rFonts w:ascii="Arial" w:hAnsi="Arial" w:cs="Arial"/>
        </w:rPr>
      </w:pPr>
      <w:r w:rsidRPr="00852330">
        <w:rPr>
          <w:rFonts w:ascii="Arial" w:hAnsi="Arial" w:cs="Arial"/>
        </w:rPr>
        <w:t xml:space="preserve">Dado en el Salón de Sesiones del Honorable Congreso del Estado, en Victoria de Durango, </w:t>
      </w:r>
      <w:proofErr w:type="spellStart"/>
      <w:r w:rsidRPr="00852330">
        <w:rPr>
          <w:rFonts w:ascii="Arial" w:hAnsi="Arial" w:cs="Arial"/>
        </w:rPr>
        <w:t>Dgo</w:t>
      </w:r>
      <w:proofErr w:type="spellEnd"/>
      <w:r w:rsidRPr="00852330">
        <w:rPr>
          <w:rFonts w:ascii="Arial" w:hAnsi="Arial" w:cs="Arial"/>
        </w:rPr>
        <w:t>., a los (21) veintiún días del mes de abril del año (2020) dos mil veinte.</w:t>
      </w:r>
    </w:p>
    <w:p w14:paraId="1795CE0C" w14:textId="77777777" w:rsidR="00852330" w:rsidRPr="00852330" w:rsidRDefault="00852330" w:rsidP="00852330">
      <w:pPr>
        <w:jc w:val="both"/>
        <w:rPr>
          <w:rFonts w:ascii="Arial" w:hAnsi="Arial" w:cs="Arial"/>
        </w:rPr>
      </w:pPr>
    </w:p>
    <w:p w14:paraId="690E692A" w14:textId="77777777" w:rsidR="00852330" w:rsidRPr="00852330" w:rsidRDefault="00852330" w:rsidP="00852330">
      <w:pPr>
        <w:jc w:val="both"/>
        <w:rPr>
          <w:rFonts w:ascii="Arial" w:hAnsi="Arial" w:cs="Arial"/>
        </w:rPr>
      </w:pPr>
      <w:r w:rsidRPr="00852330">
        <w:rPr>
          <w:rFonts w:ascii="Arial" w:hAnsi="Arial" w:cs="Arial"/>
        </w:rPr>
        <w:t>DIP. MARIA ELENA GONZÁLEZ RIVERA</w:t>
      </w:r>
      <w:r>
        <w:rPr>
          <w:rFonts w:ascii="Arial" w:hAnsi="Arial" w:cs="Arial"/>
        </w:rPr>
        <w:t xml:space="preserve">, </w:t>
      </w:r>
      <w:r w:rsidRPr="00852330">
        <w:rPr>
          <w:rFonts w:ascii="Arial" w:hAnsi="Arial" w:cs="Arial"/>
        </w:rPr>
        <w:t>PRESIDENTA</w:t>
      </w:r>
      <w:r>
        <w:rPr>
          <w:rFonts w:ascii="Arial" w:hAnsi="Arial" w:cs="Arial"/>
        </w:rPr>
        <w:t xml:space="preserve">; </w:t>
      </w:r>
      <w:r w:rsidRPr="00852330">
        <w:rPr>
          <w:rFonts w:ascii="Arial" w:hAnsi="Arial" w:cs="Arial"/>
        </w:rPr>
        <w:t>DIP. ALEJANDRO JURADO FLORES</w:t>
      </w:r>
      <w:r>
        <w:rPr>
          <w:rFonts w:ascii="Arial" w:hAnsi="Arial" w:cs="Arial"/>
        </w:rPr>
        <w:t xml:space="preserve">, </w:t>
      </w:r>
      <w:r w:rsidRPr="00852330">
        <w:rPr>
          <w:rFonts w:ascii="Arial" w:hAnsi="Arial" w:cs="Arial"/>
        </w:rPr>
        <w:t>SECRETARIO</w:t>
      </w:r>
      <w:r>
        <w:rPr>
          <w:rFonts w:ascii="Arial" w:hAnsi="Arial" w:cs="Arial"/>
        </w:rPr>
        <w:t xml:space="preserve">; </w:t>
      </w:r>
      <w:r w:rsidRPr="00852330">
        <w:rPr>
          <w:rFonts w:ascii="Arial" w:hAnsi="Arial" w:cs="Arial"/>
        </w:rPr>
        <w:t>DIP. MARIO ALFONSO DELGADO MENDOZA</w:t>
      </w:r>
      <w:r>
        <w:rPr>
          <w:rFonts w:ascii="Arial" w:hAnsi="Arial" w:cs="Arial"/>
        </w:rPr>
        <w:t xml:space="preserve">, </w:t>
      </w:r>
      <w:r w:rsidRPr="00852330">
        <w:rPr>
          <w:rFonts w:ascii="Arial" w:hAnsi="Arial" w:cs="Arial"/>
        </w:rPr>
        <w:t>SECRETARIO.</w:t>
      </w:r>
      <w:r>
        <w:rPr>
          <w:rFonts w:ascii="Arial" w:hAnsi="Arial" w:cs="Arial"/>
        </w:rPr>
        <w:t xml:space="preserve"> RÚBRICAS.</w:t>
      </w:r>
    </w:p>
    <w:p w14:paraId="68E5630C" w14:textId="77777777" w:rsidR="00852330" w:rsidRDefault="00852330" w:rsidP="00852330">
      <w:pPr>
        <w:jc w:val="both"/>
        <w:rPr>
          <w:rFonts w:ascii="Arial" w:hAnsi="Arial" w:cs="Arial"/>
          <w:bCs/>
          <w:caps/>
        </w:rPr>
      </w:pPr>
    </w:p>
    <w:p w14:paraId="4315A7B0" w14:textId="77777777" w:rsidR="007C2071" w:rsidRDefault="007C2071" w:rsidP="00852330">
      <w:pPr>
        <w:jc w:val="both"/>
        <w:rPr>
          <w:rFonts w:ascii="Arial" w:hAnsi="Arial" w:cs="Arial"/>
          <w:bCs/>
          <w:caps/>
        </w:rPr>
      </w:pPr>
      <w:r>
        <w:rPr>
          <w:rFonts w:ascii="Arial" w:hAnsi="Arial" w:cs="Arial"/>
          <w:bCs/>
          <w:caps/>
        </w:rPr>
        <w:t>--------------------------------------------------------------------------------------------------------------------------------------------------</w:t>
      </w:r>
    </w:p>
    <w:p w14:paraId="30CEED18" w14:textId="77777777" w:rsidR="007C2071" w:rsidRPr="007C2071" w:rsidRDefault="007C2071" w:rsidP="007C2071"/>
    <w:p w14:paraId="0D6A899D" w14:textId="77777777" w:rsidR="007C2071" w:rsidRPr="007C2071" w:rsidRDefault="007C2071" w:rsidP="007C2071">
      <w:pPr>
        <w:rPr>
          <w:rFonts w:ascii="Arial" w:hAnsi="Arial" w:cs="Arial"/>
          <w:b/>
          <w:bCs/>
        </w:rPr>
      </w:pPr>
      <w:bookmarkStart w:id="19" w:name="_Hlk42008559"/>
      <w:r w:rsidRPr="007C2071">
        <w:rPr>
          <w:rFonts w:ascii="Arial" w:hAnsi="Arial" w:cs="Arial"/>
          <w:b/>
          <w:bCs/>
        </w:rPr>
        <w:t>DECRETO 312, LXVIII LEGISLATURA, PERIODICO OFICIAL No. 36 DE FECHA 3 DE MAYO DE 2020.</w:t>
      </w:r>
      <w:bookmarkEnd w:id="19"/>
    </w:p>
    <w:p w14:paraId="4B2E01FC" w14:textId="77777777" w:rsidR="007C2071" w:rsidRDefault="007C2071" w:rsidP="007C2071">
      <w:pPr>
        <w:rPr>
          <w:rFonts w:ascii="Arial" w:hAnsi="Arial" w:cs="Arial"/>
        </w:rPr>
      </w:pPr>
    </w:p>
    <w:p w14:paraId="3F0EF1FF" w14:textId="77777777" w:rsidR="007C2071" w:rsidRDefault="007C2071" w:rsidP="007C2071">
      <w:pPr>
        <w:rPr>
          <w:rFonts w:ascii="Arial" w:hAnsi="Arial" w:cs="Arial"/>
        </w:rPr>
      </w:pPr>
      <w:r w:rsidRPr="007C2071">
        <w:rPr>
          <w:rFonts w:ascii="Arial" w:hAnsi="Arial" w:cs="Arial"/>
          <w:b/>
        </w:rPr>
        <w:t xml:space="preserve">ARTÍCULO ÚNICO. - </w:t>
      </w:r>
      <w:r w:rsidRPr="007C2071">
        <w:rPr>
          <w:rFonts w:ascii="Arial" w:hAnsi="Arial" w:cs="Arial"/>
        </w:rPr>
        <w:t>Se reforma el artículo 182 del Código Penal del Estado Libre y Soberano de Durango</w:t>
      </w:r>
      <w:r>
        <w:rPr>
          <w:rFonts w:ascii="Arial" w:hAnsi="Arial" w:cs="Arial"/>
        </w:rPr>
        <w:t>.</w:t>
      </w:r>
    </w:p>
    <w:p w14:paraId="3B66881F" w14:textId="77777777" w:rsidR="007C2071" w:rsidRDefault="007C2071" w:rsidP="007C2071">
      <w:pPr>
        <w:rPr>
          <w:rFonts w:ascii="Arial" w:hAnsi="Arial" w:cs="Arial"/>
        </w:rPr>
      </w:pPr>
    </w:p>
    <w:p w14:paraId="6780E7D9" w14:textId="77777777" w:rsidR="007C2071" w:rsidRDefault="007C2071" w:rsidP="007C2071">
      <w:pPr>
        <w:jc w:val="center"/>
        <w:rPr>
          <w:rFonts w:ascii="Arial" w:hAnsi="Arial" w:cs="Arial"/>
          <w:b/>
        </w:rPr>
      </w:pPr>
      <w:r w:rsidRPr="007C2071">
        <w:rPr>
          <w:rFonts w:ascii="Arial" w:hAnsi="Arial" w:cs="Arial"/>
          <w:b/>
        </w:rPr>
        <w:t>ARTÍCULOS TRANSITORIOS</w:t>
      </w:r>
    </w:p>
    <w:p w14:paraId="574B60D3" w14:textId="77777777" w:rsidR="007C2071" w:rsidRPr="007C2071" w:rsidRDefault="007C2071" w:rsidP="007C2071">
      <w:pPr>
        <w:jc w:val="center"/>
        <w:rPr>
          <w:rFonts w:ascii="Arial" w:hAnsi="Arial" w:cs="Arial"/>
          <w:b/>
        </w:rPr>
      </w:pPr>
    </w:p>
    <w:p w14:paraId="01CE5533" w14:textId="77777777" w:rsidR="007C2071" w:rsidRPr="007C2071" w:rsidRDefault="007C2071" w:rsidP="007C2071">
      <w:pPr>
        <w:jc w:val="both"/>
        <w:rPr>
          <w:rFonts w:ascii="Arial" w:hAnsi="Arial" w:cs="Arial"/>
        </w:rPr>
      </w:pPr>
      <w:r w:rsidRPr="007C2071">
        <w:rPr>
          <w:rFonts w:ascii="Arial" w:hAnsi="Arial" w:cs="Arial"/>
          <w:b/>
        </w:rPr>
        <w:t xml:space="preserve">PRIMERO. </w:t>
      </w:r>
      <w:r w:rsidRPr="007C2071">
        <w:rPr>
          <w:rFonts w:ascii="Arial" w:hAnsi="Arial" w:cs="Arial"/>
        </w:rPr>
        <w:t>El presente decreto entrará en vigor al día siguiente de su publicación en el Periódico Oficial del Gobierno del Estado de Durango.</w:t>
      </w:r>
    </w:p>
    <w:p w14:paraId="63A73122" w14:textId="77777777" w:rsidR="007C2071" w:rsidRPr="007C2071" w:rsidRDefault="007C2071" w:rsidP="007C2071">
      <w:pPr>
        <w:jc w:val="both"/>
        <w:rPr>
          <w:rFonts w:ascii="Arial" w:hAnsi="Arial" w:cs="Arial"/>
          <w:b/>
        </w:rPr>
      </w:pPr>
    </w:p>
    <w:p w14:paraId="2014DA9E" w14:textId="77777777" w:rsidR="007C2071" w:rsidRPr="007C2071" w:rsidRDefault="007C2071" w:rsidP="007C2071">
      <w:pPr>
        <w:jc w:val="both"/>
        <w:rPr>
          <w:rFonts w:ascii="Arial" w:hAnsi="Arial" w:cs="Arial"/>
        </w:rPr>
      </w:pPr>
      <w:r w:rsidRPr="007C2071">
        <w:rPr>
          <w:rFonts w:ascii="Arial" w:hAnsi="Arial" w:cs="Arial"/>
          <w:b/>
        </w:rPr>
        <w:t xml:space="preserve">SEGUNDO. </w:t>
      </w:r>
      <w:r w:rsidRPr="007C2071">
        <w:rPr>
          <w:rFonts w:ascii="Arial" w:hAnsi="Arial" w:cs="Arial"/>
        </w:rPr>
        <w:t>Se derogan todas las disposiciones que se opongan al presente Decreto.</w:t>
      </w:r>
    </w:p>
    <w:p w14:paraId="5B13B424" w14:textId="77777777" w:rsidR="007C2071" w:rsidRPr="007C2071" w:rsidRDefault="007C2071" w:rsidP="007C2071">
      <w:pPr>
        <w:jc w:val="both"/>
        <w:rPr>
          <w:rFonts w:ascii="Arial" w:eastAsia="Arial Unicode MS" w:hAnsi="Arial" w:cs="Arial"/>
        </w:rPr>
      </w:pPr>
    </w:p>
    <w:p w14:paraId="1DF2B3A1" w14:textId="77777777" w:rsidR="007C2071" w:rsidRPr="007C2071" w:rsidRDefault="007C2071" w:rsidP="007C2071">
      <w:pPr>
        <w:jc w:val="both"/>
        <w:rPr>
          <w:rFonts w:ascii="Arial" w:eastAsia="Arial Unicode MS" w:hAnsi="Arial" w:cs="Arial"/>
        </w:rPr>
      </w:pPr>
      <w:r w:rsidRPr="007C2071">
        <w:rPr>
          <w:rFonts w:ascii="Arial" w:eastAsia="Arial Unicode MS" w:hAnsi="Arial" w:cs="Arial"/>
        </w:rPr>
        <w:t>El Ciudadano Gobernador del Estado, sancionará, promulgará y dispondrá se publique, circule y observe.</w:t>
      </w:r>
    </w:p>
    <w:p w14:paraId="02E1E635" w14:textId="77777777" w:rsidR="007C2071" w:rsidRPr="007C2071" w:rsidRDefault="007C2071" w:rsidP="007C2071">
      <w:pPr>
        <w:jc w:val="both"/>
        <w:rPr>
          <w:rFonts w:ascii="Arial" w:eastAsia="Arial Unicode MS" w:hAnsi="Arial" w:cs="Arial"/>
        </w:rPr>
      </w:pPr>
    </w:p>
    <w:p w14:paraId="2F493401" w14:textId="77777777" w:rsidR="007C2071" w:rsidRPr="007C2071" w:rsidRDefault="007C2071" w:rsidP="007C2071">
      <w:pPr>
        <w:jc w:val="both"/>
        <w:rPr>
          <w:rFonts w:ascii="Arial" w:hAnsi="Arial" w:cs="Arial"/>
        </w:rPr>
      </w:pPr>
      <w:r w:rsidRPr="007C2071">
        <w:rPr>
          <w:rFonts w:ascii="Arial" w:hAnsi="Arial" w:cs="Arial"/>
        </w:rPr>
        <w:t xml:space="preserve">Dado en el Salón de Sesiones del Honorable Congreso del Estado, en Victoria de Durango, </w:t>
      </w:r>
      <w:proofErr w:type="spellStart"/>
      <w:r w:rsidRPr="007C2071">
        <w:rPr>
          <w:rFonts w:ascii="Arial" w:hAnsi="Arial" w:cs="Arial"/>
        </w:rPr>
        <w:t>Dgo</w:t>
      </w:r>
      <w:proofErr w:type="spellEnd"/>
      <w:r w:rsidRPr="007C2071">
        <w:rPr>
          <w:rFonts w:ascii="Arial" w:hAnsi="Arial" w:cs="Arial"/>
        </w:rPr>
        <w:t>., a los (21) veintiún días del mes de abril del año (2020) dos mil veinte.</w:t>
      </w:r>
    </w:p>
    <w:p w14:paraId="265CDF69" w14:textId="77777777" w:rsidR="007C2071" w:rsidRPr="007C2071" w:rsidRDefault="007C2071" w:rsidP="007C2071">
      <w:pPr>
        <w:jc w:val="both"/>
        <w:rPr>
          <w:rFonts w:ascii="Arial" w:hAnsi="Arial" w:cs="Arial"/>
        </w:rPr>
      </w:pPr>
    </w:p>
    <w:p w14:paraId="53F38FD7" w14:textId="77777777" w:rsidR="007C2071" w:rsidRPr="007C2071" w:rsidRDefault="007C2071" w:rsidP="007C2071">
      <w:pPr>
        <w:jc w:val="both"/>
        <w:rPr>
          <w:rFonts w:ascii="Arial" w:hAnsi="Arial" w:cs="Arial"/>
        </w:rPr>
      </w:pPr>
      <w:r w:rsidRPr="007C2071">
        <w:rPr>
          <w:rFonts w:ascii="Arial" w:hAnsi="Arial" w:cs="Arial"/>
        </w:rPr>
        <w:t>DIP. MARIA ELENA GONZÁLEZ RIVERA</w:t>
      </w:r>
      <w:r>
        <w:rPr>
          <w:rFonts w:ascii="Arial" w:hAnsi="Arial" w:cs="Arial"/>
        </w:rPr>
        <w:t xml:space="preserve">, </w:t>
      </w:r>
      <w:r w:rsidRPr="007C2071">
        <w:rPr>
          <w:rFonts w:ascii="Arial" w:hAnsi="Arial" w:cs="Arial"/>
        </w:rPr>
        <w:t>PRESIDENTA</w:t>
      </w:r>
      <w:r>
        <w:rPr>
          <w:rFonts w:ascii="Arial" w:hAnsi="Arial" w:cs="Arial"/>
        </w:rPr>
        <w:t xml:space="preserve">; </w:t>
      </w:r>
      <w:r w:rsidRPr="007C2071">
        <w:rPr>
          <w:rFonts w:ascii="Arial" w:hAnsi="Arial" w:cs="Arial"/>
        </w:rPr>
        <w:t>DIP. ALEJANDRO JURADO FLORES</w:t>
      </w:r>
      <w:r>
        <w:rPr>
          <w:rFonts w:ascii="Arial" w:hAnsi="Arial" w:cs="Arial"/>
        </w:rPr>
        <w:t xml:space="preserve">, </w:t>
      </w:r>
      <w:r w:rsidRPr="007C2071">
        <w:rPr>
          <w:rFonts w:ascii="Arial" w:hAnsi="Arial" w:cs="Arial"/>
        </w:rPr>
        <w:t>SECRETARIO</w:t>
      </w:r>
      <w:r>
        <w:rPr>
          <w:rFonts w:ascii="Arial" w:hAnsi="Arial" w:cs="Arial"/>
        </w:rPr>
        <w:t xml:space="preserve">; </w:t>
      </w:r>
      <w:r w:rsidRPr="007C2071">
        <w:rPr>
          <w:rFonts w:ascii="Arial" w:hAnsi="Arial" w:cs="Arial"/>
        </w:rPr>
        <w:t>DIP. MARIO ALFONSO DELGADO MENDOZA</w:t>
      </w:r>
      <w:r>
        <w:rPr>
          <w:rFonts w:ascii="Arial" w:hAnsi="Arial" w:cs="Arial"/>
        </w:rPr>
        <w:t xml:space="preserve">, </w:t>
      </w:r>
      <w:r w:rsidRPr="007C2071">
        <w:rPr>
          <w:rFonts w:ascii="Arial" w:hAnsi="Arial" w:cs="Arial"/>
        </w:rPr>
        <w:t>SECRETARIO.</w:t>
      </w:r>
      <w:r>
        <w:rPr>
          <w:rFonts w:ascii="Arial" w:hAnsi="Arial" w:cs="Arial"/>
        </w:rPr>
        <w:t xml:space="preserve"> RÚBRICAS.</w:t>
      </w:r>
    </w:p>
    <w:p w14:paraId="41E21CFF" w14:textId="77777777" w:rsidR="007C2071" w:rsidRDefault="007C2071" w:rsidP="007C2071">
      <w:pPr>
        <w:rPr>
          <w:rFonts w:ascii="Arial" w:hAnsi="Arial" w:cs="Arial"/>
        </w:rPr>
      </w:pPr>
    </w:p>
    <w:p w14:paraId="1A7F4013" w14:textId="77777777" w:rsidR="00B4128E" w:rsidRDefault="00B4128E" w:rsidP="007C2071">
      <w:pPr>
        <w:rPr>
          <w:rFonts w:ascii="Arial" w:hAnsi="Arial" w:cs="Arial"/>
        </w:rPr>
      </w:pPr>
      <w:r>
        <w:rPr>
          <w:rFonts w:ascii="Arial" w:hAnsi="Arial" w:cs="Arial"/>
        </w:rPr>
        <w:t>----------------------------------------------------------------------------------------------------------------------------------------------------</w:t>
      </w:r>
    </w:p>
    <w:p w14:paraId="1EC9DFC9" w14:textId="77777777" w:rsidR="00B4128E" w:rsidRDefault="00B4128E" w:rsidP="007C2071">
      <w:pPr>
        <w:rPr>
          <w:rFonts w:ascii="Arial" w:hAnsi="Arial" w:cs="Arial"/>
        </w:rPr>
      </w:pPr>
    </w:p>
    <w:p w14:paraId="419AF56A" w14:textId="77777777" w:rsidR="00B4128E" w:rsidRDefault="00B4128E" w:rsidP="007C2071">
      <w:pPr>
        <w:rPr>
          <w:rFonts w:ascii="Arial" w:hAnsi="Arial" w:cs="Arial"/>
          <w:b/>
          <w:bCs/>
        </w:rPr>
      </w:pPr>
      <w:r w:rsidRPr="007C2071">
        <w:rPr>
          <w:rFonts w:ascii="Arial" w:hAnsi="Arial" w:cs="Arial"/>
          <w:b/>
          <w:bCs/>
        </w:rPr>
        <w:t>DECRETO 31</w:t>
      </w:r>
      <w:r>
        <w:rPr>
          <w:rFonts w:ascii="Arial" w:hAnsi="Arial" w:cs="Arial"/>
          <w:b/>
          <w:bCs/>
        </w:rPr>
        <w:t>3</w:t>
      </w:r>
      <w:r w:rsidRPr="007C2071">
        <w:rPr>
          <w:rFonts w:ascii="Arial" w:hAnsi="Arial" w:cs="Arial"/>
          <w:b/>
          <w:bCs/>
        </w:rPr>
        <w:t>, LXVIII LEGISLATURA, PERIODICO OFICIAL No. 36 DE FECHA 3 DE MAYO DE 2020.</w:t>
      </w:r>
    </w:p>
    <w:p w14:paraId="70C5C3B7" w14:textId="77777777" w:rsidR="00B4128E" w:rsidRDefault="00B4128E" w:rsidP="007C2071">
      <w:pPr>
        <w:rPr>
          <w:rFonts w:ascii="Arial" w:hAnsi="Arial" w:cs="Arial"/>
          <w:b/>
          <w:bCs/>
        </w:rPr>
      </w:pPr>
    </w:p>
    <w:p w14:paraId="6DF22602" w14:textId="77777777" w:rsidR="00B4128E" w:rsidRDefault="00B4128E" w:rsidP="007C2071">
      <w:pPr>
        <w:rPr>
          <w:rFonts w:ascii="Arial" w:hAnsi="Arial" w:cs="Arial"/>
          <w:lang w:val="es-MX"/>
        </w:rPr>
      </w:pPr>
      <w:r w:rsidRPr="00B4128E">
        <w:rPr>
          <w:rFonts w:ascii="Arial" w:hAnsi="Arial" w:cs="Arial"/>
          <w:b/>
          <w:lang w:val="es-MX"/>
        </w:rPr>
        <w:t>ARTICULO UNICO. -</w:t>
      </w:r>
      <w:r w:rsidRPr="00B4128E">
        <w:rPr>
          <w:rFonts w:ascii="Arial" w:hAnsi="Arial" w:cs="Arial"/>
          <w:lang w:val="es-MX"/>
        </w:rPr>
        <w:t xml:space="preserve"> Se adiciona una fracción IV al artículo 31; se adiciona un Capítulo II Bis denominado “Violencia Política” con un artículo 306 Bis al Subtítulo Décimo denominado “Delitos contra la Dignidad, la paz y la seguridad de las personas” del Código Penal para el Estado Libre y Soberano de Durango</w:t>
      </w:r>
      <w:r>
        <w:rPr>
          <w:rFonts w:ascii="Arial" w:hAnsi="Arial" w:cs="Arial"/>
          <w:lang w:val="es-MX"/>
        </w:rPr>
        <w:t>.</w:t>
      </w:r>
    </w:p>
    <w:p w14:paraId="7DA91588" w14:textId="77777777" w:rsidR="00B4128E" w:rsidRDefault="00B4128E" w:rsidP="007C2071">
      <w:pPr>
        <w:rPr>
          <w:rFonts w:ascii="Arial" w:hAnsi="Arial" w:cs="Arial"/>
          <w:lang w:val="es-MX"/>
        </w:rPr>
      </w:pPr>
    </w:p>
    <w:p w14:paraId="5AABF785" w14:textId="77777777" w:rsidR="00B4128E" w:rsidRPr="00B4128E" w:rsidRDefault="00B4128E" w:rsidP="00B4128E">
      <w:pPr>
        <w:jc w:val="center"/>
        <w:rPr>
          <w:rFonts w:ascii="Arial" w:eastAsia="MS Mincho" w:hAnsi="Arial" w:cs="Arial"/>
          <w:b/>
          <w:lang w:val="es-MX" w:eastAsia="es-MX"/>
        </w:rPr>
      </w:pPr>
      <w:r w:rsidRPr="00B4128E">
        <w:rPr>
          <w:rFonts w:ascii="Arial" w:eastAsia="MS Mincho" w:hAnsi="Arial" w:cs="Arial"/>
          <w:b/>
          <w:lang w:val="es-MX" w:eastAsia="es-MX"/>
        </w:rPr>
        <w:t>ARTÍCULOS TRANSITORIOS</w:t>
      </w:r>
    </w:p>
    <w:p w14:paraId="12437F90" w14:textId="77777777" w:rsidR="00B4128E" w:rsidRPr="00B4128E" w:rsidRDefault="00B4128E" w:rsidP="00B4128E">
      <w:pPr>
        <w:jc w:val="both"/>
        <w:rPr>
          <w:rFonts w:ascii="Arial" w:eastAsia="MS Mincho" w:hAnsi="Arial" w:cs="Arial"/>
          <w:b/>
          <w:lang w:val="es-MX" w:eastAsia="es-MX"/>
        </w:rPr>
      </w:pPr>
    </w:p>
    <w:p w14:paraId="42816D69" w14:textId="77777777" w:rsidR="00B4128E" w:rsidRPr="00B4128E" w:rsidRDefault="00B4128E" w:rsidP="00B4128E">
      <w:pPr>
        <w:jc w:val="both"/>
        <w:rPr>
          <w:rFonts w:ascii="Arial" w:eastAsia="MS Mincho" w:hAnsi="Arial" w:cs="Arial"/>
          <w:lang w:val="es-MX" w:eastAsia="es-MX"/>
        </w:rPr>
      </w:pPr>
      <w:r w:rsidRPr="00B4128E">
        <w:rPr>
          <w:rFonts w:ascii="Arial" w:eastAsia="MS Mincho" w:hAnsi="Arial" w:cs="Arial"/>
          <w:b/>
          <w:lang w:val="es-MX" w:eastAsia="es-MX"/>
        </w:rPr>
        <w:t xml:space="preserve">ARTÍCULO PRIMERO. </w:t>
      </w:r>
      <w:r w:rsidRPr="00B4128E">
        <w:rPr>
          <w:rFonts w:ascii="Arial" w:eastAsia="MS Mincho" w:hAnsi="Arial" w:cs="Arial"/>
          <w:lang w:val="es-MX" w:eastAsia="es-MX"/>
        </w:rPr>
        <w:t>El presente decreto entrará en vigor al día siguiente de su publicación en el Periódico Oficial del Gobierno del Estado de Durango.</w:t>
      </w:r>
    </w:p>
    <w:p w14:paraId="7A4F3486" w14:textId="77777777" w:rsidR="00B4128E" w:rsidRPr="00B4128E" w:rsidRDefault="00B4128E" w:rsidP="00B4128E">
      <w:pPr>
        <w:jc w:val="both"/>
        <w:rPr>
          <w:rFonts w:ascii="Arial" w:eastAsia="MS Mincho" w:hAnsi="Arial" w:cs="Arial"/>
          <w:b/>
          <w:lang w:val="es-MX" w:eastAsia="es-MX"/>
        </w:rPr>
      </w:pPr>
    </w:p>
    <w:p w14:paraId="4B9F01A6" w14:textId="77777777" w:rsidR="00B4128E" w:rsidRPr="00B4128E" w:rsidRDefault="00B4128E" w:rsidP="00B4128E">
      <w:pPr>
        <w:jc w:val="both"/>
        <w:rPr>
          <w:rFonts w:ascii="Arial" w:eastAsia="Arial Unicode MS" w:hAnsi="Arial" w:cs="Arial"/>
          <w:lang w:val="es-MX" w:eastAsia="es-MX"/>
        </w:rPr>
      </w:pPr>
      <w:r w:rsidRPr="00B4128E">
        <w:rPr>
          <w:rFonts w:ascii="Arial" w:eastAsia="MS Mincho" w:hAnsi="Arial" w:cs="Arial"/>
          <w:b/>
          <w:lang w:val="es-MX" w:eastAsia="es-MX"/>
        </w:rPr>
        <w:t xml:space="preserve">ARTICULO SEGUNDO. </w:t>
      </w:r>
      <w:r w:rsidRPr="00B4128E">
        <w:rPr>
          <w:rFonts w:ascii="Arial" w:eastAsia="MS Mincho" w:hAnsi="Arial" w:cs="Arial"/>
          <w:lang w:val="es-MX" w:eastAsia="es-MX"/>
        </w:rPr>
        <w:t>Se derogan todas las disposiciones que se opongan al presente Decreto.</w:t>
      </w:r>
      <w:r w:rsidRPr="00B4128E">
        <w:rPr>
          <w:rFonts w:ascii="Arial" w:eastAsia="Arial Unicode MS" w:hAnsi="Arial" w:cs="Arial"/>
          <w:lang w:val="es-MX" w:eastAsia="es-MX"/>
        </w:rPr>
        <w:t xml:space="preserve"> </w:t>
      </w:r>
    </w:p>
    <w:p w14:paraId="2E0F18A5" w14:textId="77777777" w:rsidR="00B4128E" w:rsidRPr="00B4128E" w:rsidRDefault="00B4128E" w:rsidP="00B4128E">
      <w:pPr>
        <w:jc w:val="both"/>
        <w:rPr>
          <w:rFonts w:ascii="Arial" w:eastAsia="Arial Unicode MS" w:hAnsi="Arial" w:cs="Arial"/>
          <w:lang w:val="es-MX" w:eastAsia="es-MX"/>
        </w:rPr>
      </w:pPr>
    </w:p>
    <w:p w14:paraId="14313588" w14:textId="77777777" w:rsidR="00B4128E" w:rsidRPr="00B4128E" w:rsidRDefault="00B4128E" w:rsidP="00B4128E">
      <w:pPr>
        <w:jc w:val="both"/>
        <w:rPr>
          <w:rFonts w:ascii="Arial" w:eastAsia="Arial Unicode MS" w:hAnsi="Arial" w:cs="Arial"/>
          <w:lang w:val="es-MX" w:eastAsia="es-MX"/>
        </w:rPr>
      </w:pPr>
      <w:r w:rsidRPr="00B4128E">
        <w:rPr>
          <w:rFonts w:ascii="Arial" w:eastAsia="Arial Unicode MS" w:hAnsi="Arial" w:cs="Arial"/>
          <w:lang w:val="es-MX" w:eastAsia="es-MX"/>
        </w:rPr>
        <w:t>El Ciudadano Gobernador del Estado, sancionará, promulgará y dispondrá se publique, circule y observe.</w:t>
      </w:r>
    </w:p>
    <w:p w14:paraId="3EDF4FBD" w14:textId="77777777" w:rsidR="00B4128E" w:rsidRDefault="00B4128E" w:rsidP="00B4128E">
      <w:pPr>
        <w:jc w:val="both"/>
        <w:rPr>
          <w:rFonts w:ascii="Arial" w:eastAsia="Arial Unicode MS" w:hAnsi="Arial" w:cs="Arial"/>
          <w:lang w:val="es-MX" w:eastAsia="es-MX"/>
        </w:rPr>
      </w:pPr>
    </w:p>
    <w:p w14:paraId="1802DB62" w14:textId="77777777" w:rsidR="00B4128E" w:rsidRPr="00B4128E" w:rsidRDefault="00B4128E" w:rsidP="00B4128E">
      <w:pPr>
        <w:jc w:val="both"/>
        <w:rPr>
          <w:rFonts w:ascii="Arial" w:eastAsia="Arial Unicode MS" w:hAnsi="Arial" w:cs="Arial"/>
          <w:lang w:val="es-MX" w:eastAsia="es-MX"/>
        </w:rPr>
      </w:pPr>
      <w:r w:rsidRPr="00B4128E">
        <w:rPr>
          <w:rFonts w:ascii="Arial" w:eastAsia="Arial Unicode MS" w:hAnsi="Arial" w:cs="Arial"/>
          <w:lang w:val="es-MX" w:eastAsia="es-MX"/>
        </w:rPr>
        <w:t xml:space="preserve">Dado en el Salón de Sesiones del Honorable Congreso del Estado, en Victoria de Durango, </w:t>
      </w:r>
      <w:proofErr w:type="spellStart"/>
      <w:r w:rsidRPr="00B4128E">
        <w:rPr>
          <w:rFonts w:ascii="Arial" w:eastAsia="Arial Unicode MS" w:hAnsi="Arial" w:cs="Arial"/>
          <w:lang w:val="es-MX" w:eastAsia="es-MX"/>
        </w:rPr>
        <w:t>Dgo</w:t>
      </w:r>
      <w:proofErr w:type="spellEnd"/>
      <w:r w:rsidRPr="00B4128E">
        <w:rPr>
          <w:rFonts w:ascii="Arial" w:eastAsia="Arial Unicode MS" w:hAnsi="Arial" w:cs="Arial"/>
          <w:lang w:val="es-MX" w:eastAsia="es-MX"/>
        </w:rPr>
        <w:t>., a los (21) veintiún días del mes de abril del año (2020) dos mil veinte.</w:t>
      </w:r>
    </w:p>
    <w:p w14:paraId="40A6EA49" w14:textId="77777777" w:rsidR="00B4128E" w:rsidRPr="00B4128E" w:rsidRDefault="00B4128E" w:rsidP="00B4128E">
      <w:pPr>
        <w:jc w:val="both"/>
        <w:rPr>
          <w:rFonts w:ascii="Arial" w:eastAsia="Arial Unicode MS" w:hAnsi="Arial" w:cs="Arial"/>
          <w:lang w:val="es-MX" w:eastAsia="es-MX"/>
        </w:rPr>
      </w:pPr>
    </w:p>
    <w:p w14:paraId="5E76C863" w14:textId="77777777" w:rsidR="00B4128E" w:rsidRPr="00B4128E" w:rsidRDefault="00B4128E" w:rsidP="00B4128E">
      <w:pPr>
        <w:jc w:val="both"/>
        <w:rPr>
          <w:rFonts w:ascii="Arial" w:eastAsia="Arial Unicode MS" w:hAnsi="Arial" w:cs="Arial"/>
          <w:sz w:val="26"/>
          <w:szCs w:val="26"/>
          <w:lang w:val="es-MX" w:eastAsia="es-MX"/>
        </w:rPr>
      </w:pPr>
      <w:r w:rsidRPr="00B4128E">
        <w:rPr>
          <w:rFonts w:ascii="Arial" w:eastAsia="Arial Unicode MS" w:hAnsi="Arial" w:cs="Arial"/>
          <w:lang w:val="es-MX" w:eastAsia="es-MX"/>
        </w:rPr>
        <w:t>DIP. MA. ELENA GONZÁLEZ RIVERA</w:t>
      </w:r>
      <w:r>
        <w:rPr>
          <w:rFonts w:ascii="Arial" w:eastAsia="Arial Unicode MS" w:hAnsi="Arial" w:cs="Arial"/>
          <w:lang w:val="es-MX" w:eastAsia="es-MX"/>
        </w:rPr>
        <w:t xml:space="preserve">, </w:t>
      </w:r>
      <w:r w:rsidRPr="00B4128E">
        <w:rPr>
          <w:rFonts w:ascii="Arial" w:eastAsia="Arial Unicode MS" w:hAnsi="Arial" w:cs="Arial"/>
          <w:lang w:val="es-MX" w:eastAsia="es-MX"/>
        </w:rPr>
        <w:t>PRESIDENTA</w:t>
      </w:r>
      <w:r>
        <w:rPr>
          <w:rFonts w:ascii="Arial" w:eastAsia="Arial Unicode MS" w:hAnsi="Arial" w:cs="Arial"/>
          <w:lang w:val="es-MX" w:eastAsia="es-MX"/>
        </w:rPr>
        <w:t xml:space="preserve">; </w:t>
      </w:r>
      <w:r w:rsidRPr="00B4128E">
        <w:rPr>
          <w:rFonts w:ascii="Arial" w:eastAsia="Arial Unicode MS" w:hAnsi="Arial" w:cs="Arial"/>
          <w:lang w:val="es-MX" w:eastAsia="es-MX"/>
        </w:rPr>
        <w:t>DIP. ALEJANDRO JURADO FLORES</w:t>
      </w:r>
      <w:r>
        <w:rPr>
          <w:rFonts w:ascii="Arial" w:eastAsia="Arial Unicode MS" w:hAnsi="Arial" w:cs="Arial"/>
          <w:lang w:val="es-MX" w:eastAsia="es-MX"/>
        </w:rPr>
        <w:t xml:space="preserve">, </w:t>
      </w:r>
      <w:r w:rsidRPr="00B4128E">
        <w:rPr>
          <w:rFonts w:ascii="Arial" w:eastAsia="Arial Unicode MS" w:hAnsi="Arial" w:cs="Arial"/>
          <w:lang w:val="es-MX" w:eastAsia="es-MX"/>
        </w:rPr>
        <w:t>SECRETARIO</w:t>
      </w:r>
      <w:r>
        <w:rPr>
          <w:rFonts w:ascii="Arial" w:eastAsia="Arial Unicode MS" w:hAnsi="Arial" w:cs="Arial"/>
          <w:lang w:val="es-MX" w:eastAsia="es-MX"/>
        </w:rPr>
        <w:t xml:space="preserve">; </w:t>
      </w:r>
      <w:r w:rsidRPr="00B4128E">
        <w:rPr>
          <w:rFonts w:ascii="Arial" w:eastAsia="Arial Unicode MS" w:hAnsi="Arial" w:cs="Arial"/>
          <w:lang w:val="es-MX" w:eastAsia="es-MX"/>
        </w:rPr>
        <w:t>DIP. MARIO ALFONSO DELGADO MENDOZA</w:t>
      </w:r>
      <w:r>
        <w:rPr>
          <w:rFonts w:ascii="Arial" w:eastAsia="Arial Unicode MS" w:hAnsi="Arial" w:cs="Arial"/>
          <w:lang w:val="es-MX" w:eastAsia="es-MX"/>
        </w:rPr>
        <w:t xml:space="preserve">, </w:t>
      </w:r>
      <w:r w:rsidRPr="00B4128E">
        <w:rPr>
          <w:rFonts w:ascii="Arial" w:eastAsia="Arial Unicode MS" w:hAnsi="Arial" w:cs="Arial"/>
          <w:lang w:val="es-MX" w:eastAsia="es-MX"/>
        </w:rPr>
        <w:t>SECRETARIO.</w:t>
      </w:r>
      <w:r>
        <w:rPr>
          <w:rFonts w:ascii="Arial" w:eastAsia="Arial Unicode MS" w:hAnsi="Arial" w:cs="Arial"/>
          <w:lang w:val="es-MX" w:eastAsia="es-MX"/>
        </w:rPr>
        <w:t xml:space="preserve"> RÚBRICAS.</w:t>
      </w:r>
    </w:p>
    <w:p w14:paraId="0DF25DF4" w14:textId="77777777" w:rsidR="00B4128E" w:rsidRDefault="00B4128E" w:rsidP="007C2071">
      <w:pPr>
        <w:rPr>
          <w:rFonts w:ascii="Arial" w:hAnsi="Arial" w:cs="Arial"/>
        </w:rPr>
      </w:pPr>
    </w:p>
    <w:p w14:paraId="260B00E8" w14:textId="77777777" w:rsidR="00F50F15" w:rsidRDefault="00F50F15" w:rsidP="007C2071">
      <w:pPr>
        <w:rPr>
          <w:rFonts w:ascii="Arial" w:hAnsi="Arial" w:cs="Arial"/>
        </w:rPr>
      </w:pPr>
      <w:r>
        <w:rPr>
          <w:rFonts w:ascii="Arial" w:hAnsi="Arial" w:cs="Arial"/>
        </w:rPr>
        <w:t>-----------------------------------------------------------------------------------------------------------------------------------------------------</w:t>
      </w:r>
    </w:p>
    <w:p w14:paraId="0F2E7EA7" w14:textId="77777777" w:rsidR="00F50F15" w:rsidRDefault="00F50F15" w:rsidP="007C2071">
      <w:pPr>
        <w:rPr>
          <w:rFonts w:ascii="Arial" w:hAnsi="Arial" w:cs="Arial"/>
        </w:rPr>
      </w:pPr>
    </w:p>
    <w:p w14:paraId="05BD9341" w14:textId="77777777" w:rsidR="00F50F15" w:rsidRPr="00F50F15" w:rsidRDefault="00F50F15" w:rsidP="00F50F15">
      <w:pPr>
        <w:jc w:val="both"/>
        <w:rPr>
          <w:rFonts w:ascii="Arial" w:hAnsi="Arial" w:cs="Arial"/>
          <w:b/>
          <w:bCs/>
        </w:rPr>
      </w:pPr>
      <w:r w:rsidRPr="00F50F15">
        <w:rPr>
          <w:rFonts w:ascii="Arial" w:hAnsi="Arial" w:cs="Arial"/>
          <w:b/>
          <w:bCs/>
        </w:rPr>
        <w:t>DECRETO 324, LXVIII LEGISLATURA, PERIODICO OFICIAL No. 42 BIS DE FECHA 24 DE MAYO DE 2020.</w:t>
      </w:r>
    </w:p>
    <w:p w14:paraId="54C6DC22" w14:textId="77777777" w:rsidR="00F50F15" w:rsidRDefault="00F50F15" w:rsidP="00F50F15">
      <w:pPr>
        <w:jc w:val="both"/>
        <w:rPr>
          <w:rFonts w:ascii="Arial" w:hAnsi="Arial" w:cs="Arial"/>
        </w:rPr>
      </w:pPr>
    </w:p>
    <w:p w14:paraId="6BF7F50B" w14:textId="77777777" w:rsidR="00F50F15" w:rsidRDefault="00F50F15" w:rsidP="00F50F15">
      <w:pPr>
        <w:jc w:val="both"/>
        <w:rPr>
          <w:rFonts w:ascii="Arial" w:hAnsi="Arial" w:cs="Arial"/>
          <w:b/>
          <w:bCs/>
        </w:rPr>
      </w:pPr>
      <w:r>
        <w:rPr>
          <w:rFonts w:ascii="Arial" w:hAnsi="Arial" w:cs="Arial"/>
          <w:b/>
          <w:bCs/>
        </w:rPr>
        <w:t xml:space="preserve">ARTÍCULO ÚNICO. - </w:t>
      </w:r>
      <w:r w:rsidRPr="00F50F15">
        <w:rPr>
          <w:rFonts w:ascii="Arial" w:hAnsi="Arial" w:cs="Arial"/>
        </w:rPr>
        <w:t>Se reforma el Artículo 268 del Código Penal del Estado Libre y Soberano de Durango.</w:t>
      </w:r>
    </w:p>
    <w:p w14:paraId="22808808" w14:textId="77777777" w:rsidR="00F50F15" w:rsidRDefault="00F50F15" w:rsidP="007C2071">
      <w:pPr>
        <w:rPr>
          <w:rFonts w:ascii="Arial" w:hAnsi="Arial" w:cs="Arial"/>
          <w:b/>
          <w:bCs/>
        </w:rPr>
      </w:pPr>
    </w:p>
    <w:p w14:paraId="37EF5713" w14:textId="77777777" w:rsidR="00F50F15" w:rsidRDefault="00F50F15" w:rsidP="00F50F15">
      <w:pPr>
        <w:jc w:val="center"/>
        <w:rPr>
          <w:rFonts w:ascii="Arial" w:hAnsi="Arial" w:cs="Arial"/>
          <w:b/>
          <w:bCs/>
        </w:rPr>
      </w:pPr>
      <w:r>
        <w:rPr>
          <w:rFonts w:ascii="Arial" w:hAnsi="Arial" w:cs="Arial"/>
          <w:b/>
          <w:bCs/>
        </w:rPr>
        <w:t>TRANSITORIOS</w:t>
      </w:r>
    </w:p>
    <w:p w14:paraId="73EC4845" w14:textId="77777777" w:rsidR="00F50F15" w:rsidRDefault="00F50F15" w:rsidP="00F50F15">
      <w:pPr>
        <w:jc w:val="center"/>
        <w:rPr>
          <w:rFonts w:ascii="Arial" w:hAnsi="Arial" w:cs="Arial"/>
          <w:b/>
          <w:bCs/>
        </w:rPr>
      </w:pPr>
    </w:p>
    <w:p w14:paraId="4A9D6D23" w14:textId="77777777" w:rsidR="00F50F15" w:rsidRPr="00F91979" w:rsidRDefault="00F50F15" w:rsidP="00F50F15">
      <w:pPr>
        <w:jc w:val="both"/>
        <w:rPr>
          <w:rFonts w:ascii="Arial" w:hAnsi="Arial" w:cs="Arial"/>
        </w:rPr>
      </w:pPr>
      <w:r>
        <w:rPr>
          <w:rFonts w:ascii="Arial" w:hAnsi="Arial" w:cs="Arial"/>
          <w:b/>
          <w:bCs/>
        </w:rPr>
        <w:t xml:space="preserve">PRIMERO. – </w:t>
      </w:r>
      <w:r w:rsidRPr="00F91979">
        <w:rPr>
          <w:rFonts w:ascii="Arial" w:hAnsi="Arial" w:cs="Arial"/>
        </w:rPr>
        <w:t>El presente decreto entrará en vigor al día siguiente de su publicación en el Periódico Oficial del Gobierno del Estado de Durango.</w:t>
      </w:r>
    </w:p>
    <w:p w14:paraId="1470AB1D" w14:textId="77777777" w:rsidR="00F50F15" w:rsidRDefault="00F50F15" w:rsidP="00F50F15">
      <w:pPr>
        <w:jc w:val="both"/>
        <w:rPr>
          <w:rFonts w:ascii="Arial" w:hAnsi="Arial" w:cs="Arial"/>
          <w:b/>
          <w:bCs/>
        </w:rPr>
      </w:pPr>
    </w:p>
    <w:p w14:paraId="41613161" w14:textId="77777777" w:rsidR="00F50F15" w:rsidRDefault="00F91979" w:rsidP="00F50F15">
      <w:pPr>
        <w:jc w:val="both"/>
        <w:rPr>
          <w:rFonts w:ascii="Arial" w:hAnsi="Arial" w:cs="Arial"/>
          <w:b/>
          <w:bCs/>
        </w:rPr>
      </w:pPr>
      <w:r>
        <w:rPr>
          <w:rFonts w:ascii="Arial" w:hAnsi="Arial" w:cs="Arial"/>
          <w:b/>
          <w:bCs/>
        </w:rPr>
        <w:t xml:space="preserve">SEGUNDO. – </w:t>
      </w:r>
      <w:r w:rsidRPr="00F91979">
        <w:rPr>
          <w:rFonts w:ascii="Arial" w:hAnsi="Arial" w:cs="Arial"/>
        </w:rPr>
        <w:t>Se derogan todas las disposiciones que se opongan al presente decreto.</w:t>
      </w:r>
    </w:p>
    <w:p w14:paraId="48B038C5" w14:textId="77777777" w:rsidR="00F91979" w:rsidRDefault="00F91979" w:rsidP="00F50F15">
      <w:pPr>
        <w:jc w:val="both"/>
        <w:rPr>
          <w:rFonts w:ascii="Arial" w:hAnsi="Arial" w:cs="Arial"/>
          <w:b/>
          <w:bCs/>
        </w:rPr>
      </w:pPr>
    </w:p>
    <w:p w14:paraId="2B7EB1F0" w14:textId="77777777" w:rsidR="00F91979" w:rsidRPr="00F91979" w:rsidRDefault="00F91979" w:rsidP="00F50F15">
      <w:pPr>
        <w:jc w:val="both"/>
        <w:rPr>
          <w:rFonts w:ascii="Arial" w:hAnsi="Arial" w:cs="Arial"/>
        </w:rPr>
      </w:pPr>
      <w:r w:rsidRPr="00F91979">
        <w:rPr>
          <w:rFonts w:ascii="Arial" w:hAnsi="Arial" w:cs="Arial"/>
        </w:rPr>
        <w:t>El ciudadano Gobernador del Estado, sancionará, promulgará y dispondrá se publique, circule y observe.</w:t>
      </w:r>
    </w:p>
    <w:p w14:paraId="367D0BE5" w14:textId="77777777" w:rsidR="00F91979" w:rsidRPr="00F91979" w:rsidRDefault="00F91979" w:rsidP="00F50F15">
      <w:pPr>
        <w:jc w:val="both"/>
        <w:rPr>
          <w:rFonts w:ascii="Arial" w:hAnsi="Arial" w:cs="Arial"/>
        </w:rPr>
      </w:pPr>
    </w:p>
    <w:p w14:paraId="763E2382" w14:textId="77777777" w:rsidR="00F91979" w:rsidRDefault="00F91979" w:rsidP="00F50F15">
      <w:pPr>
        <w:jc w:val="both"/>
        <w:rPr>
          <w:rFonts w:ascii="Arial" w:hAnsi="Arial" w:cs="Arial"/>
        </w:rPr>
      </w:pPr>
      <w:r w:rsidRPr="00F91979">
        <w:rPr>
          <w:rFonts w:ascii="Arial" w:hAnsi="Arial" w:cs="Arial"/>
        </w:rPr>
        <w:t xml:space="preserve">Dado en el salón de sesiones del Honorable Congreso del Estado, en Victoria de Durango, </w:t>
      </w:r>
      <w:proofErr w:type="spellStart"/>
      <w:r w:rsidRPr="00F91979">
        <w:rPr>
          <w:rFonts w:ascii="Arial" w:hAnsi="Arial" w:cs="Arial"/>
        </w:rPr>
        <w:t>Dgo</w:t>
      </w:r>
      <w:proofErr w:type="spellEnd"/>
      <w:r w:rsidRPr="00F91979">
        <w:rPr>
          <w:rFonts w:ascii="Arial" w:hAnsi="Arial" w:cs="Arial"/>
        </w:rPr>
        <w:t>., a los (12) doce días del mes de mayo del año (2020) dos mil veinte.</w:t>
      </w:r>
    </w:p>
    <w:p w14:paraId="48E531D4" w14:textId="77777777" w:rsidR="00F91979" w:rsidRDefault="00F91979" w:rsidP="00F50F15">
      <w:pPr>
        <w:jc w:val="both"/>
        <w:rPr>
          <w:rFonts w:ascii="Arial" w:hAnsi="Arial" w:cs="Arial"/>
        </w:rPr>
      </w:pPr>
    </w:p>
    <w:p w14:paraId="1BB578BF" w14:textId="77777777" w:rsidR="00F50F15" w:rsidRDefault="00F91979" w:rsidP="00D35F39">
      <w:pPr>
        <w:jc w:val="both"/>
        <w:rPr>
          <w:rFonts w:ascii="Arial" w:hAnsi="Arial" w:cs="Arial"/>
        </w:rPr>
      </w:pPr>
      <w:r>
        <w:rPr>
          <w:rFonts w:ascii="Arial" w:hAnsi="Arial" w:cs="Arial"/>
        </w:rPr>
        <w:t>DIP. MARÍA ELENA GONZALEZ RIVERA, PRESIDENTE, DIP. NANCY CAROLINA VAZQUEZ LUNA, SECRETARIO, DIP. MARIO ALFONSO DELAGADO MENDOZA, SECRETARIO. RÚBRICAS.</w:t>
      </w:r>
    </w:p>
    <w:p w14:paraId="1BE5EBFD" w14:textId="77777777" w:rsidR="00D35F39" w:rsidRDefault="00D35F39" w:rsidP="00D35F39">
      <w:pPr>
        <w:jc w:val="both"/>
        <w:rPr>
          <w:rFonts w:ascii="Arial" w:hAnsi="Arial" w:cs="Arial"/>
        </w:rPr>
      </w:pPr>
    </w:p>
    <w:p w14:paraId="5E9B1004" w14:textId="77777777" w:rsidR="00F50F15" w:rsidRDefault="00F50F15" w:rsidP="007C2071">
      <w:pPr>
        <w:rPr>
          <w:rFonts w:ascii="Arial" w:hAnsi="Arial" w:cs="Arial"/>
        </w:rPr>
      </w:pPr>
      <w:r>
        <w:rPr>
          <w:rFonts w:ascii="Arial" w:hAnsi="Arial" w:cs="Arial"/>
        </w:rPr>
        <w:t>-----------------------------------------------------------------------------------------------------------------------------------------------------</w:t>
      </w:r>
    </w:p>
    <w:p w14:paraId="7DC251C0" w14:textId="77777777" w:rsidR="00F50F15" w:rsidRDefault="00F50F15" w:rsidP="007C2071">
      <w:pPr>
        <w:rPr>
          <w:rFonts w:ascii="Arial" w:hAnsi="Arial" w:cs="Arial"/>
        </w:rPr>
      </w:pPr>
    </w:p>
    <w:p w14:paraId="22C72CF6" w14:textId="77777777" w:rsidR="00F50F15" w:rsidRDefault="00D72848" w:rsidP="007C2071">
      <w:pPr>
        <w:rPr>
          <w:rFonts w:ascii="Arial" w:hAnsi="Arial" w:cs="Arial"/>
          <w:b/>
          <w:bCs/>
        </w:rPr>
      </w:pPr>
      <w:r>
        <w:rPr>
          <w:rFonts w:ascii="Arial" w:hAnsi="Arial" w:cs="Arial"/>
          <w:b/>
          <w:bCs/>
        </w:rPr>
        <w:t>DECRETO 325, LXVIII LEGISLATURA, PERIODICO OFICIAL No. 42 BIS DE FECHA 24 DE MAYO DE 2020.</w:t>
      </w:r>
    </w:p>
    <w:p w14:paraId="4E1496BC" w14:textId="77777777" w:rsidR="00D72848" w:rsidRDefault="00D72848" w:rsidP="007C2071">
      <w:pPr>
        <w:rPr>
          <w:rFonts w:ascii="Arial" w:hAnsi="Arial" w:cs="Arial"/>
          <w:b/>
          <w:bCs/>
        </w:rPr>
      </w:pPr>
    </w:p>
    <w:p w14:paraId="06E77B13" w14:textId="77777777" w:rsidR="00D72848" w:rsidRDefault="00D72848" w:rsidP="007C2071">
      <w:pPr>
        <w:rPr>
          <w:rFonts w:ascii="Arial" w:hAnsi="Arial" w:cs="Arial"/>
        </w:rPr>
      </w:pPr>
      <w:r w:rsidRPr="00D72848">
        <w:rPr>
          <w:rFonts w:ascii="Arial" w:hAnsi="Arial" w:cs="Arial"/>
          <w:b/>
        </w:rPr>
        <w:lastRenderedPageBreak/>
        <w:t xml:space="preserve">ARTÍCULO ÚNICO. – </w:t>
      </w:r>
      <w:r w:rsidRPr="00D72848">
        <w:rPr>
          <w:rFonts w:ascii="Arial" w:hAnsi="Arial" w:cs="Arial"/>
        </w:rPr>
        <w:t>Se adiciona una fracción VI al artículo 118 del Código Penal del Estado Libre y Soberano de Durango</w:t>
      </w:r>
      <w:r>
        <w:rPr>
          <w:rFonts w:ascii="Arial" w:hAnsi="Arial" w:cs="Arial"/>
        </w:rPr>
        <w:t>.</w:t>
      </w:r>
    </w:p>
    <w:p w14:paraId="79693408" w14:textId="77777777" w:rsidR="00D72848" w:rsidRDefault="00D72848" w:rsidP="007C2071">
      <w:pPr>
        <w:rPr>
          <w:rFonts w:ascii="Arial" w:hAnsi="Arial" w:cs="Arial"/>
        </w:rPr>
      </w:pPr>
    </w:p>
    <w:p w14:paraId="53FE1695" w14:textId="77777777" w:rsidR="00D72848" w:rsidRPr="00D72848" w:rsidRDefault="00D72848" w:rsidP="00D72848">
      <w:pPr>
        <w:jc w:val="center"/>
        <w:rPr>
          <w:rFonts w:ascii="Arial" w:hAnsi="Arial" w:cs="Arial"/>
          <w:b/>
        </w:rPr>
      </w:pPr>
      <w:r w:rsidRPr="00D72848">
        <w:rPr>
          <w:rFonts w:ascii="Arial" w:hAnsi="Arial" w:cs="Arial"/>
          <w:b/>
        </w:rPr>
        <w:t>ARTÍCULOS TRANSITORIOS</w:t>
      </w:r>
    </w:p>
    <w:p w14:paraId="55B53FBF" w14:textId="77777777" w:rsidR="00D72848" w:rsidRPr="00D72848" w:rsidRDefault="00D72848" w:rsidP="00D72848">
      <w:pPr>
        <w:jc w:val="both"/>
        <w:rPr>
          <w:rFonts w:ascii="Arial" w:hAnsi="Arial" w:cs="Arial"/>
          <w:b/>
        </w:rPr>
      </w:pPr>
    </w:p>
    <w:p w14:paraId="255B78A0" w14:textId="77777777" w:rsidR="00D72848" w:rsidRPr="00D72848" w:rsidRDefault="00D72848" w:rsidP="00D72848">
      <w:pPr>
        <w:jc w:val="both"/>
        <w:rPr>
          <w:rFonts w:ascii="Arial" w:hAnsi="Arial" w:cs="Arial"/>
        </w:rPr>
      </w:pPr>
      <w:r w:rsidRPr="00D72848">
        <w:rPr>
          <w:rFonts w:ascii="Arial" w:hAnsi="Arial" w:cs="Arial"/>
          <w:b/>
        </w:rPr>
        <w:t xml:space="preserve">PRIMERO. </w:t>
      </w:r>
      <w:r w:rsidRPr="00D72848">
        <w:rPr>
          <w:rFonts w:ascii="Arial" w:hAnsi="Arial" w:cs="Arial"/>
        </w:rPr>
        <w:t>El presente decreto entrará en vigor al día siguiente de su publicación en el Periódico Oficial del Gobierno del Estado de Durango.</w:t>
      </w:r>
    </w:p>
    <w:p w14:paraId="412F5DBA" w14:textId="77777777" w:rsidR="00D72848" w:rsidRPr="00D72848" w:rsidRDefault="00D72848" w:rsidP="00D72848">
      <w:pPr>
        <w:jc w:val="both"/>
        <w:rPr>
          <w:rFonts w:ascii="Arial" w:hAnsi="Arial" w:cs="Arial"/>
          <w:b/>
        </w:rPr>
      </w:pPr>
    </w:p>
    <w:p w14:paraId="512B8CF9" w14:textId="77777777" w:rsidR="00D72848" w:rsidRPr="00D72848" w:rsidRDefault="00D72848" w:rsidP="00D72848">
      <w:pPr>
        <w:jc w:val="both"/>
        <w:rPr>
          <w:rFonts w:ascii="Arial" w:hAnsi="Arial" w:cs="Arial"/>
        </w:rPr>
      </w:pPr>
      <w:r w:rsidRPr="00D72848">
        <w:rPr>
          <w:rFonts w:ascii="Arial" w:hAnsi="Arial" w:cs="Arial"/>
          <w:b/>
        </w:rPr>
        <w:t xml:space="preserve">SEGUNDO. </w:t>
      </w:r>
      <w:r w:rsidRPr="00D72848">
        <w:rPr>
          <w:rFonts w:ascii="Arial" w:hAnsi="Arial" w:cs="Arial"/>
        </w:rPr>
        <w:t>Se derogan todas las disposiciones que se opongan al presente Decreto.</w:t>
      </w:r>
    </w:p>
    <w:p w14:paraId="0ECC1596" w14:textId="77777777" w:rsidR="00D72848" w:rsidRPr="00D72848" w:rsidRDefault="00D72848" w:rsidP="00D72848">
      <w:pPr>
        <w:jc w:val="both"/>
        <w:rPr>
          <w:rFonts w:ascii="Arial" w:eastAsia="Arial Unicode MS" w:hAnsi="Arial" w:cs="Arial"/>
        </w:rPr>
      </w:pPr>
    </w:p>
    <w:p w14:paraId="4664C8E6" w14:textId="77777777" w:rsidR="00D72848" w:rsidRPr="00D72848" w:rsidRDefault="00D72848" w:rsidP="00D72848">
      <w:pPr>
        <w:jc w:val="both"/>
        <w:rPr>
          <w:rFonts w:ascii="Arial" w:eastAsia="Arial Unicode MS" w:hAnsi="Arial" w:cs="Arial"/>
        </w:rPr>
      </w:pPr>
      <w:r w:rsidRPr="00D72848">
        <w:rPr>
          <w:rFonts w:ascii="Arial" w:eastAsia="Arial Unicode MS" w:hAnsi="Arial" w:cs="Arial"/>
        </w:rPr>
        <w:t>El Ciudadano Gobernador del Estado, sancionará, promulgará y dispondrá se publique, circule y observe.</w:t>
      </w:r>
    </w:p>
    <w:p w14:paraId="237BFC3E" w14:textId="77777777" w:rsidR="00D72848" w:rsidRPr="00D72848" w:rsidRDefault="00D72848" w:rsidP="00D72848"/>
    <w:p w14:paraId="6688A472" w14:textId="77777777" w:rsidR="00D72848" w:rsidRPr="00D72848" w:rsidRDefault="00D72848" w:rsidP="00D72848">
      <w:pPr>
        <w:jc w:val="both"/>
        <w:rPr>
          <w:rFonts w:ascii="Arial" w:hAnsi="Arial" w:cs="Arial"/>
          <w:lang w:val="es-MX" w:eastAsia="en-US"/>
        </w:rPr>
      </w:pPr>
      <w:r w:rsidRPr="00D72848">
        <w:rPr>
          <w:rFonts w:ascii="Arial" w:hAnsi="Arial" w:cs="Arial"/>
        </w:rPr>
        <w:t xml:space="preserve">Dado en el Salón de Sesiones del Honorable Congreso del Estado, en Victoria de Durango, </w:t>
      </w:r>
      <w:proofErr w:type="spellStart"/>
      <w:r w:rsidRPr="00D72848">
        <w:rPr>
          <w:rFonts w:ascii="Arial" w:hAnsi="Arial" w:cs="Arial"/>
        </w:rPr>
        <w:t>Dgo</w:t>
      </w:r>
      <w:proofErr w:type="spellEnd"/>
      <w:r w:rsidRPr="00D72848">
        <w:rPr>
          <w:rFonts w:ascii="Arial" w:hAnsi="Arial" w:cs="Arial"/>
        </w:rPr>
        <w:t>., a los (12) doce días del mes de mayo del año (2020) dos mil veinte.</w:t>
      </w:r>
    </w:p>
    <w:p w14:paraId="2319A606" w14:textId="77777777" w:rsidR="00D72848" w:rsidRPr="00D72848" w:rsidRDefault="00D72848" w:rsidP="00D72848">
      <w:pPr>
        <w:jc w:val="both"/>
        <w:rPr>
          <w:rFonts w:ascii="Arial" w:hAnsi="Arial" w:cs="Arial"/>
        </w:rPr>
      </w:pPr>
    </w:p>
    <w:p w14:paraId="2A02EA48" w14:textId="77777777" w:rsidR="00D72848" w:rsidRDefault="00D72848" w:rsidP="00D72848">
      <w:pPr>
        <w:jc w:val="both"/>
        <w:rPr>
          <w:rFonts w:ascii="Arial" w:hAnsi="Arial" w:cs="Arial"/>
        </w:rPr>
      </w:pPr>
      <w:r w:rsidRPr="00D72848">
        <w:rPr>
          <w:rFonts w:ascii="Arial" w:hAnsi="Arial" w:cs="Arial"/>
        </w:rPr>
        <w:t>DIP. MARIA ELENA GONZÁLEZ RIVERA</w:t>
      </w:r>
      <w:r>
        <w:rPr>
          <w:rFonts w:ascii="Arial" w:hAnsi="Arial" w:cs="Arial"/>
        </w:rPr>
        <w:t xml:space="preserve">, </w:t>
      </w:r>
      <w:r w:rsidRPr="00D72848">
        <w:rPr>
          <w:rFonts w:ascii="Arial" w:hAnsi="Arial" w:cs="Arial"/>
        </w:rPr>
        <w:t>PRESIDENTA</w:t>
      </w:r>
      <w:r>
        <w:rPr>
          <w:rFonts w:ascii="Arial" w:hAnsi="Arial" w:cs="Arial"/>
        </w:rPr>
        <w:t xml:space="preserve">; </w:t>
      </w:r>
      <w:r w:rsidRPr="00D72848">
        <w:rPr>
          <w:rFonts w:ascii="Arial" w:hAnsi="Arial" w:cs="Arial"/>
        </w:rPr>
        <w:t>DIP. NANCI CAROLINA VASQUEZ LUNA</w:t>
      </w:r>
      <w:r>
        <w:rPr>
          <w:rFonts w:ascii="Arial" w:hAnsi="Arial" w:cs="Arial"/>
        </w:rPr>
        <w:t xml:space="preserve">, </w:t>
      </w:r>
      <w:r w:rsidRPr="00D72848">
        <w:rPr>
          <w:rFonts w:ascii="Arial" w:hAnsi="Arial" w:cs="Arial"/>
        </w:rPr>
        <w:t>SECRETARIA</w:t>
      </w:r>
      <w:r>
        <w:rPr>
          <w:rFonts w:ascii="Arial" w:hAnsi="Arial" w:cs="Arial"/>
        </w:rPr>
        <w:t xml:space="preserve">; </w:t>
      </w:r>
      <w:r w:rsidRPr="00D72848">
        <w:rPr>
          <w:rFonts w:ascii="Arial" w:hAnsi="Arial" w:cs="Arial"/>
        </w:rPr>
        <w:t>DIP. MARIO ALFONSO DELGADO MENDOZA</w:t>
      </w:r>
      <w:r>
        <w:rPr>
          <w:rFonts w:ascii="Arial" w:hAnsi="Arial" w:cs="Arial"/>
        </w:rPr>
        <w:t xml:space="preserve">, </w:t>
      </w:r>
      <w:r w:rsidRPr="00D72848">
        <w:rPr>
          <w:rFonts w:ascii="Arial" w:hAnsi="Arial" w:cs="Arial"/>
        </w:rPr>
        <w:t>SECRETARIO.</w:t>
      </w:r>
      <w:r>
        <w:rPr>
          <w:rFonts w:ascii="Arial" w:hAnsi="Arial" w:cs="Arial"/>
        </w:rPr>
        <w:t xml:space="preserve"> RÚBRICAS.</w:t>
      </w:r>
    </w:p>
    <w:p w14:paraId="4CE2852D" w14:textId="77777777" w:rsidR="005D4EAA" w:rsidRDefault="005D4EAA" w:rsidP="00D72848">
      <w:pPr>
        <w:jc w:val="both"/>
        <w:rPr>
          <w:rFonts w:ascii="Arial" w:hAnsi="Arial" w:cs="Arial"/>
        </w:rPr>
      </w:pPr>
    </w:p>
    <w:p w14:paraId="291BF1F4" w14:textId="77777777" w:rsidR="005D4EAA" w:rsidRDefault="005D4EAA" w:rsidP="00D72848">
      <w:pPr>
        <w:jc w:val="both"/>
        <w:rPr>
          <w:rFonts w:ascii="Arial" w:hAnsi="Arial" w:cs="Arial"/>
        </w:rPr>
      </w:pPr>
      <w:r>
        <w:rPr>
          <w:rFonts w:ascii="Arial" w:hAnsi="Arial" w:cs="Arial"/>
        </w:rPr>
        <w:t>---------------------------------------------------------------------------------------------------------------------------------------------------</w:t>
      </w:r>
    </w:p>
    <w:p w14:paraId="301DF8FB" w14:textId="77777777" w:rsidR="005D4EAA" w:rsidRDefault="005D4EAA" w:rsidP="00D72848">
      <w:pPr>
        <w:jc w:val="both"/>
        <w:rPr>
          <w:rFonts w:ascii="Arial" w:hAnsi="Arial" w:cs="Arial"/>
        </w:rPr>
      </w:pPr>
    </w:p>
    <w:p w14:paraId="08E578C6" w14:textId="77777777" w:rsidR="005D4EAA" w:rsidRDefault="005D4EAA" w:rsidP="00D72848">
      <w:pPr>
        <w:jc w:val="both"/>
        <w:rPr>
          <w:rFonts w:ascii="Arial" w:hAnsi="Arial" w:cs="Arial"/>
          <w:b/>
          <w:bCs/>
        </w:rPr>
      </w:pPr>
      <w:r>
        <w:rPr>
          <w:rFonts w:ascii="Arial" w:hAnsi="Arial" w:cs="Arial"/>
          <w:b/>
          <w:bCs/>
        </w:rPr>
        <w:t>DECRETO 326, LXVIII LEGISLATURA, PERIODICO OFICIAL No. 42 BIS DE FECHA 24 DE MAYO DE 2020.</w:t>
      </w:r>
    </w:p>
    <w:p w14:paraId="6656F142" w14:textId="77777777" w:rsidR="005D4EAA" w:rsidRDefault="005D4EAA" w:rsidP="00D72848">
      <w:pPr>
        <w:jc w:val="both"/>
        <w:rPr>
          <w:rFonts w:ascii="Arial" w:hAnsi="Arial" w:cs="Arial"/>
          <w:b/>
          <w:bCs/>
        </w:rPr>
      </w:pPr>
    </w:p>
    <w:p w14:paraId="30726D0F" w14:textId="77777777" w:rsidR="005D4EAA" w:rsidRDefault="005D4EAA" w:rsidP="00D72848">
      <w:pPr>
        <w:jc w:val="both"/>
        <w:rPr>
          <w:rFonts w:ascii="Arial" w:hAnsi="Arial" w:cs="Arial"/>
        </w:rPr>
      </w:pPr>
      <w:r w:rsidRPr="005D4EAA">
        <w:rPr>
          <w:rFonts w:ascii="Arial" w:hAnsi="Arial" w:cs="Arial"/>
          <w:b/>
          <w:bCs/>
        </w:rPr>
        <w:t xml:space="preserve">ARTÍCULO ÚNICO. – </w:t>
      </w:r>
      <w:r w:rsidRPr="005D4EAA">
        <w:rPr>
          <w:rFonts w:ascii="Arial" w:hAnsi="Arial" w:cs="Arial"/>
        </w:rPr>
        <w:t>Se reforman los artículos 147, 174, 207, 306 en su primer párrafo y en su fracción III, todos del Código Penal del Estado Libre y Soberano de Durango</w:t>
      </w:r>
      <w:r>
        <w:rPr>
          <w:rFonts w:ascii="Arial" w:hAnsi="Arial" w:cs="Arial"/>
        </w:rPr>
        <w:t>.</w:t>
      </w:r>
    </w:p>
    <w:p w14:paraId="30CEAA7F" w14:textId="77777777" w:rsidR="005D4EAA" w:rsidRDefault="005D4EAA" w:rsidP="00D72848">
      <w:pPr>
        <w:jc w:val="both"/>
        <w:rPr>
          <w:rFonts w:ascii="Arial" w:hAnsi="Arial" w:cs="Arial"/>
        </w:rPr>
      </w:pPr>
    </w:p>
    <w:p w14:paraId="036FA002" w14:textId="77777777" w:rsidR="005D4EAA" w:rsidRPr="005D4EAA" w:rsidRDefault="005D4EAA" w:rsidP="005D4EAA">
      <w:pPr>
        <w:jc w:val="center"/>
        <w:rPr>
          <w:rFonts w:ascii="Arial" w:hAnsi="Arial" w:cs="Arial"/>
          <w:b/>
        </w:rPr>
      </w:pPr>
      <w:r w:rsidRPr="005D4EAA">
        <w:rPr>
          <w:rFonts w:ascii="Arial" w:hAnsi="Arial" w:cs="Arial"/>
          <w:b/>
        </w:rPr>
        <w:t>ARTÍCULOS TRANSITORIOS</w:t>
      </w:r>
    </w:p>
    <w:p w14:paraId="6C5A2658" w14:textId="77777777" w:rsidR="005D4EAA" w:rsidRPr="005D4EAA" w:rsidRDefault="005D4EAA" w:rsidP="005D4EAA">
      <w:pPr>
        <w:jc w:val="both"/>
        <w:rPr>
          <w:rFonts w:ascii="Arial" w:hAnsi="Arial" w:cs="Arial"/>
          <w:b/>
        </w:rPr>
      </w:pPr>
    </w:p>
    <w:p w14:paraId="597DF1F5" w14:textId="77777777" w:rsidR="005D4EAA" w:rsidRPr="005D4EAA" w:rsidRDefault="005D4EAA" w:rsidP="005D4EAA">
      <w:pPr>
        <w:jc w:val="both"/>
        <w:rPr>
          <w:rFonts w:ascii="Arial" w:hAnsi="Arial" w:cs="Arial"/>
        </w:rPr>
      </w:pPr>
      <w:r w:rsidRPr="005D4EAA">
        <w:rPr>
          <w:rFonts w:ascii="Arial" w:hAnsi="Arial" w:cs="Arial"/>
          <w:b/>
        </w:rPr>
        <w:t xml:space="preserve">PRIMERO. </w:t>
      </w:r>
      <w:r w:rsidRPr="005D4EAA">
        <w:rPr>
          <w:rFonts w:ascii="Arial" w:hAnsi="Arial" w:cs="Arial"/>
        </w:rPr>
        <w:t>El presente decreto entrará en vigor al día siguiente de su publicación en el Periódico Oficial del Gobierno del Estado de Durango.</w:t>
      </w:r>
    </w:p>
    <w:p w14:paraId="4FB824BC" w14:textId="77777777" w:rsidR="005D4EAA" w:rsidRPr="005D4EAA" w:rsidRDefault="005D4EAA" w:rsidP="005D4EAA">
      <w:pPr>
        <w:jc w:val="both"/>
        <w:rPr>
          <w:rFonts w:ascii="Arial" w:hAnsi="Arial" w:cs="Arial"/>
          <w:b/>
        </w:rPr>
      </w:pPr>
    </w:p>
    <w:p w14:paraId="66662D3E" w14:textId="77777777" w:rsidR="005D4EAA" w:rsidRPr="005D4EAA" w:rsidRDefault="005D4EAA" w:rsidP="005D4EAA">
      <w:pPr>
        <w:jc w:val="both"/>
        <w:rPr>
          <w:rFonts w:ascii="Arial" w:hAnsi="Arial" w:cs="Arial"/>
        </w:rPr>
      </w:pPr>
      <w:r w:rsidRPr="005D4EAA">
        <w:rPr>
          <w:rFonts w:ascii="Arial" w:hAnsi="Arial" w:cs="Arial"/>
          <w:b/>
        </w:rPr>
        <w:t xml:space="preserve">SEGUNDO. </w:t>
      </w:r>
      <w:r w:rsidRPr="005D4EAA">
        <w:rPr>
          <w:rFonts w:ascii="Arial" w:hAnsi="Arial" w:cs="Arial"/>
        </w:rPr>
        <w:t>Se derogan todas las disposiciones que se opongan al presente Decreto.</w:t>
      </w:r>
    </w:p>
    <w:p w14:paraId="78E28168" w14:textId="77777777" w:rsidR="005D4EAA" w:rsidRPr="005D4EAA" w:rsidRDefault="005D4EAA" w:rsidP="005D4EAA">
      <w:pPr>
        <w:jc w:val="both"/>
        <w:rPr>
          <w:rFonts w:ascii="Arial" w:eastAsia="Arial Unicode MS" w:hAnsi="Arial" w:cs="Arial"/>
        </w:rPr>
      </w:pPr>
    </w:p>
    <w:p w14:paraId="248B637A" w14:textId="77777777" w:rsidR="005D4EAA" w:rsidRPr="005D4EAA" w:rsidRDefault="005D4EAA" w:rsidP="005D4EAA">
      <w:pPr>
        <w:jc w:val="both"/>
        <w:rPr>
          <w:rFonts w:ascii="Arial" w:eastAsia="Arial Unicode MS" w:hAnsi="Arial" w:cs="Arial"/>
        </w:rPr>
      </w:pPr>
      <w:r w:rsidRPr="005D4EAA">
        <w:rPr>
          <w:rFonts w:ascii="Arial" w:eastAsia="Arial Unicode MS" w:hAnsi="Arial" w:cs="Arial"/>
        </w:rPr>
        <w:t>El Ciudadano Gobernador del Estado, sancionará, promulgará y dispondrá se publique, circule y observe.</w:t>
      </w:r>
    </w:p>
    <w:p w14:paraId="1273F9FE" w14:textId="77777777" w:rsidR="005D4EAA" w:rsidRPr="005D4EAA" w:rsidRDefault="005D4EAA" w:rsidP="005D4EAA">
      <w:pPr>
        <w:jc w:val="both"/>
        <w:rPr>
          <w:rFonts w:ascii="Arial" w:eastAsia="Arial Unicode MS" w:hAnsi="Arial" w:cs="Arial"/>
        </w:rPr>
      </w:pPr>
    </w:p>
    <w:p w14:paraId="064A415F" w14:textId="77777777" w:rsidR="005D4EAA" w:rsidRPr="005D4EAA" w:rsidRDefault="005D4EAA" w:rsidP="005D4EAA">
      <w:pPr>
        <w:jc w:val="both"/>
        <w:rPr>
          <w:rFonts w:ascii="Arial" w:hAnsi="Arial" w:cs="Arial"/>
        </w:rPr>
      </w:pPr>
      <w:r w:rsidRPr="005D4EAA">
        <w:rPr>
          <w:rFonts w:ascii="Arial" w:hAnsi="Arial" w:cs="Arial"/>
        </w:rPr>
        <w:t xml:space="preserve">Dado en el Salón de Sesiones del Honorable Congreso del Estado, en Victoria de Durango, </w:t>
      </w:r>
      <w:proofErr w:type="spellStart"/>
      <w:r w:rsidRPr="005D4EAA">
        <w:rPr>
          <w:rFonts w:ascii="Arial" w:hAnsi="Arial" w:cs="Arial"/>
        </w:rPr>
        <w:t>Dgo</w:t>
      </w:r>
      <w:proofErr w:type="spellEnd"/>
      <w:r w:rsidRPr="005D4EAA">
        <w:rPr>
          <w:rFonts w:ascii="Arial" w:hAnsi="Arial" w:cs="Arial"/>
        </w:rPr>
        <w:t>., a los (12) doce días del mes de mayo del año (2020) dos mil veinte.</w:t>
      </w:r>
    </w:p>
    <w:p w14:paraId="69BA808C" w14:textId="77777777" w:rsidR="005D4EAA" w:rsidRPr="005D4EAA" w:rsidRDefault="005D4EAA" w:rsidP="005D4EAA">
      <w:pPr>
        <w:jc w:val="both"/>
        <w:rPr>
          <w:rFonts w:ascii="Arial" w:hAnsi="Arial" w:cs="Arial"/>
        </w:rPr>
      </w:pPr>
    </w:p>
    <w:p w14:paraId="32E26D0D" w14:textId="77777777" w:rsidR="005D4EAA" w:rsidRDefault="005D4EAA" w:rsidP="005D4EAA">
      <w:pPr>
        <w:jc w:val="both"/>
        <w:rPr>
          <w:rFonts w:ascii="Arial" w:hAnsi="Arial" w:cs="Arial"/>
        </w:rPr>
      </w:pPr>
      <w:r w:rsidRPr="005D4EAA">
        <w:rPr>
          <w:rFonts w:ascii="Arial" w:hAnsi="Arial" w:cs="Arial"/>
        </w:rPr>
        <w:t>DIP. MARIA ELENA GONZÁLEZ RIVERA</w:t>
      </w:r>
      <w:r>
        <w:rPr>
          <w:rFonts w:ascii="Arial" w:hAnsi="Arial" w:cs="Arial"/>
        </w:rPr>
        <w:t xml:space="preserve">, </w:t>
      </w:r>
      <w:r w:rsidRPr="005D4EAA">
        <w:rPr>
          <w:rFonts w:ascii="Arial" w:hAnsi="Arial" w:cs="Arial"/>
        </w:rPr>
        <w:t>PRESIDENTA</w:t>
      </w:r>
      <w:r>
        <w:rPr>
          <w:rFonts w:ascii="Arial" w:hAnsi="Arial" w:cs="Arial"/>
        </w:rPr>
        <w:t xml:space="preserve">; </w:t>
      </w:r>
      <w:r w:rsidRPr="005D4EAA">
        <w:rPr>
          <w:rFonts w:ascii="Arial" w:hAnsi="Arial" w:cs="Arial"/>
        </w:rPr>
        <w:t>DIP. NANCI CAROLINA VASQUEZ LUNA</w:t>
      </w:r>
      <w:r>
        <w:rPr>
          <w:rFonts w:ascii="Arial" w:hAnsi="Arial" w:cs="Arial"/>
        </w:rPr>
        <w:t xml:space="preserve">, </w:t>
      </w:r>
      <w:r w:rsidRPr="005D4EAA">
        <w:rPr>
          <w:rFonts w:ascii="Arial" w:hAnsi="Arial" w:cs="Arial"/>
        </w:rPr>
        <w:t>SECRETARIA</w:t>
      </w:r>
      <w:r>
        <w:rPr>
          <w:rFonts w:ascii="Arial" w:hAnsi="Arial" w:cs="Arial"/>
        </w:rPr>
        <w:t xml:space="preserve">; </w:t>
      </w:r>
      <w:r w:rsidRPr="005D4EAA">
        <w:rPr>
          <w:rFonts w:ascii="Arial" w:hAnsi="Arial" w:cs="Arial"/>
        </w:rPr>
        <w:t>DIP. MARIO ALFONSO DELGADO MENDOZA</w:t>
      </w:r>
      <w:r>
        <w:rPr>
          <w:rFonts w:ascii="Arial" w:hAnsi="Arial" w:cs="Arial"/>
        </w:rPr>
        <w:t xml:space="preserve">, </w:t>
      </w:r>
      <w:r w:rsidRPr="005D4EAA">
        <w:rPr>
          <w:rFonts w:ascii="Arial" w:hAnsi="Arial" w:cs="Arial"/>
        </w:rPr>
        <w:t>SECRETARIO.</w:t>
      </w:r>
      <w:r>
        <w:rPr>
          <w:rFonts w:ascii="Arial" w:hAnsi="Arial" w:cs="Arial"/>
        </w:rPr>
        <w:t xml:space="preserve"> RÚBRICAS.</w:t>
      </w:r>
    </w:p>
    <w:p w14:paraId="337E5EAB" w14:textId="77777777" w:rsidR="00D91B43" w:rsidRDefault="00D91B43" w:rsidP="005D4EAA">
      <w:pPr>
        <w:jc w:val="both"/>
        <w:rPr>
          <w:rFonts w:ascii="Arial" w:hAnsi="Arial" w:cs="Arial"/>
        </w:rPr>
      </w:pPr>
    </w:p>
    <w:p w14:paraId="1202A2E3" w14:textId="77777777" w:rsidR="00D91B43" w:rsidRDefault="00D91B43" w:rsidP="005D4EAA">
      <w:pPr>
        <w:jc w:val="both"/>
        <w:rPr>
          <w:rFonts w:ascii="Arial" w:hAnsi="Arial" w:cs="Arial"/>
        </w:rPr>
      </w:pPr>
      <w:r>
        <w:rPr>
          <w:rFonts w:ascii="Arial" w:hAnsi="Arial" w:cs="Arial"/>
        </w:rPr>
        <w:t>----------------------------------------------------------------------------------------------------------------------------------------------------</w:t>
      </w:r>
    </w:p>
    <w:p w14:paraId="0A2F8D00" w14:textId="77777777" w:rsidR="00D91B43" w:rsidRDefault="00D91B43" w:rsidP="005D4EAA">
      <w:pPr>
        <w:jc w:val="both"/>
        <w:rPr>
          <w:rFonts w:ascii="Arial" w:hAnsi="Arial" w:cs="Arial"/>
        </w:rPr>
      </w:pPr>
    </w:p>
    <w:p w14:paraId="5D40E4C2" w14:textId="77777777" w:rsidR="00D91B43" w:rsidRDefault="00D91B43" w:rsidP="005D4EAA">
      <w:pPr>
        <w:jc w:val="both"/>
        <w:rPr>
          <w:rFonts w:ascii="Arial" w:hAnsi="Arial" w:cs="Arial"/>
          <w:b/>
          <w:bCs/>
        </w:rPr>
      </w:pPr>
      <w:r>
        <w:rPr>
          <w:rFonts w:ascii="Arial" w:hAnsi="Arial" w:cs="Arial"/>
          <w:b/>
          <w:bCs/>
        </w:rPr>
        <w:t>DECRETO 356, LXVIII LEGISLATURA, PERIODICO OFICIAL No. 93 DE FECHA 19 DE NOVIEMBRE DE 2020.</w:t>
      </w:r>
    </w:p>
    <w:p w14:paraId="1D94C351" w14:textId="77777777" w:rsidR="00D91B43" w:rsidRDefault="00D91B43" w:rsidP="005D4EAA">
      <w:pPr>
        <w:jc w:val="both"/>
        <w:rPr>
          <w:rFonts w:ascii="Arial" w:hAnsi="Arial" w:cs="Arial"/>
          <w:b/>
          <w:bCs/>
        </w:rPr>
      </w:pPr>
    </w:p>
    <w:p w14:paraId="6F15AFEC" w14:textId="77777777" w:rsidR="00D91B43" w:rsidRDefault="00D91B43" w:rsidP="005D4EAA">
      <w:pPr>
        <w:jc w:val="both"/>
        <w:rPr>
          <w:rFonts w:ascii="Arial" w:hAnsi="Arial" w:cs="Arial"/>
        </w:rPr>
      </w:pPr>
      <w:r w:rsidRPr="00D91B43">
        <w:rPr>
          <w:rFonts w:ascii="Arial" w:hAnsi="Arial" w:cs="Arial"/>
          <w:b/>
          <w:bCs/>
        </w:rPr>
        <w:t xml:space="preserve">ARTÍCULO ÚNICO. - </w:t>
      </w:r>
      <w:r w:rsidRPr="00D91B43">
        <w:rPr>
          <w:rFonts w:ascii="Arial" w:hAnsi="Arial" w:cs="Arial"/>
        </w:rPr>
        <w:t>Se reforman los artículos 261 y 262 del Código Penal del Estado Libre y Soberano de Durango.</w:t>
      </w:r>
    </w:p>
    <w:p w14:paraId="2E0AE519" w14:textId="77777777" w:rsidR="00D91B43" w:rsidRDefault="00D91B43" w:rsidP="005D4EAA">
      <w:pPr>
        <w:jc w:val="both"/>
        <w:rPr>
          <w:rFonts w:ascii="Arial" w:hAnsi="Arial" w:cs="Arial"/>
        </w:rPr>
      </w:pPr>
    </w:p>
    <w:p w14:paraId="7303CD5D" w14:textId="77777777" w:rsidR="00D91B43" w:rsidRPr="00D91B43" w:rsidRDefault="00D91B43" w:rsidP="00D91B43">
      <w:pPr>
        <w:jc w:val="center"/>
        <w:rPr>
          <w:rFonts w:ascii="Arial" w:hAnsi="Arial" w:cs="Arial"/>
          <w:b/>
        </w:rPr>
      </w:pPr>
      <w:r w:rsidRPr="00D91B43">
        <w:rPr>
          <w:rFonts w:ascii="Arial" w:hAnsi="Arial" w:cs="Arial"/>
          <w:b/>
        </w:rPr>
        <w:t>ARTÍCULOS TRANSITORIOS</w:t>
      </w:r>
    </w:p>
    <w:p w14:paraId="73EA6E74" w14:textId="77777777" w:rsidR="00D91B43" w:rsidRPr="00D91B43" w:rsidRDefault="00D91B43" w:rsidP="00D91B43">
      <w:pPr>
        <w:jc w:val="both"/>
        <w:rPr>
          <w:rFonts w:ascii="Arial" w:hAnsi="Arial" w:cs="Arial"/>
          <w:b/>
        </w:rPr>
      </w:pPr>
    </w:p>
    <w:p w14:paraId="039C5A25" w14:textId="77777777" w:rsidR="00D91B43" w:rsidRPr="00D91B43" w:rsidRDefault="00D91B43" w:rsidP="00D91B43">
      <w:pPr>
        <w:jc w:val="both"/>
        <w:rPr>
          <w:rFonts w:ascii="Arial" w:hAnsi="Arial" w:cs="Arial"/>
        </w:rPr>
      </w:pPr>
      <w:r w:rsidRPr="00D91B43">
        <w:rPr>
          <w:rFonts w:ascii="Arial" w:hAnsi="Arial" w:cs="Arial"/>
          <w:b/>
        </w:rPr>
        <w:t xml:space="preserve">PRIMERO. </w:t>
      </w:r>
      <w:r w:rsidRPr="00D91B43">
        <w:rPr>
          <w:rFonts w:ascii="Arial" w:hAnsi="Arial" w:cs="Arial"/>
        </w:rPr>
        <w:t>El presente decreto entrará en vigor al día siguiente de su publicación en el Periódico Oficial del Gobierno del Estado de Durango.</w:t>
      </w:r>
    </w:p>
    <w:p w14:paraId="203AF69D" w14:textId="77777777" w:rsidR="00D91B43" w:rsidRPr="00D91B43" w:rsidRDefault="00D91B43" w:rsidP="00D91B43">
      <w:pPr>
        <w:jc w:val="both"/>
        <w:rPr>
          <w:rFonts w:ascii="Arial" w:hAnsi="Arial" w:cs="Arial"/>
          <w:b/>
        </w:rPr>
      </w:pPr>
    </w:p>
    <w:p w14:paraId="1113AF38" w14:textId="77777777" w:rsidR="00D91B43" w:rsidRPr="00D91B43" w:rsidRDefault="00D91B43" w:rsidP="00D91B43">
      <w:pPr>
        <w:jc w:val="both"/>
        <w:rPr>
          <w:rFonts w:ascii="Arial" w:hAnsi="Arial" w:cs="Arial"/>
        </w:rPr>
      </w:pPr>
      <w:r w:rsidRPr="00D91B43">
        <w:rPr>
          <w:rFonts w:ascii="Arial" w:hAnsi="Arial" w:cs="Arial"/>
          <w:b/>
        </w:rPr>
        <w:t xml:space="preserve">SEGUNDO. </w:t>
      </w:r>
      <w:r w:rsidRPr="00D91B43">
        <w:rPr>
          <w:rFonts w:ascii="Arial" w:hAnsi="Arial" w:cs="Arial"/>
        </w:rPr>
        <w:t>Se derogan todas las disposiciones que se opongan al presente Decreto.</w:t>
      </w:r>
    </w:p>
    <w:p w14:paraId="3B35A414" w14:textId="77777777" w:rsidR="00D91B43" w:rsidRPr="00D91B43" w:rsidRDefault="00D91B43" w:rsidP="00D91B43">
      <w:pPr>
        <w:jc w:val="both"/>
        <w:rPr>
          <w:rFonts w:ascii="Arial" w:eastAsia="Arial Unicode MS" w:hAnsi="Arial" w:cs="Arial"/>
        </w:rPr>
      </w:pPr>
    </w:p>
    <w:p w14:paraId="13E4579A" w14:textId="77777777" w:rsidR="00D91B43" w:rsidRPr="00D91B43" w:rsidRDefault="00D91B43" w:rsidP="00D91B43">
      <w:pPr>
        <w:jc w:val="both"/>
        <w:rPr>
          <w:rFonts w:ascii="Arial" w:eastAsia="Arial Unicode MS" w:hAnsi="Arial" w:cs="Arial"/>
        </w:rPr>
      </w:pPr>
      <w:r w:rsidRPr="00D91B43">
        <w:rPr>
          <w:rFonts w:ascii="Arial" w:eastAsia="Arial Unicode MS" w:hAnsi="Arial" w:cs="Arial"/>
        </w:rPr>
        <w:t>El Ciudadano Gobernador del Estado, sancionará, promulgará y dispondrá se publique, circule y observe.</w:t>
      </w:r>
    </w:p>
    <w:p w14:paraId="3A017B99" w14:textId="77777777" w:rsidR="00D91B43" w:rsidRPr="00D91B43" w:rsidRDefault="00D91B43" w:rsidP="00D91B43">
      <w:pPr>
        <w:jc w:val="both"/>
        <w:rPr>
          <w:rFonts w:ascii="Arial" w:eastAsia="Arial Unicode MS" w:hAnsi="Arial" w:cs="Arial"/>
        </w:rPr>
      </w:pPr>
    </w:p>
    <w:p w14:paraId="65EF6F73" w14:textId="77777777" w:rsidR="00D91B43" w:rsidRPr="00D91B43" w:rsidRDefault="00D91B43" w:rsidP="00D91B43">
      <w:pPr>
        <w:jc w:val="both"/>
        <w:rPr>
          <w:rFonts w:ascii="Arial" w:eastAsia="Arial Unicode MS" w:hAnsi="Arial" w:cs="Arial"/>
        </w:rPr>
      </w:pPr>
      <w:r w:rsidRPr="00D91B43">
        <w:rPr>
          <w:rFonts w:ascii="Arial" w:eastAsia="Arial Unicode MS" w:hAnsi="Arial" w:cs="Arial"/>
        </w:rPr>
        <w:t xml:space="preserve">Dado en el Salón de Sesiones del Honorable Congreso del Estado, en Victoria de Durango, </w:t>
      </w:r>
      <w:proofErr w:type="spellStart"/>
      <w:r w:rsidRPr="00D91B43">
        <w:rPr>
          <w:rFonts w:ascii="Arial" w:eastAsia="Arial Unicode MS" w:hAnsi="Arial" w:cs="Arial"/>
        </w:rPr>
        <w:t>Dgo</w:t>
      </w:r>
      <w:proofErr w:type="spellEnd"/>
      <w:r w:rsidRPr="00D91B43">
        <w:rPr>
          <w:rFonts w:ascii="Arial" w:eastAsia="Arial Unicode MS" w:hAnsi="Arial" w:cs="Arial"/>
        </w:rPr>
        <w:t>., a los (13) trece días del mes de octubre de (2020)</w:t>
      </w:r>
    </w:p>
    <w:p w14:paraId="2D938AEF" w14:textId="77777777" w:rsidR="00D91B43" w:rsidRPr="00D91B43" w:rsidRDefault="00D91B43" w:rsidP="00D91B43">
      <w:pPr>
        <w:jc w:val="both"/>
        <w:rPr>
          <w:rFonts w:ascii="Arial" w:eastAsia="Arial Unicode MS" w:hAnsi="Arial" w:cs="Arial"/>
        </w:rPr>
      </w:pPr>
    </w:p>
    <w:p w14:paraId="1045CBD8" w14:textId="77777777" w:rsidR="00D91B43" w:rsidRDefault="00D91B43" w:rsidP="00D91B43">
      <w:pPr>
        <w:jc w:val="both"/>
        <w:rPr>
          <w:rFonts w:ascii="Arial" w:eastAsia="Arial Unicode MS" w:hAnsi="Arial" w:cs="Arial"/>
        </w:rPr>
      </w:pPr>
      <w:r w:rsidRPr="00D91B43">
        <w:rPr>
          <w:rFonts w:ascii="Arial" w:eastAsia="Arial Unicode MS" w:hAnsi="Arial" w:cs="Arial"/>
        </w:rPr>
        <w:t>DIP. RIGOBERTO QUIÑONEZ SAMANIEGO</w:t>
      </w:r>
      <w:r>
        <w:rPr>
          <w:rFonts w:ascii="Arial" w:eastAsia="Arial Unicode MS" w:hAnsi="Arial" w:cs="Arial"/>
        </w:rPr>
        <w:t xml:space="preserve">, </w:t>
      </w:r>
      <w:r w:rsidRPr="00D91B43">
        <w:rPr>
          <w:rFonts w:ascii="Arial" w:eastAsia="Arial Unicode MS" w:hAnsi="Arial" w:cs="Arial"/>
        </w:rPr>
        <w:t>PRESIDENTE</w:t>
      </w:r>
      <w:r>
        <w:rPr>
          <w:rFonts w:ascii="Arial" w:eastAsia="Arial Unicode MS" w:hAnsi="Arial" w:cs="Arial"/>
        </w:rPr>
        <w:t xml:space="preserve">; </w:t>
      </w:r>
      <w:r w:rsidRPr="00D91B43">
        <w:rPr>
          <w:rFonts w:ascii="Arial" w:eastAsia="Arial Unicode MS" w:hAnsi="Arial" w:cs="Arial"/>
        </w:rPr>
        <w:t>DIP. FRANCISCO JAVIER IBARRA JAQUEZ</w:t>
      </w:r>
      <w:r>
        <w:rPr>
          <w:rFonts w:ascii="Arial" w:eastAsia="Arial Unicode MS" w:hAnsi="Arial" w:cs="Arial"/>
        </w:rPr>
        <w:t xml:space="preserve">, </w:t>
      </w:r>
      <w:r w:rsidRPr="00D91B43">
        <w:rPr>
          <w:rFonts w:ascii="Arial" w:eastAsia="Arial Unicode MS" w:hAnsi="Arial" w:cs="Arial"/>
        </w:rPr>
        <w:t>SECRETARIO</w:t>
      </w:r>
      <w:r>
        <w:rPr>
          <w:rFonts w:ascii="Arial" w:eastAsia="Arial Unicode MS" w:hAnsi="Arial" w:cs="Arial"/>
        </w:rPr>
        <w:t xml:space="preserve">; </w:t>
      </w:r>
      <w:r w:rsidRPr="00D91B43">
        <w:rPr>
          <w:rFonts w:ascii="Arial" w:eastAsia="Arial Unicode MS" w:hAnsi="Arial" w:cs="Arial"/>
        </w:rPr>
        <w:t>DIP. JOSÉ LUIS ROCHA MEDINA</w:t>
      </w:r>
      <w:r>
        <w:rPr>
          <w:rFonts w:ascii="Arial" w:eastAsia="Arial Unicode MS" w:hAnsi="Arial" w:cs="Arial"/>
        </w:rPr>
        <w:t xml:space="preserve">, </w:t>
      </w:r>
      <w:r w:rsidRPr="00D91B43">
        <w:rPr>
          <w:rFonts w:ascii="Arial" w:eastAsia="Arial Unicode MS" w:hAnsi="Arial" w:cs="Arial"/>
        </w:rPr>
        <w:t>SECRETARIO</w:t>
      </w:r>
      <w:r>
        <w:rPr>
          <w:rFonts w:ascii="Arial" w:eastAsia="Arial Unicode MS" w:hAnsi="Arial" w:cs="Arial"/>
        </w:rPr>
        <w:t>. RÚBRICAS.</w:t>
      </w:r>
    </w:p>
    <w:p w14:paraId="60A9C8DA" w14:textId="77777777" w:rsidR="000B55A2" w:rsidRDefault="000B55A2" w:rsidP="00D91B43">
      <w:pPr>
        <w:jc w:val="both"/>
        <w:rPr>
          <w:rFonts w:ascii="Arial" w:eastAsia="Arial Unicode MS" w:hAnsi="Arial" w:cs="Arial"/>
        </w:rPr>
      </w:pPr>
    </w:p>
    <w:p w14:paraId="6C8B338D" w14:textId="77777777" w:rsidR="000B55A2" w:rsidRDefault="000B55A2" w:rsidP="00D91B43">
      <w:pPr>
        <w:jc w:val="both"/>
        <w:rPr>
          <w:rFonts w:ascii="Arial" w:eastAsia="Arial Unicode MS" w:hAnsi="Arial" w:cs="Arial"/>
        </w:rPr>
      </w:pPr>
      <w:r>
        <w:rPr>
          <w:rFonts w:ascii="Arial" w:eastAsia="Arial Unicode MS" w:hAnsi="Arial" w:cs="Arial"/>
        </w:rPr>
        <w:t>---------------------------------------------------------------------------------------------------------------------------------------------------</w:t>
      </w:r>
    </w:p>
    <w:p w14:paraId="334598B1" w14:textId="77777777" w:rsidR="000B55A2" w:rsidRDefault="000B55A2" w:rsidP="00D91B43">
      <w:pPr>
        <w:jc w:val="both"/>
        <w:rPr>
          <w:rFonts w:ascii="Arial" w:hAnsi="Arial" w:cs="Arial"/>
        </w:rPr>
      </w:pPr>
    </w:p>
    <w:p w14:paraId="0FFF8A82" w14:textId="77777777" w:rsidR="000B55A2" w:rsidRPr="000B55A2" w:rsidRDefault="000B55A2" w:rsidP="00D91B43">
      <w:pPr>
        <w:jc w:val="both"/>
        <w:rPr>
          <w:rFonts w:ascii="Arial" w:hAnsi="Arial" w:cs="Arial"/>
          <w:b/>
          <w:bCs/>
        </w:rPr>
      </w:pPr>
      <w:r w:rsidRPr="000B55A2">
        <w:rPr>
          <w:rFonts w:ascii="Arial" w:hAnsi="Arial" w:cs="Arial"/>
          <w:b/>
          <w:bCs/>
        </w:rPr>
        <w:t>DECRETO 359, LXVIII LEGISLATURA, PERIODICO OFICIAL No. 93 DE FECHA 19 DE NOVIEMBRE DE 2020.</w:t>
      </w:r>
    </w:p>
    <w:p w14:paraId="59714649" w14:textId="77777777" w:rsidR="000B55A2" w:rsidRDefault="000B55A2" w:rsidP="00D91B43">
      <w:pPr>
        <w:jc w:val="both"/>
        <w:rPr>
          <w:rFonts w:ascii="Arial" w:hAnsi="Arial" w:cs="Arial"/>
        </w:rPr>
      </w:pPr>
    </w:p>
    <w:p w14:paraId="69A24D09" w14:textId="77777777" w:rsidR="000B55A2" w:rsidRDefault="000B55A2" w:rsidP="00D91B43">
      <w:pPr>
        <w:jc w:val="both"/>
        <w:rPr>
          <w:rFonts w:ascii="Arial" w:hAnsi="Arial" w:cs="Arial"/>
        </w:rPr>
      </w:pPr>
      <w:r w:rsidRPr="000B55A2">
        <w:rPr>
          <w:rFonts w:ascii="Arial" w:hAnsi="Arial" w:cs="Arial"/>
          <w:b/>
        </w:rPr>
        <w:t xml:space="preserve">ARTÍCULO ÚNICO. - </w:t>
      </w:r>
      <w:r w:rsidRPr="000B55A2">
        <w:rPr>
          <w:rFonts w:ascii="Arial" w:hAnsi="Arial" w:cs="Arial"/>
        </w:rPr>
        <w:t>Se deroga el artículo 142 y se reforma el artículo 300 del Código Penal del Estado Libre y Soberano de Durango</w:t>
      </w:r>
      <w:r>
        <w:rPr>
          <w:rFonts w:ascii="Arial" w:hAnsi="Arial" w:cs="Arial"/>
        </w:rPr>
        <w:t>.</w:t>
      </w:r>
    </w:p>
    <w:p w14:paraId="12724F67" w14:textId="77777777" w:rsidR="000B55A2" w:rsidRDefault="000B55A2" w:rsidP="00D91B43">
      <w:pPr>
        <w:jc w:val="both"/>
        <w:rPr>
          <w:rFonts w:ascii="Arial" w:hAnsi="Arial" w:cs="Arial"/>
        </w:rPr>
      </w:pPr>
    </w:p>
    <w:p w14:paraId="465CE2EE" w14:textId="77777777" w:rsidR="00132813" w:rsidRPr="00132813" w:rsidRDefault="00132813" w:rsidP="00132813">
      <w:pPr>
        <w:jc w:val="center"/>
        <w:rPr>
          <w:rFonts w:ascii="Arial" w:hAnsi="Arial" w:cs="Arial"/>
          <w:b/>
        </w:rPr>
      </w:pPr>
      <w:r w:rsidRPr="00132813">
        <w:rPr>
          <w:rFonts w:ascii="Arial" w:hAnsi="Arial" w:cs="Arial"/>
          <w:b/>
        </w:rPr>
        <w:t>ARTÍCULOS TRANSITORIOS</w:t>
      </w:r>
    </w:p>
    <w:p w14:paraId="747AAD5C" w14:textId="77777777" w:rsidR="00132813" w:rsidRPr="00132813" w:rsidRDefault="00132813" w:rsidP="00132813">
      <w:pPr>
        <w:jc w:val="both"/>
        <w:rPr>
          <w:rFonts w:ascii="Arial" w:hAnsi="Arial" w:cs="Arial"/>
          <w:b/>
        </w:rPr>
      </w:pPr>
    </w:p>
    <w:p w14:paraId="215987A7" w14:textId="77777777" w:rsidR="00132813" w:rsidRPr="00132813" w:rsidRDefault="00132813" w:rsidP="00132813">
      <w:pPr>
        <w:jc w:val="both"/>
        <w:rPr>
          <w:rFonts w:ascii="Arial" w:hAnsi="Arial" w:cs="Arial"/>
        </w:rPr>
      </w:pPr>
      <w:r w:rsidRPr="00132813">
        <w:rPr>
          <w:rFonts w:ascii="Arial" w:hAnsi="Arial" w:cs="Arial"/>
          <w:b/>
        </w:rPr>
        <w:t xml:space="preserve">PRIMERO. </w:t>
      </w:r>
      <w:r w:rsidRPr="00132813">
        <w:rPr>
          <w:rFonts w:ascii="Arial" w:hAnsi="Arial" w:cs="Arial"/>
        </w:rPr>
        <w:t>El presente decreto entrará en vigor al día siguiente de su publicación en el Periódico Oficial del Gobierno del Estado de Durango.</w:t>
      </w:r>
    </w:p>
    <w:p w14:paraId="02B5D46F" w14:textId="77777777" w:rsidR="00132813" w:rsidRPr="00132813" w:rsidRDefault="00132813" w:rsidP="00132813">
      <w:pPr>
        <w:jc w:val="both"/>
        <w:rPr>
          <w:rFonts w:ascii="Arial" w:hAnsi="Arial" w:cs="Arial"/>
          <w:b/>
        </w:rPr>
      </w:pPr>
    </w:p>
    <w:p w14:paraId="14A353BC" w14:textId="77777777" w:rsidR="00132813" w:rsidRPr="00132813" w:rsidRDefault="00132813" w:rsidP="00132813">
      <w:pPr>
        <w:jc w:val="both"/>
        <w:rPr>
          <w:rFonts w:ascii="Arial" w:hAnsi="Arial" w:cs="Arial"/>
        </w:rPr>
      </w:pPr>
      <w:r w:rsidRPr="00132813">
        <w:rPr>
          <w:rFonts w:ascii="Arial" w:hAnsi="Arial" w:cs="Arial"/>
          <w:b/>
        </w:rPr>
        <w:t xml:space="preserve">SEGUNDO. </w:t>
      </w:r>
      <w:r w:rsidRPr="00132813">
        <w:rPr>
          <w:rFonts w:ascii="Arial" w:hAnsi="Arial" w:cs="Arial"/>
        </w:rPr>
        <w:t>Se derogan todas las disposiciones que se opongan al presente Decreto.</w:t>
      </w:r>
    </w:p>
    <w:p w14:paraId="58D0099F" w14:textId="77777777" w:rsidR="00132813" w:rsidRPr="00132813" w:rsidRDefault="00132813" w:rsidP="00132813">
      <w:pPr>
        <w:jc w:val="both"/>
        <w:rPr>
          <w:rFonts w:ascii="Arial" w:eastAsia="Arial Unicode MS" w:hAnsi="Arial" w:cs="Arial"/>
        </w:rPr>
      </w:pPr>
    </w:p>
    <w:p w14:paraId="400DFDB1" w14:textId="77777777" w:rsidR="00132813" w:rsidRPr="00132813" w:rsidRDefault="00132813" w:rsidP="00132813">
      <w:pPr>
        <w:jc w:val="both"/>
        <w:rPr>
          <w:rFonts w:ascii="Arial" w:eastAsia="Arial Unicode MS" w:hAnsi="Arial" w:cs="Arial"/>
        </w:rPr>
      </w:pPr>
      <w:r w:rsidRPr="00132813">
        <w:rPr>
          <w:rFonts w:ascii="Arial" w:eastAsia="Arial Unicode MS" w:hAnsi="Arial" w:cs="Arial"/>
        </w:rPr>
        <w:t>El Ciudadano Gobernador del Estado, sancionará, promulgará y dispondrá se publique, circule y observe.</w:t>
      </w:r>
    </w:p>
    <w:p w14:paraId="73CA3C79" w14:textId="77777777" w:rsidR="00132813" w:rsidRPr="00132813" w:rsidRDefault="00132813" w:rsidP="00132813">
      <w:pPr>
        <w:jc w:val="both"/>
        <w:rPr>
          <w:rFonts w:ascii="Arial" w:eastAsia="Arial Unicode MS" w:hAnsi="Arial" w:cs="Arial"/>
        </w:rPr>
      </w:pPr>
    </w:p>
    <w:p w14:paraId="307EF19B" w14:textId="77777777" w:rsidR="00132813" w:rsidRPr="00132813" w:rsidRDefault="00132813" w:rsidP="00132813">
      <w:pPr>
        <w:jc w:val="both"/>
        <w:rPr>
          <w:rFonts w:ascii="Arial" w:eastAsia="Arial Unicode MS" w:hAnsi="Arial" w:cs="Arial"/>
        </w:rPr>
      </w:pPr>
      <w:r w:rsidRPr="00132813">
        <w:rPr>
          <w:rFonts w:ascii="Arial" w:eastAsia="Arial Unicode MS" w:hAnsi="Arial" w:cs="Arial"/>
        </w:rPr>
        <w:t xml:space="preserve">Dado en el Salón de Sesiones del Honorable Congreso del Estado, en Victoria de Durango, </w:t>
      </w:r>
      <w:proofErr w:type="spellStart"/>
      <w:r w:rsidRPr="00132813">
        <w:rPr>
          <w:rFonts w:ascii="Arial" w:eastAsia="Arial Unicode MS" w:hAnsi="Arial" w:cs="Arial"/>
        </w:rPr>
        <w:t>Dgo</w:t>
      </w:r>
      <w:proofErr w:type="spellEnd"/>
      <w:r w:rsidRPr="00132813">
        <w:rPr>
          <w:rFonts w:ascii="Arial" w:eastAsia="Arial Unicode MS" w:hAnsi="Arial" w:cs="Arial"/>
        </w:rPr>
        <w:t>., a los (13) trece días del mes de octubre del año (2020) dos mil veinte.</w:t>
      </w:r>
    </w:p>
    <w:p w14:paraId="1107A6B2" w14:textId="77777777" w:rsidR="00132813" w:rsidRPr="00132813" w:rsidRDefault="00132813" w:rsidP="00132813">
      <w:pPr>
        <w:jc w:val="both"/>
        <w:rPr>
          <w:rFonts w:ascii="Arial" w:eastAsia="Arial Unicode MS" w:hAnsi="Arial" w:cs="Arial"/>
        </w:rPr>
      </w:pPr>
    </w:p>
    <w:p w14:paraId="6D92B6E7" w14:textId="77777777" w:rsidR="000B55A2" w:rsidRDefault="00132813" w:rsidP="00132813">
      <w:pPr>
        <w:jc w:val="both"/>
        <w:rPr>
          <w:rFonts w:ascii="Arial" w:eastAsia="Arial Unicode MS" w:hAnsi="Arial" w:cs="Arial"/>
        </w:rPr>
      </w:pPr>
      <w:r w:rsidRPr="00132813">
        <w:rPr>
          <w:rFonts w:ascii="Arial" w:eastAsia="Arial Unicode MS" w:hAnsi="Arial" w:cs="Arial"/>
        </w:rPr>
        <w:t>DIP. RIGOBERTO QUIÑONEZ SAMANIEGO</w:t>
      </w:r>
      <w:r>
        <w:rPr>
          <w:rFonts w:ascii="Arial" w:eastAsia="Arial Unicode MS" w:hAnsi="Arial" w:cs="Arial"/>
        </w:rPr>
        <w:t xml:space="preserve">, </w:t>
      </w:r>
      <w:r w:rsidRPr="00132813">
        <w:rPr>
          <w:rFonts w:ascii="Arial" w:eastAsia="Arial Unicode MS" w:hAnsi="Arial" w:cs="Arial"/>
        </w:rPr>
        <w:t>PRESIDENTE</w:t>
      </w:r>
      <w:r>
        <w:rPr>
          <w:rFonts w:ascii="Arial" w:eastAsia="Arial Unicode MS" w:hAnsi="Arial" w:cs="Arial"/>
        </w:rPr>
        <w:t xml:space="preserve">; </w:t>
      </w:r>
      <w:r w:rsidRPr="00132813">
        <w:rPr>
          <w:rFonts w:ascii="Arial" w:eastAsia="Arial Unicode MS" w:hAnsi="Arial" w:cs="Arial"/>
        </w:rPr>
        <w:t>DIP. FRANCISCO JAVIER IBARRA JAQUEZ</w:t>
      </w:r>
      <w:r>
        <w:rPr>
          <w:rFonts w:ascii="Arial" w:eastAsia="Arial Unicode MS" w:hAnsi="Arial" w:cs="Arial"/>
        </w:rPr>
        <w:t xml:space="preserve">, </w:t>
      </w:r>
      <w:r w:rsidRPr="00132813">
        <w:rPr>
          <w:rFonts w:ascii="Arial" w:eastAsia="Arial Unicode MS" w:hAnsi="Arial" w:cs="Arial"/>
        </w:rPr>
        <w:t>SECRETARIO</w:t>
      </w:r>
      <w:r>
        <w:rPr>
          <w:rFonts w:ascii="Arial" w:eastAsia="Arial Unicode MS" w:hAnsi="Arial" w:cs="Arial"/>
        </w:rPr>
        <w:t xml:space="preserve">; </w:t>
      </w:r>
      <w:r w:rsidRPr="00132813">
        <w:rPr>
          <w:rFonts w:ascii="Arial" w:eastAsia="Arial Unicode MS" w:hAnsi="Arial" w:cs="Arial"/>
        </w:rPr>
        <w:t>DIP. JOSÉ LUIS ROCHA MEDINA</w:t>
      </w:r>
      <w:r>
        <w:rPr>
          <w:rFonts w:ascii="Arial" w:eastAsia="Arial Unicode MS" w:hAnsi="Arial" w:cs="Arial"/>
        </w:rPr>
        <w:t xml:space="preserve">, </w:t>
      </w:r>
      <w:r w:rsidRPr="00132813">
        <w:rPr>
          <w:rFonts w:ascii="Arial" w:eastAsia="Arial Unicode MS" w:hAnsi="Arial" w:cs="Arial"/>
        </w:rPr>
        <w:t>SECRETARIO.</w:t>
      </w:r>
      <w:r>
        <w:rPr>
          <w:rFonts w:ascii="Arial" w:eastAsia="Arial Unicode MS" w:hAnsi="Arial" w:cs="Arial"/>
        </w:rPr>
        <w:t xml:space="preserve"> RÚBRICAS.</w:t>
      </w:r>
    </w:p>
    <w:p w14:paraId="307FBD9F" w14:textId="77777777" w:rsidR="00C12945" w:rsidRDefault="00C12945" w:rsidP="00132813">
      <w:pPr>
        <w:jc w:val="both"/>
        <w:rPr>
          <w:rFonts w:ascii="Arial" w:eastAsia="Arial Unicode MS" w:hAnsi="Arial" w:cs="Arial"/>
        </w:rPr>
      </w:pPr>
    </w:p>
    <w:p w14:paraId="2F9A406C" w14:textId="77777777" w:rsidR="00C12945" w:rsidRDefault="00C12945" w:rsidP="00132813">
      <w:pPr>
        <w:jc w:val="both"/>
        <w:rPr>
          <w:rFonts w:ascii="Arial" w:eastAsia="Arial Unicode MS" w:hAnsi="Arial" w:cs="Arial"/>
        </w:rPr>
      </w:pPr>
      <w:r>
        <w:rPr>
          <w:rFonts w:ascii="Arial" w:eastAsia="Arial Unicode MS" w:hAnsi="Arial" w:cs="Arial"/>
        </w:rPr>
        <w:t>----------------------------------------------------------------------------------------------------------------------------------------------------</w:t>
      </w:r>
    </w:p>
    <w:p w14:paraId="4BA649E6" w14:textId="77777777" w:rsidR="00C12945" w:rsidRDefault="00C12945" w:rsidP="00132813">
      <w:pPr>
        <w:jc w:val="both"/>
        <w:rPr>
          <w:rFonts w:ascii="Arial" w:hAnsi="Arial" w:cs="Arial"/>
        </w:rPr>
      </w:pPr>
    </w:p>
    <w:p w14:paraId="456DCE27" w14:textId="77777777" w:rsidR="00C12945" w:rsidRDefault="00C12945" w:rsidP="00132813">
      <w:pPr>
        <w:jc w:val="both"/>
        <w:rPr>
          <w:rFonts w:ascii="Arial" w:hAnsi="Arial" w:cs="Arial"/>
          <w:b/>
          <w:bCs/>
        </w:rPr>
      </w:pPr>
      <w:r>
        <w:rPr>
          <w:rFonts w:ascii="Arial" w:hAnsi="Arial" w:cs="Arial"/>
          <w:b/>
          <w:bCs/>
        </w:rPr>
        <w:t>DECRETO 508, LXVIII LEGISLATURA, PERIODICO OFICIAL No. 28 DE FECHA 8 DE ABRIL DE 2021.</w:t>
      </w:r>
    </w:p>
    <w:p w14:paraId="208A8097" w14:textId="77777777" w:rsidR="00C12945" w:rsidRDefault="00C12945" w:rsidP="00132813">
      <w:pPr>
        <w:jc w:val="both"/>
        <w:rPr>
          <w:rFonts w:ascii="Arial" w:hAnsi="Arial" w:cs="Arial"/>
          <w:b/>
          <w:bCs/>
        </w:rPr>
      </w:pPr>
    </w:p>
    <w:p w14:paraId="7C73F333" w14:textId="77777777" w:rsidR="00C12945" w:rsidRDefault="00C12945" w:rsidP="00132813">
      <w:pPr>
        <w:jc w:val="both"/>
        <w:rPr>
          <w:rFonts w:ascii="Arial" w:hAnsi="Arial" w:cs="Arial"/>
        </w:rPr>
      </w:pPr>
      <w:r w:rsidRPr="00C12945">
        <w:rPr>
          <w:rFonts w:ascii="Arial" w:hAnsi="Arial" w:cs="Arial"/>
          <w:b/>
          <w:bCs/>
        </w:rPr>
        <w:t>ARTÍCULO ÚNICO.</w:t>
      </w:r>
      <w:r w:rsidRPr="00C12945">
        <w:rPr>
          <w:rFonts w:ascii="Arial" w:hAnsi="Arial" w:cs="Arial"/>
        </w:rPr>
        <w:t xml:space="preserve"> Se adiciona un segundo párrafo, recorriéndose el subsecuente, al artículo 301 del Código Penal del Estado Libre y Soberano de Durango</w:t>
      </w:r>
      <w:r>
        <w:rPr>
          <w:rFonts w:ascii="Arial" w:hAnsi="Arial" w:cs="Arial"/>
        </w:rPr>
        <w:t>.</w:t>
      </w:r>
    </w:p>
    <w:p w14:paraId="0745DD46" w14:textId="77777777" w:rsidR="00C12945" w:rsidRDefault="00C12945" w:rsidP="00132813">
      <w:pPr>
        <w:jc w:val="both"/>
        <w:rPr>
          <w:rFonts w:ascii="Arial" w:hAnsi="Arial" w:cs="Arial"/>
        </w:rPr>
      </w:pPr>
    </w:p>
    <w:p w14:paraId="1E466FB8" w14:textId="77777777" w:rsidR="00C12945" w:rsidRDefault="00C12945" w:rsidP="00C12945">
      <w:pPr>
        <w:spacing w:line="360" w:lineRule="auto"/>
        <w:jc w:val="center"/>
        <w:rPr>
          <w:rFonts w:ascii="Arial" w:hAnsi="Arial" w:cs="Arial"/>
          <w:b/>
          <w:sz w:val="26"/>
          <w:szCs w:val="26"/>
        </w:rPr>
      </w:pPr>
    </w:p>
    <w:p w14:paraId="4EBDDF09" w14:textId="77777777" w:rsidR="00E65880" w:rsidRDefault="00E65880" w:rsidP="00C12945">
      <w:pPr>
        <w:jc w:val="center"/>
        <w:rPr>
          <w:rFonts w:ascii="Arial" w:hAnsi="Arial" w:cs="Arial"/>
          <w:b/>
        </w:rPr>
      </w:pPr>
    </w:p>
    <w:p w14:paraId="6F70E016" w14:textId="77777777" w:rsidR="00E65880" w:rsidRDefault="00E65880" w:rsidP="00C12945">
      <w:pPr>
        <w:jc w:val="center"/>
        <w:rPr>
          <w:rFonts w:ascii="Arial" w:hAnsi="Arial" w:cs="Arial"/>
          <w:b/>
        </w:rPr>
      </w:pPr>
    </w:p>
    <w:p w14:paraId="4FFFEF38" w14:textId="77777777" w:rsidR="00E65880" w:rsidRDefault="00E65880" w:rsidP="00C12945">
      <w:pPr>
        <w:jc w:val="center"/>
        <w:rPr>
          <w:rFonts w:ascii="Arial" w:hAnsi="Arial" w:cs="Arial"/>
          <w:b/>
        </w:rPr>
      </w:pPr>
    </w:p>
    <w:p w14:paraId="0F389C8B" w14:textId="5851AA52" w:rsidR="00C12945" w:rsidRPr="00C12945" w:rsidRDefault="00C12945" w:rsidP="00C12945">
      <w:pPr>
        <w:jc w:val="center"/>
        <w:rPr>
          <w:rFonts w:ascii="Arial" w:hAnsi="Arial" w:cs="Arial"/>
          <w:b/>
        </w:rPr>
      </w:pPr>
      <w:r w:rsidRPr="00C12945">
        <w:rPr>
          <w:rFonts w:ascii="Arial" w:hAnsi="Arial" w:cs="Arial"/>
          <w:b/>
        </w:rPr>
        <w:lastRenderedPageBreak/>
        <w:t>ARTÍCULOS TRANSITORIOS</w:t>
      </w:r>
    </w:p>
    <w:p w14:paraId="09DA4AE7" w14:textId="77777777" w:rsidR="00C12945" w:rsidRPr="00C12945" w:rsidRDefault="00C12945" w:rsidP="00C12945">
      <w:pPr>
        <w:jc w:val="both"/>
        <w:rPr>
          <w:rFonts w:ascii="Arial" w:hAnsi="Arial" w:cs="Arial"/>
          <w:b/>
        </w:rPr>
      </w:pPr>
    </w:p>
    <w:p w14:paraId="1678418F" w14:textId="77777777" w:rsidR="00C12945" w:rsidRPr="00C12945" w:rsidRDefault="00C12945" w:rsidP="00C12945">
      <w:pPr>
        <w:jc w:val="both"/>
        <w:rPr>
          <w:rFonts w:ascii="Arial" w:hAnsi="Arial" w:cs="Arial"/>
        </w:rPr>
      </w:pPr>
      <w:r w:rsidRPr="00C12945">
        <w:rPr>
          <w:rFonts w:ascii="Arial" w:hAnsi="Arial" w:cs="Arial"/>
          <w:b/>
        </w:rPr>
        <w:t xml:space="preserve">PRIMERO. </w:t>
      </w:r>
      <w:r w:rsidRPr="00C12945">
        <w:rPr>
          <w:rFonts w:ascii="Arial" w:hAnsi="Arial" w:cs="Arial"/>
        </w:rPr>
        <w:t>El presente decreto entrará en vigor al día siguiente de su publicación en el Periódico Oficial del Gobierno del Estado de Durango.</w:t>
      </w:r>
    </w:p>
    <w:p w14:paraId="1E77C2EC" w14:textId="77777777" w:rsidR="00C12945" w:rsidRPr="00C12945" w:rsidRDefault="00C12945" w:rsidP="00C12945">
      <w:pPr>
        <w:jc w:val="both"/>
        <w:rPr>
          <w:rFonts w:ascii="Arial" w:hAnsi="Arial" w:cs="Arial"/>
          <w:b/>
        </w:rPr>
      </w:pPr>
    </w:p>
    <w:p w14:paraId="737DA582" w14:textId="77777777" w:rsidR="00C12945" w:rsidRPr="00C12945" w:rsidRDefault="00C12945" w:rsidP="00C12945">
      <w:pPr>
        <w:jc w:val="both"/>
        <w:rPr>
          <w:rFonts w:ascii="Arial" w:hAnsi="Arial" w:cs="Arial"/>
        </w:rPr>
      </w:pPr>
      <w:r w:rsidRPr="00C12945">
        <w:rPr>
          <w:rFonts w:ascii="Arial" w:hAnsi="Arial" w:cs="Arial"/>
          <w:b/>
        </w:rPr>
        <w:t xml:space="preserve">SEGUNDO. </w:t>
      </w:r>
      <w:r w:rsidRPr="00C12945">
        <w:rPr>
          <w:rFonts w:ascii="Arial" w:hAnsi="Arial" w:cs="Arial"/>
        </w:rPr>
        <w:t>Se derogan todas las disposiciones que se opongan al presente Decreto.</w:t>
      </w:r>
    </w:p>
    <w:p w14:paraId="36435AE6" w14:textId="77777777" w:rsidR="00C12945" w:rsidRPr="00C12945" w:rsidRDefault="00C12945" w:rsidP="00C12945">
      <w:pPr>
        <w:jc w:val="both"/>
        <w:rPr>
          <w:rFonts w:ascii="Arial" w:hAnsi="Arial" w:cs="Arial"/>
          <w:b/>
        </w:rPr>
      </w:pPr>
    </w:p>
    <w:p w14:paraId="5102E7F8" w14:textId="77777777" w:rsidR="00C12945" w:rsidRPr="00C12945" w:rsidRDefault="00C12945" w:rsidP="00C12945">
      <w:pPr>
        <w:jc w:val="both"/>
        <w:rPr>
          <w:rFonts w:ascii="Arial" w:eastAsia="Arial Unicode MS" w:hAnsi="Arial" w:cs="Arial"/>
        </w:rPr>
      </w:pPr>
      <w:r w:rsidRPr="00C12945">
        <w:rPr>
          <w:rFonts w:ascii="Arial" w:eastAsia="Arial Unicode MS" w:hAnsi="Arial" w:cs="Arial"/>
        </w:rPr>
        <w:t>El Ciudadano Gobernador del Estado, sancionará, promulgará y dispondrá se publique, circule y observe.</w:t>
      </w:r>
    </w:p>
    <w:p w14:paraId="7789FAB2" w14:textId="77777777" w:rsidR="00C12945" w:rsidRPr="00C12945" w:rsidRDefault="00C12945" w:rsidP="00C12945">
      <w:pPr>
        <w:jc w:val="both"/>
        <w:rPr>
          <w:rFonts w:ascii="Arial" w:eastAsia="Arial Unicode MS" w:hAnsi="Arial" w:cs="Arial"/>
        </w:rPr>
      </w:pPr>
    </w:p>
    <w:p w14:paraId="03636432" w14:textId="77777777" w:rsidR="00C12945" w:rsidRPr="00C12945" w:rsidRDefault="00C12945" w:rsidP="00C12945">
      <w:pPr>
        <w:jc w:val="both"/>
        <w:rPr>
          <w:rFonts w:ascii="Arial" w:hAnsi="Arial" w:cs="Arial"/>
        </w:rPr>
      </w:pPr>
      <w:r w:rsidRPr="00C12945">
        <w:rPr>
          <w:rFonts w:ascii="Arial" w:hAnsi="Arial" w:cs="Arial"/>
        </w:rPr>
        <w:t xml:space="preserve">Dado en el Salón de Sesiones del Honorable Congreso del Estado, en Victoria de Durango, </w:t>
      </w:r>
      <w:proofErr w:type="spellStart"/>
      <w:r w:rsidRPr="00C12945">
        <w:rPr>
          <w:rFonts w:ascii="Arial" w:hAnsi="Arial" w:cs="Arial"/>
        </w:rPr>
        <w:t>Dgo</w:t>
      </w:r>
      <w:proofErr w:type="spellEnd"/>
      <w:r w:rsidRPr="00C12945">
        <w:rPr>
          <w:rFonts w:ascii="Arial" w:hAnsi="Arial" w:cs="Arial"/>
        </w:rPr>
        <w:t>., a los (09) nueve días del mes de marzo del año (2021) dos mil veintiuno.</w:t>
      </w:r>
    </w:p>
    <w:p w14:paraId="17078A70" w14:textId="77777777" w:rsidR="00C12945" w:rsidRPr="00C12945" w:rsidRDefault="00C12945" w:rsidP="00C12945">
      <w:pPr>
        <w:jc w:val="both"/>
        <w:rPr>
          <w:rFonts w:ascii="Arial" w:hAnsi="Arial" w:cs="Arial"/>
        </w:rPr>
      </w:pPr>
      <w:r w:rsidRPr="00C12945">
        <w:rPr>
          <w:rFonts w:ascii="Arial" w:hAnsi="Arial" w:cs="Arial"/>
        </w:rPr>
        <w:t xml:space="preserve"> </w:t>
      </w:r>
    </w:p>
    <w:p w14:paraId="1756ADFA" w14:textId="77777777" w:rsidR="00C12945" w:rsidRDefault="00C12945" w:rsidP="00C12945">
      <w:pPr>
        <w:jc w:val="both"/>
        <w:rPr>
          <w:rFonts w:ascii="Arial" w:hAnsi="Arial" w:cs="Arial"/>
        </w:rPr>
      </w:pPr>
      <w:r w:rsidRPr="00C12945">
        <w:rPr>
          <w:rFonts w:ascii="Arial" w:hAnsi="Arial" w:cs="Arial"/>
        </w:rPr>
        <w:t>DIP. SONIA CATALINA MERCADO GALLEGOS</w:t>
      </w:r>
      <w:r>
        <w:rPr>
          <w:rFonts w:ascii="Arial" w:hAnsi="Arial" w:cs="Arial"/>
        </w:rPr>
        <w:t xml:space="preserve">, </w:t>
      </w:r>
      <w:r w:rsidRPr="00C12945">
        <w:rPr>
          <w:rFonts w:ascii="Arial" w:hAnsi="Arial" w:cs="Arial"/>
        </w:rPr>
        <w:t>PRESIDENTA</w:t>
      </w:r>
      <w:r>
        <w:rPr>
          <w:rFonts w:ascii="Arial" w:hAnsi="Arial" w:cs="Arial"/>
        </w:rPr>
        <w:t xml:space="preserve">; </w:t>
      </w:r>
      <w:r w:rsidRPr="00C12945">
        <w:rPr>
          <w:rFonts w:ascii="Arial" w:hAnsi="Arial" w:cs="Arial"/>
        </w:rPr>
        <w:t>DIP. MARÍA ELENA GONZÁLEZ RIVERA</w:t>
      </w:r>
      <w:r>
        <w:rPr>
          <w:rFonts w:ascii="Arial" w:hAnsi="Arial" w:cs="Arial"/>
        </w:rPr>
        <w:t xml:space="preserve">, </w:t>
      </w:r>
      <w:r w:rsidRPr="00C12945">
        <w:rPr>
          <w:rFonts w:ascii="Arial" w:hAnsi="Arial" w:cs="Arial"/>
        </w:rPr>
        <w:t>SECRETARIA</w:t>
      </w:r>
      <w:r>
        <w:rPr>
          <w:rFonts w:ascii="Arial" w:hAnsi="Arial" w:cs="Arial"/>
        </w:rPr>
        <w:t xml:space="preserve">; </w:t>
      </w:r>
      <w:r w:rsidRPr="00C12945">
        <w:rPr>
          <w:rFonts w:ascii="Arial" w:hAnsi="Arial" w:cs="Arial"/>
        </w:rPr>
        <w:t>DIP. CINTHYA LETICIA MARTELL NEVAREZ</w:t>
      </w:r>
      <w:r>
        <w:rPr>
          <w:rFonts w:ascii="Arial" w:hAnsi="Arial" w:cs="Arial"/>
        </w:rPr>
        <w:t xml:space="preserve">, </w:t>
      </w:r>
      <w:r w:rsidRPr="00C12945">
        <w:rPr>
          <w:rFonts w:ascii="Arial" w:hAnsi="Arial" w:cs="Arial"/>
        </w:rPr>
        <w:t>SECRETARIA.</w:t>
      </w:r>
      <w:r>
        <w:rPr>
          <w:rFonts w:ascii="Arial" w:hAnsi="Arial" w:cs="Arial"/>
        </w:rPr>
        <w:t xml:space="preserve"> RÚBRICAS.</w:t>
      </w:r>
    </w:p>
    <w:p w14:paraId="735D07A4" w14:textId="77777777" w:rsidR="007F0DE3" w:rsidRDefault="007F0DE3" w:rsidP="00C12945">
      <w:pPr>
        <w:jc w:val="both"/>
        <w:rPr>
          <w:rFonts w:ascii="Arial" w:hAnsi="Arial" w:cs="Arial"/>
        </w:rPr>
      </w:pPr>
    </w:p>
    <w:p w14:paraId="52FB04C8" w14:textId="77777777" w:rsidR="007F0DE3" w:rsidRDefault="007F0DE3" w:rsidP="00C12945">
      <w:pPr>
        <w:jc w:val="both"/>
        <w:rPr>
          <w:rFonts w:ascii="Arial" w:hAnsi="Arial" w:cs="Arial"/>
        </w:rPr>
      </w:pPr>
      <w:r>
        <w:rPr>
          <w:rFonts w:ascii="Arial" w:hAnsi="Arial" w:cs="Arial"/>
        </w:rPr>
        <w:t>----------------------------------------------------------------------------------------------------------------------------------------------------</w:t>
      </w:r>
    </w:p>
    <w:p w14:paraId="02F33D35" w14:textId="77777777" w:rsidR="007F0DE3" w:rsidRDefault="007F0DE3" w:rsidP="00C12945">
      <w:pPr>
        <w:jc w:val="both"/>
        <w:rPr>
          <w:rFonts w:ascii="Arial" w:hAnsi="Arial" w:cs="Arial"/>
        </w:rPr>
      </w:pPr>
    </w:p>
    <w:p w14:paraId="487FD7D8" w14:textId="77777777" w:rsidR="007F0DE3" w:rsidRDefault="007F0DE3" w:rsidP="00C12945">
      <w:pPr>
        <w:jc w:val="both"/>
        <w:rPr>
          <w:rFonts w:ascii="Arial" w:hAnsi="Arial" w:cs="Arial"/>
          <w:b/>
          <w:bCs/>
        </w:rPr>
      </w:pPr>
      <w:r>
        <w:rPr>
          <w:rFonts w:ascii="Arial" w:hAnsi="Arial" w:cs="Arial"/>
          <w:b/>
          <w:bCs/>
        </w:rPr>
        <w:t>DECRETO 512, LXVIII LEGISLATURA, PERIODICO OFICIAL No. 28 DE FECHA 8 DE ABRIL DE 2021.</w:t>
      </w:r>
    </w:p>
    <w:p w14:paraId="6B885F25" w14:textId="77777777" w:rsidR="007F0DE3" w:rsidRDefault="007F0DE3" w:rsidP="00C12945">
      <w:pPr>
        <w:jc w:val="both"/>
        <w:rPr>
          <w:rFonts w:ascii="Arial" w:hAnsi="Arial" w:cs="Arial"/>
          <w:b/>
          <w:bCs/>
        </w:rPr>
      </w:pPr>
    </w:p>
    <w:p w14:paraId="69B711F0" w14:textId="77777777" w:rsidR="007F0DE3" w:rsidRDefault="007F0DE3" w:rsidP="00C12945">
      <w:pPr>
        <w:jc w:val="both"/>
        <w:rPr>
          <w:rFonts w:ascii="Arial" w:hAnsi="Arial" w:cs="Arial"/>
        </w:rPr>
      </w:pPr>
      <w:r w:rsidRPr="007F0DE3">
        <w:rPr>
          <w:rFonts w:ascii="Arial" w:hAnsi="Arial" w:cs="Arial"/>
          <w:b/>
          <w:bCs/>
        </w:rPr>
        <w:t xml:space="preserve">UNICO - </w:t>
      </w:r>
      <w:r w:rsidRPr="007F0DE3">
        <w:rPr>
          <w:rFonts w:ascii="Arial" w:hAnsi="Arial" w:cs="Arial"/>
        </w:rPr>
        <w:t>Se adiciona título Séptimo denominado Delitos contra la Impartición de Educación, que contiene capitulo único titulado Impartición ilícita de Educación con un articulo 417, al Código Penal del Estado Libre y Soberano de Durango</w:t>
      </w:r>
      <w:r>
        <w:rPr>
          <w:rFonts w:ascii="Arial" w:hAnsi="Arial" w:cs="Arial"/>
        </w:rPr>
        <w:t>.</w:t>
      </w:r>
    </w:p>
    <w:p w14:paraId="2F381C00" w14:textId="77777777" w:rsidR="007F0DE3" w:rsidRDefault="007F0DE3" w:rsidP="00C12945">
      <w:pPr>
        <w:jc w:val="both"/>
        <w:rPr>
          <w:rFonts w:ascii="Arial" w:hAnsi="Arial" w:cs="Arial"/>
        </w:rPr>
      </w:pPr>
    </w:p>
    <w:p w14:paraId="1696F07D" w14:textId="77777777" w:rsidR="007F0DE3" w:rsidRPr="007F0DE3" w:rsidRDefault="007F0DE3" w:rsidP="007F0DE3">
      <w:pPr>
        <w:pBdr>
          <w:bottom w:val="single" w:sz="4" w:space="9" w:color="auto"/>
        </w:pBdr>
        <w:jc w:val="center"/>
        <w:rPr>
          <w:rFonts w:ascii="Arial" w:hAnsi="Arial" w:cs="Arial"/>
          <w:b/>
          <w:bCs/>
        </w:rPr>
      </w:pPr>
      <w:r w:rsidRPr="007F0DE3">
        <w:rPr>
          <w:rFonts w:ascii="Arial" w:hAnsi="Arial" w:cs="Arial"/>
          <w:b/>
          <w:bCs/>
        </w:rPr>
        <w:t>ARTÍCULOS TRANSITORIOS</w:t>
      </w:r>
    </w:p>
    <w:p w14:paraId="37949FA3" w14:textId="77777777" w:rsidR="007F0DE3" w:rsidRPr="007F0DE3" w:rsidRDefault="007F0DE3" w:rsidP="007F0DE3">
      <w:pPr>
        <w:pBdr>
          <w:bottom w:val="single" w:sz="4" w:space="9" w:color="auto"/>
        </w:pBdr>
        <w:jc w:val="both"/>
        <w:rPr>
          <w:rFonts w:ascii="Arial" w:hAnsi="Arial" w:cs="Arial"/>
          <w:b/>
          <w:bCs/>
        </w:rPr>
      </w:pPr>
    </w:p>
    <w:p w14:paraId="5BBCFAD8" w14:textId="77777777" w:rsidR="007F0DE3" w:rsidRPr="007F0DE3" w:rsidRDefault="007F0DE3" w:rsidP="007F0DE3">
      <w:pPr>
        <w:pBdr>
          <w:bottom w:val="single" w:sz="4" w:space="9" w:color="auto"/>
        </w:pBdr>
        <w:jc w:val="both"/>
        <w:rPr>
          <w:rFonts w:ascii="Arial" w:hAnsi="Arial" w:cs="Arial"/>
        </w:rPr>
      </w:pPr>
      <w:r w:rsidRPr="007F0DE3">
        <w:rPr>
          <w:rFonts w:ascii="Arial" w:hAnsi="Arial" w:cs="Arial"/>
          <w:b/>
          <w:bCs/>
        </w:rPr>
        <w:t xml:space="preserve">PRIMERO. - </w:t>
      </w:r>
      <w:r w:rsidRPr="007F0DE3">
        <w:rPr>
          <w:rFonts w:ascii="Arial" w:hAnsi="Arial" w:cs="Arial"/>
        </w:rPr>
        <w:t>El presente decreto entrará en vigor al día siguiente de su publicación en el Periódico Oficial del Gobierno del Estado de Durango.</w:t>
      </w:r>
    </w:p>
    <w:p w14:paraId="7BF00702" w14:textId="77777777" w:rsidR="007F0DE3" w:rsidRPr="007F0DE3" w:rsidRDefault="007F0DE3" w:rsidP="007F0DE3">
      <w:pPr>
        <w:pBdr>
          <w:bottom w:val="single" w:sz="4" w:space="9" w:color="auto"/>
        </w:pBdr>
        <w:jc w:val="both"/>
        <w:rPr>
          <w:rFonts w:ascii="Arial" w:hAnsi="Arial" w:cs="Arial"/>
        </w:rPr>
      </w:pPr>
    </w:p>
    <w:p w14:paraId="4249D010" w14:textId="77777777" w:rsidR="007F0DE3" w:rsidRPr="007F0DE3" w:rsidRDefault="007F0DE3" w:rsidP="007F0DE3">
      <w:pPr>
        <w:pBdr>
          <w:bottom w:val="single" w:sz="4" w:space="9" w:color="auto"/>
        </w:pBdr>
        <w:jc w:val="both"/>
        <w:rPr>
          <w:rFonts w:ascii="Arial" w:hAnsi="Arial" w:cs="Arial"/>
        </w:rPr>
      </w:pPr>
      <w:r w:rsidRPr="007F0DE3">
        <w:rPr>
          <w:rFonts w:ascii="Arial" w:hAnsi="Arial" w:cs="Arial"/>
          <w:b/>
          <w:bCs/>
        </w:rPr>
        <w:t>SEGUNDO. –</w:t>
      </w:r>
      <w:r w:rsidRPr="007F0DE3">
        <w:rPr>
          <w:rFonts w:ascii="Arial" w:hAnsi="Arial" w:cs="Arial"/>
        </w:rPr>
        <w:t xml:space="preserve"> Se derogan todas las disposiciones que se opongan al presente decreto.</w:t>
      </w:r>
    </w:p>
    <w:p w14:paraId="24BFC4DD" w14:textId="77777777" w:rsidR="007F0DE3" w:rsidRPr="007F0DE3" w:rsidRDefault="007F0DE3" w:rsidP="007F0DE3">
      <w:pPr>
        <w:pBdr>
          <w:bottom w:val="single" w:sz="4" w:space="9" w:color="auto"/>
        </w:pBdr>
        <w:jc w:val="both"/>
        <w:rPr>
          <w:rFonts w:ascii="Arial" w:eastAsia="Arial Unicode MS" w:hAnsi="Arial" w:cs="Arial"/>
          <w:b/>
          <w:bCs/>
        </w:rPr>
      </w:pPr>
    </w:p>
    <w:p w14:paraId="6BF01DF6" w14:textId="77777777" w:rsidR="007F0DE3" w:rsidRPr="007F0DE3" w:rsidRDefault="007F0DE3" w:rsidP="007F0DE3">
      <w:pPr>
        <w:pBdr>
          <w:bottom w:val="single" w:sz="4" w:space="9" w:color="auto"/>
        </w:pBdr>
        <w:jc w:val="both"/>
        <w:rPr>
          <w:rFonts w:ascii="Arial" w:eastAsia="Arial Unicode MS" w:hAnsi="Arial" w:cs="Arial"/>
        </w:rPr>
      </w:pPr>
      <w:r w:rsidRPr="007F0DE3">
        <w:rPr>
          <w:rFonts w:ascii="Arial" w:eastAsia="Arial Unicode MS" w:hAnsi="Arial" w:cs="Arial"/>
        </w:rPr>
        <w:t>El Ciudadano Gobernador del Estado, sancionará, promulgará y dispondrá se publique, circule y observe.</w:t>
      </w:r>
    </w:p>
    <w:p w14:paraId="75BA51BD" w14:textId="77777777" w:rsidR="007F0DE3" w:rsidRPr="007F0DE3" w:rsidRDefault="007F0DE3" w:rsidP="007F0DE3">
      <w:pPr>
        <w:jc w:val="both"/>
        <w:rPr>
          <w:rFonts w:ascii="Arial" w:hAnsi="Arial" w:cs="Arial"/>
        </w:rPr>
      </w:pPr>
    </w:p>
    <w:p w14:paraId="07DEA4BE" w14:textId="77777777" w:rsidR="007F0DE3" w:rsidRPr="007F0DE3" w:rsidRDefault="007F0DE3" w:rsidP="007F0DE3">
      <w:pPr>
        <w:jc w:val="both"/>
        <w:rPr>
          <w:rFonts w:ascii="Arial" w:hAnsi="Arial" w:cs="Arial"/>
        </w:rPr>
      </w:pPr>
    </w:p>
    <w:p w14:paraId="0362C1DA" w14:textId="77777777" w:rsidR="007F0DE3" w:rsidRPr="007F0DE3" w:rsidRDefault="007F0DE3" w:rsidP="007F0DE3">
      <w:pPr>
        <w:jc w:val="both"/>
        <w:rPr>
          <w:rFonts w:ascii="Arial" w:hAnsi="Arial" w:cs="Arial"/>
          <w:lang w:val="es-MX" w:eastAsia="en-US"/>
        </w:rPr>
      </w:pPr>
      <w:r w:rsidRPr="007F0DE3">
        <w:rPr>
          <w:rFonts w:ascii="Arial" w:hAnsi="Arial" w:cs="Arial"/>
        </w:rPr>
        <w:t xml:space="preserve">Dado en el Salón de Sesiones del Honorable Congreso del Estado, en Victoria de Durango, </w:t>
      </w:r>
      <w:proofErr w:type="spellStart"/>
      <w:r w:rsidRPr="007F0DE3">
        <w:rPr>
          <w:rFonts w:ascii="Arial" w:hAnsi="Arial" w:cs="Arial"/>
        </w:rPr>
        <w:t>Dgo</w:t>
      </w:r>
      <w:proofErr w:type="spellEnd"/>
      <w:r w:rsidRPr="007F0DE3">
        <w:rPr>
          <w:rFonts w:ascii="Arial" w:hAnsi="Arial" w:cs="Arial"/>
        </w:rPr>
        <w:t>., a los (24) veinticuatro días del mes de marzo del año (2021) dos mil veintiuno.</w:t>
      </w:r>
    </w:p>
    <w:p w14:paraId="7EB37DD7" w14:textId="77777777" w:rsidR="007F0DE3" w:rsidRPr="007F0DE3" w:rsidRDefault="007F0DE3" w:rsidP="007F0DE3">
      <w:pPr>
        <w:jc w:val="both"/>
        <w:rPr>
          <w:rFonts w:ascii="Arial" w:hAnsi="Arial" w:cs="Arial"/>
        </w:rPr>
      </w:pPr>
      <w:r w:rsidRPr="007F0DE3">
        <w:rPr>
          <w:rFonts w:ascii="Arial" w:hAnsi="Arial" w:cs="Arial"/>
        </w:rPr>
        <w:t xml:space="preserve"> </w:t>
      </w:r>
    </w:p>
    <w:p w14:paraId="46EFA368" w14:textId="77777777" w:rsidR="007F0DE3" w:rsidRDefault="007F0DE3" w:rsidP="007F0DE3">
      <w:pPr>
        <w:jc w:val="both"/>
        <w:rPr>
          <w:rFonts w:ascii="Arial" w:hAnsi="Arial" w:cs="Arial"/>
        </w:rPr>
      </w:pPr>
      <w:r w:rsidRPr="007F0DE3">
        <w:rPr>
          <w:rFonts w:ascii="Arial" w:hAnsi="Arial" w:cs="Arial"/>
        </w:rPr>
        <w:t>DIP. PABLO CESAR AGUILAR PALACIO</w:t>
      </w:r>
      <w:r>
        <w:rPr>
          <w:rFonts w:ascii="Arial" w:hAnsi="Arial" w:cs="Arial"/>
        </w:rPr>
        <w:t xml:space="preserve">, </w:t>
      </w:r>
      <w:r w:rsidRPr="007F0DE3">
        <w:rPr>
          <w:rFonts w:ascii="Arial" w:hAnsi="Arial" w:cs="Arial"/>
        </w:rPr>
        <w:t>PRESIDENTE</w:t>
      </w:r>
      <w:r>
        <w:rPr>
          <w:rFonts w:ascii="Arial" w:hAnsi="Arial" w:cs="Arial"/>
        </w:rPr>
        <w:t xml:space="preserve">; </w:t>
      </w:r>
      <w:r w:rsidRPr="007F0DE3">
        <w:rPr>
          <w:rFonts w:ascii="Arial" w:hAnsi="Arial" w:cs="Arial"/>
        </w:rPr>
        <w:t>DIP. MARÍA ELENA GONZÁLEZ RIVERA</w:t>
      </w:r>
      <w:r>
        <w:rPr>
          <w:rFonts w:ascii="Arial" w:hAnsi="Arial" w:cs="Arial"/>
        </w:rPr>
        <w:t xml:space="preserve">, </w:t>
      </w:r>
      <w:r w:rsidRPr="007F0DE3">
        <w:rPr>
          <w:rFonts w:ascii="Arial" w:hAnsi="Arial" w:cs="Arial"/>
        </w:rPr>
        <w:t>SECRETARIA</w:t>
      </w:r>
      <w:r>
        <w:rPr>
          <w:rFonts w:ascii="Arial" w:hAnsi="Arial" w:cs="Arial"/>
        </w:rPr>
        <w:t xml:space="preserve">; </w:t>
      </w:r>
      <w:r w:rsidRPr="007F0DE3">
        <w:rPr>
          <w:rFonts w:ascii="Arial" w:hAnsi="Arial" w:cs="Arial"/>
        </w:rPr>
        <w:t>DIP. CINTHYA LETICIA MARTELL NEVAREZ</w:t>
      </w:r>
      <w:r>
        <w:rPr>
          <w:rFonts w:ascii="Arial" w:hAnsi="Arial" w:cs="Arial"/>
        </w:rPr>
        <w:t xml:space="preserve">, </w:t>
      </w:r>
      <w:r w:rsidRPr="007F0DE3">
        <w:rPr>
          <w:rFonts w:ascii="Arial" w:hAnsi="Arial" w:cs="Arial"/>
        </w:rPr>
        <w:t>SECRETARIA.</w:t>
      </w:r>
      <w:r>
        <w:rPr>
          <w:rFonts w:ascii="Arial" w:hAnsi="Arial" w:cs="Arial"/>
        </w:rPr>
        <w:t xml:space="preserve"> RÚBRICAS.</w:t>
      </w:r>
    </w:p>
    <w:p w14:paraId="725CA1D2" w14:textId="77777777" w:rsidR="00035457" w:rsidRDefault="00035457" w:rsidP="007F0DE3">
      <w:pPr>
        <w:jc w:val="both"/>
        <w:rPr>
          <w:rFonts w:ascii="Arial" w:hAnsi="Arial" w:cs="Arial"/>
        </w:rPr>
      </w:pPr>
    </w:p>
    <w:p w14:paraId="66B8FBB5" w14:textId="77777777" w:rsidR="00035457" w:rsidRDefault="00035457" w:rsidP="007F0DE3">
      <w:pPr>
        <w:jc w:val="both"/>
        <w:rPr>
          <w:rFonts w:ascii="Arial" w:hAnsi="Arial" w:cs="Arial"/>
        </w:rPr>
      </w:pPr>
      <w:r>
        <w:rPr>
          <w:rFonts w:ascii="Arial" w:hAnsi="Arial" w:cs="Arial"/>
        </w:rPr>
        <w:t>-----------------------------------------------------------------------------------------------------------------------------------------------------</w:t>
      </w:r>
    </w:p>
    <w:p w14:paraId="619D49DC" w14:textId="77777777" w:rsidR="00035457" w:rsidRDefault="00035457" w:rsidP="007F0DE3">
      <w:pPr>
        <w:jc w:val="both"/>
        <w:rPr>
          <w:rFonts w:ascii="Arial" w:hAnsi="Arial" w:cs="Arial"/>
        </w:rPr>
      </w:pPr>
    </w:p>
    <w:p w14:paraId="6A276778" w14:textId="77777777" w:rsidR="00035457" w:rsidRDefault="00035457" w:rsidP="007F0DE3">
      <w:pPr>
        <w:jc w:val="both"/>
        <w:rPr>
          <w:rFonts w:ascii="Arial" w:hAnsi="Arial" w:cs="Arial"/>
          <w:b/>
          <w:bCs/>
        </w:rPr>
      </w:pPr>
      <w:r w:rsidRPr="00035457">
        <w:rPr>
          <w:rFonts w:ascii="Arial" w:hAnsi="Arial" w:cs="Arial"/>
          <w:b/>
          <w:bCs/>
        </w:rPr>
        <w:t>DECRETO 513, LXVIII LEGISLATURA, PERIODICO OFICIAL No. 28 DE FECHA 8 DE ABRIL DE 2021.</w:t>
      </w:r>
    </w:p>
    <w:p w14:paraId="04B94BAD" w14:textId="77777777" w:rsidR="00035457" w:rsidRDefault="00035457" w:rsidP="007F0DE3">
      <w:pPr>
        <w:jc w:val="both"/>
        <w:rPr>
          <w:rFonts w:ascii="Arial" w:hAnsi="Arial" w:cs="Arial"/>
          <w:b/>
          <w:bCs/>
        </w:rPr>
      </w:pPr>
    </w:p>
    <w:p w14:paraId="5398E099" w14:textId="77777777" w:rsidR="00035457" w:rsidRDefault="00035457" w:rsidP="007F0DE3">
      <w:pPr>
        <w:jc w:val="both"/>
        <w:rPr>
          <w:rFonts w:ascii="Arial" w:hAnsi="Arial" w:cs="Arial"/>
        </w:rPr>
      </w:pPr>
      <w:r w:rsidRPr="00035457">
        <w:rPr>
          <w:rFonts w:ascii="Arial" w:hAnsi="Arial" w:cs="Arial"/>
          <w:b/>
          <w:bCs/>
        </w:rPr>
        <w:t>UNICO -</w:t>
      </w:r>
      <w:r w:rsidRPr="00035457">
        <w:rPr>
          <w:rFonts w:ascii="Arial" w:hAnsi="Arial" w:cs="Arial"/>
        </w:rPr>
        <w:t xml:space="preserve"> Se reforma el artículo 181 del Código Penal del Estado Libre y Soberano de Durango</w:t>
      </w:r>
      <w:r>
        <w:rPr>
          <w:rFonts w:ascii="Arial" w:hAnsi="Arial" w:cs="Arial"/>
        </w:rPr>
        <w:t>.</w:t>
      </w:r>
    </w:p>
    <w:p w14:paraId="2AED22A1" w14:textId="77777777" w:rsidR="00035457" w:rsidRDefault="00035457" w:rsidP="007F0DE3">
      <w:pPr>
        <w:jc w:val="both"/>
        <w:rPr>
          <w:rFonts w:ascii="Arial" w:hAnsi="Arial" w:cs="Arial"/>
        </w:rPr>
      </w:pPr>
    </w:p>
    <w:p w14:paraId="6656342E" w14:textId="77777777" w:rsidR="00035457" w:rsidRPr="00035457" w:rsidRDefault="00035457" w:rsidP="00035457">
      <w:pPr>
        <w:ind w:firstLine="709"/>
        <w:jc w:val="center"/>
        <w:rPr>
          <w:rFonts w:ascii="Arial" w:hAnsi="Arial" w:cs="Arial"/>
          <w:b/>
          <w:bCs/>
        </w:rPr>
      </w:pPr>
      <w:r w:rsidRPr="00035457">
        <w:rPr>
          <w:rFonts w:ascii="Arial" w:hAnsi="Arial" w:cs="Arial"/>
          <w:b/>
          <w:bCs/>
        </w:rPr>
        <w:t>ARTÍCULOS TRANSITORIOS</w:t>
      </w:r>
    </w:p>
    <w:p w14:paraId="141CC3AC" w14:textId="77777777" w:rsidR="00035457" w:rsidRPr="00035457" w:rsidRDefault="00035457" w:rsidP="00035457">
      <w:pPr>
        <w:ind w:firstLine="709"/>
        <w:jc w:val="both"/>
        <w:rPr>
          <w:rFonts w:ascii="Arial" w:hAnsi="Arial" w:cs="Arial"/>
          <w:b/>
          <w:bCs/>
        </w:rPr>
      </w:pPr>
    </w:p>
    <w:p w14:paraId="2E8B53BC" w14:textId="77777777" w:rsidR="00035457" w:rsidRPr="00035457" w:rsidRDefault="00035457" w:rsidP="00035457">
      <w:pPr>
        <w:jc w:val="both"/>
        <w:rPr>
          <w:rFonts w:ascii="Arial" w:hAnsi="Arial" w:cs="Arial"/>
        </w:rPr>
      </w:pPr>
      <w:r w:rsidRPr="00035457">
        <w:rPr>
          <w:rFonts w:ascii="Arial" w:hAnsi="Arial" w:cs="Arial"/>
          <w:b/>
          <w:bCs/>
        </w:rPr>
        <w:lastRenderedPageBreak/>
        <w:t xml:space="preserve">PRIMERO. - </w:t>
      </w:r>
      <w:r w:rsidRPr="00035457">
        <w:rPr>
          <w:rFonts w:ascii="Arial" w:hAnsi="Arial" w:cs="Arial"/>
        </w:rPr>
        <w:t>El presente decreto entrará en vigor al día siguiente de su publicación en el Periódico Oficial del Gobierno del Estado de Durango.</w:t>
      </w:r>
    </w:p>
    <w:p w14:paraId="32181A41" w14:textId="77777777" w:rsidR="00035457" w:rsidRPr="00035457" w:rsidRDefault="00035457" w:rsidP="00035457">
      <w:pPr>
        <w:jc w:val="both"/>
        <w:rPr>
          <w:rFonts w:ascii="Arial" w:hAnsi="Arial" w:cs="Arial"/>
        </w:rPr>
      </w:pPr>
    </w:p>
    <w:p w14:paraId="61B409FA" w14:textId="77777777" w:rsidR="00035457" w:rsidRPr="00035457" w:rsidRDefault="00035457" w:rsidP="00035457">
      <w:pPr>
        <w:jc w:val="both"/>
        <w:rPr>
          <w:rFonts w:ascii="Arial" w:hAnsi="Arial" w:cs="Arial"/>
        </w:rPr>
      </w:pPr>
      <w:r w:rsidRPr="00035457">
        <w:rPr>
          <w:rFonts w:ascii="Arial" w:hAnsi="Arial" w:cs="Arial"/>
          <w:b/>
          <w:bCs/>
        </w:rPr>
        <w:t>SEGUNDO. –</w:t>
      </w:r>
      <w:r w:rsidRPr="00035457">
        <w:rPr>
          <w:rFonts w:ascii="Arial" w:hAnsi="Arial" w:cs="Arial"/>
        </w:rPr>
        <w:t xml:space="preserve"> Se derogan todas las disposiciones que se opongan al presente decreto.</w:t>
      </w:r>
    </w:p>
    <w:p w14:paraId="52EF97E8" w14:textId="77777777" w:rsidR="00035457" w:rsidRPr="00035457" w:rsidRDefault="00035457" w:rsidP="00035457">
      <w:pPr>
        <w:ind w:firstLine="709"/>
        <w:jc w:val="both"/>
        <w:rPr>
          <w:rFonts w:ascii="Arial" w:eastAsia="Arial Unicode MS" w:hAnsi="Arial" w:cs="Arial"/>
          <w:b/>
          <w:bCs/>
        </w:rPr>
      </w:pPr>
    </w:p>
    <w:p w14:paraId="4CA38230" w14:textId="77777777" w:rsidR="00035457" w:rsidRPr="00035457" w:rsidRDefault="00035457" w:rsidP="00035457">
      <w:pPr>
        <w:jc w:val="both"/>
        <w:rPr>
          <w:rFonts w:ascii="Arial" w:eastAsia="Arial Unicode MS" w:hAnsi="Arial" w:cs="Arial"/>
        </w:rPr>
      </w:pPr>
      <w:r w:rsidRPr="00035457">
        <w:rPr>
          <w:rFonts w:ascii="Arial" w:eastAsia="Arial Unicode MS" w:hAnsi="Arial" w:cs="Arial"/>
        </w:rPr>
        <w:t>El Ciudadano Gobernador del Estado, sancionará, promulgará y dispondrá se publique, circule y observe.</w:t>
      </w:r>
    </w:p>
    <w:p w14:paraId="37C63C49" w14:textId="77777777" w:rsidR="00035457" w:rsidRPr="00035457" w:rsidRDefault="00035457" w:rsidP="00035457">
      <w:pPr>
        <w:jc w:val="both"/>
        <w:rPr>
          <w:rFonts w:ascii="Arial" w:hAnsi="Arial" w:cs="Arial"/>
        </w:rPr>
      </w:pPr>
    </w:p>
    <w:p w14:paraId="4B0395FC" w14:textId="77777777" w:rsidR="00035457" w:rsidRPr="00035457" w:rsidRDefault="00035457" w:rsidP="00035457">
      <w:pPr>
        <w:jc w:val="both"/>
        <w:rPr>
          <w:rFonts w:ascii="Arial" w:hAnsi="Arial" w:cs="Arial"/>
        </w:rPr>
      </w:pPr>
      <w:r w:rsidRPr="00035457">
        <w:rPr>
          <w:rFonts w:ascii="Arial" w:hAnsi="Arial" w:cs="Arial"/>
        </w:rPr>
        <w:t xml:space="preserve">Dado en el Salón de Sesiones del Honorable Congreso del Estado, en Victoria de Durango, </w:t>
      </w:r>
      <w:proofErr w:type="spellStart"/>
      <w:r w:rsidRPr="00035457">
        <w:rPr>
          <w:rFonts w:ascii="Arial" w:hAnsi="Arial" w:cs="Arial"/>
        </w:rPr>
        <w:t>Dgo</w:t>
      </w:r>
      <w:proofErr w:type="spellEnd"/>
      <w:r w:rsidRPr="00035457">
        <w:rPr>
          <w:rFonts w:ascii="Arial" w:hAnsi="Arial" w:cs="Arial"/>
        </w:rPr>
        <w:t>., a los (24) veinticuatro días del mes de marzo del año (2021) dos mil veintiuno.</w:t>
      </w:r>
    </w:p>
    <w:p w14:paraId="639DB9BD" w14:textId="77777777" w:rsidR="00035457" w:rsidRPr="00035457" w:rsidRDefault="00035457" w:rsidP="00035457">
      <w:pPr>
        <w:jc w:val="both"/>
        <w:rPr>
          <w:rFonts w:ascii="Arial" w:hAnsi="Arial" w:cs="Arial"/>
        </w:rPr>
      </w:pPr>
      <w:r w:rsidRPr="00035457">
        <w:rPr>
          <w:rFonts w:ascii="Arial" w:hAnsi="Arial" w:cs="Arial"/>
        </w:rPr>
        <w:t xml:space="preserve"> </w:t>
      </w:r>
    </w:p>
    <w:p w14:paraId="34EB75A8" w14:textId="77777777" w:rsidR="00035457" w:rsidRDefault="00035457" w:rsidP="00035457">
      <w:pPr>
        <w:jc w:val="both"/>
        <w:rPr>
          <w:rFonts w:ascii="Arial" w:hAnsi="Arial" w:cs="Arial"/>
        </w:rPr>
      </w:pPr>
      <w:r w:rsidRPr="00035457">
        <w:rPr>
          <w:rFonts w:ascii="Arial" w:hAnsi="Arial" w:cs="Arial"/>
        </w:rPr>
        <w:t>DIP. PABLO CESAR AGUILAR PALACIO</w:t>
      </w:r>
      <w:r>
        <w:rPr>
          <w:rFonts w:ascii="Arial" w:hAnsi="Arial" w:cs="Arial"/>
        </w:rPr>
        <w:t xml:space="preserve">, </w:t>
      </w:r>
      <w:r w:rsidRPr="00035457">
        <w:rPr>
          <w:rFonts w:ascii="Arial" w:hAnsi="Arial" w:cs="Arial"/>
        </w:rPr>
        <w:t>PRESIDENTE</w:t>
      </w:r>
      <w:r>
        <w:rPr>
          <w:rFonts w:ascii="Arial" w:hAnsi="Arial" w:cs="Arial"/>
        </w:rPr>
        <w:t xml:space="preserve">; </w:t>
      </w:r>
      <w:r w:rsidRPr="00035457">
        <w:rPr>
          <w:rFonts w:ascii="Arial" w:hAnsi="Arial" w:cs="Arial"/>
        </w:rPr>
        <w:t>DIP. MARÍA ELENA GONZÁLEZ RIVERA</w:t>
      </w:r>
      <w:r>
        <w:rPr>
          <w:rFonts w:ascii="Arial" w:hAnsi="Arial" w:cs="Arial"/>
        </w:rPr>
        <w:t xml:space="preserve">, </w:t>
      </w:r>
      <w:r w:rsidRPr="00035457">
        <w:rPr>
          <w:rFonts w:ascii="Arial" w:hAnsi="Arial" w:cs="Arial"/>
        </w:rPr>
        <w:t>SECRETARIA</w:t>
      </w:r>
      <w:r>
        <w:rPr>
          <w:rFonts w:ascii="Arial" w:hAnsi="Arial" w:cs="Arial"/>
        </w:rPr>
        <w:t xml:space="preserve">; </w:t>
      </w:r>
      <w:r w:rsidRPr="00035457">
        <w:rPr>
          <w:rFonts w:ascii="Arial" w:hAnsi="Arial" w:cs="Arial"/>
        </w:rPr>
        <w:t>DIP. CINTHYA LETICIA MARTELL NEVAREZ</w:t>
      </w:r>
      <w:r>
        <w:rPr>
          <w:rFonts w:ascii="Arial" w:hAnsi="Arial" w:cs="Arial"/>
        </w:rPr>
        <w:t xml:space="preserve">, </w:t>
      </w:r>
      <w:r w:rsidRPr="00035457">
        <w:rPr>
          <w:rFonts w:ascii="Arial" w:hAnsi="Arial" w:cs="Arial"/>
        </w:rPr>
        <w:t>SECRETARIA.</w:t>
      </w:r>
      <w:r>
        <w:rPr>
          <w:rFonts w:ascii="Arial" w:hAnsi="Arial" w:cs="Arial"/>
        </w:rPr>
        <w:t xml:space="preserve"> RÚBRICAS.</w:t>
      </w:r>
    </w:p>
    <w:p w14:paraId="480D7A62" w14:textId="77777777" w:rsidR="0021161B" w:rsidRDefault="0021161B" w:rsidP="00035457">
      <w:pPr>
        <w:jc w:val="both"/>
        <w:rPr>
          <w:rFonts w:ascii="Arial" w:hAnsi="Arial" w:cs="Arial"/>
        </w:rPr>
      </w:pPr>
    </w:p>
    <w:p w14:paraId="481CDEF6" w14:textId="77777777" w:rsidR="0021161B" w:rsidRDefault="0021161B" w:rsidP="00035457">
      <w:pPr>
        <w:jc w:val="both"/>
        <w:rPr>
          <w:rFonts w:ascii="Arial" w:hAnsi="Arial" w:cs="Arial"/>
        </w:rPr>
      </w:pPr>
      <w:r>
        <w:rPr>
          <w:rFonts w:ascii="Arial" w:hAnsi="Arial" w:cs="Arial"/>
        </w:rPr>
        <w:t>--------------------------------------------------------------------------------------------------------------------------------------------------</w:t>
      </w:r>
    </w:p>
    <w:p w14:paraId="16A269A6" w14:textId="77777777" w:rsidR="0021161B" w:rsidRDefault="0021161B" w:rsidP="00035457">
      <w:pPr>
        <w:jc w:val="both"/>
        <w:rPr>
          <w:rFonts w:ascii="Arial" w:hAnsi="Arial" w:cs="Arial"/>
        </w:rPr>
      </w:pPr>
    </w:p>
    <w:p w14:paraId="6FBBB674" w14:textId="77777777" w:rsidR="0021161B" w:rsidRPr="0021161B" w:rsidRDefault="0021161B" w:rsidP="00035457">
      <w:pPr>
        <w:jc w:val="both"/>
        <w:rPr>
          <w:rFonts w:ascii="Arial" w:hAnsi="Arial" w:cs="Arial"/>
          <w:b/>
          <w:bCs/>
        </w:rPr>
      </w:pPr>
      <w:r w:rsidRPr="0021161B">
        <w:rPr>
          <w:rFonts w:ascii="Arial" w:hAnsi="Arial" w:cs="Arial"/>
          <w:b/>
          <w:bCs/>
        </w:rPr>
        <w:t>DECRETO 514, LXVIII LEGISLATURA, PERIODICO OFICIAL No. 28 DE FECHA 8 DE ABRIL DE 2021.</w:t>
      </w:r>
    </w:p>
    <w:p w14:paraId="0F538657" w14:textId="77777777" w:rsidR="0021161B" w:rsidRDefault="0021161B" w:rsidP="00035457">
      <w:pPr>
        <w:jc w:val="both"/>
        <w:rPr>
          <w:rFonts w:ascii="Arial" w:hAnsi="Arial" w:cs="Arial"/>
        </w:rPr>
      </w:pPr>
    </w:p>
    <w:p w14:paraId="1255775F" w14:textId="77777777" w:rsidR="0021161B" w:rsidRDefault="0021161B" w:rsidP="00035457">
      <w:pPr>
        <w:jc w:val="both"/>
        <w:rPr>
          <w:rFonts w:ascii="Arial" w:hAnsi="Arial" w:cs="Arial"/>
        </w:rPr>
      </w:pPr>
      <w:r w:rsidRPr="0021161B">
        <w:rPr>
          <w:rFonts w:ascii="Arial" w:hAnsi="Arial" w:cs="Arial"/>
          <w:b/>
        </w:rPr>
        <w:t xml:space="preserve">ARTÍCULO ÚNICO. - </w:t>
      </w:r>
      <w:r w:rsidRPr="0021161B">
        <w:rPr>
          <w:rFonts w:ascii="Arial" w:hAnsi="Arial" w:cs="Arial"/>
        </w:rPr>
        <w:t>SE REFORMA EL ARTÍCULO 177 BIS DEL CÓDIGO PENAL DEL ESTADO LIBRE Y SOBERANO DE DURANGO</w:t>
      </w:r>
      <w:r>
        <w:rPr>
          <w:rFonts w:ascii="Arial" w:hAnsi="Arial" w:cs="Arial"/>
        </w:rPr>
        <w:t>.</w:t>
      </w:r>
    </w:p>
    <w:p w14:paraId="73D14117" w14:textId="77777777" w:rsidR="0021161B" w:rsidRDefault="0021161B" w:rsidP="00035457">
      <w:pPr>
        <w:jc w:val="both"/>
        <w:rPr>
          <w:rFonts w:ascii="Arial" w:hAnsi="Arial" w:cs="Arial"/>
        </w:rPr>
      </w:pPr>
    </w:p>
    <w:p w14:paraId="3B0AFBB8" w14:textId="77777777" w:rsidR="006A62FB" w:rsidRDefault="006A62FB" w:rsidP="0021161B">
      <w:pPr>
        <w:jc w:val="center"/>
        <w:rPr>
          <w:rFonts w:ascii="Arial" w:hAnsi="Arial" w:cs="Arial"/>
          <w:b/>
          <w:bCs/>
        </w:rPr>
      </w:pPr>
    </w:p>
    <w:p w14:paraId="3311AE2A" w14:textId="77777777" w:rsidR="006A62FB" w:rsidRDefault="006A62FB" w:rsidP="0021161B">
      <w:pPr>
        <w:jc w:val="center"/>
        <w:rPr>
          <w:rFonts w:ascii="Arial" w:hAnsi="Arial" w:cs="Arial"/>
          <w:b/>
          <w:bCs/>
        </w:rPr>
      </w:pPr>
    </w:p>
    <w:p w14:paraId="3E28BECB" w14:textId="77777777" w:rsidR="006A62FB" w:rsidRDefault="006A62FB" w:rsidP="0021161B">
      <w:pPr>
        <w:jc w:val="center"/>
        <w:rPr>
          <w:rFonts w:ascii="Arial" w:hAnsi="Arial" w:cs="Arial"/>
          <w:b/>
          <w:bCs/>
        </w:rPr>
      </w:pPr>
    </w:p>
    <w:p w14:paraId="3DBAF76E" w14:textId="4853491D" w:rsidR="0021161B" w:rsidRPr="0021161B" w:rsidRDefault="0021161B" w:rsidP="0021161B">
      <w:pPr>
        <w:jc w:val="center"/>
        <w:rPr>
          <w:rFonts w:ascii="Arial" w:hAnsi="Arial" w:cs="Arial"/>
          <w:b/>
          <w:bCs/>
        </w:rPr>
      </w:pPr>
      <w:r w:rsidRPr="0021161B">
        <w:rPr>
          <w:rFonts w:ascii="Arial" w:hAnsi="Arial" w:cs="Arial"/>
          <w:b/>
          <w:bCs/>
        </w:rPr>
        <w:t>ARTÍCULOS TRANSITORIOS</w:t>
      </w:r>
    </w:p>
    <w:p w14:paraId="48B31C57" w14:textId="77777777" w:rsidR="0021161B" w:rsidRPr="0021161B" w:rsidRDefault="0021161B" w:rsidP="0021161B">
      <w:pPr>
        <w:jc w:val="center"/>
        <w:rPr>
          <w:rFonts w:ascii="Arial" w:hAnsi="Arial" w:cs="Arial"/>
          <w:b/>
          <w:bCs/>
        </w:rPr>
      </w:pPr>
    </w:p>
    <w:p w14:paraId="1A53063B" w14:textId="77777777" w:rsidR="0021161B" w:rsidRPr="0021161B" w:rsidRDefault="0021161B" w:rsidP="0021161B">
      <w:pPr>
        <w:jc w:val="both"/>
        <w:rPr>
          <w:rFonts w:ascii="Arial" w:hAnsi="Arial" w:cs="Arial"/>
        </w:rPr>
      </w:pPr>
      <w:r w:rsidRPr="0021161B">
        <w:rPr>
          <w:rFonts w:ascii="Arial" w:hAnsi="Arial" w:cs="Arial"/>
          <w:b/>
          <w:bCs/>
        </w:rPr>
        <w:t xml:space="preserve">PRIMERO. - </w:t>
      </w:r>
      <w:r w:rsidRPr="0021161B">
        <w:rPr>
          <w:rFonts w:ascii="Arial" w:hAnsi="Arial" w:cs="Arial"/>
        </w:rPr>
        <w:t>El presente decreto entrará en vigor al día siguiente de su publicación en el Periódico Oficial del Gobierno del Estado de Durango.</w:t>
      </w:r>
    </w:p>
    <w:p w14:paraId="7E22C9FD" w14:textId="77777777" w:rsidR="0021161B" w:rsidRPr="0021161B" w:rsidRDefault="0021161B" w:rsidP="0021161B">
      <w:pPr>
        <w:jc w:val="both"/>
        <w:rPr>
          <w:rFonts w:ascii="Arial" w:hAnsi="Arial" w:cs="Arial"/>
        </w:rPr>
      </w:pPr>
    </w:p>
    <w:p w14:paraId="17ABF6D5" w14:textId="77777777" w:rsidR="0021161B" w:rsidRPr="0021161B" w:rsidRDefault="0021161B" w:rsidP="0021161B">
      <w:pPr>
        <w:jc w:val="both"/>
        <w:rPr>
          <w:rFonts w:ascii="Arial" w:hAnsi="Arial" w:cs="Arial"/>
        </w:rPr>
      </w:pPr>
      <w:r w:rsidRPr="0021161B">
        <w:rPr>
          <w:rFonts w:ascii="Arial" w:hAnsi="Arial" w:cs="Arial"/>
          <w:b/>
          <w:bCs/>
        </w:rPr>
        <w:t>SEGUNDO. –</w:t>
      </w:r>
      <w:r w:rsidRPr="0021161B">
        <w:rPr>
          <w:rFonts w:ascii="Arial" w:hAnsi="Arial" w:cs="Arial"/>
        </w:rPr>
        <w:t xml:space="preserve"> Se derogan todas las disposiciones que se opongan al presente decreto.</w:t>
      </w:r>
    </w:p>
    <w:p w14:paraId="3B291009" w14:textId="77777777" w:rsidR="0021161B" w:rsidRPr="0021161B" w:rsidRDefault="0021161B" w:rsidP="0021161B">
      <w:pPr>
        <w:jc w:val="both"/>
        <w:rPr>
          <w:rFonts w:ascii="Arial" w:eastAsia="Arial Unicode MS" w:hAnsi="Arial" w:cs="Arial"/>
          <w:b/>
          <w:bCs/>
        </w:rPr>
      </w:pPr>
    </w:p>
    <w:p w14:paraId="31590E20" w14:textId="77777777" w:rsidR="0021161B" w:rsidRPr="0021161B" w:rsidRDefault="0021161B" w:rsidP="0021161B">
      <w:pPr>
        <w:jc w:val="both"/>
        <w:rPr>
          <w:rFonts w:ascii="Arial" w:eastAsia="Arial Unicode MS" w:hAnsi="Arial" w:cs="Arial"/>
        </w:rPr>
      </w:pPr>
      <w:r w:rsidRPr="0021161B">
        <w:rPr>
          <w:rFonts w:ascii="Arial" w:eastAsia="Arial Unicode MS" w:hAnsi="Arial" w:cs="Arial"/>
        </w:rPr>
        <w:t>El Ciudadano Gobernador del Estado, sancionará, promulgará y dispondrá se publique, circule y observe.</w:t>
      </w:r>
    </w:p>
    <w:p w14:paraId="407FA7D5" w14:textId="77777777" w:rsidR="0021161B" w:rsidRPr="0021161B" w:rsidRDefault="0021161B" w:rsidP="0021161B">
      <w:pPr>
        <w:jc w:val="both"/>
        <w:rPr>
          <w:rFonts w:ascii="Arial" w:eastAsia="Arial Unicode MS" w:hAnsi="Arial" w:cs="Arial"/>
        </w:rPr>
      </w:pPr>
    </w:p>
    <w:p w14:paraId="7C5677C8" w14:textId="77777777" w:rsidR="0021161B" w:rsidRPr="0021161B" w:rsidRDefault="0021161B" w:rsidP="0021161B">
      <w:pPr>
        <w:jc w:val="both"/>
        <w:rPr>
          <w:rFonts w:ascii="Arial" w:hAnsi="Arial" w:cs="Arial"/>
          <w:lang w:val="es-MX" w:eastAsia="en-US"/>
        </w:rPr>
      </w:pPr>
      <w:r w:rsidRPr="0021161B">
        <w:rPr>
          <w:rFonts w:ascii="Arial" w:hAnsi="Arial" w:cs="Arial"/>
        </w:rPr>
        <w:t xml:space="preserve">Dado en el Salón de Sesiones del Honorable Congreso del Estado, en Victoria de Durango, </w:t>
      </w:r>
      <w:proofErr w:type="spellStart"/>
      <w:r w:rsidRPr="0021161B">
        <w:rPr>
          <w:rFonts w:ascii="Arial" w:hAnsi="Arial" w:cs="Arial"/>
        </w:rPr>
        <w:t>Dgo</w:t>
      </w:r>
      <w:proofErr w:type="spellEnd"/>
      <w:r w:rsidRPr="0021161B">
        <w:rPr>
          <w:rFonts w:ascii="Arial" w:hAnsi="Arial" w:cs="Arial"/>
        </w:rPr>
        <w:t>., a los (24) veinticuatro días del mes de marzo del año (2021) dos mil veintiuno.</w:t>
      </w:r>
    </w:p>
    <w:p w14:paraId="1C3E38F5" w14:textId="77777777" w:rsidR="0021161B" w:rsidRPr="0021161B" w:rsidRDefault="0021161B" w:rsidP="0021161B">
      <w:pPr>
        <w:jc w:val="both"/>
        <w:rPr>
          <w:rFonts w:ascii="Arial" w:hAnsi="Arial" w:cs="Arial"/>
        </w:rPr>
      </w:pPr>
    </w:p>
    <w:p w14:paraId="1A1BC7E1" w14:textId="77777777" w:rsidR="0021161B" w:rsidRDefault="0021161B" w:rsidP="0021161B">
      <w:pPr>
        <w:jc w:val="both"/>
        <w:rPr>
          <w:rFonts w:ascii="Arial" w:hAnsi="Arial" w:cs="Arial"/>
        </w:rPr>
      </w:pPr>
      <w:r w:rsidRPr="0021161B">
        <w:rPr>
          <w:rFonts w:ascii="Arial" w:hAnsi="Arial" w:cs="Arial"/>
        </w:rPr>
        <w:t>DIP. PABLO CESAR AGUILAR PALACIO</w:t>
      </w:r>
      <w:r>
        <w:rPr>
          <w:rFonts w:ascii="Arial" w:hAnsi="Arial" w:cs="Arial"/>
        </w:rPr>
        <w:t xml:space="preserve">, </w:t>
      </w:r>
      <w:r w:rsidRPr="0021161B">
        <w:rPr>
          <w:rFonts w:ascii="Arial" w:hAnsi="Arial" w:cs="Arial"/>
        </w:rPr>
        <w:t>PRESIDENTE</w:t>
      </w:r>
      <w:r>
        <w:rPr>
          <w:rFonts w:ascii="Arial" w:hAnsi="Arial" w:cs="Arial"/>
        </w:rPr>
        <w:t xml:space="preserve">; </w:t>
      </w:r>
      <w:r w:rsidRPr="0021161B">
        <w:rPr>
          <w:rFonts w:ascii="Arial" w:hAnsi="Arial" w:cs="Arial"/>
        </w:rPr>
        <w:t>DIP. MARÍA ELENA GONZÁLEZ RIVERA</w:t>
      </w:r>
      <w:r>
        <w:rPr>
          <w:rFonts w:ascii="Arial" w:hAnsi="Arial" w:cs="Arial"/>
        </w:rPr>
        <w:t xml:space="preserve">, </w:t>
      </w:r>
      <w:r w:rsidRPr="0021161B">
        <w:rPr>
          <w:rFonts w:ascii="Arial" w:hAnsi="Arial" w:cs="Arial"/>
        </w:rPr>
        <w:t>SECRETARIA</w:t>
      </w:r>
      <w:r>
        <w:rPr>
          <w:rFonts w:ascii="Arial" w:hAnsi="Arial" w:cs="Arial"/>
        </w:rPr>
        <w:t xml:space="preserve">; </w:t>
      </w:r>
      <w:r w:rsidRPr="0021161B">
        <w:rPr>
          <w:rFonts w:ascii="Arial" w:hAnsi="Arial" w:cs="Arial"/>
        </w:rPr>
        <w:t>DIP. CINTHYA LETICIA MARTELL NEVAREZ</w:t>
      </w:r>
      <w:r>
        <w:rPr>
          <w:rFonts w:ascii="Arial" w:hAnsi="Arial" w:cs="Arial"/>
        </w:rPr>
        <w:t xml:space="preserve">, </w:t>
      </w:r>
      <w:r w:rsidRPr="0021161B">
        <w:rPr>
          <w:rFonts w:ascii="Arial" w:hAnsi="Arial" w:cs="Arial"/>
        </w:rPr>
        <w:t>SECRETARIA.</w:t>
      </w:r>
      <w:r>
        <w:rPr>
          <w:rFonts w:ascii="Arial" w:hAnsi="Arial" w:cs="Arial"/>
        </w:rPr>
        <w:t xml:space="preserve"> RÚBRICAS.</w:t>
      </w:r>
    </w:p>
    <w:p w14:paraId="36CFB10B" w14:textId="77777777" w:rsidR="00FE3987" w:rsidRDefault="00FE3987" w:rsidP="0021161B">
      <w:pPr>
        <w:jc w:val="both"/>
        <w:rPr>
          <w:rFonts w:ascii="Arial" w:hAnsi="Arial" w:cs="Arial"/>
        </w:rPr>
      </w:pPr>
    </w:p>
    <w:p w14:paraId="58C7D693" w14:textId="77777777" w:rsidR="00FE3987" w:rsidRDefault="00FE3987" w:rsidP="0021161B">
      <w:pPr>
        <w:jc w:val="both"/>
        <w:rPr>
          <w:rFonts w:ascii="Arial" w:hAnsi="Arial" w:cs="Arial"/>
        </w:rPr>
      </w:pPr>
      <w:r>
        <w:rPr>
          <w:rFonts w:ascii="Arial" w:hAnsi="Arial" w:cs="Arial"/>
        </w:rPr>
        <w:t>----------------------------------------------------------------------------------------------------------------------------------------------------</w:t>
      </w:r>
    </w:p>
    <w:p w14:paraId="057FAE9B" w14:textId="77777777" w:rsidR="00FE3987" w:rsidRDefault="00FE3987" w:rsidP="0021161B">
      <w:pPr>
        <w:jc w:val="both"/>
        <w:rPr>
          <w:rFonts w:ascii="Arial" w:hAnsi="Arial" w:cs="Arial"/>
        </w:rPr>
      </w:pPr>
    </w:p>
    <w:p w14:paraId="454BFF90" w14:textId="77777777" w:rsidR="006F6846" w:rsidRDefault="006F6846" w:rsidP="0021161B">
      <w:pPr>
        <w:jc w:val="both"/>
        <w:rPr>
          <w:rFonts w:ascii="Arial" w:hAnsi="Arial" w:cs="Arial"/>
          <w:b/>
          <w:bCs/>
        </w:rPr>
      </w:pPr>
    </w:p>
    <w:p w14:paraId="57E25652" w14:textId="77777777" w:rsidR="006F6846" w:rsidRDefault="006F6846" w:rsidP="0021161B">
      <w:pPr>
        <w:jc w:val="both"/>
        <w:rPr>
          <w:rFonts w:ascii="Arial" w:hAnsi="Arial" w:cs="Arial"/>
          <w:b/>
          <w:bCs/>
        </w:rPr>
      </w:pPr>
    </w:p>
    <w:p w14:paraId="75E24A2C" w14:textId="77777777" w:rsidR="006F6846" w:rsidRDefault="006F6846" w:rsidP="0021161B">
      <w:pPr>
        <w:jc w:val="both"/>
        <w:rPr>
          <w:rFonts w:ascii="Arial" w:hAnsi="Arial" w:cs="Arial"/>
          <w:b/>
          <w:bCs/>
        </w:rPr>
      </w:pPr>
    </w:p>
    <w:p w14:paraId="0E5A24B0" w14:textId="2116770F" w:rsidR="00FE3987" w:rsidRDefault="00FE3987" w:rsidP="0021161B">
      <w:pPr>
        <w:jc w:val="both"/>
        <w:rPr>
          <w:rFonts w:ascii="Arial" w:hAnsi="Arial" w:cs="Arial"/>
          <w:b/>
          <w:bCs/>
        </w:rPr>
      </w:pPr>
      <w:r w:rsidRPr="00783467">
        <w:rPr>
          <w:rFonts w:ascii="Arial" w:hAnsi="Arial" w:cs="Arial"/>
          <w:b/>
          <w:bCs/>
        </w:rPr>
        <w:t>DECRETO 515</w:t>
      </w:r>
      <w:r w:rsidR="00783467" w:rsidRPr="00783467">
        <w:rPr>
          <w:rFonts w:ascii="Arial" w:hAnsi="Arial" w:cs="Arial"/>
          <w:b/>
          <w:bCs/>
        </w:rPr>
        <w:t>, LXVIII LEGISLATURA, PERIODICO OFICIAL No. 28 DE FECHA 8 DE ABRIL DE 2021.</w:t>
      </w:r>
    </w:p>
    <w:p w14:paraId="333E2624" w14:textId="77777777" w:rsidR="00783467" w:rsidRDefault="00783467" w:rsidP="0021161B">
      <w:pPr>
        <w:jc w:val="both"/>
        <w:rPr>
          <w:rFonts w:ascii="Arial" w:hAnsi="Arial" w:cs="Arial"/>
          <w:b/>
          <w:bCs/>
        </w:rPr>
      </w:pPr>
    </w:p>
    <w:p w14:paraId="724A0160" w14:textId="77777777" w:rsidR="00783467" w:rsidRDefault="00783467" w:rsidP="0021161B">
      <w:pPr>
        <w:jc w:val="both"/>
        <w:rPr>
          <w:rFonts w:ascii="Arial" w:hAnsi="Arial" w:cs="Arial"/>
        </w:rPr>
      </w:pPr>
      <w:r w:rsidRPr="00783467">
        <w:rPr>
          <w:rFonts w:ascii="Arial" w:hAnsi="Arial" w:cs="Arial"/>
          <w:b/>
          <w:bCs/>
        </w:rPr>
        <w:t>ARTÍCULO PRIMERO</w:t>
      </w:r>
      <w:r w:rsidRPr="00783467">
        <w:rPr>
          <w:rFonts w:ascii="Arial" w:hAnsi="Arial" w:cs="Arial"/>
        </w:rPr>
        <w:t>. - Se reforma el artículo 324 BIS y se adicionan los artículos 324 TER y 324 QUÁTER al Capítulo II BIS Operaciones con Recursos de Procedencia Ilícita del Código Penal del Estado Libre y Soberano de Durango</w:t>
      </w:r>
      <w:r>
        <w:rPr>
          <w:rFonts w:ascii="Arial" w:hAnsi="Arial" w:cs="Arial"/>
        </w:rPr>
        <w:t>.</w:t>
      </w:r>
    </w:p>
    <w:p w14:paraId="1C23B8F6" w14:textId="77777777" w:rsidR="00783467" w:rsidRDefault="00783467" w:rsidP="0021161B">
      <w:pPr>
        <w:jc w:val="both"/>
        <w:rPr>
          <w:rFonts w:ascii="Arial" w:hAnsi="Arial" w:cs="Arial"/>
        </w:rPr>
      </w:pPr>
    </w:p>
    <w:p w14:paraId="217B7D3A" w14:textId="77777777" w:rsidR="00783467" w:rsidRPr="00783467" w:rsidRDefault="00783467" w:rsidP="00783467">
      <w:pPr>
        <w:jc w:val="center"/>
        <w:rPr>
          <w:rFonts w:ascii="Arial" w:hAnsi="Arial" w:cs="Arial"/>
          <w:b/>
          <w:bCs/>
        </w:rPr>
      </w:pPr>
      <w:r w:rsidRPr="00783467">
        <w:rPr>
          <w:rFonts w:ascii="Arial" w:hAnsi="Arial" w:cs="Arial"/>
          <w:b/>
          <w:bCs/>
        </w:rPr>
        <w:t>ARTÍCULOS TRANSITORIOS.</w:t>
      </w:r>
    </w:p>
    <w:p w14:paraId="197FD4F7" w14:textId="77777777" w:rsidR="00783467" w:rsidRPr="00783467" w:rsidRDefault="00783467" w:rsidP="00783467">
      <w:pPr>
        <w:ind w:firstLine="709"/>
        <w:jc w:val="both"/>
        <w:rPr>
          <w:rFonts w:ascii="Arial" w:hAnsi="Arial" w:cs="Arial"/>
          <w:b/>
          <w:bCs/>
        </w:rPr>
      </w:pPr>
    </w:p>
    <w:p w14:paraId="5819D8BA" w14:textId="77777777" w:rsidR="00783467" w:rsidRPr="00783467" w:rsidRDefault="00783467" w:rsidP="00783467">
      <w:pPr>
        <w:jc w:val="both"/>
        <w:rPr>
          <w:rFonts w:ascii="Arial" w:hAnsi="Arial" w:cs="Arial"/>
        </w:rPr>
      </w:pPr>
      <w:r w:rsidRPr="00783467">
        <w:rPr>
          <w:rFonts w:ascii="Arial" w:hAnsi="Arial" w:cs="Arial"/>
          <w:b/>
          <w:bCs/>
        </w:rPr>
        <w:t xml:space="preserve">PRIMERO. - </w:t>
      </w:r>
      <w:r w:rsidRPr="00783467">
        <w:rPr>
          <w:rFonts w:ascii="Arial" w:hAnsi="Arial" w:cs="Arial"/>
        </w:rPr>
        <w:t>El presente decreto entrará en vigor al día siguiente de su publicación en el Periódico Oficial del Gobierno del Estado de Durango.</w:t>
      </w:r>
    </w:p>
    <w:p w14:paraId="729C3EF8" w14:textId="77777777" w:rsidR="00783467" w:rsidRPr="00783467" w:rsidRDefault="00783467" w:rsidP="00783467">
      <w:pPr>
        <w:ind w:firstLine="709"/>
        <w:jc w:val="both"/>
        <w:rPr>
          <w:rFonts w:ascii="Arial" w:hAnsi="Arial" w:cs="Arial"/>
        </w:rPr>
      </w:pPr>
    </w:p>
    <w:p w14:paraId="6F28A368" w14:textId="77777777" w:rsidR="00783467" w:rsidRPr="00783467" w:rsidRDefault="00783467" w:rsidP="00783467">
      <w:pPr>
        <w:jc w:val="both"/>
        <w:rPr>
          <w:rFonts w:ascii="Arial" w:hAnsi="Arial" w:cs="Arial"/>
        </w:rPr>
      </w:pPr>
      <w:r w:rsidRPr="00783467">
        <w:rPr>
          <w:rFonts w:ascii="Arial" w:hAnsi="Arial" w:cs="Arial"/>
          <w:b/>
          <w:bCs/>
        </w:rPr>
        <w:t>SEGUNDO. –</w:t>
      </w:r>
      <w:r w:rsidRPr="00783467">
        <w:rPr>
          <w:rFonts w:ascii="Arial" w:hAnsi="Arial" w:cs="Arial"/>
        </w:rPr>
        <w:t xml:space="preserve"> Se derogan todas las disposiciones que se opongan al presente decreto.</w:t>
      </w:r>
    </w:p>
    <w:p w14:paraId="0511BB9B" w14:textId="77777777" w:rsidR="00783467" w:rsidRPr="00783467" w:rsidRDefault="00783467" w:rsidP="00783467">
      <w:pPr>
        <w:ind w:firstLine="709"/>
        <w:jc w:val="both"/>
        <w:rPr>
          <w:rFonts w:ascii="Arial" w:eastAsia="Arial Unicode MS" w:hAnsi="Arial" w:cs="Arial"/>
          <w:b/>
          <w:bCs/>
        </w:rPr>
      </w:pPr>
    </w:p>
    <w:p w14:paraId="1456CF4D" w14:textId="77777777" w:rsidR="00783467" w:rsidRPr="00783467" w:rsidRDefault="00783467" w:rsidP="00783467">
      <w:pPr>
        <w:jc w:val="both"/>
        <w:rPr>
          <w:rFonts w:ascii="Arial" w:eastAsia="Arial Unicode MS" w:hAnsi="Arial" w:cs="Arial"/>
        </w:rPr>
      </w:pPr>
      <w:r w:rsidRPr="00783467">
        <w:rPr>
          <w:rFonts w:ascii="Arial" w:eastAsia="Arial Unicode MS" w:hAnsi="Arial" w:cs="Arial"/>
        </w:rPr>
        <w:t>El Ciudadano Gobernador del Estado, sancionará, promulgará y dispondrá se publique, circule y observe.</w:t>
      </w:r>
    </w:p>
    <w:p w14:paraId="615B73F8" w14:textId="77777777" w:rsidR="00783467" w:rsidRPr="00783467" w:rsidRDefault="00783467" w:rsidP="00783467">
      <w:pPr>
        <w:ind w:firstLine="709"/>
        <w:jc w:val="both"/>
        <w:rPr>
          <w:rFonts w:ascii="Arial" w:eastAsia="Arial Unicode MS" w:hAnsi="Arial" w:cs="Arial"/>
        </w:rPr>
      </w:pPr>
    </w:p>
    <w:p w14:paraId="0C7CD760" w14:textId="77777777" w:rsidR="00783467" w:rsidRPr="00783467" w:rsidRDefault="00783467" w:rsidP="00783467">
      <w:pPr>
        <w:jc w:val="both"/>
        <w:rPr>
          <w:rFonts w:ascii="Arial" w:hAnsi="Arial" w:cs="Arial"/>
          <w:lang w:val="es-MX" w:eastAsia="en-US"/>
        </w:rPr>
      </w:pPr>
      <w:r w:rsidRPr="00783467">
        <w:rPr>
          <w:rFonts w:ascii="Arial" w:hAnsi="Arial" w:cs="Arial"/>
        </w:rPr>
        <w:t xml:space="preserve">Dado en el Salón de Sesiones del Honorable Congreso del Estado, en Victoria de Durango, </w:t>
      </w:r>
      <w:proofErr w:type="spellStart"/>
      <w:r w:rsidRPr="00783467">
        <w:rPr>
          <w:rFonts w:ascii="Arial" w:hAnsi="Arial" w:cs="Arial"/>
        </w:rPr>
        <w:t>Dgo</w:t>
      </w:r>
      <w:proofErr w:type="spellEnd"/>
      <w:r w:rsidRPr="00783467">
        <w:rPr>
          <w:rFonts w:ascii="Arial" w:hAnsi="Arial" w:cs="Arial"/>
        </w:rPr>
        <w:t>., a los (24) veinticuatro días del mes de marzo del año (2021) dos mil veintiuno.</w:t>
      </w:r>
    </w:p>
    <w:p w14:paraId="2C5F2F08" w14:textId="77777777" w:rsidR="00783467" w:rsidRPr="00783467" w:rsidRDefault="00783467" w:rsidP="00783467">
      <w:pPr>
        <w:jc w:val="both"/>
        <w:rPr>
          <w:rFonts w:ascii="Arial" w:hAnsi="Arial" w:cs="Arial"/>
        </w:rPr>
      </w:pPr>
      <w:r w:rsidRPr="00783467">
        <w:rPr>
          <w:rFonts w:ascii="Arial" w:hAnsi="Arial" w:cs="Arial"/>
        </w:rPr>
        <w:t xml:space="preserve"> </w:t>
      </w:r>
    </w:p>
    <w:p w14:paraId="5A9BFF60" w14:textId="77777777" w:rsidR="00783467" w:rsidRDefault="00783467" w:rsidP="00783467">
      <w:pPr>
        <w:jc w:val="both"/>
        <w:rPr>
          <w:rFonts w:ascii="Arial" w:hAnsi="Arial" w:cs="Arial"/>
        </w:rPr>
      </w:pPr>
      <w:r w:rsidRPr="00783467">
        <w:rPr>
          <w:rFonts w:ascii="Arial" w:hAnsi="Arial" w:cs="Arial"/>
        </w:rPr>
        <w:t>DIP. PABLO CESAR AGUILAR PALACIO</w:t>
      </w:r>
      <w:r>
        <w:rPr>
          <w:rFonts w:ascii="Arial" w:hAnsi="Arial" w:cs="Arial"/>
        </w:rPr>
        <w:t xml:space="preserve">, </w:t>
      </w:r>
      <w:r w:rsidRPr="00783467">
        <w:rPr>
          <w:rFonts w:ascii="Arial" w:hAnsi="Arial" w:cs="Arial"/>
        </w:rPr>
        <w:t>PRESIDENTE</w:t>
      </w:r>
      <w:r>
        <w:rPr>
          <w:rFonts w:ascii="Arial" w:hAnsi="Arial" w:cs="Arial"/>
        </w:rPr>
        <w:t xml:space="preserve">; </w:t>
      </w:r>
      <w:r w:rsidRPr="00783467">
        <w:rPr>
          <w:rFonts w:ascii="Arial" w:hAnsi="Arial" w:cs="Arial"/>
        </w:rPr>
        <w:t>DIP. MARÍA ELENA GONZÁLEZ RIVERA</w:t>
      </w:r>
      <w:r>
        <w:rPr>
          <w:rFonts w:ascii="Arial" w:hAnsi="Arial" w:cs="Arial"/>
        </w:rPr>
        <w:t xml:space="preserve">, </w:t>
      </w:r>
      <w:r w:rsidRPr="00783467">
        <w:rPr>
          <w:rFonts w:ascii="Arial" w:hAnsi="Arial" w:cs="Arial"/>
        </w:rPr>
        <w:t>SECRETARIA</w:t>
      </w:r>
      <w:r>
        <w:rPr>
          <w:rFonts w:ascii="Arial" w:hAnsi="Arial" w:cs="Arial"/>
        </w:rPr>
        <w:t xml:space="preserve">; </w:t>
      </w:r>
      <w:r w:rsidRPr="00783467">
        <w:rPr>
          <w:rFonts w:ascii="Arial" w:hAnsi="Arial" w:cs="Arial"/>
        </w:rPr>
        <w:t>DIP. CINTHYA LETICIA MARTELL NEVAREZ</w:t>
      </w:r>
      <w:r>
        <w:rPr>
          <w:rFonts w:ascii="Arial" w:hAnsi="Arial" w:cs="Arial"/>
        </w:rPr>
        <w:t xml:space="preserve">, </w:t>
      </w:r>
      <w:r w:rsidRPr="00783467">
        <w:rPr>
          <w:rFonts w:ascii="Arial" w:hAnsi="Arial" w:cs="Arial"/>
        </w:rPr>
        <w:t>SECRETARIA.</w:t>
      </w:r>
      <w:r>
        <w:rPr>
          <w:rFonts w:ascii="Arial" w:hAnsi="Arial" w:cs="Arial"/>
        </w:rPr>
        <w:t xml:space="preserve"> RÚBRICAS.</w:t>
      </w:r>
    </w:p>
    <w:p w14:paraId="2DA0EBEE" w14:textId="77777777" w:rsidR="00BD3C8D" w:rsidRDefault="00BD3C8D" w:rsidP="00783467">
      <w:pPr>
        <w:jc w:val="both"/>
        <w:rPr>
          <w:rFonts w:ascii="Arial" w:hAnsi="Arial" w:cs="Arial"/>
        </w:rPr>
      </w:pPr>
    </w:p>
    <w:p w14:paraId="1187CC13" w14:textId="77777777" w:rsidR="00BD3C8D" w:rsidRDefault="00BD3C8D" w:rsidP="00783467">
      <w:pPr>
        <w:jc w:val="both"/>
        <w:rPr>
          <w:rFonts w:ascii="Arial" w:hAnsi="Arial" w:cs="Arial"/>
        </w:rPr>
      </w:pPr>
      <w:r>
        <w:rPr>
          <w:rFonts w:ascii="Arial" w:hAnsi="Arial" w:cs="Arial"/>
        </w:rPr>
        <w:t>----------------------------------------------------------------------------------------------------------------------------------------------------</w:t>
      </w:r>
    </w:p>
    <w:p w14:paraId="21ACBABD" w14:textId="77777777" w:rsidR="00BD3C8D" w:rsidRDefault="00BD3C8D" w:rsidP="00783467">
      <w:pPr>
        <w:jc w:val="both"/>
        <w:rPr>
          <w:rFonts w:ascii="Arial" w:hAnsi="Arial" w:cs="Arial"/>
        </w:rPr>
      </w:pPr>
    </w:p>
    <w:p w14:paraId="7A84A339" w14:textId="77777777" w:rsidR="00BD3C8D" w:rsidRPr="00BD3C8D" w:rsidRDefault="00BD3C8D" w:rsidP="00783467">
      <w:pPr>
        <w:jc w:val="both"/>
        <w:rPr>
          <w:rFonts w:ascii="Arial" w:hAnsi="Arial" w:cs="Arial"/>
          <w:b/>
          <w:bCs/>
        </w:rPr>
      </w:pPr>
      <w:r w:rsidRPr="00BD3C8D">
        <w:rPr>
          <w:rFonts w:ascii="Arial" w:hAnsi="Arial" w:cs="Arial"/>
          <w:b/>
          <w:bCs/>
        </w:rPr>
        <w:t>DECRETO 517, LXVIII LEGISLATURA, PERIODICO OFICIAL No. 28 DE FECHA 8 DE ABRIL DE 2021.</w:t>
      </w:r>
    </w:p>
    <w:p w14:paraId="4D76B53F" w14:textId="77777777" w:rsidR="00BD3C8D" w:rsidRDefault="00BD3C8D" w:rsidP="00783467">
      <w:pPr>
        <w:jc w:val="both"/>
        <w:rPr>
          <w:rFonts w:ascii="Arial" w:hAnsi="Arial" w:cs="Arial"/>
        </w:rPr>
      </w:pPr>
    </w:p>
    <w:p w14:paraId="5E140F52" w14:textId="77777777" w:rsidR="00BD3C8D" w:rsidRDefault="00BD3C8D" w:rsidP="00783467">
      <w:pPr>
        <w:jc w:val="both"/>
        <w:rPr>
          <w:rFonts w:ascii="Arial" w:hAnsi="Arial" w:cs="Arial"/>
        </w:rPr>
      </w:pPr>
      <w:r w:rsidRPr="00BD3C8D">
        <w:rPr>
          <w:rFonts w:ascii="Arial" w:hAnsi="Arial" w:cs="Arial"/>
          <w:b/>
        </w:rPr>
        <w:t xml:space="preserve">ARTÍCULO ÚNICO. - </w:t>
      </w:r>
      <w:r w:rsidRPr="00BD3C8D">
        <w:rPr>
          <w:rFonts w:ascii="Arial" w:hAnsi="Arial" w:cs="Arial"/>
        </w:rPr>
        <w:t>SE ADICIONA LA FRACCIÓN XI AL ARTÍCULO 198 DEL CÓDIGO PENAL DEL ESTADO LIBRE Y SOBERANO DE DURANGO</w:t>
      </w:r>
      <w:r>
        <w:rPr>
          <w:rFonts w:ascii="Arial" w:hAnsi="Arial" w:cs="Arial"/>
        </w:rPr>
        <w:t>.</w:t>
      </w:r>
    </w:p>
    <w:p w14:paraId="429CAA09" w14:textId="77777777" w:rsidR="00BD3C8D" w:rsidRDefault="00BD3C8D" w:rsidP="00783467">
      <w:pPr>
        <w:jc w:val="both"/>
        <w:rPr>
          <w:rFonts w:ascii="Arial" w:hAnsi="Arial" w:cs="Arial"/>
        </w:rPr>
      </w:pPr>
    </w:p>
    <w:p w14:paraId="0F33EEAB" w14:textId="77777777" w:rsidR="00BD3C8D" w:rsidRPr="00BD3C8D" w:rsidRDefault="00BD3C8D" w:rsidP="00BD3C8D">
      <w:pPr>
        <w:jc w:val="center"/>
        <w:rPr>
          <w:rFonts w:ascii="Arial" w:hAnsi="Arial" w:cs="Arial"/>
          <w:b/>
          <w:bCs/>
        </w:rPr>
      </w:pPr>
      <w:r w:rsidRPr="00BD3C8D">
        <w:rPr>
          <w:rFonts w:ascii="Arial" w:hAnsi="Arial" w:cs="Arial"/>
          <w:b/>
          <w:bCs/>
        </w:rPr>
        <w:t>ARTÍCULOS TRANSITORIOS</w:t>
      </w:r>
    </w:p>
    <w:p w14:paraId="5657CFF7" w14:textId="77777777" w:rsidR="00BD3C8D" w:rsidRPr="00BD3C8D" w:rsidRDefault="00BD3C8D" w:rsidP="00BD3C8D">
      <w:pPr>
        <w:jc w:val="center"/>
        <w:rPr>
          <w:rFonts w:ascii="Arial" w:hAnsi="Arial" w:cs="Arial"/>
          <w:b/>
          <w:bCs/>
        </w:rPr>
      </w:pPr>
    </w:p>
    <w:p w14:paraId="01D21944" w14:textId="77777777" w:rsidR="00BD3C8D" w:rsidRPr="00BD3C8D" w:rsidRDefault="00BD3C8D" w:rsidP="00BD3C8D">
      <w:pPr>
        <w:jc w:val="both"/>
        <w:rPr>
          <w:rFonts w:ascii="Arial" w:hAnsi="Arial" w:cs="Arial"/>
        </w:rPr>
      </w:pPr>
      <w:r w:rsidRPr="00BD3C8D">
        <w:rPr>
          <w:rFonts w:ascii="Arial" w:hAnsi="Arial" w:cs="Arial"/>
          <w:b/>
          <w:bCs/>
        </w:rPr>
        <w:t xml:space="preserve">PRIMERO. - </w:t>
      </w:r>
      <w:r w:rsidRPr="00BD3C8D">
        <w:rPr>
          <w:rFonts w:ascii="Arial" w:hAnsi="Arial" w:cs="Arial"/>
        </w:rPr>
        <w:t>El presente decreto entrará en vigor al día siguiente de su publicación en el Periódico Oficial del Gobierno del Estado de Durango.</w:t>
      </w:r>
    </w:p>
    <w:p w14:paraId="741FF3B5" w14:textId="77777777" w:rsidR="00BD3C8D" w:rsidRPr="00BD3C8D" w:rsidRDefault="00BD3C8D" w:rsidP="00BD3C8D">
      <w:pPr>
        <w:jc w:val="both"/>
        <w:rPr>
          <w:rFonts w:ascii="Arial" w:hAnsi="Arial" w:cs="Arial"/>
        </w:rPr>
      </w:pPr>
    </w:p>
    <w:p w14:paraId="08D554D4" w14:textId="77777777" w:rsidR="00BD3C8D" w:rsidRPr="00BD3C8D" w:rsidRDefault="00BD3C8D" w:rsidP="00BD3C8D">
      <w:pPr>
        <w:jc w:val="both"/>
        <w:rPr>
          <w:rFonts w:ascii="Arial" w:hAnsi="Arial" w:cs="Arial"/>
        </w:rPr>
      </w:pPr>
      <w:r w:rsidRPr="00BD3C8D">
        <w:rPr>
          <w:rFonts w:ascii="Arial" w:hAnsi="Arial" w:cs="Arial"/>
          <w:b/>
          <w:bCs/>
        </w:rPr>
        <w:t>SEGUNDO. –</w:t>
      </w:r>
      <w:r w:rsidRPr="00BD3C8D">
        <w:rPr>
          <w:rFonts w:ascii="Arial" w:hAnsi="Arial" w:cs="Arial"/>
        </w:rPr>
        <w:t xml:space="preserve"> Se derogan todas las disposiciones que se opongan al presente decreto.</w:t>
      </w:r>
    </w:p>
    <w:p w14:paraId="7B240CF9" w14:textId="77777777" w:rsidR="00BD3C8D" w:rsidRPr="00BD3C8D" w:rsidRDefault="00BD3C8D" w:rsidP="00BD3C8D">
      <w:pPr>
        <w:jc w:val="both"/>
        <w:rPr>
          <w:rFonts w:ascii="Arial" w:eastAsia="Arial Unicode MS" w:hAnsi="Arial" w:cs="Arial"/>
          <w:b/>
          <w:bCs/>
        </w:rPr>
      </w:pPr>
    </w:p>
    <w:p w14:paraId="3112A2FF" w14:textId="77777777" w:rsidR="00BD3C8D" w:rsidRPr="00BD3C8D" w:rsidRDefault="00BD3C8D" w:rsidP="00BD3C8D">
      <w:pPr>
        <w:jc w:val="both"/>
        <w:rPr>
          <w:rFonts w:ascii="Arial" w:eastAsia="Arial Unicode MS" w:hAnsi="Arial" w:cs="Arial"/>
        </w:rPr>
      </w:pPr>
      <w:r w:rsidRPr="00BD3C8D">
        <w:rPr>
          <w:rFonts w:ascii="Arial" w:eastAsia="Arial Unicode MS" w:hAnsi="Arial" w:cs="Arial"/>
        </w:rPr>
        <w:t>El Ciudadano Gobernador del Estado, sancionará, promulgará y dispondrá se publique, circule y observe.</w:t>
      </w:r>
    </w:p>
    <w:p w14:paraId="3303D1E6" w14:textId="77777777" w:rsidR="00BD3C8D" w:rsidRPr="00BD3C8D" w:rsidRDefault="00BD3C8D" w:rsidP="00BD3C8D">
      <w:pPr>
        <w:jc w:val="both"/>
        <w:rPr>
          <w:rFonts w:ascii="Arial" w:eastAsia="Arial Unicode MS" w:hAnsi="Arial" w:cs="Arial"/>
        </w:rPr>
      </w:pPr>
    </w:p>
    <w:p w14:paraId="34984669" w14:textId="77777777" w:rsidR="00BD3C8D" w:rsidRPr="00BD3C8D" w:rsidRDefault="00BD3C8D" w:rsidP="00BD3C8D">
      <w:pPr>
        <w:jc w:val="both"/>
        <w:rPr>
          <w:rFonts w:ascii="Arial" w:hAnsi="Arial" w:cs="Arial"/>
          <w:lang w:val="es-MX" w:eastAsia="en-US"/>
        </w:rPr>
      </w:pPr>
      <w:r w:rsidRPr="00BD3C8D">
        <w:rPr>
          <w:rFonts w:ascii="Arial" w:hAnsi="Arial" w:cs="Arial"/>
        </w:rPr>
        <w:t xml:space="preserve">Dado en el Salón de Sesiones del Honorable Congreso del Estado, en Victoria de Durango, </w:t>
      </w:r>
      <w:proofErr w:type="spellStart"/>
      <w:r w:rsidRPr="00BD3C8D">
        <w:rPr>
          <w:rFonts w:ascii="Arial" w:hAnsi="Arial" w:cs="Arial"/>
        </w:rPr>
        <w:t>Dgo</w:t>
      </w:r>
      <w:proofErr w:type="spellEnd"/>
      <w:r w:rsidRPr="00BD3C8D">
        <w:rPr>
          <w:rFonts w:ascii="Arial" w:hAnsi="Arial" w:cs="Arial"/>
        </w:rPr>
        <w:t>., a los (24) veinticuatro días del mes de marzo del año (2021) dos mil veintiuno.</w:t>
      </w:r>
    </w:p>
    <w:p w14:paraId="50D20C86" w14:textId="77777777" w:rsidR="00BD3C8D" w:rsidRPr="00BD3C8D" w:rsidRDefault="00BD3C8D" w:rsidP="00BD3C8D">
      <w:pPr>
        <w:jc w:val="both"/>
        <w:rPr>
          <w:rFonts w:ascii="Arial" w:hAnsi="Arial" w:cs="Arial"/>
        </w:rPr>
      </w:pPr>
      <w:r w:rsidRPr="00BD3C8D">
        <w:rPr>
          <w:rFonts w:ascii="Arial" w:hAnsi="Arial" w:cs="Arial"/>
        </w:rPr>
        <w:t xml:space="preserve"> </w:t>
      </w:r>
    </w:p>
    <w:p w14:paraId="25375D7A" w14:textId="77777777" w:rsidR="00BD3C8D" w:rsidRDefault="00BD3C8D" w:rsidP="00BD3C8D">
      <w:pPr>
        <w:jc w:val="both"/>
        <w:rPr>
          <w:rFonts w:ascii="Arial" w:hAnsi="Arial" w:cs="Arial"/>
        </w:rPr>
      </w:pPr>
      <w:r w:rsidRPr="00BD3C8D">
        <w:rPr>
          <w:rFonts w:ascii="Arial" w:hAnsi="Arial" w:cs="Arial"/>
        </w:rPr>
        <w:t>DIP. PABLO CESAR AGUILAR PALACIO</w:t>
      </w:r>
      <w:r>
        <w:rPr>
          <w:rFonts w:ascii="Arial" w:hAnsi="Arial" w:cs="Arial"/>
        </w:rPr>
        <w:t xml:space="preserve">, </w:t>
      </w:r>
      <w:r w:rsidRPr="00BD3C8D">
        <w:rPr>
          <w:rFonts w:ascii="Arial" w:hAnsi="Arial" w:cs="Arial"/>
        </w:rPr>
        <w:t>PRESIDENTE</w:t>
      </w:r>
      <w:r>
        <w:rPr>
          <w:rFonts w:ascii="Arial" w:hAnsi="Arial" w:cs="Arial"/>
        </w:rPr>
        <w:t xml:space="preserve">; </w:t>
      </w:r>
      <w:r w:rsidRPr="00BD3C8D">
        <w:rPr>
          <w:rFonts w:ascii="Arial" w:hAnsi="Arial" w:cs="Arial"/>
        </w:rPr>
        <w:t>DIP. MARÍA ELENA GONZÁLEZ RIVERA</w:t>
      </w:r>
      <w:r>
        <w:rPr>
          <w:rFonts w:ascii="Arial" w:hAnsi="Arial" w:cs="Arial"/>
        </w:rPr>
        <w:t xml:space="preserve">, </w:t>
      </w:r>
      <w:r w:rsidRPr="00BD3C8D">
        <w:rPr>
          <w:rFonts w:ascii="Arial" w:hAnsi="Arial" w:cs="Arial"/>
        </w:rPr>
        <w:t>SECRETARIA</w:t>
      </w:r>
      <w:r>
        <w:rPr>
          <w:rFonts w:ascii="Arial" w:hAnsi="Arial" w:cs="Arial"/>
        </w:rPr>
        <w:t xml:space="preserve">; </w:t>
      </w:r>
      <w:r w:rsidRPr="00BD3C8D">
        <w:rPr>
          <w:rFonts w:ascii="Arial" w:hAnsi="Arial" w:cs="Arial"/>
        </w:rPr>
        <w:t>DIP. CINTHYA LETICIA MARTELL NEVAREZ</w:t>
      </w:r>
      <w:r>
        <w:rPr>
          <w:rFonts w:ascii="Arial" w:hAnsi="Arial" w:cs="Arial"/>
        </w:rPr>
        <w:t xml:space="preserve">, </w:t>
      </w:r>
      <w:r w:rsidRPr="00BD3C8D">
        <w:rPr>
          <w:rFonts w:ascii="Arial" w:hAnsi="Arial" w:cs="Arial"/>
        </w:rPr>
        <w:t>SECRETARIA.</w:t>
      </w:r>
      <w:r>
        <w:rPr>
          <w:rFonts w:ascii="Arial" w:hAnsi="Arial" w:cs="Arial"/>
        </w:rPr>
        <w:t xml:space="preserve"> RÚBRICAS.</w:t>
      </w:r>
    </w:p>
    <w:p w14:paraId="5809E145" w14:textId="77777777" w:rsidR="00322F10" w:rsidRDefault="00322F10" w:rsidP="00BD3C8D">
      <w:pPr>
        <w:jc w:val="both"/>
        <w:rPr>
          <w:rFonts w:ascii="Arial" w:hAnsi="Arial" w:cs="Arial"/>
        </w:rPr>
      </w:pPr>
    </w:p>
    <w:p w14:paraId="0E13E6A4" w14:textId="77777777" w:rsidR="00322F10" w:rsidRDefault="00322F10" w:rsidP="00BD3C8D">
      <w:pPr>
        <w:jc w:val="both"/>
        <w:rPr>
          <w:rFonts w:ascii="Arial" w:hAnsi="Arial" w:cs="Arial"/>
        </w:rPr>
      </w:pPr>
      <w:r>
        <w:rPr>
          <w:rFonts w:ascii="Arial" w:hAnsi="Arial" w:cs="Arial"/>
        </w:rPr>
        <w:t>------------------------------------------------------------------------------------------------------------------------------------------------</w:t>
      </w:r>
    </w:p>
    <w:p w14:paraId="2C83DB80" w14:textId="77777777" w:rsidR="00322F10" w:rsidRDefault="00322F10" w:rsidP="00BD3C8D">
      <w:pPr>
        <w:jc w:val="both"/>
        <w:rPr>
          <w:rFonts w:ascii="Arial" w:hAnsi="Arial" w:cs="Arial"/>
        </w:rPr>
      </w:pPr>
    </w:p>
    <w:p w14:paraId="598880A2" w14:textId="77777777" w:rsidR="00322F10" w:rsidRPr="00322F10" w:rsidRDefault="00322F10" w:rsidP="00BD3C8D">
      <w:pPr>
        <w:jc w:val="both"/>
        <w:rPr>
          <w:rFonts w:ascii="Arial" w:hAnsi="Arial" w:cs="Arial"/>
          <w:b/>
          <w:bCs/>
        </w:rPr>
      </w:pPr>
      <w:r w:rsidRPr="00322F10">
        <w:rPr>
          <w:rFonts w:ascii="Arial" w:hAnsi="Arial" w:cs="Arial"/>
          <w:b/>
          <w:bCs/>
        </w:rPr>
        <w:t>DECRETO 518, LXVIII LEGISLATURA, PERIODICO OFICIAL No. 28 DE FECHA 8 DE ABRIL DE 2021.</w:t>
      </w:r>
    </w:p>
    <w:p w14:paraId="64BBBD76" w14:textId="77777777" w:rsidR="00322F10" w:rsidRDefault="00322F10" w:rsidP="00BD3C8D">
      <w:pPr>
        <w:jc w:val="both"/>
        <w:rPr>
          <w:rFonts w:ascii="Arial" w:hAnsi="Arial" w:cs="Arial"/>
        </w:rPr>
      </w:pPr>
    </w:p>
    <w:p w14:paraId="11604651" w14:textId="77777777" w:rsidR="00322F10" w:rsidRDefault="00322F10" w:rsidP="00BD3C8D">
      <w:pPr>
        <w:jc w:val="both"/>
        <w:rPr>
          <w:rFonts w:ascii="Arial" w:hAnsi="Arial" w:cs="Arial"/>
        </w:rPr>
      </w:pPr>
      <w:r w:rsidRPr="00322F10">
        <w:rPr>
          <w:rFonts w:ascii="Arial" w:hAnsi="Arial" w:cs="Arial"/>
          <w:b/>
        </w:rPr>
        <w:t xml:space="preserve">ARTÍCULO ÚNICO. – </w:t>
      </w:r>
      <w:r w:rsidRPr="00322F10">
        <w:rPr>
          <w:rFonts w:ascii="Arial" w:hAnsi="Arial" w:cs="Arial"/>
          <w:bCs/>
        </w:rPr>
        <w:t xml:space="preserve">Se reforma el párrafo tercero y se adicionan un cuarto párrafo al artículo 297, se reforma y se adicionan tres incisos al artículo 299, ambos del Código Penal </w:t>
      </w:r>
      <w:r w:rsidRPr="00322F10">
        <w:rPr>
          <w:rFonts w:ascii="Arial" w:hAnsi="Arial" w:cs="Arial"/>
        </w:rPr>
        <w:t>del estado Libre y Soberano de Durango</w:t>
      </w:r>
      <w:r>
        <w:rPr>
          <w:rFonts w:ascii="Arial" w:hAnsi="Arial" w:cs="Arial"/>
        </w:rPr>
        <w:t>.</w:t>
      </w:r>
    </w:p>
    <w:p w14:paraId="35763ADD" w14:textId="77777777" w:rsidR="00322F10" w:rsidRDefault="00322F10" w:rsidP="00BD3C8D">
      <w:pPr>
        <w:jc w:val="both"/>
        <w:rPr>
          <w:rFonts w:ascii="Arial" w:hAnsi="Arial" w:cs="Arial"/>
        </w:rPr>
      </w:pPr>
    </w:p>
    <w:p w14:paraId="2D9BA74A" w14:textId="77777777" w:rsidR="00E65880" w:rsidRDefault="00E65880" w:rsidP="00322F10">
      <w:pPr>
        <w:jc w:val="center"/>
        <w:rPr>
          <w:rFonts w:ascii="Arial" w:hAnsi="Arial" w:cs="Arial"/>
          <w:b/>
          <w:bCs/>
        </w:rPr>
      </w:pPr>
    </w:p>
    <w:p w14:paraId="52AE3D5F" w14:textId="77777777" w:rsidR="00E65880" w:rsidRDefault="00E65880" w:rsidP="00322F10">
      <w:pPr>
        <w:jc w:val="center"/>
        <w:rPr>
          <w:rFonts w:ascii="Arial" w:hAnsi="Arial" w:cs="Arial"/>
          <w:b/>
          <w:bCs/>
        </w:rPr>
      </w:pPr>
    </w:p>
    <w:p w14:paraId="096858BE" w14:textId="77777777" w:rsidR="00E65880" w:rsidRDefault="00E65880" w:rsidP="00322F10">
      <w:pPr>
        <w:jc w:val="center"/>
        <w:rPr>
          <w:rFonts w:ascii="Arial" w:hAnsi="Arial" w:cs="Arial"/>
          <w:b/>
          <w:bCs/>
        </w:rPr>
      </w:pPr>
    </w:p>
    <w:p w14:paraId="13BCF4EC" w14:textId="01753B15" w:rsidR="00322F10" w:rsidRPr="00322F10" w:rsidRDefault="00322F10" w:rsidP="00322F10">
      <w:pPr>
        <w:jc w:val="center"/>
        <w:rPr>
          <w:rFonts w:ascii="Arial" w:hAnsi="Arial" w:cs="Arial"/>
          <w:b/>
          <w:bCs/>
        </w:rPr>
      </w:pPr>
      <w:r w:rsidRPr="00322F10">
        <w:rPr>
          <w:rFonts w:ascii="Arial" w:hAnsi="Arial" w:cs="Arial"/>
          <w:b/>
          <w:bCs/>
        </w:rPr>
        <w:lastRenderedPageBreak/>
        <w:t>ARTÍCULOS TRANSITORIOS</w:t>
      </w:r>
    </w:p>
    <w:p w14:paraId="530CC3E5" w14:textId="77777777" w:rsidR="00322F10" w:rsidRPr="00322F10" w:rsidRDefault="00322F10" w:rsidP="00322F10">
      <w:pPr>
        <w:jc w:val="both"/>
        <w:rPr>
          <w:rFonts w:ascii="Arial" w:hAnsi="Arial" w:cs="Arial"/>
          <w:b/>
          <w:bCs/>
        </w:rPr>
      </w:pPr>
    </w:p>
    <w:p w14:paraId="2BC410F1" w14:textId="77777777" w:rsidR="00322F10" w:rsidRPr="00322F10" w:rsidRDefault="00322F10" w:rsidP="00322F10">
      <w:pPr>
        <w:jc w:val="both"/>
        <w:rPr>
          <w:rFonts w:ascii="Arial" w:hAnsi="Arial" w:cs="Arial"/>
        </w:rPr>
      </w:pPr>
      <w:r w:rsidRPr="00322F10">
        <w:rPr>
          <w:rFonts w:ascii="Arial" w:hAnsi="Arial" w:cs="Arial"/>
          <w:b/>
          <w:bCs/>
        </w:rPr>
        <w:t xml:space="preserve">PRIMERO. - </w:t>
      </w:r>
      <w:r w:rsidRPr="00322F10">
        <w:rPr>
          <w:rFonts w:ascii="Arial" w:hAnsi="Arial" w:cs="Arial"/>
        </w:rPr>
        <w:t>El presente decreto entrará en vigor al día siguiente de su publicación en el Periódico Oficial del Gobierno del Estado de Durango.</w:t>
      </w:r>
    </w:p>
    <w:p w14:paraId="1BCAC4D8" w14:textId="77777777" w:rsidR="00322F10" w:rsidRPr="00322F10" w:rsidRDefault="00322F10" w:rsidP="00322F10">
      <w:pPr>
        <w:jc w:val="both"/>
        <w:rPr>
          <w:rFonts w:ascii="Arial" w:hAnsi="Arial" w:cs="Arial"/>
        </w:rPr>
      </w:pPr>
    </w:p>
    <w:p w14:paraId="4CEE5D66" w14:textId="77777777" w:rsidR="00322F10" w:rsidRPr="00322F10" w:rsidRDefault="00322F10" w:rsidP="00322F10">
      <w:pPr>
        <w:jc w:val="both"/>
        <w:rPr>
          <w:rFonts w:ascii="Arial" w:hAnsi="Arial" w:cs="Arial"/>
        </w:rPr>
      </w:pPr>
      <w:r w:rsidRPr="00322F10">
        <w:rPr>
          <w:rFonts w:ascii="Arial" w:hAnsi="Arial" w:cs="Arial"/>
          <w:b/>
          <w:bCs/>
        </w:rPr>
        <w:t>SEGUNDO. –</w:t>
      </w:r>
      <w:r w:rsidRPr="00322F10">
        <w:rPr>
          <w:rFonts w:ascii="Arial" w:hAnsi="Arial" w:cs="Arial"/>
        </w:rPr>
        <w:t xml:space="preserve"> Se derogan todas las disposiciones que se opongan al presente decreto.</w:t>
      </w:r>
    </w:p>
    <w:p w14:paraId="6F81DE1B" w14:textId="77777777" w:rsidR="00322F10" w:rsidRPr="00322F10" w:rsidRDefault="00322F10" w:rsidP="00322F10">
      <w:pPr>
        <w:jc w:val="both"/>
        <w:rPr>
          <w:rFonts w:ascii="Arial" w:eastAsia="Arial Unicode MS" w:hAnsi="Arial" w:cs="Arial"/>
          <w:b/>
          <w:bCs/>
        </w:rPr>
      </w:pPr>
    </w:p>
    <w:p w14:paraId="643299A8" w14:textId="77777777" w:rsidR="00322F10" w:rsidRDefault="00322F10" w:rsidP="00322F10">
      <w:pPr>
        <w:jc w:val="both"/>
        <w:rPr>
          <w:rFonts w:ascii="Arial" w:eastAsia="Arial Unicode MS" w:hAnsi="Arial" w:cs="Arial"/>
        </w:rPr>
      </w:pPr>
      <w:r w:rsidRPr="00322F10">
        <w:rPr>
          <w:rFonts w:ascii="Arial" w:eastAsia="Arial Unicode MS" w:hAnsi="Arial" w:cs="Arial"/>
        </w:rPr>
        <w:t>El Ciudadano Gobernador del Estado, sancionará, promulgará y dispondrá se publique, circule y observe.</w:t>
      </w:r>
    </w:p>
    <w:p w14:paraId="043DB8F2" w14:textId="77777777" w:rsidR="00322F10" w:rsidRPr="00322F10" w:rsidRDefault="00322F10" w:rsidP="00322F10">
      <w:pPr>
        <w:jc w:val="both"/>
        <w:rPr>
          <w:rFonts w:ascii="Arial" w:eastAsia="Arial Unicode MS" w:hAnsi="Arial" w:cs="Arial"/>
        </w:rPr>
      </w:pPr>
    </w:p>
    <w:p w14:paraId="4EECD981" w14:textId="77777777" w:rsidR="00322F10" w:rsidRPr="00322F10" w:rsidRDefault="00322F10" w:rsidP="00322F10">
      <w:pPr>
        <w:jc w:val="both"/>
        <w:rPr>
          <w:rFonts w:ascii="Arial" w:hAnsi="Arial" w:cs="Arial"/>
        </w:rPr>
      </w:pPr>
      <w:r w:rsidRPr="00322F10">
        <w:rPr>
          <w:rFonts w:ascii="Arial" w:hAnsi="Arial" w:cs="Arial"/>
        </w:rPr>
        <w:t xml:space="preserve">Dado en el Salón de Sesiones del Honorable Congreso del Estado, en Victoria de Durango, </w:t>
      </w:r>
      <w:proofErr w:type="spellStart"/>
      <w:r w:rsidRPr="00322F10">
        <w:rPr>
          <w:rFonts w:ascii="Arial" w:hAnsi="Arial" w:cs="Arial"/>
        </w:rPr>
        <w:t>Dgo</w:t>
      </w:r>
      <w:proofErr w:type="spellEnd"/>
      <w:r w:rsidRPr="00322F10">
        <w:rPr>
          <w:rFonts w:ascii="Arial" w:hAnsi="Arial" w:cs="Arial"/>
        </w:rPr>
        <w:t>., a los (24) veinticuatro días del mes de marzo del año (2021) dos mil veintiuno.</w:t>
      </w:r>
    </w:p>
    <w:p w14:paraId="6F610F8A" w14:textId="77777777" w:rsidR="00322F10" w:rsidRPr="00322F10" w:rsidRDefault="00322F10" w:rsidP="00322F10">
      <w:pPr>
        <w:jc w:val="both"/>
        <w:rPr>
          <w:rFonts w:ascii="Arial" w:hAnsi="Arial" w:cs="Arial"/>
        </w:rPr>
      </w:pPr>
      <w:r w:rsidRPr="00322F10">
        <w:rPr>
          <w:rFonts w:ascii="Arial" w:hAnsi="Arial" w:cs="Arial"/>
        </w:rPr>
        <w:t xml:space="preserve"> </w:t>
      </w:r>
    </w:p>
    <w:p w14:paraId="799E0DA0" w14:textId="5D14D0CF" w:rsidR="00322F10" w:rsidRDefault="00322F10" w:rsidP="00322F10">
      <w:pPr>
        <w:jc w:val="both"/>
        <w:rPr>
          <w:rFonts w:ascii="Arial" w:hAnsi="Arial" w:cs="Arial"/>
        </w:rPr>
      </w:pPr>
      <w:r w:rsidRPr="00322F10">
        <w:rPr>
          <w:rFonts w:ascii="Arial" w:hAnsi="Arial" w:cs="Arial"/>
        </w:rPr>
        <w:t>DIP. PABLO CESAR AGUILAR PALACIO</w:t>
      </w:r>
      <w:r>
        <w:rPr>
          <w:rFonts w:ascii="Arial" w:hAnsi="Arial" w:cs="Arial"/>
        </w:rPr>
        <w:t xml:space="preserve">, </w:t>
      </w:r>
      <w:r w:rsidRPr="00322F10">
        <w:rPr>
          <w:rFonts w:ascii="Arial" w:hAnsi="Arial" w:cs="Arial"/>
        </w:rPr>
        <w:t>PRESIDENTE</w:t>
      </w:r>
      <w:r>
        <w:rPr>
          <w:rFonts w:ascii="Arial" w:hAnsi="Arial" w:cs="Arial"/>
        </w:rPr>
        <w:t xml:space="preserve">; </w:t>
      </w:r>
      <w:r w:rsidRPr="00322F10">
        <w:rPr>
          <w:rFonts w:ascii="Arial" w:hAnsi="Arial" w:cs="Arial"/>
        </w:rPr>
        <w:t>DIP. MARÍA ELENA GONZÁLEZ RIVERA</w:t>
      </w:r>
      <w:r>
        <w:rPr>
          <w:rFonts w:ascii="Arial" w:hAnsi="Arial" w:cs="Arial"/>
        </w:rPr>
        <w:t xml:space="preserve">, </w:t>
      </w:r>
      <w:r w:rsidRPr="00322F10">
        <w:rPr>
          <w:rFonts w:ascii="Arial" w:hAnsi="Arial" w:cs="Arial"/>
        </w:rPr>
        <w:t>SECRETARIA</w:t>
      </w:r>
      <w:r>
        <w:rPr>
          <w:rFonts w:ascii="Arial" w:hAnsi="Arial" w:cs="Arial"/>
        </w:rPr>
        <w:t xml:space="preserve">; </w:t>
      </w:r>
      <w:r w:rsidRPr="00322F10">
        <w:rPr>
          <w:rFonts w:ascii="Arial" w:hAnsi="Arial" w:cs="Arial"/>
        </w:rPr>
        <w:t>DIP. CINTHYA LETICIA MARTELL NEVAREZ</w:t>
      </w:r>
      <w:r>
        <w:rPr>
          <w:rFonts w:ascii="Arial" w:hAnsi="Arial" w:cs="Arial"/>
        </w:rPr>
        <w:t xml:space="preserve">, </w:t>
      </w:r>
      <w:r w:rsidRPr="00322F10">
        <w:rPr>
          <w:rFonts w:ascii="Arial" w:hAnsi="Arial" w:cs="Arial"/>
        </w:rPr>
        <w:t>SECRETARIA.</w:t>
      </w:r>
      <w:r>
        <w:rPr>
          <w:rFonts w:ascii="Arial" w:hAnsi="Arial" w:cs="Arial"/>
        </w:rPr>
        <w:t xml:space="preserve"> RÚBRICAS.</w:t>
      </w:r>
    </w:p>
    <w:p w14:paraId="145F13FC" w14:textId="218AC4FC" w:rsidR="007D5736" w:rsidRDefault="007D5736" w:rsidP="00322F10">
      <w:pPr>
        <w:jc w:val="both"/>
        <w:rPr>
          <w:rFonts w:ascii="Arial" w:hAnsi="Arial" w:cs="Arial"/>
        </w:rPr>
      </w:pPr>
    </w:p>
    <w:p w14:paraId="63B3B6C9" w14:textId="4BCBD500" w:rsidR="007D5736" w:rsidRDefault="007D5736" w:rsidP="00322F10">
      <w:pPr>
        <w:jc w:val="both"/>
        <w:rPr>
          <w:rFonts w:ascii="Arial" w:hAnsi="Arial" w:cs="Arial"/>
        </w:rPr>
      </w:pPr>
      <w:r>
        <w:rPr>
          <w:rFonts w:ascii="Arial" w:hAnsi="Arial" w:cs="Arial"/>
        </w:rPr>
        <w:t>-----------------------------------------------------------------------------------------------------------------------------------------------------</w:t>
      </w:r>
    </w:p>
    <w:p w14:paraId="65B7390A" w14:textId="3CC6D4EF" w:rsidR="007D5736" w:rsidRDefault="007D5736" w:rsidP="00322F10">
      <w:pPr>
        <w:jc w:val="both"/>
        <w:rPr>
          <w:rFonts w:ascii="Arial" w:hAnsi="Arial" w:cs="Arial"/>
        </w:rPr>
      </w:pPr>
    </w:p>
    <w:p w14:paraId="32E3A85F" w14:textId="5CF9C1ED" w:rsidR="007D5736" w:rsidRPr="007D5736" w:rsidRDefault="007D5736" w:rsidP="00322F10">
      <w:pPr>
        <w:jc w:val="both"/>
        <w:rPr>
          <w:rFonts w:ascii="Arial" w:hAnsi="Arial" w:cs="Arial"/>
          <w:b/>
          <w:bCs/>
        </w:rPr>
      </w:pPr>
      <w:r w:rsidRPr="007D5736">
        <w:rPr>
          <w:rFonts w:ascii="Arial" w:hAnsi="Arial" w:cs="Arial"/>
          <w:b/>
          <w:bCs/>
        </w:rPr>
        <w:t>DECRETO 560, LXVIII LEGISLATURA, PERIODICO OFICIAL No. 48 BIS DE FECHA 17 DE JUNIO DE 2021.</w:t>
      </w:r>
    </w:p>
    <w:p w14:paraId="74917E3B" w14:textId="0CA4952C" w:rsidR="007D5736" w:rsidRDefault="007D5736" w:rsidP="00322F10">
      <w:pPr>
        <w:jc w:val="both"/>
        <w:rPr>
          <w:rFonts w:ascii="Arial" w:hAnsi="Arial" w:cs="Arial"/>
        </w:rPr>
      </w:pPr>
    </w:p>
    <w:p w14:paraId="20FB76A7" w14:textId="44BFA397" w:rsidR="007D5736" w:rsidRDefault="007D5736" w:rsidP="00322F10">
      <w:pPr>
        <w:jc w:val="both"/>
        <w:rPr>
          <w:rFonts w:ascii="Arial" w:hAnsi="Arial" w:cs="Arial"/>
          <w:bCs/>
        </w:rPr>
      </w:pPr>
      <w:r w:rsidRPr="007D5736">
        <w:rPr>
          <w:rFonts w:ascii="Arial" w:hAnsi="Arial" w:cs="Arial"/>
          <w:b/>
        </w:rPr>
        <w:t xml:space="preserve">ARTÍCULO ÚNICO. – </w:t>
      </w:r>
      <w:r w:rsidRPr="007D5736">
        <w:rPr>
          <w:rFonts w:ascii="Arial" w:hAnsi="Arial" w:cs="Arial"/>
          <w:bCs/>
        </w:rPr>
        <w:t>Se deroga el párrafo tercero y se reforma el párrafo cuarto del artículo 115, del Código Penal del Estado Libre y Soberano de Durango</w:t>
      </w:r>
      <w:r>
        <w:rPr>
          <w:rFonts w:ascii="Arial" w:hAnsi="Arial" w:cs="Arial"/>
          <w:bCs/>
        </w:rPr>
        <w:t>.</w:t>
      </w:r>
    </w:p>
    <w:p w14:paraId="06F3C2EF" w14:textId="5089ED97" w:rsidR="007D5736" w:rsidRDefault="007D5736" w:rsidP="00322F10">
      <w:pPr>
        <w:jc w:val="both"/>
        <w:rPr>
          <w:rFonts w:ascii="Arial" w:hAnsi="Arial" w:cs="Arial"/>
          <w:bCs/>
        </w:rPr>
      </w:pPr>
    </w:p>
    <w:p w14:paraId="53905D86" w14:textId="77777777" w:rsidR="007D5736" w:rsidRPr="007D5736" w:rsidRDefault="007D5736" w:rsidP="007D5736">
      <w:pPr>
        <w:jc w:val="center"/>
        <w:rPr>
          <w:rFonts w:ascii="Arial" w:hAnsi="Arial" w:cs="Arial"/>
          <w:b/>
          <w:bCs/>
        </w:rPr>
      </w:pPr>
      <w:r w:rsidRPr="007D5736">
        <w:rPr>
          <w:rFonts w:ascii="Arial" w:hAnsi="Arial" w:cs="Arial"/>
          <w:b/>
          <w:bCs/>
        </w:rPr>
        <w:t>ARTÍCULOS TRANSITORIOS:</w:t>
      </w:r>
    </w:p>
    <w:p w14:paraId="710AD158" w14:textId="77777777" w:rsidR="007D5736" w:rsidRPr="007D5736" w:rsidRDefault="007D5736" w:rsidP="007D5736">
      <w:pPr>
        <w:jc w:val="both"/>
        <w:rPr>
          <w:rFonts w:ascii="Arial" w:hAnsi="Arial" w:cs="Arial"/>
          <w:b/>
          <w:bCs/>
        </w:rPr>
      </w:pPr>
    </w:p>
    <w:p w14:paraId="470E0618" w14:textId="77777777" w:rsidR="007D5736" w:rsidRPr="007D5736" w:rsidRDefault="007D5736" w:rsidP="007D5736">
      <w:pPr>
        <w:jc w:val="both"/>
        <w:rPr>
          <w:rFonts w:ascii="Arial" w:hAnsi="Arial" w:cs="Arial"/>
        </w:rPr>
      </w:pPr>
      <w:r w:rsidRPr="007D5736">
        <w:rPr>
          <w:rFonts w:ascii="Arial" w:hAnsi="Arial" w:cs="Arial"/>
          <w:b/>
          <w:bCs/>
        </w:rPr>
        <w:t xml:space="preserve">PRIMERO. - </w:t>
      </w:r>
      <w:r w:rsidRPr="007D5736">
        <w:rPr>
          <w:rFonts w:ascii="Arial" w:hAnsi="Arial" w:cs="Arial"/>
        </w:rPr>
        <w:t>El presente decreto entrará en vigor al día siguiente de su publicación en el Periódico Oficial del Gobierno del Estado de Durango.</w:t>
      </w:r>
    </w:p>
    <w:p w14:paraId="7E9269F7" w14:textId="77777777" w:rsidR="007D5736" w:rsidRPr="007D5736" w:rsidRDefault="007D5736" w:rsidP="007D5736">
      <w:pPr>
        <w:jc w:val="both"/>
        <w:rPr>
          <w:rFonts w:ascii="Arial" w:hAnsi="Arial" w:cs="Arial"/>
          <w:b/>
          <w:bCs/>
        </w:rPr>
      </w:pPr>
    </w:p>
    <w:p w14:paraId="51F818E6" w14:textId="77777777" w:rsidR="007D5736" w:rsidRPr="007D5736" w:rsidRDefault="007D5736" w:rsidP="007D5736">
      <w:pPr>
        <w:jc w:val="both"/>
        <w:rPr>
          <w:rFonts w:ascii="Arial" w:hAnsi="Arial" w:cs="Arial"/>
        </w:rPr>
      </w:pPr>
      <w:r w:rsidRPr="007D5736">
        <w:rPr>
          <w:rFonts w:ascii="Arial" w:hAnsi="Arial" w:cs="Arial"/>
          <w:b/>
          <w:bCs/>
        </w:rPr>
        <w:t>SEGUNDO. –</w:t>
      </w:r>
      <w:r w:rsidRPr="007D5736">
        <w:rPr>
          <w:rFonts w:ascii="Arial" w:hAnsi="Arial" w:cs="Arial"/>
        </w:rPr>
        <w:t xml:space="preserve"> Se derogan todas las disposiciones que se opongan al presente decreto.</w:t>
      </w:r>
    </w:p>
    <w:p w14:paraId="7067A741" w14:textId="77777777" w:rsidR="007D5736" w:rsidRPr="007D5736" w:rsidRDefault="007D5736" w:rsidP="007D5736">
      <w:pPr>
        <w:jc w:val="both"/>
        <w:rPr>
          <w:rFonts w:ascii="Arial" w:eastAsia="Arial Unicode MS" w:hAnsi="Arial" w:cs="Arial"/>
        </w:rPr>
      </w:pPr>
    </w:p>
    <w:p w14:paraId="538866DE" w14:textId="77777777" w:rsidR="007D5736" w:rsidRPr="007D5736" w:rsidRDefault="007D5736" w:rsidP="007D5736">
      <w:pPr>
        <w:jc w:val="both"/>
        <w:rPr>
          <w:rFonts w:ascii="Arial" w:eastAsia="Arial Unicode MS" w:hAnsi="Arial" w:cs="Arial"/>
        </w:rPr>
      </w:pPr>
      <w:r w:rsidRPr="007D5736">
        <w:rPr>
          <w:rFonts w:ascii="Arial" w:eastAsia="Arial Unicode MS" w:hAnsi="Arial" w:cs="Arial"/>
        </w:rPr>
        <w:t>El Ciudadano Gobernador del Estado, sancionará, promulgará y dispondrá se publique, circule y observe.</w:t>
      </w:r>
    </w:p>
    <w:p w14:paraId="267468F0" w14:textId="77777777" w:rsidR="007D5736" w:rsidRPr="007D5736" w:rsidRDefault="007D5736" w:rsidP="007D5736">
      <w:pPr>
        <w:jc w:val="both"/>
        <w:rPr>
          <w:rFonts w:ascii="Arial" w:eastAsia="Arial Unicode MS" w:hAnsi="Arial" w:cs="Arial"/>
        </w:rPr>
      </w:pPr>
    </w:p>
    <w:p w14:paraId="5AEA864B" w14:textId="77777777" w:rsidR="007D5736" w:rsidRPr="007D5736" w:rsidRDefault="007D5736" w:rsidP="007D5736">
      <w:pPr>
        <w:jc w:val="both"/>
        <w:rPr>
          <w:rFonts w:ascii="Arial" w:eastAsia="Calibri" w:hAnsi="Arial" w:cs="Arial"/>
        </w:rPr>
      </w:pPr>
      <w:r w:rsidRPr="007D5736">
        <w:rPr>
          <w:rFonts w:ascii="Arial" w:hAnsi="Arial" w:cs="Arial"/>
          <w:lang w:eastAsia="es-MX"/>
        </w:rPr>
        <w:t xml:space="preserve">Dado en el Salón de Sesiones del Honorable Congreso del Estado, en Victoria de Durango, </w:t>
      </w:r>
      <w:proofErr w:type="spellStart"/>
      <w:r w:rsidRPr="007D5736">
        <w:rPr>
          <w:rFonts w:ascii="Arial" w:hAnsi="Arial" w:cs="Arial"/>
          <w:lang w:eastAsia="es-MX"/>
        </w:rPr>
        <w:t>Dgo</w:t>
      </w:r>
      <w:proofErr w:type="spellEnd"/>
      <w:r w:rsidRPr="007D5736">
        <w:rPr>
          <w:rFonts w:ascii="Arial" w:hAnsi="Arial" w:cs="Arial"/>
          <w:lang w:eastAsia="es-MX"/>
        </w:rPr>
        <w:t>., a los (19) diecinueve días del mes de mayo de (2021) dos mil veintiuno.</w:t>
      </w:r>
    </w:p>
    <w:p w14:paraId="097675B5" w14:textId="77777777" w:rsidR="007D5736" w:rsidRPr="007D5736" w:rsidRDefault="007D5736" w:rsidP="007D5736">
      <w:pPr>
        <w:jc w:val="both"/>
        <w:rPr>
          <w:rFonts w:ascii="Arial" w:eastAsia="Calibri" w:hAnsi="Arial" w:cs="Arial"/>
        </w:rPr>
      </w:pPr>
    </w:p>
    <w:p w14:paraId="566C9E7C" w14:textId="57FDA061" w:rsidR="007D5736" w:rsidRDefault="007D5736" w:rsidP="007D5736">
      <w:pPr>
        <w:jc w:val="both"/>
        <w:rPr>
          <w:rFonts w:ascii="Arial" w:eastAsia="Calibri" w:hAnsi="Arial" w:cs="Arial"/>
        </w:rPr>
      </w:pPr>
      <w:r w:rsidRPr="007D5736">
        <w:rPr>
          <w:rFonts w:ascii="Arial" w:eastAsia="Calibri" w:hAnsi="Arial" w:cs="Arial"/>
        </w:rPr>
        <w:t>DIP. SONIA CATALINA MERCADO GALLEGOS</w:t>
      </w:r>
      <w:r>
        <w:rPr>
          <w:rFonts w:ascii="Arial" w:eastAsia="Calibri" w:hAnsi="Arial" w:cs="Arial"/>
        </w:rPr>
        <w:t xml:space="preserve">, </w:t>
      </w:r>
      <w:r w:rsidRPr="007D5736">
        <w:rPr>
          <w:rFonts w:ascii="Arial" w:eastAsia="Calibri" w:hAnsi="Arial" w:cs="Arial"/>
        </w:rPr>
        <w:t>PRESIDENTA</w:t>
      </w:r>
      <w:r>
        <w:rPr>
          <w:rFonts w:ascii="Arial" w:eastAsia="Calibri" w:hAnsi="Arial" w:cs="Arial"/>
        </w:rPr>
        <w:t xml:space="preserve">; </w:t>
      </w:r>
      <w:r w:rsidRPr="007D5736">
        <w:rPr>
          <w:rFonts w:ascii="Arial" w:eastAsia="Calibri" w:hAnsi="Arial" w:cs="Arial"/>
        </w:rPr>
        <w:t>DIP. NANCI CAROLINA VÁSQUEZ LUNA</w:t>
      </w:r>
      <w:r>
        <w:rPr>
          <w:rFonts w:ascii="Arial" w:eastAsia="Calibri" w:hAnsi="Arial" w:cs="Arial"/>
        </w:rPr>
        <w:t xml:space="preserve">, </w:t>
      </w:r>
      <w:r w:rsidRPr="007D5736">
        <w:rPr>
          <w:rFonts w:ascii="Arial" w:eastAsia="Calibri" w:hAnsi="Arial" w:cs="Arial"/>
        </w:rPr>
        <w:t>SECRETARIA</w:t>
      </w:r>
      <w:r>
        <w:rPr>
          <w:rFonts w:ascii="Arial" w:eastAsia="Calibri" w:hAnsi="Arial" w:cs="Arial"/>
        </w:rPr>
        <w:t xml:space="preserve">; </w:t>
      </w:r>
      <w:r w:rsidRPr="007D5736">
        <w:rPr>
          <w:rFonts w:ascii="Arial" w:eastAsia="Calibri" w:hAnsi="Arial" w:cs="Arial"/>
        </w:rPr>
        <w:t>DIP. RAMÓN ROMÁN VÁZQUEZ</w:t>
      </w:r>
      <w:r>
        <w:rPr>
          <w:rFonts w:ascii="Arial" w:eastAsia="Calibri" w:hAnsi="Arial" w:cs="Arial"/>
        </w:rPr>
        <w:t xml:space="preserve">, </w:t>
      </w:r>
      <w:r w:rsidRPr="007D5736">
        <w:rPr>
          <w:rFonts w:ascii="Arial" w:eastAsia="Calibri" w:hAnsi="Arial" w:cs="Arial"/>
        </w:rPr>
        <w:t>SECRETARIO.</w:t>
      </w:r>
      <w:r>
        <w:rPr>
          <w:rFonts w:ascii="Arial" w:eastAsia="Calibri" w:hAnsi="Arial" w:cs="Arial"/>
        </w:rPr>
        <w:t xml:space="preserve"> RÚBRICAS.</w:t>
      </w:r>
    </w:p>
    <w:p w14:paraId="37FE88EC" w14:textId="3AD79DDA" w:rsidR="00B51FCC" w:rsidRDefault="00B51FCC" w:rsidP="007D5736">
      <w:pPr>
        <w:jc w:val="both"/>
        <w:rPr>
          <w:rFonts w:ascii="Arial" w:eastAsia="Calibri" w:hAnsi="Arial" w:cs="Arial"/>
        </w:rPr>
      </w:pPr>
    </w:p>
    <w:p w14:paraId="7CCF7F0C" w14:textId="099133BE" w:rsidR="00B51FCC" w:rsidRDefault="00B51FCC" w:rsidP="007D5736">
      <w:pPr>
        <w:jc w:val="both"/>
        <w:rPr>
          <w:rFonts w:ascii="Arial" w:eastAsia="Calibri" w:hAnsi="Arial" w:cs="Arial"/>
        </w:rPr>
      </w:pPr>
      <w:r>
        <w:rPr>
          <w:rFonts w:ascii="Arial" w:eastAsia="Calibri" w:hAnsi="Arial" w:cs="Arial"/>
        </w:rPr>
        <w:t>-----------------------------------------------------------------------------------------------------------------------------------------------------</w:t>
      </w:r>
    </w:p>
    <w:p w14:paraId="227AC4E2" w14:textId="4E776C24" w:rsidR="00B51FCC" w:rsidRDefault="00B51FCC" w:rsidP="007D5736">
      <w:pPr>
        <w:jc w:val="both"/>
        <w:rPr>
          <w:rFonts w:ascii="Arial" w:hAnsi="Arial" w:cs="Arial"/>
          <w:bCs/>
        </w:rPr>
      </w:pPr>
    </w:p>
    <w:p w14:paraId="567C87CE" w14:textId="4228D644" w:rsidR="00B51FCC" w:rsidRDefault="00B51FCC" w:rsidP="007D5736">
      <w:pPr>
        <w:jc w:val="both"/>
        <w:rPr>
          <w:rFonts w:ascii="Arial" w:hAnsi="Arial" w:cs="Arial"/>
          <w:b/>
        </w:rPr>
      </w:pPr>
      <w:r>
        <w:rPr>
          <w:rFonts w:ascii="Arial" w:hAnsi="Arial" w:cs="Arial"/>
          <w:b/>
        </w:rPr>
        <w:t>DE</w:t>
      </w:r>
      <w:r w:rsidR="00992059">
        <w:rPr>
          <w:rFonts w:ascii="Arial" w:hAnsi="Arial" w:cs="Arial"/>
          <w:b/>
        </w:rPr>
        <w:t>CRETO 561, LXVIII LEGISLATURA, PERIODICO OFICIAL No. 48 BIS DE FECHA 17 DE JUNIO DE 2021.</w:t>
      </w:r>
    </w:p>
    <w:p w14:paraId="7F21F140" w14:textId="6C4693F0" w:rsidR="00992059" w:rsidRDefault="00992059" w:rsidP="007D5736">
      <w:pPr>
        <w:jc w:val="both"/>
        <w:rPr>
          <w:rFonts w:ascii="Arial" w:hAnsi="Arial" w:cs="Arial"/>
          <w:b/>
        </w:rPr>
      </w:pPr>
    </w:p>
    <w:p w14:paraId="6AA65698" w14:textId="32F8FC9E" w:rsidR="00992059" w:rsidRDefault="00992059" w:rsidP="007D5736">
      <w:pPr>
        <w:jc w:val="both"/>
        <w:rPr>
          <w:rFonts w:ascii="Arial" w:hAnsi="Arial" w:cs="Arial"/>
          <w:bCs/>
        </w:rPr>
      </w:pPr>
      <w:r w:rsidRPr="00992059">
        <w:rPr>
          <w:rFonts w:ascii="Arial" w:hAnsi="Arial" w:cs="Arial"/>
          <w:b/>
          <w:bCs/>
        </w:rPr>
        <w:t xml:space="preserve">ARTÍCULO ÚNICO. – </w:t>
      </w:r>
      <w:r w:rsidRPr="00992059">
        <w:rPr>
          <w:rFonts w:ascii="Arial" w:hAnsi="Arial" w:cs="Arial"/>
          <w:bCs/>
        </w:rPr>
        <w:t>Se reforma las fracciones III, IV, V y IX y se adiciona un párrafo tercero recorriéndose éste al número subsecuente del artículo 147 Bis, del Código Penal del estado Libre y Soberano de Durango</w:t>
      </w:r>
      <w:r>
        <w:rPr>
          <w:rFonts w:ascii="Arial" w:hAnsi="Arial" w:cs="Arial"/>
          <w:bCs/>
        </w:rPr>
        <w:t>.</w:t>
      </w:r>
    </w:p>
    <w:p w14:paraId="150001DB" w14:textId="3C53FAD6" w:rsidR="00992059" w:rsidRDefault="00992059" w:rsidP="007D5736">
      <w:pPr>
        <w:jc w:val="both"/>
        <w:rPr>
          <w:rFonts w:ascii="Arial" w:hAnsi="Arial" w:cs="Arial"/>
          <w:bCs/>
        </w:rPr>
      </w:pPr>
    </w:p>
    <w:p w14:paraId="2AD785D0" w14:textId="77777777" w:rsidR="006F6846" w:rsidRDefault="006F6846" w:rsidP="00992059">
      <w:pPr>
        <w:jc w:val="center"/>
        <w:rPr>
          <w:rFonts w:ascii="Arial" w:hAnsi="Arial" w:cs="Arial"/>
          <w:b/>
          <w:bCs/>
          <w:lang w:val="en-US"/>
        </w:rPr>
      </w:pPr>
    </w:p>
    <w:p w14:paraId="41F4E4EC" w14:textId="05445E04" w:rsidR="00992059" w:rsidRPr="00992059" w:rsidRDefault="00992059" w:rsidP="00992059">
      <w:pPr>
        <w:jc w:val="center"/>
        <w:rPr>
          <w:rFonts w:ascii="Arial" w:hAnsi="Arial" w:cs="Arial"/>
          <w:b/>
          <w:bCs/>
          <w:lang w:val="en-US"/>
        </w:rPr>
      </w:pPr>
      <w:r w:rsidRPr="00992059">
        <w:rPr>
          <w:rFonts w:ascii="Arial" w:hAnsi="Arial" w:cs="Arial"/>
          <w:b/>
          <w:bCs/>
          <w:lang w:val="en-US"/>
        </w:rPr>
        <w:t>A R T Í C U L O S     T R A N S I T O R I O S:</w:t>
      </w:r>
    </w:p>
    <w:p w14:paraId="6AFF0A99" w14:textId="77777777" w:rsidR="00992059" w:rsidRPr="00992059" w:rsidRDefault="00992059" w:rsidP="00992059">
      <w:pPr>
        <w:jc w:val="both"/>
        <w:rPr>
          <w:rFonts w:ascii="Arial" w:hAnsi="Arial" w:cs="Arial"/>
          <w:b/>
          <w:bCs/>
          <w:lang w:val="en-US"/>
        </w:rPr>
      </w:pPr>
    </w:p>
    <w:p w14:paraId="554679C1" w14:textId="34B01911" w:rsidR="00992059" w:rsidRPr="00992059" w:rsidRDefault="00992059" w:rsidP="00992059">
      <w:pPr>
        <w:jc w:val="both"/>
        <w:rPr>
          <w:rFonts w:ascii="Arial" w:hAnsi="Arial" w:cs="Arial"/>
        </w:rPr>
      </w:pPr>
      <w:r w:rsidRPr="00992059">
        <w:rPr>
          <w:rFonts w:ascii="Arial" w:hAnsi="Arial" w:cs="Arial"/>
          <w:b/>
          <w:bCs/>
        </w:rPr>
        <w:lastRenderedPageBreak/>
        <w:t xml:space="preserve">PRIMERO. - </w:t>
      </w:r>
      <w:r w:rsidRPr="00992059">
        <w:rPr>
          <w:rFonts w:ascii="Arial" w:hAnsi="Arial" w:cs="Arial"/>
        </w:rPr>
        <w:t>El presente decreto entrará en vigor al día siguiente de su publicación en el Periódico Oficial del Gobierno del Estado de Durango.</w:t>
      </w:r>
    </w:p>
    <w:p w14:paraId="0BB9C9CB" w14:textId="77777777" w:rsidR="00992059" w:rsidRPr="00992059" w:rsidRDefault="00992059" w:rsidP="00992059">
      <w:pPr>
        <w:jc w:val="both"/>
        <w:rPr>
          <w:rFonts w:ascii="Arial" w:hAnsi="Arial" w:cs="Arial"/>
        </w:rPr>
      </w:pPr>
    </w:p>
    <w:p w14:paraId="717F1AB4" w14:textId="3B274475" w:rsidR="00992059" w:rsidRPr="00992059" w:rsidRDefault="00992059" w:rsidP="00992059">
      <w:pPr>
        <w:jc w:val="both"/>
        <w:rPr>
          <w:rFonts w:ascii="Arial" w:hAnsi="Arial" w:cs="Arial"/>
        </w:rPr>
      </w:pPr>
      <w:r w:rsidRPr="00992059">
        <w:rPr>
          <w:rFonts w:ascii="Arial" w:hAnsi="Arial" w:cs="Arial"/>
          <w:b/>
          <w:bCs/>
        </w:rPr>
        <w:t>SEGUNDO. –</w:t>
      </w:r>
      <w:r w:rsidRPr="00992059">
        <w:rPr>
          <w:rFonts w:ascii="Arial" w:hAnsi="Arial" w:cs="Arial"/>
        </w:rPr>
        <w:t xml:space="preserve"> Se derogan todas las disposiciones que se opongan al presente decreto.</w:t>
      </w:r>
    </w:p>
    <w:p w14:paraId="3EFE8A97" w14:textId="77777777" w:rsidR="00992059" w:rsidRPr="00992059" w:rsidRDefault="00992059" w:rsidP="00992059">
      <w:pPr>
        <w:jc w:val="both"/>
        <w:rPr>
          <w:rFonts w:ascii="Arial" w:eastAsia="Arial Unicode MS" w:hAnsi="Arial" w:cs="Arial"/>
          <w:b/>
          <w:bCs/>
        </w:rPr>
      </w:pPr>
    </w:p>
    <w:p w14:paraId="46178ED5" w14:textId="77777777" w:rsidR="00992059" w:rsidRPr="00992059" w:rsidRDefault="00992059" w:rsidP="00992059">
      <w:pPr>
        <w:jc w:val="both"/>
        <w:rPr>
          <w:rFonts w:ascii="Arial" w:eastAsia="Arial Unicode MS" w:hAnsi="Arial" w:cs="Arial"/>
        </w:rPr>
      </w:pPr>
      <w:r w:rsidRPr="00992059">
        <w:rPr>
          <w:rFonts w:ascii="Arial" w:eastAsia="Arial Unicode MS" w:hAnsi="Arial" w:cs="Arial"/>
        </w:rPr>
        <w:t>El Ciudadano Gobernador del Estado, sancionará, promulgará y dispondrá se publique, circule y observe.</w:t>
      </w:r>
    </w:p>
    <w:p w14:paraId="796343F8" w14:textId="77777777" w:rsidR="00992059" w:rsidRPr="00992059" w:rsidRDefault="00992059" w:rsidP="00992059">
      <w:pPr>
        <w:jc w:val="both"/>
        <w:rPr>
          <w:rFonts w:ascii="Arial" w:hAnsi="Arial" w:cs="Arial"/>
          <w:lang w:eastAsia="es-MX"/>
        </w:rPr>
      </w:pPr>
    </w:p>
    <w:p w14:paraId="703382F1" w14:textId="77777777" w:rsidR="00992059" w:rsidRPr="00992059" w:rsidRDefault="00992059" w:rsidP="00992059">
      <w:pPr>
        <w:jc w:val="both"/>
        <w:rPr>
          <w:rFonts w:ascii="Arial" w:eastAsia="Calibri" w:hAnsi="Arial" w:cs="Arial"/>
        </w:rPr>
      </w:pPr>
      <w:r w:rsidRPr="00992059">
        <w:rPr>
          <w:rFonts w:ascii="Arial" w:hAnsi="Arial" w:cs="Arial"/>
          <w:lang w:eastAsia="es-MX"/>
        </w:rPr>
        <w:t xml:space="preserve">Dado en el Salón de Sesiones del Honorable Congreso del Estado, en Victoria de Durango, </w:t>
      </w:r>
      <w:proofErr w:type="spellStart"/>
      <w:r w:rsidRPr="00992059">
        <w:rPr>
          <w:rFonts w:ascii="Arial" w:hAnsi="Arial" w:cs="Arial"/>
          <w:lang w:eastAsia="es-MX"/>
        </w:rPr>
        <w:t>Dgo</w:t>
      </w:r>
      <w:proofErr w:type="spellEnd"/>
      <w:r w:rsidRPr="00992059">
        <w:rPr>
          <w:rFonts w:ascii="Arial" w:hAnsi="Arial" w:cs="Arial"/>
          <w:lang w:eastAsia="es-MX"/>
        </w:rPr>
        <w:t>., a los (19) diecinueve días del mes de mayo de (2021) dos mil veintiuno.</w:t>
      </w:r>
    </w:p>
    <w:p w14:paraId="1CAE5050" w14:textId="77777777" w:rsidR="00992059" w:rsidRPr="00992059" w:rsidRDefault="00992059" w:rsidP="00992059">
      <w:pPr>
        <w:jc w:val="both"/>
        <w:rPr>
          <w:rFonts w:ascii="Arial" w:eastAsia="Calibri" w:hAnsi="Arial" w:cs="Arial"/>
        </w:rPr>
      </w:pPr>
    </w:p>
    <w:p w14:paraId="7CCABA22" w14:textId="292A477F" w:rsidR="00992059" w:rsidRDefault="00992059" w:rsidP="00992059">
      <w:pPr>
        <w:jc w:val="both"/>
        <w:rPr>
          <w:rFonts w:ascii="Arial" w:eastAsia="Calibri" w:hAnsi="Arial" w:cs="Arial"/>
        </w:rPr>
      </w:pPr>
      <w:r w:rsidRPr="00992059">
        <w:rPr>
          <w:rFonts w:ascii="Arial" w:eastAsia="Calibri" w:hAnsi="Arial" w:cs="Arial"/>
        </w:rPr>
        <w:t>DIP. SONIA CATALINA MERCADO GALLEGOS</w:t>
      </w:r>
      <w:r>
        <w:rPr>
          <w:rFonts w:ascii="Arial" w:eastAsia="Calibri" w:hAnsi="Arial" w:cs="Arial"/>
        </w:rPr>
        <w:t xml:space="preserve">, </w:t>
      </w:r>
      <w:r w:rsidRPr="00992059">
        <w:rPr>
          <w:rFonts w:ascii="Arial" w:eastAsia="Calibri" w:hAnsi="Arial" w:cs="Arial"/>
        </w:rPr>
        <w:t>PRESIDENTA</w:t>
      </w:r>
      <w:r>
        <w:rPr>
          <w:rFonts w:ascii="Arial" w:eastAsia="Calibri" w:hAnsi="Arial" w:cs="Arial"/>
        </w:rPr>
        <w:t xml:space="preserve">; </w:t>
      </w:r>
      <w:r w:rsidRPr="00992059">
        <w:rPr>
          <w:rFonts w:ascii="Arial" w:eastAsia="Calibri" w:hAnsi="Arial" w:cs="Arial"/>
        </w:rPr>
        <w:t>DIP. NANCI CAROLINA VÁSQUEZ LUNA</w:t>
      </w:r>
      <w:r>
        <w:rPr>
          <w:rFonts w:ascii="Arial" w:eastAsia="Calibri" w:hAnsi="Arial" w:cs="Arial"/>
        </w:rPr>
        <w:t xml:space="preserve">, </w:t>
      </w:r>
      <w:r w:rsidRPr="00992059">
        <w:rPr>
          <w:rFonts w:ascii="Arial" w:eastAsia="Calibri" w:hAnsi="Arial" w:cs="Arial"/>
        </w:rPr>
        <w:t>SECRETARIA</w:t>
      </w:r>
      <w:r>
        <w:rPr>
          <w:rFonts w:ascii="Arial" w:eastAsia="Calibri" w:hAnsi="Arial" w:cs="Arial"/>
        </w:rPr>
        <w:t xml:space="preserve">; </w:t>
      </w:r>
      <w:r w:rsidRPr="00992059">
        <w:rPr>
          <w:rFonts w:ascii="Arial" w:eastAsia="Calibri" w:hAnsi="Arial" w:cs="Arial"/>
        </w:rPr>
        <w:t>DIP. RAMÓN ROMÁN VÁZQUEZ</w:t>
      </w:r>
      <w:r>
        <w:rPr>
          <w:rFonts w:ascii="Arial" w:eastAsia="Calibri" w:hAnsi="Arial" w:cs="Arial"/>
        </w:rPr>
        <w:t xml:space="preserve">, </w:t>
      </w:r>
      <w:r w:rsidRPr="00992059">
        <w:rPr>
          <w:rFonts w:ascii="Arial" w:eastAsia="Calibri" w:hAnsi="Arial" w:cs="Arial"/>
        </w:rPr>
        <w:t>SECRETARIO.</w:t>
      </w:r>
      <w:r>
        <w:rPr>
          <w:rFonts w:ascii="Arial" w:eastAsia="Calibri" w:hAnsi="Arial" w:cs="Arial"/>
        </w:rPr>
        <w:t xml:space="preserve"> RÚBRICAS.</w:t>
      </w:r>
    </w:p>
    <w:p w14:paraId="56058ACF" w14:textId="2DAAFF77" w:rsidR="008674CA" w:rsidRDefault="008674CA" w:rsidP="00992059">
      <w:pPr>
        <w:jc w:val="both"/>
        <w:rPr>
          <w:rFonts w:ascii="Arial" w:eastAsia="Calibri" w:hAnsi="Arial" w:cs="Arial"/>
        </w:rPr>
      </w:pPr>
    </w:p>
    <w:p w14:paraId="14175106" w14:textId="1E5D23C0" w:rsidR="008674CA" w:rsidRDefault="008674CA" w:rsidP="00992059">
      <w:pPr>
        <w:jc w:val="both"/>
        <w:rPr>
          <w:rFonts w:ascii="Arial" w:eastAsia="Calibri" w:hAnsi="Arial" w:cs="Arial"/>
        </w:rPr>
      </w:pPr>
      <w:r>
        <w:rPr>
          <w:rFonts w:ascii="Arial" w:eastAsia="Calibri" w:hAnsi="Arial" w:cs="Arial"/>
        </w:rPr>
        <w:t>---------------------------------------------------------------------------------------------------------------------------------------------------</w:t>
      </w:r>
    </w:p>
    <w:p w14:paraId="763142BB" w14:textId="3942BEB0" w:rsidR="008674CA" w:rsidRDefault="008674CA" w:rsidP="00992059">
      <w:pPr>
        <w:jc w:val="both"/>
        <w:rPr>
          <w:rFonts w:ascii="Arial" w:hAnsi="Arial" w:cs="Arial"/>
          <w:bCs/>
        </w:rPr>
      </w:pPr>
    </w:p>
    <w:p w14:paraId="509A3A15" w14:textId="2C7078A4" w:rsidR="008674CA" w:rsidRDefault="008674CA" w:rsidP="00992059">
      <w:pPr>
        <w:jc w:val="both"/>
        <w:rPr>
          <w:rFonts w:ascii="Arial" w:hAnsi="Arial" w:cs="Arial"/>
          <w:b/>
        </w:rPr>
      </w:pPr>
      <w:r>
        <w:rPr>
          <w:rFonts w:ascii="Arial" w:hAnsi="Arial" w:cs="Arial"/>
          <w:b/>
        </w:rPr>
        <w:t>DECRETO 564, LXVIII LEGISLATURA, PERIODICO OFICIAL No. 53 DE FECHA 4 DE JULIO DE 2021.</w:t>
      </w:r>
    </w:p>
    <w:p w14:paraId="71D0F53B" w14:textId="785CC779" w:rsidR="008674CA" w:rsidRDefault="008674CA" w:rsidP="00992059">
      <w:pPr>
        <w:jc w:val="both"/>
        <w:rPr>
          <w:rFonts w:ascii="Arial" w:hAnsi="Arial" w:cs="Arial"/>
          <w:b/>
        </w:rPr>
      </w:pPr>
    </w:p>
    <w:p w14:paraId="1A5D74A8" w14:textId="3DDC609A" w:rsidR="008674CA" w:rsidRDefault="008674CA" w:rsidP="00992059">
      <w:pPr>
        <w:jc w:val="both"/>
        <w:rPr>
          <w:rFonts w:ascii="Arial" w:hAnsi="Arial" w:cs="Arial"/>
          <w:bCs/>
        </w:rPr>
      </w:pPr>
      <w:r w:rsidRPr="008674CA">
        <w:rPr>
          <w:rFonts w:ascii="Arial" w:hAnsi="Arial" w:cs="Arial"/>
          <w:b/>
          <w:bCs/>
        </w:rPr>
        <w:t xml:space="preserve">ARTÍCULO ÚNICO. – </w:t>
      </w:r>
      <w:r w:rsidRPr="008674CA">
        <w:rPr>
          <w:rFonts w:ascii="Arial" w:hAnsi="Arial" w:cs="Arial"/>
          <w:bCs/>
        </w:rPr>
        <w:t>Se reforma el artículo 190 del Código Penal del estado Libre y Soberano de Durango</w:t>
      </w:r>
      <w:r>
        <w:rPr>
          <w:rFonts w:ascii="Arial" w:hAnsi="Arial" w:cs="Arial"/>
          <w:bCs/>
        </w:rPr>
        <w:t>.</w:t>
      </w:r>
    </w:p>
    <w:p w14:paraId="4A72C0AC" w14:textId="2F566053" w:rsidR="008674CA" w:rsidRDefault="008674CA" w:rsidP="00992059">
      <w:pPr>
        <w:jc w:val="both"/>
        <w:rPr>
          <w:rFonts w:ascii="Arial" w:hAnsi="Arial" w:cs="Arial"/>
          <w:bCs/>
        </w:rPr>
      </w:pPr>
    </w:p>
    <w:p w14:paraId="232A67B5" w14:textId="77777777" w:rsidR="008674CA" w:rsidRPr="008674CA" w:rsidRDefault="008674CA" w:rsidP="008674CA">
      <w:pPr>
        <w:jc w:val="center"/>
        <w:rPr>
          <w:rFonts w:ascii="Arial" w:hAnsi="Arial" w:cs="Arial"/>
          <w:b/>
          <w:bCs/>
        </w:rPr>
      </w:pPr>
      <w:r w:rsidRPr="008674CA">
        <w:rPr>
          <w:rFonts w:ascii="Arial" w:hAnsi="Arial" w:cs="Arial"/>
          <w:b/>
          <w:bCs/>
        </w:rPr>
        <w:t>ARTÍCULOS TRANSITORIOS:</w:t>
      </w:r>
    </w:p>
    <w:p w14:paraId="2A8A91AD" w14:textId="77777777" w:rsidR="008674CA" w:rsidRPr="008674CA" w:rsidRDefault="008674CA" w:rsidP="008674CA">
      <w:pPr>
        <w:jc w:val="both"/>
        <w:rPr>
          <w:rFonts w:ascii="Arial" w:hAnsi="Arial" w:cs="Arial"/>
          <w:b/>
          <w:bCs/>
        </w:rPr>
      </w:pPr>
    </w:p>
    <w:p w14:paraId="21037244" w14:textId="77777777" w:rsidR="008674CA" w:rsidRPr="008674CA" w:rsidRDefault="008674CA" w:rsidP="008674CA">
      <w:pPr>
        <w:jc w:val="both"/>
        <w:rPr>
          <w:rFonts w:ascii="Arial" w:hAnsi="Arial" w:cs="Arial"/>
        </w:rPr>
      </w:pPr>
      <w:r w:rsidRPr="008674CA">
        <w:rPr>
          <w:rFonts w:ascii="Arial" w:hAnsi="Arial" w:cs="Arial"/>
          <w:b/>
          <w:bCs/>
        </w:rPr>
        <w:t xml:space="preserve">PRIMERO. - </w:t>
      </w:r>
      <w:r w:rsidRPr="008674CA">
        <w:rPr>
          <w:rFonts w:ascii="Arial" w:hAnsi="Arial" w:cs="Arial"/>
        </w:rPr>
        <w:t>El presente decreto entrará en vigor al día siguiente de su publicación en el Periódico Oficial del Gobierno del Estado de Durango.</w:t>
      </w:r>
    </w:p>
    <w:p w14:paraId="5F097623" w14:textId="77777777" w:rsidR="008674CA" w:rsidRPr="008674CA" w:rsidRDefault="008674CA" w:rsidP="008674CA">
      <w:pPr>
        <w:jc w:val="both"/>
        <w:rPr>
          <w:rFonts w:ascii="Arial" w:hAnsi="Arial" w:cs="Arial"/>
        </w:rPr>
      </w:pPr>
    </w:p>
    <w:p w14:paraId="09060A30" w14:textId="77777777" w:rsidR="008674CA" w:rsidRPr="008674CA" w:rsidRDefault="008674CA" w:rsidP="008674CA">
      <w:pPr>
        <w:jc w:val="both"/>
        <w:rPr>
          <w:rFonts w:ascii="Arial" w:hAnsi="Arial" w:cs="Arial"/>
        </w:rPr>
      </w:pPr>
      <w:r w:rsidRPr="008674CA">
        <w:rPr>
          <w:rFonts w:ascii="Arial" w:hAnsi="Arial" w:cs="Arial"/>
          <w:b/>
          <w:bCs/>
        </w:rPr>
        <w:t>SEGUNDO. –</w:t>
      </w:r>
      <w:r w:rsidRPr="008674CA">
        <w:rPr>
          <w:rFonts w:ascii="Arial" w:hAnsi="Arial" w:cs="Arial"/>
        </w:rPr>
        <w:t xml:space="preserve"> Se derogan todas las disposiciones que se opongan al presente decreto.</w:t>
      </w:r>
    </w:p>
    <w:p w14:paraId="6B0E117F" w14:textId="77777777" w:rsidR="008674CA" w:rsidRPr="008674CA" w:rsidRDefault="008674CA" w:rsidP="008674CA">
      <w:pPr>
        <w:jc w:val="both"/>
        <w:rPr>
          <w:rFonts w:ascii="Arial" w:eastAsia="Arial Unicode MS" w:hAnsi="Arial" w:cs="Arial"/>
        </w:rPr>
      </w:pPr>
    </w:p>
    <w:p w14:paraId="15C2254F" w14:textId="77777777" w:rsidR="008674CA" w:rsidRPr="008674CA" w:rsidRDefault="008674CA" w:rsidP="008674CA">
      <w:pPr>
        <w:jc w:val="both"/>
        <w:rPr>
          <w:rFonts w:ascii="Arial" w:eastAsia="Arial Unicode MS" w:hAnsi="Arial" w:cs="Arial"/>
        </w:rPr>
      </w:pPr>
      <w:r w:rsidRPr="008674CA">
        <w:rPr>
          <w:rFonts w:ascii="Arial" w:eastAsia="Arial Unicode MS" w:hAnsi="Arial" w:cs="Arial"/>
        </w:rPr>
        <w:t>El Ciudadano Gobernador del Estado, sancionará, promulgará y dispondrá se publique, circule y observe.</w:t>
      </w:r>
    </w:p>
    <w:p w14:paraId="1C2CD398" w14:textId="77777777" w:rsidR="008674CA" w:rsidRPr="008674CA" w:rsidRDefault="008674CA" w:rsidP="008674CA">
      <w:pPr>
        <w:jc w:val="both"/>
        <w:rPr>
          <w:rFonts w:ascii="Arial" w:eastAsia="Arial Unicode MS" w:hAnsi="Arial" w:cs="Arial"/>
        </w:rPr>
      </w:pPr>
    </w:p>
    <w:p w14:paraId="7EBE254A" w14:textId="77777777" w:rsidR="008674CA" w:rsidRPr="008674CA" w:rsidRDefault="008674CA" w:rsidP="008674CA">
      <w:pPr>
        <w:jc w:val="both"/>
        <w:rPr>
          <w:rFonts w:ascii="Arial" w:hAnsi="Arial" w:cs="Arial"/>
        </w:rPr>
      </w:pPr>
      <w:r w:rsidRPr="008674CA">
        <w:rPr>
          <w:rFonts w:ascii="Arial" w:hAnsi="Arial" w:cs="Arial"/>
        </w:rPr>
        <w:t xml:space="preserve">Dado en el Salón de Sesiones del Honorable Congreso del Estado, en Victoria de Durango, </w:t>
      </w:r>
      <w:proofErr w:type="spellStart"/>
      <w:r w:rsidRPr="008674CA">
        <w:rPr>
          <w:rFonts w:ascii="Arial" w:hAnsi="Arial" w:cs="Arial"/>
        </w:rPr>
        <w:t>Dgo</w:t>
      </w:r>
      <w:proofErr w:type="spellEnd"/>
      <w:r w:rsidRPr="008674CA">
        <w:rPr>
          <w:rFonts w:ascii="Arial" w:hAnsi="Arial" w:cs="Arial"/>
        </w:rPr>
        <w:t>., a los (25) veinticinco días del mes de mayo del año (2021) dos mil veintiuno.</w:t>
      </w:r>
    </w:p>
    <w:p w14:paraId="3575EBF6" w14:textId="77777777" w:rsidR="008674CA" w:rsidRPr="008674CA" w:rsidRDefault="008674CA" w:rsidP="008674CA">
      <w:pPr>
        <w:jc w:val="both"/>
        <w:rPr>
          <w:rFonts w:ascii="Arial" w:hAnsi="Arial" w:cs="Arial"/>
        </w:rPr>
      </w:pPr>
    </w:p>
    <w:p w14:paraId="1FBA21D4" w14:textId="00FBAB95" w:rsidR="008674CA" w:rsidRDefault="008674CA" w:rsidP="008674CA">
      <w:pPr>
        <w:jc w:val="both"/>
        <w:rPr>
          <w:rFonts w:ascii="Arial" w:hAnsi="Arial" w:cs="Arial"/>
        </w:rPr>
      </w:pPr>
      <w:r w:rsidRPr="008674CA">
        <w:rPr>
          <w:rFonts w:ascii="Arial" w:hAnsi="Arial" w:cs="Arial"/>
        </w:rPr>
        <w:t>DIP. SONIA CATALINA MERCADO GALLEGOS</w:t>
      </w:r>
      <w:r>
        <w:rPr>
          <w:rFonts w:ascii="Arial" w:hAnsi="Arial" w:cs="Arial"/>
        </w:rPr>
        <w:t xml:space="preserve">, </w:t>
      </w:r>
      <w:r w:rsidRPr="008674CA">
        <w:rPr>
          <w:rFonts w:ascii="Arial" w:hAnsi="Arial" w:cs="Arial"/>
        </w:rPr>
        <w:t>PRESIDENTA</w:t>
      </w:r>
      <w:r>
        <w:rPr>
          <w:rFonts w:ascii="Arial" w:hAnsi="Arial" w:cs="Arial"/>
        </w:rPr>
        <w:t xml:space="preserve">; </w:t>
      </w:r>
      <w:r w:rsidRPr="008674CA">
        <w:rPr>
          <w:rFonts w:ascii="Arial" w:hAnsi="Arial" w:cs="Arial"/>
        </w:rPr>
        <w:t>DIP. NANCI CAROLINA VÁSQUEZ LUNA</w:t>
      </w:r>
      <w:r>
        <w:rPr>
          <w:rFonts w:ascii="Arial" w:hAnsi="Arial" w:cs="Arial"/>
        </w:rPr>
        <w:t xml:space="preserve">, </w:t>
      </w:r>
      <w:r w:rsidRPr="008674CA">
        <w:rPr>
          <w:rFonts w:ascii="Arial" w:hAnsi="Arial" w:cs="Arial"/>
        </w:rPr>
        <w:t>SECRETARIA</w:t>
      </w:r>
      <w:r>
        <w:rPr>
          <w:rFonts w:ascii="Arial" w:hAnsi="Arial" w:cs="Arial"/>
        </w:rPr>
        <w:t xml:space="preserve">; </w:t>
      </w:r>
      <w:r w:rsidRPr="008674CA">
        <w:rPr>
          <w:rFonts w:ascii="Arial" w:hAnsi="Arial" w:cs="Arial"/>
        </w:rPr>
        <w:t>DIP. MARÍA ELENA GONZÁLEZ RIVERA</w:t>
      </w:r>
      <w:r>
        <w:rPr>
          <w:rFonts w:ascii="Arial" w:hAnsi="Arial" w:cs="Arial"/>
        </w:rPr>
        <w:t xml:space="preserve">, </w:t>
      </w:r>
      <w:r w:rsidRPr="008674CA">
        <w:rPr>
          <w:rFonts w:ascii="Arial" w:hAnsi="Arial" w:cs="Arial"/>
        </w:rPr>
        <w:t>SECRETARIA.</w:t>
      </w:r>
      <w:r>
        <w:rPr>
          <w:rFonts w:ascii="Arial" w:hAnsi="Arial" w:cs="Arial"/>
        </w:rPr>
        <w:t xml:space="preserve"> RÚBRICAS.</w:t>
      </w:r>
    </w:p>
    <w:p w14:paraId="51F2251B" w14:textId="51865C91" w:rsidR="002535C3" w:rsidRDefault="002535C3" w:rsidP="008674CA">
      <w:pPr>
        <w:jc w:val="both"/>
        <w:rPr>
          <w:rFonts w:ascii="Arial" w:hAnsi="Arial" w:cs="Arial"/>
        </w:rPr>
      </w:pPr>
    </w:p>
    <w:p w14:paraId="2A9A113A" w14:textId="3A919913" w:rsidR="002535C3" w:rsidRDefault="002535C3" w:rsidP="008674CA">
      <w:pPr>
        <w:jc w:val="both"/>
        <w:rPr>
          <w:rFonts w:ascii="Arial" w:hAnsi="Arial" w:cs="Arial"/>
        </w:rPr>
      </w:pPr>
      <w:r>
        <w:rPr>
          <w:rFonts w:ascii="Arial" w:hAnsi="Arial" w:cs="Arial"/>
        </w:rPr>
        <w:t>--------------------------------------------------------------------------------------------------------------------------------------------------</w:t>
      </w:r>
    </w:p>
    <w:p w14:paraId="7EAA468A" w14:textId="2C67CECF" w:rsidR="002535C3" w:rsidRDefault="002535C3" w:rsidP="008674CA">
      <w:pPr>
        <w:jc w:val="both"/>
        <w:rPr>
          <w:rFonts w:ascii="Arial" w:hAnsi="Arial" w:cs="Arial"/>
          <w:bCs/>
        </w:rPr>
      </w:pPr>
    </w:p>
    <w:p w14:paraId="2575B0B2" w14:textId="4D8610AC" w:rsidR="002535C3" w:rsidRDefault="002535C3" w:rsidP="008674CA">
      <w:pPr>
        <w:jc w:val="both"/>
        <w:rPr>
          <w:rFonts w:ascii="Arial" w:hAnsi="Arial" w:cs="Arial"/>
          <w:b/>
        </w:rPr>
      </w:pPr>
      <w:r w:rsidRPr="002535C3">
        <w:rPr>
          <w:rFonts w:ascii="Arial" w:hAnsi="Arial" w:cs="Arial"/>
          <w:b/>
        </w:rPr>
        <w:t>DECRETO 583, LXVIII LEGISLATURA, PERIODICO OFICIAL No. 53 DE FECHA 43 DE JULIO DE 2021.</w:t>
      </w:r>
    </w:p>
    <w:p w14:paraId="2B3A78B8" w14:textId="7D35E356" w:rsidR="002535C3" w:rsidRDefault="002535C3" w:rsidP="008674CA">
      <w:pPr>
        <w:jc w:val="both"/>
        <w:rPr>
          <w:rFonts w:ascii="Arial" w:hAnsi="Arial" w:cs="Arial"/>
          <w:b/>
        </w:rPr>
      </w:pPr>
    </w:p>
    <w:p w14:paraId="3B4AD1DB" w14:textId="77777777" w:rsidR="002535C3" w:rsidRPr="002535C3" w:rsidRDefault="002535C3" w:rsidP="002535C3">
      <w:pPr>
        <w:jc w:val="both"/>
        <w:rPr>
          <w:rFonts w:ascii="Arial" w:hAnsi="Arial" w:cs="Arial"/>
          <w:b/>
          <w:bCs/>
        </w:rPr>
      </w:pPr>
    </w:p>
    <w:p w14:paraId="175F58CD" w14:textId="7D0B680E" w:rsidR="002535C3" w:rsidRDefault="002535C3" w:rsidP="002535C3">
      <w:pPr>
        <w:jc w:val="both"/>
        <w:rPr>
          <w:rFonts w:ascii="Arial" w:hAnsi="Arial" w:cs="Arial"/>
          <w:bCs/>
        </w:rPr>
      </w:pPr>
      <w:r w:rsidRPr="002535C3">
        <w:rPr>
          <w:rFonts w:ascii="Arial" w:hAnsi="Arial" w:cs="Arial"/>
          <w:b/>
          <w:bCs/>
        </w:rPr>
        <w:t>Artículo Único. -</w:t>
      </w:r>
      <w:r w:rsidRPr="002535C3">
        <w:rPr>
          <w:rFonts w:ascii="Arial" w:hAnsi="Arial" w:cs="Arial"/>
          <w:bCs/>
        </w:rPr>
        <w:t xml:space="preserve"> Se adiciona un </w:t>
      </w:r>
      <w:r w:rsidRPr="002535C3">
        <w:rPr>
          <w:rFonts w:ascii="Arial" w:hAnsi="Arial" w:cs="Arial"/>
          <w:b/>
          <w:bCs/>
        </w:rPr>
        <w:t>Capítulo II Bis</w:t>
      </w:r>
      <w:r w:rsidRPr="002535C3">
        <w:rPr>
          <w:rFonts w:ascii="Arial" w:hAnsi="Arial" w:cs="Arial"/>
          <w:bCs/>
        </w:rPr>
        <w:t xml:space="preserve"> al Título Primero, del Libro Segundo, un artículo 190 Bis y un artículo 190 TER, al Código Penal para el Estado Libre y Soberano de Durango</w:t>
      </w:r>
      <w:r>
        <w:rPr>
          <w:rFonts w:ascii="Arial" w:hAnsi="Arial" w:cs="Arial"/>
          <w:bCs/>
        </w:rPr>
        <w:t>.</w:t>
      </w:r>
    </w:p>
    <w:p w14:paraId="39A3CA36" w14:textId="5B914D76" w:rsidR="002535C3" w:rsidRDefault="002535C3" w:rsidP="002535C3">
      <w:pPr>
        <w:jc w:val="both"/>
        <w:rPr>
          <w:rFonts w:ascii="Arial" w:hAnsi="Arial" w:cs="Arial"/>
          <w:bCs/>
        </w:rPr>
      </w:pPr>
    </w:p>
    <w:p w14:paraId="78918AA5" w14:textId="77777777" w:rsidR="002535C3" w:rsidRPr="002535C3" w:rsidRDefault="002535C3" w:rsidP="002535C3">
      <w:pPr>
        <w:jc w:val="center"/>
        <w:rPr>
          <w:rFonts w:ascii="Arial" w:hAnsi="Arial" w:cs="Arial"/>
          <w:b/>
        </w:rPr>
      </w:pPr>
      <w:r w:rsidRPr="002535C3">
        <w:rPr>
          <w:rFonts w:ascii="Arial" w:hAnsi="Arial" w:cs="Arial"/>
          <w:b/>
        </w:rPr>
        <w:t>ARTÍCULOS TRANSITORIOS</w:t>
      </w:r>
    </w:p>
    <w:p w14:paraId="22E0DC55" w14:textId="77777777" w:rsidR="002535C3" w:rsidRPr="002535C3" w:rsidRDefault="002535C3" w:rsidP="002535C3">
      <w:pPr>
        <w:jc w:val="both"/>
        <w:rPr>
          <w:rFonts w:ascii="Arial" w:hAnsi="Arial" w:cs="Arial"/>
          <w:b/>
        </w:rPr>
      </w:pPr>
    </w:p>
    <w:p w14:paraId="27715EFB" w14:textId="77777777" w:rsidR="002535C3" w:rsidRPr="002535C3" w:rsidRDefault="002535C3" w:rsidP="002535C3">
      <w:pPr>
        <w:jc w:val="both"/>
        <w:rPr>
          <w:rFonts w:ascii="Arial" w:hAnsi="Arial" w:cs="Arial"/>
        </w:rPr>
      </w:pPr>
      <w:r w:rsidRPr="002535C3">
        <w:rPr>
          <w:rFonts w:ascii="Arial" w:hAnsi="Arial" w:cs="Arial"/>
          <w:b/>
        </w:rPr>
        <w:t xml:space="preserve">PRIMERO. </w:t>
      </w:r>
      <w:r w:rsidRPr="002535C3">
        <w:rPr>
          <w:rFonts w:ascii="Arial" w:hAnsi="Arial" w:cs="Arial"/>
        </w:rPr>
        <w:t>El presente decreto entrará en vigor al día siguiente de su publicación en el Periódico Oficial del Gobierno del Estado de Durango.</w:t>
      </w:r>
    </w:p>
    <w:p w14:paraId="44FD31CB" w14:textId="77777777" w:rsidR="002535C3" w:rsidRPr="002535C3" w:rsidRDefault="002535C3" w:rsidP="002535C3">
      <w:pPr>
        <w:jc w:val="both"/>
        <w:rPr>
          <w:rFonts w:ascii="Arial" w:hAnsi="Arial" w:cs="Arial"/>
          <w:b/>
        </w:rPr>
      </w:pPr>
    </w:p>
    <w:p w14:paraId="406C14E8" w14:textId="77777777" w:rsidR="002535C3" w:rsidRPr="002535C3" w:rsidRDefault="002535C3" w:rsidP="002535C3">
      <w:pPr>
        <w:jc w:val="both"/>
        <w:rPr>
          <w:rFonts w:ascii="Arial" w:hAnsi="Arial" w:cs="Arial"/>
        </w:rPr>
      </w:pPr>
      <w:r w:rsidRPr="002535C3">
        <w:rPr>
          <w:rFonts w:ascii="Arial" w:hAnsi="Arial" w:cs="Arial"/>
          <w:b/>
        </w:rPr>
        <w:t xml:space="preserve">SEGUNDO. </w:t>
      </w:r>
      <w:r w:rsidRPr="002535C3">
        <w:rPr>
          <w:rFonts w:ascii="Arial" w:hAnsi="Arial" w:cs="Arial"/>
        </w:rPr>
        <w:t>Se derogan todas las disposiciones que se opongan al presente Decreto.</w:t>
      </w:r>
    </w:p>
    <w:p w14:paraId="0D6AF229" w14:textId="77777777" w:rsidR="002535C3" w:rsidRPr="002535C3" w:rsidRDefault="002535C3" w:rsidP="002535C3">
      <w:pPr>
        <w:jc w:val="both"/>
        <w:rPr>
          <w:rFonts w:ascii="Arial" w:hAnsi="Arial" w:cs="Arial"/>
          <w:b/>
        </w:rPr>
      </w:pPr>
    </w:p>
    <w:p w14:paraId="2F43E999" w14:textId="77777777" w:rsidR="002535C3" w:rsidRPr="002535C3" w:rsidRDefault="002535C3" w:rsidP="002535C3">
      <w:pPr>
        <w:jc w:val="both"/>
        <w:rPr>
          <w:rFonts w:ascii="Arial" w:eastAsia="Arial Unicode MS" w:hAnsi="Arial" w:cs="Arial"/>
        </w:rPr>
      </w:pPr>
      <w:r w:rsidRPr="002535C3">
        <w:rPr>
          <w:rFonts w:ascii="Arial" w:eastAsia="Arial Unicode MS" w:hAnsi="Arial" w:cs="Arial"/>
        </w:rPr>
        <w:t>El Ciudadano Gobernador del Estado, sancionará, promulgará y dispondrá se publique, circule y observe.</w:t>
      </w:r>
    </w:p>
    <w:p w14:paraId="487C3AA8" w14:textId="77777777" w:rsidR="002535C3" w:rsidRPr="002535C3" w:rsidRDefault="002535C3" w:rsidP="002535C3">
      <w:pPr>
        <w:jc w:val="both"/>
        <w:rPr>
          <w:rFonts w:ascii="Arial" w:eastAsia="Arial Unicode MS" w:hAnsi="Arial" w:cs="Arial"/>
        </w:rPr>
      </w:pPr>
    </w:p>
    <w:p w14:paraId="60E3138C" w14:textId="77777777" w:rsidR="002535C3" w:rsidRPr="002535C3" w:rsidRDefault="002535C3" w:rsidP="002535C3">
      <w:pPr>
        <w:jc w:val="both"/>
        <w:rPr>
          <w:rFonts w:ascii="Arial" w:hAnsi="Arial" w:cs="Arial"/>
          <w:lang w:val="es-MX" w:eastAsia="en-US"/>
        </w:rPr>
      </w:pPr>
      <w:r w:rsidRPr="002535C3">
        <w:rPr>
          <w:rFonts w:ascii="Arial" w:hAnsi="Arial" w:cs="Arial"/>
        </w:rPr>
        <w:t xml:space="preserve">Dado en el Salón de Sesiones del Honorable Congreso del Estado, en Victoria de Durango, </w:t>
      </w:r>
      <w:proofErr w:type="spellStart"/>
      <w:r w:rsidRPr="002535C3">
        <w:rPr>
          <w:rFonts w:ascii="Arial" w:hAnsi="Arial" w:cs="Arial"/>
        </w:rPr>
        <w:t>Dgo</w:t>
      </w:r>
      <w:proofErr w:type="spellEnd"/>
      <w:r w:rsidRPr="002535C3">
        <w:rPr>
          <w:rFonts w:ascii="Arial" w:hAnsi="Arial" w:cs="Arial"/>
        </w:rPr>
        <w:t>., a los (31) treinta y un días del mes de mayo del año (2021) dos mil veintiuno.</w:t>
      </w:r>
    </w:p>
    <w:p w14:paraId="655958BA" w14:textId="46B90519" w:rsidR="002535C3" w:rsidRPr="002535C3" w:rsidRDefault="002535C3" w:rsidP="002535C3">
      <w:pPr>
        <w:jc w:val="both"/>
        <w:rPr>
          <w:rFonts w:ascii="Arial" w:hAnsi="Arial" w:cs="Arial"/>
        </w:rPr>
      </w:pPr>
      <w:r w:rsidRPr="002535C3">
        <w:rPr>
          <w:rFonts w:ascii="Arial" w:hAnsi="Arial" w:cs="Arial"/>
        </w:rPr>
        <w:t xml:space="preserve"> </w:t>
      </w:r>
    </w:p>
    <w:p w14:paraId="70558B85" w14:textId="6CB9AEBC" w:rsidR="002535C3" w:rsidRDefault="002535C3" w:rsidP="002535C3">
      <w:pPr>
        <w:jc w:val="both"/>
        <w:rPr>
          <w:rFonts w:ascii="Arial" w:hAnsi="Arial" w:cs="Arial"/>
        </w:rPr>
      </w:pPr>
      <w:r w:rsidRPr="002535C3">
        <w:rPr>
          <w:rFonts w:ascii="Arial" w:hAnsi="Arial" w:cs="Arial"/>
        </w:rPr>
        <w:t>DIP. SONIA CATALINA MERCADO GALLEGOS</w:t>
      </w:r>
      <w:r>
        <w:rPr>
          <w:rFonts w:ascii="Arial" w:hAnsi="Arial" w:cs="Arial"/>
        </w:rPr>
        <w:t xml:space="preserve">, </w:t>
      </w:r>
      <w:r w:rsidRPr="002535C3">
        <w:rPr>
          <w:rFonts w:ascii="Arial" w:hAnsi="Arial" w:cs="Arial"/>
        </w:rPr>
        <w:t>PRESIDENTA</w:t>
      </w:r>
      <w:r>
        <w:rPr>
          <w:rFonts w:ascii="Arial" w:hAnsi="Arial" w:cs="Arial"/>
        </w:rPr>
        <w:t xml:space="preserve">; </w:t>
      </w:r>
      <w:r w:rsidRPr="002535C3">
        <w:rPr>
          <w:rFonts w:ascii="Arial" w:hAnsi="Arial" w:cs="Arial"/>
        </w:rPr>
        <w:t>DIP. MARÍA ELENA GONZÁLEZ RIVERA</w:t>
      </w:r>
      <w:r>
        <w:rPr>
          <w:rFonts w:ascii="Arial" w:hAnsi="Arial" w:cs="Arial"/>
        </w:rPr>
        <w:t xml:space="preserve">, </w:t>
      </w:r>
      <w:r w:rsidRPr="002535C3">
        <w:rPr>
          <w:rFonts w:ascii="Arial" w:hAnsi="Arial" w:cs="Arial"/>
        </w:rPr>
        <w:t>SECRETARIA</w:t>
      </w:r>
      <w:r>
        <w:rPr>
          <w:rFonts w:ascii="Arial" w:hAnsi="Arial" w:cs="Arial"/>
        </w:rPr>
        <w:t xml:space="preserve">; </w:t>
      </w:r>
      <w:r w:rsidRPr="002535C3">
        <w:rPr>
          <w:rFonts w:ascii="Arial" w:hAnsi="Arial" w:cs="Arial"/>
        </w:rPr>
        <w:t>DIP. CINTHYA LETICIA MARTELL NEVÁREZ</w:t>
      </w:r>
      <w:r>
        <w:rPr>
          <w:rFonts w:ascii="Arial" w:hAnsi="Arial" w:cs="Arial"/>
        </w:rPr>
        <w:t xml:space="preserve">, </w:t>
      </w:r>
      <w:r w:rsidRPr="002535C3">
        <w:rPr>
          <w:rFonts w:ascii="Arial" w:hAnsi="Arial" w:cs="Arial"/>
        </w:rPr>
        <w:t>SECRETARIA.</w:t>
      </w:r>
      <w:r>
        <w:rPr>
          <w:rFonts w:ascii="Arial" w:hAnsi="Arial" w:cs="Arial"/>
        </w:rPr>
        <w:t xml:space="preserve"> RÚBRICAS.</w:t>
      </w:r>
    </w:p>
    <w:p w14:paraId="2A7150F8" w14:textId="583BF882" w:rsidR="00B50E42" w:rsidRDefault="00B50E42" w:rsidP="002535C3">
      <w:pPr>
        <w:jc w:val="both"/>
        <w:rPr>
          <w:rFonts w:ascii="Arial" w:hAnsi="Arial" w:cs="Arial"/>
        </w:rPr>
      </w:pPr>
    </w:p>
    <w:p w14:paraId="0FB978D5" w14:textId="3329EA77" w:rsidR="00B50E42" w:rsidRDefault="00B50E42" w:rsidP="002535C3">
      <w:pPr>
        <w:jc w:val="both"/>
        <w:rPr>
          <w:rFonts w:ascii="Arial" w:hAnsi="Arial" w:cs="Arial"/>
        </w:rPr>
      </w:pPr>
      <w:r>
        <w:rPr>
          <w:rFonts w:ascii="Arial" w:hAnsi="Arial" w:cs="Arial"/>
        </w:rPr>
        <w:t>--------------------------------------------------------------------------------------------------------------------------------------------------</w:t>
      </w:r>
    </w:p>
    <w:p w14:paraId="6A14A6F4" w14:textId="1F827595" w:rsidR="00B50E42" w:rsidRDefault="00B50E42" w:rsidP="002535C3">
      <w:pPr>
        <w:jc w:val="both"/>
        <w:rPr>
          <w:rFonts w:ascii="Arial" w:hAnsi="Arial" w:cs="Arial"/>
          <w:bCs/>
        </w:rPr>
      </w:pPr>
    </w:p>
    <w:p w14:paraId="6AE58994" w14:textId="176FB680" w:rsidR="00B50E42" w:rsidRPr="00B50E42" w:rsidRDefault="00B50E42" w:rsidP="002535C3">
      <w:pPr>
        <w:jc w:val="both"/>
        <w:rPr>
          <w:rFonts w:ascii="Arial" w:hAnsi="Arial" w:cs="Arial"/>
          <w:b/>
        </w:rPr>
      </w:pPr>
      <w:r w:rsidRPr="00B50E42">
        <w:rPr>
          <w:rFonts w:ascii="Arial" w:hAnsi="Arial" w:cs="Arial"/>
          <w:b/>
        </w:rPr>
        <w:t>DECRETO 78, LXIX LEGISLATURA, PERIODICO OFICIAL No. 103 BIS DE FECHA 26 DE DICIEMBRE DE 2021.</w:t>
      </w:r>
    </w:p>
    <w:p w14:paraId="33B91661" w14:textId="5E9C64D2" w:rsidR="00B50E42" w:rsidRDefault="00B50E42" w:rsidP="002535C3">
      <w:pPr>
        <w:jc w:val="both"/>
        <w:rPr>
          <w:rFonts w:ascii="Arial" w:hAnsi="Arial" w:cs="Arial"/>
          <w:bCs/>
        </w:rPr>
      </w:pPr>
    </w:p>
    <w:p w14:paraId="30D4C779" w14:textId="3BBA8026" w:rsidR="00B50E42" w:rsidRDefault="00B50E42" w:rsidP="002535C3">
      <w:pPr>
        <w:jc w:val="both"/>
        <w:rPr>
          <w:rFonts w:ascii="Arial" w:hAnsi="Arial" w:cs="Arial"/>
          <w:bCs/>
          <w:lang w:val="es-ES"/>
        </w:rPr>
      </w:pPr>
      <w:r w:rsidRPr="00B50E42">
        <w:rPr>
          <w:rFonts w:ascii="Arial" w:hAnsi="Arial" w:cs="Arial"/>
          <w:b/>
          <w:bCs/>
          <w:lang w:val="es-ES"/>
        </w:rPr>
        <w:t xml:space="preserve">ARTICULO ÚNICO. - </w:t>
      </w:r>
      <w:r w:rsidRPr="00B50E42">
        <w:rPr>
          <w:rFonts w:ascii="Arial" w:hAnsi="Arial" w:cs="Arial"/>
          <w:bCs/>
          <w:lang w:val="es-ES"/>
        </w:rPr>
        <w:t>Se reforma y adiciona el artículo 28 del Código</w:t>
      </w:r>
      <w:r w:rsidRPr="00B50E42">
        <w:rPr>
          <w:rFonts w:ascii="Arial" w:hAnsi="Arial" w:cs="Arial"/>
          <w:b/>
          <w:bCs/>
          <w:lang w:val="es-ES"/>
        </w:rPr>
        <w:t xml:space="preserve"> </w:t>
      </w:r>
      <w:r w:rsidRPr="00B50E42">
        <w:rPr>
          <w:rFonts w:ascii="Arial" w:hAnsi="Arial" w:cs="Arial"/>
          <w:bCs/>
          <w:lang w:val="es-ES"/>
        </w:rPr>
        <w:t>Penal del Estado Libre y Soberano de Durango</w:t>
      </w:r>
      <w:r>
        <w:rPr>
          <w:rFonts w:ascii="Arial" w:hAnsi="Arial" w:cs="Arial"/>
          <w:bCs/>
          <w:lang w:val="es-ES"/>
        </w:rPr>
        <w:t>.</w:t>
      </w:r>
    </w:p>
    <w:p w14:paraId="7CD31469" w14:textId="48C2F27C" w:rsidR="00B50E42" w:rsidRDefault="00B50E42" w:rsidP="002535C3">
      <w:pPr>
        <w:jc w:val="both"/>
        <w:rPr>
          <w:rFonts w:ascii="Arial" w:hAnsi="Arial" w:cs="Arial"/>
          <w:bCs/>
          <w:lang w:val="es-ES"/>
        </w:rPr>
      </w:pPr>
    </w:p>
    <w:p w14:paraId="13238F21" w14:textId="77777777" w:rsidR="00B50E42" w:rsidRPr="00B50E42" w:rsidRDefault="00B50E42" w:rsidP="00B50E42">
      <w:pPr>
        <w:jc w:val="center"/>
        <w:rPr>
          <w:rFonts w:ascii="Arial" w:hAnsi="Arial" w:cs="Arial"/>
          <w:b/>
          <w:bCs/>
          <w:lang w:val="es-ES"/>
        </w:rPr>
      </w:pPr>
      <w:r w:rsidRPr="00B50E42">
        <w:rPr>
          <w:rFonts w:ascii="Arial" w:hAnsi="Arial" w:cs="Arial"/>
          <w:b/>
          <w:bCs/>
          <w:lang w:val="es-ES"/>
        </w:rPr>
        <w:t>ARTÍCULOS TRANSITORIOS:</w:t>
      </w:r>
    </w:p>
    <w:p w14:paraId="5636AAAC" w14:textId="77777777" w:rsidR="00B50E42" w:rsidRPr="00B50E42" w:rsidRDefault="00B50E42" w:rsidP="00B50E42">
      <w:pPr>
        <w:jc w:val="both"/>
        <w:rPr>
          <w:rFonts w:ascii="Arial" w:hAnsi="Arial" w:cs="Arial"/>
          <w:b/>
          <w:bCs/>
          <w:lang w:val="es-ES"/>
        </w:rPr>
      </w:pPr>
    </w:p>
    <w:p w14:paraId="0A3E5F7B" w14:textId="77777777" w:rsidR="00B50E42" w:rsidRPr="00B50E42" w:rsidRDefault="00B50E42" w:rsidP="00B50E42">
      <w:pPr>
        <w:jc w:val="both"/>
        <w:rPr>
          <w:rFonts w:ascii="Arial" w:hAnsi="Arial" w:cs="Arial"/>
          <w:lang w:val="es-ES"/>
        </w:rPr>
      </w:pPr>
      <w:r w:rsidRPr="00B50E42">
        <w:rPr>
          <w:rFonts w:ascii="Arial" w:hAnsi="Arial" w:cs="Arial"/>
          <w:b/>
          <w:bCs/>
          <w:lang w:val="es-ES"/>
        </w:rPr>
        <w:t xml:space="preserve">PRIMERO. - </w:t>
      </w:r>
      <w:r w:rsidRPr="00B50E42">
        <w:rPr>
          <w:rFonts w:ascii="Arial" w:hAnsi="Arial" w:cs="Arial"/>
          <w:lang w:val="es-ES"/>
        </w:rPr>
        <w:t>El presente decreto entrará en vigor al día siguiente de su publicación en el Periódico Oficial del Gobierno del Estado de Durango.</w:t>
      </w:r>
    </w:p>
    <w:p w14:paraId="15E1A0BE" w14:textId="77777777" w:rsidR="00B50E42" w:rsidRPr="00B50E42" w:rsidRDefault="00B50E42" w:rsidP="00B50E42">
      <w:pPr>
        <w:jc w:val="both"/>
        <w:rPr>
          <w:rFonts w:ascii="Arial" w:hAnsi="Arial" w:cs="Arial"/>
          <w:lang w:val="es-ES"/>
        </w:rPr>
      </w:pPr>
    </w:p>
    <w:p w14:paraId="0BE04F33" w14:textId="77777777" w:rsidR="00B50E42" w:rsidRPr="00B50E42" w:rsidRDefault="00B50E42" w:rsidP="00B50E42">
      <w:pPr>
        <w:jc w:val="both"/>
        <w:rPr>
          <w:rFonts w:ascii="Arial" w:hAnsi="Arial" w:cs="Arial"/>
          <w:lang w:val="es-ES"/>
        </w:rPr>
      </w:pPr>
      <w:r w:rsidRPr="00B50E42">
        <w:rPr>
          <w:rFonts w:ascii="Arial" w:hAnsi="Arial" w:cs="Arial"/>
          <w:b/>
          <w:bCs/>
          <w:lang w:val="es-ES"/>
        </w:rPr>
        <w:t>SEGUNDO. –</w:t>
      </w:r>
      <w:r w:rsidRPr="00B50E42">
        <w:rPr>
          <w:rFonts w:ascii="Arial" w:hAnsi="Arial" w:cs="Arial"/>
          <w:lang w:val="es-ES"/>
        </w:rPr>
        <w:t xml:space="preserve"> Se derogan todas las disposiciones que se opongan al presente decreto.</w:t>
      </w:r>
    </w:p>
    <w:p w14:paraId="374B1784" w14:textId="77777777" w:rsidR="00B50E42" w:rsidRPr="00B50E42" w:rsidRDefault="00B50E42" w:rsidP="00B50E42">
      <w:pPr>
        <w:jc w:val="both"/>
        <w:rPr>
          <w:rFonts w:ascii="Arial" w:eastAsia="Arial Unicode MS" w:hAnsi="Arial" w:cs="Arial"/>
          <w:b/>
          <w:bCs/>
          <w:lang w:val="es-ES"/>
        </w:rPr>
      </w:pPr>
    </w:p>
    <w:p w14:paraId="56D20170" w14:textId="77777777" w:rsidR="00B50E42" w:rsidRPr="00B50E42" w:rsidRDefault="00B50E42" w:rsidP="00B50E42">
      <w:pPr>
        <w:jc w:val="both"/>
        <w:rPr>
          <w:rFonts w:ascii="Arial" w:eastAsia="Arial Unicode MS" w:hAnsi="Arial" w:cs="Arial"/>
          <w:lang w:val="es-ES"/>
        </w:rPr>
      </w:pPr>
      <w:r w:rsidRPr="00B50E42">
        <w:rPr>
          <w:rFonts w:ascii="Arial" w:eastAsia="Arial Unicode MS" w:hAnsi="Arial" w:cs="Arial"/>
          <w:lang w:val="es-ES"/>
        </w:rPr>
        <w:t>El Ciudadano Gobernador del Estado, sancionará, promulgará y dispondrá se publique, circule y observe.</w:t>
      </w:r>
    </w:p>
    <w:p w14:paraId="20373208" w14:textId="77777777" w:rsidR="00B50E42" w:rsidRDefault="00B50E42" w:rsidP="00B50E42">
      <w:pPr>
        <w:jc w:val="both"/>
        <w:outlineLvl w:val="0"/>
        <w:rPr>
          <w:rFonts w:ascii="Arial" w:hAnsi="Arial" w:cs="Arial"/>
          <w:lang w:val="es-MX" w:eastAsia="es-MX"/>
        </w:rPr>
      </w:pPr>
    </w:p>
    <w:p w14:paraId="4FD88C7B" w14:textId="70EF1CF7" w:rsidR="00B50E42" w:rsidRPr="00B50E42" w:rsidRDefault="00B50E42" w:rsidP="00B50E42">
      <w:pPr>
        <w:jc w:val="both"/>
        <w:outlineLvl w:val="0"/>
        <w:rPr>
          <w:rFonts w:ascii="Arial" w:hAnsi="Arial" w:cs="Arial"/>
          <w:lang w:val="es-MX" w:eastAsia="es-MX"/>
        </w:rPr>
      </w:pPr>
      <w:r w:rsidRPr="00B50E42">
        <w:rPr>
          <w:rFonts w:ascii="Arial" w:hAnsi="Arial" w:cs="Arial"/>
          <w:lang w:val="es-MX" w:eastAsia="es-MX"/>
        </w:rPr>
        <w:t xml:space="preserve">Dado en el Salón de Sesiones del Congreso del Estado, en Victoria de Durango, </w:t>
      </w:r>
      <w:proofErr w:type="spellStart"/>
      <w:r w:rsidRPr="00B50E42">
        <w:rPr>
          <w:rFonts w:ascii="Arial" w:hAnsi="Arial" w:cs="Arial"/>
          <w:lang w:val="es-MX" w:eastAsia="es-MX"/>
        </w:rPr>
        <w:t>Dgo</w:t>
      </w:r>
      <w:proofErr w:type="spellEnd"/>
      <w:r w:rsidRPr="00B50E42">
        <w:rPr>
          <w:rFonts w:ascii="Arial" w:hAnsi="Arial" w:cs="Arial"/>
          <w:lang w:val="es-MX" w:eastAsia="es-MX"/>
        </w:rPr>
        <w:t>., a los (14) catorce días del mes de diciembre del año de (2021) dos mil veintiuno.</w:t>
      </w:r>
    </w:p>
    <w:p w14:paraId="59264523" w14:textId="77777777" w:rsidR="00B50E42" w:rsidRPr="00B50E42" w:rsidRDefault="00B50E42" w:rsidP="00B50E42">
      <w:pPr>
        <w:jc w:val="both"/>
        <w:outlineLvl w:val="0"/>
        <w:rPr>
          <w:rFonts w:ascii="Arial" w:hAnsi="Arial" w:cs="Arial"/>
          <w:lang w:val="es-MX" w:eastAsia="es-MX"/>
        </w:rPr>
      </w:pPr>
    </w:p>
    <w:p w14:paraId="468AF35C" w14:textId="0BF48E77" w:rsidR="00B50E42" w:rsidRPr="00B50E42" w:rsidRDefault="00B50E42" w:rsidP="00B50E42">
      <w:pPr>
        <w:jc w:val="both"/>
        <w:outlineLvl w:val="0"/>
        <w:rPr>
          <w:rFonts w:ascii="Arial" w:hAnsi="Arial" w:cs="Arial"/>
          <w:sz w:val="16"/>
          <w:szCs w:val="16"/>
          <w:lang w:val="es-ES"/>
        </w:rPr>
      </w:pPr>
      <w:r w:rsidRPr="00B50E42">
        <w:rPr>
          <w:rFonts w:ascii="Arial" w:hAnsi="Arial" w:cs="Arial"/>
          <w:lang w:val="es-MX" w:eastAsia="es-MX"/>
        </w:rPr>
        <w:t>DIP. GERARDO GALAVIZ MARTÍNEZ</w:t>
      </w:r>
      <w:r>
        <w:rPr>
          <w:rFonts w:ascii="Arial" w:hAnsi="Arial" w:cs="Arial"/>
          <w:lang w:val="es-MX" w:eastAsia="es-MX"/>
        </w:rPr>
        <w:t xml:space="preserve">, </w:t>
      </w:r>
      <w:r w:rsidRPr="00B50E42">
        <w:rPr>
          <w:rFonts w:ascii="Arial" w:hAnsi="Arial" w:cs="Arial"/>
          <w:lang w:val="es-MX" w:eastAsia="es-MX"/>
        </w:rPr>
        <w:t>PRESIDENTE.</w:t>
      </w:r>
      <w:r>
        <w:rPr>
          <w:rFonts w:ascii="Arial" w:hAnsi="Arial" w:cs="Arial"/>
          <w:lang w:val="es-MX" w:eastAsia="es-MX"/>
        </w:rPr>
        <w:t xml:space="preserve">; </w:t>
      </w:r>
      <w:r w:rsidRPr="00B50E42">
        <w:rPr>
          <w:rFonts w:ascii="Arial" w:hAnsi="Arial" w:cs="Arial"/>
          <w:lang w:val="es-MX" w:eastAsia="es-MX"/>
        </w:rPr>
        <w:t>DIP. SUGHEY ADRIANA TORRES RODRÍGUEZ</w:t>
      </w:r>
      <w:r>
        <w:rPr>
          <w:rFonts w:ascii="Arial" w:hAnsi="Arial" w:cs="Arial"/>
          <w:lang w:val="es-MX" w:eastAsia="es-MX"/>
        </w:rPr>
        <w:t xml:space="preserve">, </w:t>
      </w:r>
      <w:r w:rsidRPr="00B50E42">
        <w:rPr>
          <w:rFonts w:ascii="Arial" w:hAnsi="Arial" w:cs="Arial"/>
          <w:lang w:val="es-MX" w:eastAsia="es-MX"/>
        </w:rPr>
        <w:t>SECRETARIA</w:t>
      </w:r>
      <w:r>
        <w:rPr>
          <w:rFonts w:ascii="Arial" w:hAnsi="Arial" w:cs="Arial"/>
          <w:lang w:val="es-MX" w:eastAsia="es-MX"/>
        </w:rPr>
        <w:t xml:space="preserve">; </w:t>
      </w:r>
      <w:r w:rsidRPr="00B50E42">
        <w:rPr>
          <w:rFonts w:ascii="Arial" w:hAnsi="Arial" w:cs="Arial"/>
          <w:lang w:val="es-MX" w:eastAsia="es-MX"/>
        </w:rPr>
        <w:t>DIP. ALEJANDRA DEL VALLE RAMÍREZ</w:t>
      </w:r>
      <w:r>
        <w:rPr>
          <w:rFonts w:ascii="Arial" w:hAnsi="Arial" w:cs="Arial"/>
          <w:lang w:val="es-MX" w:eastAsia="es-MX"/>
        </w:rPr>
        <w:t xml:space="preserve">, </w:t>
      </w:r>
      <w:r w:rsidRPr="00B50E42">
        <w:rPr>
          <w:rFonts w:ascii="Arial" w:hAnsi="Arial" w:cs="Arial"/>
          <w:lang w:val="es-MX" w:eastAsia="es-MX"/>
        </w:rPr>
        <w:t>SECRETARIA.</w:t>
      </w:r>
      <w:r>
        <w:rPr>
          <w:rFonts w:ascii="Arial" w:hAnsi="Arial" w:cs="Arial"/>
          <w:lang w:val="es-MX" w:eastAsia="es-MX"/>
        </w:rPr>
        <w:t xml:space="preserve"> RÚBRICAS.</w:t>
      </w:r>
    </w:p>
    <w:p w14:paraId="79DD6013" w14:textId="1CFB4B5A" w:rsidR="00B50E42" w:rsidRDefault="00B50E42" w:rsidP="002535C3">
      <w:pPr>
        <w:jc w:val="both"/>
        <w:rPr>
          <w:rFonts w:ascii="Arial" w:hAnsi="Arial" w:cs="Arial"/>
          <w:bCs/>
        </w:rPr>
      </w:pPr>
    </w:p>
    <w:p w14:paraId="6F86898B" w14:textId="7494695E" w:rsidR="00450715" w:rsidRDefault="00450715" w:rsidP="002535C3">
      <w:pPr>
        <w:jc w:val="both"/>
        <w:rPr>
          <w:rFonts w:ascii="Arial" w:hAnsi="Arial" w:cs="Arial"/>
          <w:bCs/>
        </w:rPr>
      </w:pPr>
      <w:r>
        <w:rPr>
          <w:rFonts w:ascii="Arial" w:hAnsi="Arial" w:cs="Arial"/>
          <w:bCs/>
        </w:rPr>
        <w:t>-----------------------------------------------------------------------------------------------------------------------------------------------------</w:t>
      </w:r>
    </w:p>
    <w:p w14:paraId="7C9B28D7" w14:textId="00233226" w:rsidR="00450715" w:rsidRDefault="00450715" w:rsidP="002535C3">
      <w:pPr>
        <w:jc w:val="both"/>
        <w:rPr>
          <w:rFonts w:ascii="Arial" w:hAnsi="Arial" w:cs="Arial"/>
          <w:bCs/>
        </w:rPr>
      </w:pPr>
    </w:p>
    <w:p w14:paraId="614796EC" w14:textId="5CD8D6BF" w:rsidR="00450715" w:rsidRDefault="00450715" w:rsidP="002535C3">
      <w:pPr>
        <w:jc w:val="both"/>
        <w:rPr>
          <w:rFonts w:ascii="Arial" w:hAnsi="Arial" w:cs="Arial"/>
          <w:b/>
        </w:rPr>
      </w:pPr>
      <w:r w:rsidRPr="00450715">
        <w:rPr>
          <w:rFonts w:ascii="Arial" w:hAnsi="Arial" w:cs="Arial"/>
          <w:b/>
        </w:rPr>
        <w:t>DECRETO 81, LXIX LEGISLATURA, PERIODICO OFICIAL No. 103 BIS DE FECHA 26 DE DICIEMBRE DE 2021.</w:t>
      </w:r>
    </w:p>
    <w:p w14:paraId="05B33DAC" w14:textId="4851B29F" w:rsidR="00450715" w:rsidRDefault="00450715" w:rsidP="002535C3">
      <w:pPr>
        <w:jc w:val="both"/>
        <w:rPr>
          <w:rFonts w:ascii="Arial" w:hAnsi="Arial" w:cs="Arial"/>
          <w:b/>
        </w:rPr>
      </w:pPr>
    </w:p>
    <w:p w14:paraId="013E4E04" w14:textId="5ADAD06C" w:rsidR="00450715" w:rsidRDefault="00450715" w:rsidP="002535C3">
      <w:pPr>
        <w:jc w:val="both"/>
        <w:rPr>
          <w:rFonts w:ascii="Arial" w:hAnsi="Arial" w:cs="Arial"/>
          <w:bCs/>
          <w:lang w:val="es-ES"/>
        </w:rPr>
      </w:pPr>
      <w:r w:rsidRPr="00450715">
        <w:rPr>
          <w:rFonts w:ascii="Arial" w:hAnsi="Arial" w:cs="Arial"/>
          <w:b/>
          <w:bCs/>
          <w:lang w:val="es-ES"/>
        </w:rPr>
        <w:t>ARTÍCULO ÚNICO</w:t>
      </w:r>
      <w:r w:rsidRPr="00450715">
        <w:rPr>
          <w:rFonts w:ascii="Arial" w:hAnsi="Arial" w:cs="Arial"/>
          <w:bCs/>
          <w:lang w:val="es-ES"/>
        </w:rPr>
        <w:t>: Se reforma el artículo 147 bis del Código Penal del Estado Libre y Soberano de Durango</w:t>
      </w:r>
      <w:r>
        <w:rPr>
          <w:rFonts w:ascii="Arial" w:hAnsi="Arial" w:cs="Arial"/>
          <w:bCs/>
          <w:lang w:val="es-ES"/>
        </w:rPr>
        <w:t>.</w:t>
      </w:r>
    </w:p>
    <w:p w14:paraId="177AB3FA" w14:textId="59573125" w:rsidR="00450715" w:rsidRDefault="00450715" w:rsidP="002535C3">
      <w:pPr>
        <w:jc w:val="both"/>
        <w:rPr>
          <w:rFonts w:ascii="Arial" w:hAnsi="Arial" w:cs="Arial"/>
          <w:bCs/>
          <w:lang w:val="es-ES"/>
        </w:rPr>
      </w:pPr>
    </w:p>
    <w:p w14:paraId="3C75468E" w14:textId="77777777" w:rsidR="00450715" w:rsidRPr="00450715" w:rsidRDefault="00450715" w:rsidP="00450715">
      <w:pPr>
        <w:tabs>
          <w:tab w:val="left" w:pos="709"/>
          <w:tab w:val="left" w:pos="3600"/>
        </w:tabs>
        <w:jc w:val="center"/>
        <w:rPr>
          <w:rFonts w:ascii="Arial" w:eastAsia="Arial Unicode MS" w:hAnsi="Arial" w:cs="Arial"/>
          <w:b/>
          <w:lang w:val="es-ES"/>
        </w:rPr>
      </w:pPr>
      <w:r w:rsidRPr="00450715">
        <w:rPr>
          <w:rFonts w:ascii="Arial" w:eastAsia="Arial Unicode MS" w:hAnsi="Arial" w:cs="Arial"/>
          <w:b/>
          <w:lang w:val="es-ES"/>
        </w:rPr>
        <w:t>ARTÍCULOS TRANSITORIOS:</w:t>
      </w:r>
    </w:p>
    <w:p w14:paraId="7A207F63" w14:textId="77777777" w:rsidR="00450715" w:rsidRPr="00450715" w:rsidRDefault="00450715" w:rsidP="00450715">
      <w:pPr>
        <w:tabs>
          <w:tab w:val="left" w:pos="709"/>
          <w:tab w:val="left" w:pos="3600"/>
        </w:tabs>
        <w:jc w:val="center"/>
        <w:rPr>
          <w:rFonts w:ascii="Arial" w:eastAsia="Arial Unicode MS" w:hAnsi="Arial" w:cs="Arial"/>
          <w:b/>
          <w:lang w:val="es-ES"/>
        </w:rPr>
      </w:pPr>
    </w:p>
    <w:p w14:paraId="4BC3F5F2" w14:textId="77777777" w:rsidR="00450715" w:rsidRPr="00450715" w:rsidRDefault="00450715" w:rsidP="00450715">
      <w:pPr>
        <w:tabs>
          <w:tab w:val="left" w:pos="709"/>
          <w:tab w:val="left" w:pos="3600"/>
        </w:tabs>
        <w:jc w:val="both"/>
        <w:rPr>
          <w:rFonts w:ascii="Arial" w:eastAsia="Arial Unicode MS" w:hAnsi="Arial" w:cs="Arial"/>
          <w:bCs/>
          <w:lang w:val="es-ES"/>
        </w:rPr>
      </w:pPr>
      <w:r w:rsidRPr="00450715">
        <w:rPr>
          <w:rFonts w:ascii="Arial" w:eastAsia="Arial Unicode MS" w:hAnsi="Arial" w:cs="Arial"/>
          <w:b/>
          <w:lang w:val="es-ES"/>
        </w:rPr>
        <w:t xml:space="preserve">PRIMERO. </w:t>
      </w:r>
      <w:r w:rsidRPr="00450715">
        <w:rPr>
          <w:rFonts w:ascii="Arial" w:eastAsia="Arial Unicode MS" w:hAnsi="Arial" w:cs="Arial"/>
          <w:bCs/>
          <w:lang w:val="es-ES"/>
        </w:rPr>
        <w:t xml:space="preserve">El presente decreto entrará en vigor al día siguiente de su publicación en el Periódico Oficial del Gobierno del Estado de Durango. </w:t>
      </w:r>
    </w:p>
    <w:p w14:paraId="37BF1DDB" w14:textId="77777777" w:rsidR="00450715" w:rsidRPr="00450715" w:rsidRDefault="00450715" w:rsidP="00450715">
      <w:pPr>
        <w:tabs>
          <w:tab w:val="left" w:pos="709"/>
          <w:tab w:val="left" w:pos="3600"/>
        </w:tabs>
        <w:jc w:val="both"/>
        <w:rPr>
          <w:rFonts w:ascii="Arial" w:eastAsia="Arial Unicode MS" w:hAnsi="Arial" w:cs="Arial"/>
          <w:bCs/>
          <w:lang w:val="es-ES"/>
        </w:rPr>
      </w:pPr>
    </w:p>
    <w:p w14:paraId="39E92556" w14:textId="77777777" w:rsidR="00450715" w:rsidRPr="00450715" w:rsidRDefault="00450715" w:rsidP="00450715">
      <w:pPr>
        <w:tabs>
          <w:tab w:val="left" w:pos="709"/>
          <w:tab w:val="left" w:pos="3600"/>
        </w:tabs>
        <w:jc w:val="both"/>
        <w:rPr>
          <w:rFonts w:ascii="Arial" w:eastAsia="Arial Unicode MS" w:hAnsi="Arial" w:cs="Arial"/>
          <w:bCs/>
          <w:lang w:val="es-ES"/>
        </w:rPr>
      </w:pPr>
      <w:r w:rsidRPr="00450715">
        <w:rPr>
          <w:rFonts w:ascii="Arial" w:eastAsia="Arial Unicode MS" w:hAnsi="Arial" w:cs="Arial"/>
          <w:b/>
          <w:lang w:val="es-ES"/>
        </w:rPr>
        <w:t xml:space="preserve">SEGUNDO. </w:t>
      </w:r>
      <w:r w:rsidRPr="00450715">
        <w:rPr>
          <w:rFonts w:ascii="Arial" w:eastAsia="Arial Unicode MS" w:hAnsi="Arial" w:cs="Arial"/>
          <w:bCs/>
          <w:lang w:val="es-ES"/>
        </w:rPr>
        <w:t>Se derogan todas las disposiciones que se opongan al presente decreto.</w:t>
      </w:r>
    </w:p>
    <w:p w14:paraId="404A38B9" w14:textId="77777777" w:rsidR="00450715" w:rsidRPr="00450715" w:rsidRDefault="00450715" w:rsidP="00450715">
      <w:pPr>
        <w:jc w:val="both"/>
        <w:rPr>
          <w:rFonts w:ascii="Arial" w:hAnsi="Arial" w:cs="Arial"/>
        </w:rPr>
      </w:pPr>
    </w:p>
    <w:p w14:paraId="7A6EDAEF" w14:textId="77777777" w:rsidR="00450715" w:rsidRPr="00450715" w:rsidRDefault="00450715" w:rsidP="00450715">
      <w:pPr>
        <w:jc w:val="both"/>
        <w:rPr>
          <w:rFonts w:ascii="Arial" w:hAnsi="Arial" w:cs="Arial"/>
        </w:rPr>
      </w:pPr>
      <w:r w:rsidRPr="00450715">
        <w:rPr>
          <w:rFonts w:ascii="Arial" w:hAnsi="Arial" w:cs="Arial"/>
        </w:rPr>
        <w:t>El Ciudadano Gobernador del Estado, sancionará, promulgará y dispondrá se publique, circule y observe.</w:t>
      </w:r>
    </w:p>
    <w:p w14:paraId="1A25910E" w14:textId="77777777" w:rsidR="00450715" w:rsidRPr="00450715" w:rsidRDefault="00450715" w:rsidP="00450715">
      <w:pPr>
        <w:jc w:val="center"/>
        <w:rPr>
          <w:rFonts w:ascii="Avenir Next LT Pro" w:hAnsi="Avenir Next LT Pro"/>
          <w:b/>
          <w:lang w:val="es-ES"/>
        </w:rPr>
      </w:pPr>
    </w:p>
    <w:p w14:paraId="2E3A7E6F" w14:textId="77777777" w:rsidR="00450715" w:rsidRPr="00450715" w:rsidRDefault="00450715" w:rsidP="00450715">
      <w:pPr>
        <w:jc w:val="both"/>
        <w:outlineLvl w:val="0"/>
        <w:rPr>
          <w:rFonts w:ascii="Arial" w:hAnsi="Arial" w:cs="Arial"/>
          <w:lang w:val="es-ES"/>
        </w:rPr>
      </w:pPr>
      <w:bookmarkStart w:id="20" w:name="_Hlk90821878"/>
      <w:r w:rsidRPr="00450715">
        <w:rPr>
          <w:rFonts w:ascii="Arial" w:eastAsiaTheme="minorEastAsia" w:hAnsi="Arial" w:cs="Arial"/>
          <w:lang w:val="es-MX" w:eastAsia="es-MX"/>
        </w:rPr>
        <w:lastRenderedPageBreak/>
        <w:t xml:space="preserve">Dado en el Salón de Sesiones del Congreso del Estado, en Victoria de Durango, </w:t>
      </w:r>
      <w:proofErr w:type="spellStart"/>
      <w:r w:rsidRPr="00450715">
        <w:rPr>
          <w:rFonts w:ascii="Arial" w:eastAsiaTheme="minorEastAsia" w:hAnsi="Arial" w:cs="Arial"/>
          <w:lang w:val="es-MX" w:eastAsia="es-MX"/>
        </w:rPr>
        <w:t>Dgo</w:t>
      </w:r>
      <w:proofErr w:type="spellEnd"/>
      <w:r w:rsidRPr="00450715">
        <w:rPr>
          <w:rFonts w:ascii="Arial" w:eastAsiaTheme="minorEastAsia" w:hAnsi="Arial" w:cs="Arial"/>
          <w:lang w:val="es-MX" w:eastAsia="es-MX"/>
        </w:rPr>
        <w:t>., a los 14 (catorce) días del mes de diciembre del año de 2021 (dos mil veintiuno).</w:t>
      </w:r>
    </w:p>
    <w:bookmarkEnd w:id="20"/>
    <w:p w14:paraId="43FD5980" w14:textId="77777777" w:rsidR="00450715" w:rsidRDefault="00450715" w:rsidP="00450715">
      <w:pPr>
        <w:jc w:val="center"/>
        <w:rPr>
          <w:rFonts w:ascii="Arial" w:eastAsiaTheme="minorEastAsia" w:hAnsi="Arial" w:cs="Arial"/>
          <w:lang w:val="es-MX" w:eastAsia="es-MX"/>
        </w:rPr>
      </w:pPr>
    </w:p>
    <w:p w14:paraId="0105428B" w14:textId="4C0B9A32" w:rsidR="00450715" w:rsidRDefault="00450715" w:rsidP="00450715">
      <w:pPr>
        <w:jc w:val="both"/>
        <w:rPr>
          <w:rFonts w:ascii="Arial" w:eastAsiaTheme="minorEastAsia" w:hAnsi="Arial" w:cs="Arial"/>
          <w:lang w:val="es-MX" w:eastAsia="es-MX"/>
        </w:rPr>
      </w:pPr>
      <w:r w:rsidRPr="00450715">
        <w:rPr>
          <w:rFonts w:ascii="Arial" w:eastAsiaTheme="minorEastAsia" w:hAnsi="Arial" w:cs="Arial"/>
          <w:lang w:val="es-MX" w:eastAsia="es-MX"/>
        </w:rPr>
        <w:t>DIP. GERARDO GALAVIZ MARTÍNEZ</w:t>
      </w:r>
      <w:r>
        <w:rPr>
          <w:rFonts w:ascii="Arial" w:eastAsiaTheme="minorEastAsia" w:hAnsi="Arial" w:cs="Arial"/>
          <w:lang w:val="es-MX" w:eastAsia="es-MX"/>
        </w:rPr>
        <w:t xml:space="preserve">, </w:t>
      </w:r>
      <w:r w:rsidRPr="00450715">
        <w:rPr>
          <w:rFonts w:ascii="Arial" w:eastAsiaTheme="minorEastAsia" w:hAnsi="Arial" w:cs="Arial"/>
          <w:lang w:val="es-MX" w:eastAsia="es-MX"/>
        </w:rPr>
        <w:t>PRESIDENTE</w:t>
      </w:r>
      <w:r>
        <w:rPr>
          <w:rFonts w:ascii="Arial" w:eastAsiaTheme="minorEastAsia" w:hAnsi="Arial" w:cs="Arial"/>
          <w:lang w:val="es-MX" w:eastAsia="es-MX"/>
        </w:rPr>
        <w:t xml:space="preserve">; </w:t>
      </w:r>
      <w:r w:rsidRPr="00450715">
        <w:rPr>
          <w:rFonts w:ascii="Arial" w:eastAsiaTheme="minorEastAsia" w:hAnsi="Arial" w:cs="Arial"/>
          <w:lang w:val="es-MX" w:eastAsia="es-MX"/>
        </w:rPr>
        <w:t>DIP. SUGHEY ADRIANA TORRES RODRÍGUEZ</w:t>
      </w:r>
      <w:r>
        <w:rPr>
          <w:rFonts w:ascii="Arial" w:eastAsiaTheme="minorEastAsia" w:hAnsi="Arial" w:cs="Arial"/>
          <w:lang w:val="es-MX" w:eastAsia="es-MX"/>
        </w:rPr>
        <w:t xml:space="preserve">, </w:t>
      </w:r>
      <w:r w:rsidRPr="00450715">
        <w:rPr>
          <w:rFonts w:ascii="Arial" w:eastAsiaTheme="minorEastAsia" w:hAnsi="Arial" w:cs="Arial"/>
          <w:lang w:val="es-MX" w:eastAsia="es-MX"/>
        </w:rPr>
        <w:t>SECRETARIA</w:t>
      </w:r>
      <w:r>
        <w:rPr>
          <w:rFonts w:ascii="Arial" w:eastAsiaTheme="minorEastAsia" w:hAnsi="Arial" w:cs="Arial"/>
          <w:lang w:val="es-MX" w:eastAsia="es-MX"/>
        </w:rPr>
        <w:t xml:space="preserve">; </w:t>
      </w:r>
      <w:r w:rsidRPr="00450715">
        <w:rPr>
          <w:rFonts w:ascii="Arial" w:eastAsiaTheme="minorEastAsia" w:hAnsi="Arial" w:cs="Arial"/>
          <w:lang w:val="es-MX" w:eastAsia="es-MX"/>
        </w:rPr>
        <w:t>DIP. ALEJANDRA DEL VALLE MARTÍNEZ</w:t>
      </w:r>
      <w:r w:rsidR="00AF4A51">
        <w:rPr>
          <w:rFonts w:ascii="Arial" w:eastAsiaTheme="minorEastAsia" w:hAnsi="Arial" w:cs="Arial"/>
          <w:lang w:val="es-MX" w:eastAsia="es-MX"/>
        </w:rPr>
        <w:t xml:space="preserve">, </w:t>
      </w:r>
      <w:r w:rsidRPr="00450715">
        <w:rPr>
          <w:rFonts w:ascii="Arial" w:eastAsiaTheme="minorEastAsia" w:hAnsi="Arial" w:cs="Arial"/>
          <w:lang w:val="es-MX" w:eastAsia="es-MX"/>
        </w:rPr>
        <w:t>SECRETARIA.</w:t>
      </w:r>
      <w:r w:rsidR="00AF4A51">
        <w:rPr>
          <w:rFonts w:ascii="Arial" w:eastAsiaTheme="minorEastAsia" w:hAnsi="Arial" w:cs="Arial"/>
          <w:lang w:val="es-MX" w:eastAsia="es-MX"/>
        </w:rPr>
        <w:t xml:space="preserve"> RÚBRICAS.</w:t>
      </w:r>
    </w:p>
    <w:p w14:paraId="74274667" w14:textId="21C4E03F" w:rsidR="00A114E6" w:rsidRDefault="00A114E6" w:rsidP="00450715">
      <w:pPr>
        <w:jc w:val="both"/>
        <w:rPr>
          <w:rFonts w:ascii="Arial" w:eastAsiaTheme="minorEastAsia" w:hAnsi="Arial" w:cs="Arial"/>
          <w:lang w:val="es-MX" w:eastAsia="es-MX"/>
        </w:rPr>
      </w:pPr>
    </w:p>
    <w:p w14:paraId="18DB8A0F" w14:textId="7C555A5D" w:rsidR="00A114E6" w:rsidRDefault="00A114E6" w:rsidP="00450715">
      <w:pPr>
        <w:jc w:val="both"/>
        <w:rPr>
          <w:rFonts w:ascii="Arial" w:eastAsiaTheme="minorEastAsia" w:hAnsi="Arial" w:cs="Arial"/>
          <w:lang w:val="es-MX" w:eastAsia="es-MX"/>
        </w:rPr>
      </w:pPr>
      <w:r>
        <w:rPr>
          <w:rFonts w:ascii="Arial" w:eastAsiaTheme="minorEastAsia" w:hAnsi="Arial" w:cs="Arial"/>
          <w:lang w:val="es-MX" w:eastAsia="es-MX"/>
        </w:rPr>
        <w:t>----------------------------------------------------------------------------------------------------------------------------------------------------</w:t>
      </w:r>
    </w:p>
    <w:p w14:paraId="71788C55" w14:textId="4F063698" w:rsidR="00A114E6" w:rsidRDefault="00A114E6" w:rsidP="00450715">
      <w:pPr>
        <w:jc w:val="both"/>
        <w:rPr>
          <w:rFonts w:ascii="Arial" w:hAnsi="Arial" w:cs="Arial"/>
          <w:bCs/>
        </w:rPr>
      </w:pPr>
    </w:p>
    <w:p w14:paraId="3C6941E8" w14:textId="3AB3D7BA" w:rsidR="00A114E6" w:rsidRPr="00A114E6" w:rsidRDefault="00A114E6" w:rsidP="00450715">
      <w:pPr>
        <w:jc w:val="both"/>
        <w:rPr>
          <w:rFonts w:ascii="Arial" w:hAnsi="Arial" w:cs="Arial"/>
          <w:b/>
        </w:rPr>
      </w:pPr>
      <w:r w:rsidRPr="00A114E6">
        <w:rPr>
          <w:rFonts w:ascii="Arial" w:hAnsi="Arial" w:cs="Arial"/>
          <w:b/>
        </w:rPr>
        <w:t>DECRETO 82, LXIX LEGISLATURA, PERIODICO OFICIAL No. 37 EXTRAORDINARIO DE FECHA 28 DE DICIEMBRE DE 2021.</w:t>
      </w:r>
    </w:p>
    <w:p w14:paraId="2067DD67" w14:textId="4BA5824C" w:rsidR="00A114E6" w:rsidRDefault="00A114E6" w:rsidP="00450715">
      <w:pPr>
        <w:jc w:val="both"/>
        <w:rPr>
          <w:rFonts w:ascii="Arial" w:hAnsi="Arial" w:cs="Arial"/>
          <w:bCs/>
        </w:rPr>
      </w:pPr>
    </w:p>
    <w:p w14:paraId="27847B32" w14:textId="0C7BB11D" w:rsidR="00A114E6" w:rsidRDefault="00A114E6" w:rsidP="00450715">
      <w:pPr>
        <w:jc w:val="both"/>
        <w:rPr>
          <w:rFonts w:ascii="Arial" w:hAnsi="Arial" w:cs="Arial"/>
          <w:bCs/>
        </w:rPr>
      </w:pPr>
      <w:r w:rsidRPr="00A114E6">
        <w:rPr>
          <w:rFonts w:ascii="Arial" w:hAnsi="Arial" w:cs="Arial"/>
          <w:b/>
        </w:rPr>
        <w:t>ARTÍCULO ÚNICO:</w:t>
      </w:r>
      <w:r w:rsidRPr="00A114E6">
        <w:rPr>
          <w:rFonts w:ascii="Arial" w:hAnsi="Arial" w:cs="Arial"/>
          <w:bCs/>
        </w:rPr>
        <w:t xml:space="preserve"> Se reforma el Artículo 404 fracción I al Código Penal del Estado Libre y Soberano de Durango</w:t>
      </w:r>
      <w:r>
        <w:rPr>
          <w:rFonts w:ascii="Arial" w:hAnsi="Arial" w:cs="Arial"/>
          <w:bCs/>
        </w:rPr>
        <w:t>.</w:t>
      </w:r>
    </w:p>
    <w:p w14:paraId="0046545F" w14:textId="251F61C8" w:rsidR="00A114E6" w:rsidRDefault="00A114E6" w:rsidP="00450715">
      <w:pPr>
        <w:jc w:val="both"/>
        <w:rPr>
          <w:rFonts w:ascii="Arial" w:hAnsi="Arial" w:cs="Arial"/>
          <w:bCs/>
        </w:rPr>
      </w:pPr>
    </w:p>
    <w:p w14:paraId="32F5C323" w14:textId="1851DA00" w:rsidR="00A114E6" w:rsidRPr="00A114E6" w:rsidRDefault="00A114E6" w:rsidP="00A114E6">
      <w:pPr>
        <w:jc w:val="center"/>
        <w:rPr>
          <w:rFonts w:ascii="Arial" w:hAnsi="Arial" w:cs="Arial"/>
          <w:b/>
        </w:rPr>
      </w:pPr>
      <w:r w:rsidRPr="00A114E6">
        <w:rPr>
          <w:rFonts w:ascii="Arial" w:hAnsi="Arial" w:cs="Arial"/>
          <w:b/>
        </w:rPr>
        <w:t>ARTÍCULOS TRANSITORIOS:</w:t>
      </w:r>
    </w:p>
    <w:p w14:paraId="0EDEE708" w14:textId="77777777" w:rsidR="00A114E6" w:rsidRDefault="00A114E6" w:rsidP="00450715">
      <w:pPr>
        <w:jc w:val="both"/>
        <w:rPr>
          <w:rFonts w:ascii="Arial" w:hAnsi="Arial" w:cs="Arial"/>
          <w:bCs/>
        </w:rPr>
      </w:pPr>
    </w:p>
    <w:p w14:paraId="0166DE40" w14:textId="77777777" w:rsidR="00A114E6" w:rsidRDefault="00A114E6" w:rsidP="00450715">
      <w:pPr>
        <w:jc w:val="both"/>
        <w:rPr>
          <w:rFonts w:ascii="Arial" w:hAnsi="Arial" w:cs="Arial"/>
          <w:bCs/>
        </w:rPr>
      </w:pPr>
      <w:r w:rsidRPr="0086500A">
        <w:rPr>
          <w:rFonts w:ascii="Arial" w:hAnsi="Arial" w:cs="Arial"/>
          <w:b/>
        </w:rPr>
        <w:t>PRIMERO</w:t>
      </w:r>
      <w:r w:rsidRPr="00A114E6">
        <w:rPr>
          <w:rFonts w:ascii="Arial" w:hAnsi="Arial" w:cs="Arial"/>
          <w:bCs/>
        </w:rPr>
        <w:t xml:space="preserve">. El presente decreto entrará en vigor al día siguiente de su publicación en el Periódico Oficial del Gobierno del Estado de Durango. </w:t>
      </w:r>
    </w:p>
    <w:p w14:paraId="6DDF6D24" w14:textId="77777777" w:rsidR="00A114E6" w:rsidRDefault="00A114E6" w:rsidP="00450715">
      <w:pPr>
        <w:jc w:val="both"/>
        <w:rPr>
          <w:rFonts w:ascii="Arial" w:hAnsi="Arial" w:cs="Arial"/>
          <w:bCs/>
        </w:rPr>
      </w:pPr>
    </w:p>
    <w:p w14:paraId="31E438F1" w14:textId="77777777" w:rsidR="00A114E6" w:rsidRDefault="00A114E6" w:rsidP="00450715">
      <w:pPr>
        <w:jc w:val="both"/>
        <w:rPr>
          <w:rFonts w:ascii="Arial" w:hAnsi="Arial" w:cs="Arial"/>
          <w:bCs/>
        </w:rPr>
      </w:pPr>
      <w:r w:rsidRPr="0086500A">
        <w:rPr>
          <w:rFonts w:ascii="Arial" w:hAnsi="Arial" w:cs="Arial"/>
          <w:b/>
        </w:rPr>
        <w:t>SEGUNDO</w:t>
      </w:r>
      <w:r w:rsidRPr="00A114E6">
        <w:rPr>
          <w:rFonts w:ascii="Arial" w:hAnsi="Arial" w:cs="Arial"/>
          <w:bCs/>
        </w:rPr>
        <w:t xml:space="preserve">. Se derogan todas las disposiciones que se opongan al presente decreto. </w:t>
      </w:r>
    </w:p>
    <w:p w14:paraId="3220209D" w14:textId="77777777" w:rsidR="00A114E6" w:rsidRDefault="00A114E6" w:rsidP="00450715">
      <w:pPr>
        <w:jc w:val="both"/>
        <w:rPr>
          <w:rFonts w:ascii="Arial" w:hAnsi="Arial" w:cs="Arial"/>
          <w:bCs/>
        </w:rPr>
      </w:pPr>
    </w:p>
    <w:p w14:paraId="3FF70203" w14:textId="1B694F9E" w:rsidR="00A114E6" w:rsidRDefault="00A114E6" w:rsidP="00450715">
      <w:pPr>
        <w:jc w:val="both"/>
        <w:rPr>
          <w:rFonts w:ascii="Arial" w:hAnsi="Arial" w:cs="Arial"/>
          <w:bCs/>
        </w:rPr>
      </w:pPr>
      <w:r w:rsidRPr="00A114E6">
        <w:rPr>
          <w:rFonts w:ascii="Arial" w:hAnsi="Arial" w:cs="Arial"/>
          <w:bCs/>
        </w:rPr>
        <w:t>El Ciudadano Gobernador del Estado, sancionará, promulgará y dispondrá se publique, circule y observe.</w:t>
      </w:r>
    </w:p>
    <w:p w14:paraId="1F7E44FF" w14:textId="4A29B830" w:rsidR="00A114E6" w:rsidRDefault="00A114E6" w:rsidP="00450715">
      <w:pPr>
        <w:jc w:val="both"/>
        <w:rPr>
          <w:rFonts w:ascii="Arial" w:hAnsi="Arial" w:cs="Arial"/>
          <w:bCs/>
        </w:rPr>
      </w:pPr>
    </w:p>
    <w:p w14:paraId="4E92D929" w14:textId="77777777" w:rsidR="00A114E6" w:rsidRDefault="00A114E6" w:rsidP="00450715">
      <w:pPr>
        <w:jc w:val="both"/>
        <w:rPr>
          <w:rFonts w:ascii="Arial" w:hAnsi="Arial" w:cs="Arial"/>
          <w:bCs/>
        </w:rPr>
      </w:pPr>
      <w:r w:rsidRPr="00A114E6">
        <w:rPr>
          <w:rFonts w:ascii="Arial" w:hAnsi="Arial" w:cs="Arial"/>
          <w:bCs/>
        </w:rPr>
        <w:t xml:space="preserve">Dado en el Salón de Sesiones del Congreso del Estado, en Victoria de Durango, </w:t>
      </w:r>
      <w:proofErr w:type="spellStart"/>
      <w:r w:rsidRPr="00A114E6">
        <w:rPr>
          <w:rFonts w:ascii="Arial" w:hAnsi="Arial" w:cs="Arial"/>
          <w:bCs/>
        </w:rPr>
        <w:t>Dgo</w:t>
      </w:r>
      <w:proofErr w:type="spellEnd"/>
      <w:r w:rsidRPr="00A114E6">
        <w:rPr>
          <w:rFonts w:ascii="Arial" w:hAnsi="Arial" w:cs="Arial"/>
          <w:bCs/>
        </w:rPr>
        <w:t xml:space="preserve">., a los 14 (catorce) días del mes de diciembre del año de 2021 (dos mil veintiuno). </w:t>
      </w:r>
    </w:p>
    <w:p w14:paraId="4752AD4D" w14:textId="77777777" w:rsidR="00A114E6" w:rsidRDefault="00A114E6" w:rsidP="00450715">
      <w:pPr>
        <w:jc w:val="both"/>
        <w:rPr>
          <w:rFonts w:ascii="Arial" w:hAnsi="Arial" w:cs="Arial"/>
          <w:bCs/>
        </w:rPr>
      </w:pPr>
    </w:p>
    <w:p w14:paraId="3D8BE334" w14:textId="7FE712D8" w:rsidR="00A114E6" w:rsidRDefault="00A114E6" w:rsidP="00450715">
      <w:pPr>
        <w:jc w:val="both"/>
        <w:rPr>
          <w:rFonts w:ascii="Arial" w:hAnsi="Arial" w:cs="Arial"/>
          <w:bCs/>
        </w:rPr>
      </w:pPr>
      <w:r w:rsidRPr="00A114E6">
        <w:rPr>
          <w:rFonts w:ascii="Arial" w:hAnsi="Arial" w:cs="Arial"/>
          <w:bCs/>
        </w:rPr>
        <w:t>DIP. GERARDO GALAVIZ MARTÍNEZ PRESIDENTE. DIP. SUGHEY ADRIANA TORRES RODRÍGUEZ SECRETARIA. DIP. ALEJANDRA DEL VALLE MARTÍNEZ SECRETARIA.</w:t>
      </w:r>
      <w:r>
        <w:rPr>
          <w:rFonts w:ascii="Arial" w:hAnsi="Arial" w:cs="Arial"/>
          <w:bCs/>
        </w:rPr>
        <w:t xml:space="preserve"> RÚBRICAS.</w:t>
      </w:r>
    </w:p>
    <w:p w14:paraId="5ECAF82E" w14:textId="2B9FE58A" w:rsidR="00A71BDE" w:rsidRDefault="00A71BDE" w:rsidP="00450715">
      <w:pPr>
        <w:jc w:val="both"/>
        <w:rPr>
          <w:rFonts w:ascii="Arial" w:hAnsi="Arial" w:cs="Arial"/>
          <w:bCs/>
        </w:rPr>
      </w:pPr>
    </w:p>
    <w:p w14:paraId="30359708" w14:textId="711A0044" w:rsidR="00A71BDE" w:rsidRDefault="00A71BDE" w:rsidP="00450715">
      <w:pPr>
        <w:jc w:val="both"/>
        <w:rPr>
          <w:rFonts w:ascii="Arial" w:hAnsi="Arial" w:cs="Arial"/>
          <w:bCs/>
        </w:rPr>
      </w:pPr>
      <w:r>
        <w:rPr>
          <w:rFonts w:ascii="Arial" w:hAnsi="Arial" w:cs="Arial"/>
          <w:bCs/>
        </w:rPr>
        <w:t>----------------------------------------------------------------------------------------------------------------------------------------------------</w:t>
      </w:r>
    </w:p>
    <w:p w14:paraId="0D892B84" w14:textId="78184B6B" w:rsidR="00A71BDE" w:rsidRDefault="00A71BDE" w:rsidP="00450715">
      <w:pPr>
        <w:jc w:val="both"/>
        <w:rPr>
          <w:rFonts w:ascii="Arial" w:hAnsi="Arial" w:cs="Arial"/>
          <w:bCs/>
        </w:rPr>
      </w:pPr>
    </w:p>
    <w:p w14:paraId="571251BD" w14:textId="7D8576E3" w:rsidR="00A71BDE" w:rsidRPr="00A71BDE" w:rsidRDefault="00A71BDE" w:rsidP="00450715">
      <w:pPr>
        <w:jc w:val="both"/>
        <w:rPr>
          <w:rFonts w:ascii="Arial" w:hAnsi="Arial" w:cs="Arial"/>
          <w:b/>
        </w:rPr>
      </w:pPr>
      <w:bookmarkStart w:id="21" w:name="_Hlk102041862"/>
      <w:r w:rsidRPr="00A71BDE">
        <w:rPr>
          <w:rFonts w:ascii="Arial" w:hAnsi="Arial" w:cs="Arial"/>
          <w:b/>
        </w:rPr>
        <w:t>DECRETO 101, LXIX LEGISLATURA, PERIODICO OFICIAL No. 26 BIS DE FECHA 31 DE MARZO DE 2022.</w:t>
      </w:r>
      <w:bookmarkEnd w:id="21"/>
    </w:p>
    <w:p w14:paraId="042ED077" w14:textId="13000B39" w:rsidR="00A71BDE" w:rsidRDefault="00A71BDE" w:rsidP="00450715">
      <w:pPr>
        <w:jc w:val="both"/>
        <w:rPr>
          <w:rFonts w:ascii="Arial" w:hAnsi="Arial" w:cs="Arial"/>
          <w:bCs/>
        </w:rPr>
      </w:pPr>
    </w:p>
    <w:p w14:paraId="03BB40B5" w14:textId="010BA0B6" w:rsidR="00A71BDE" w:rsidRDefault="005A0112" w:rsidP="00450715">
      <w:pPr>
        <w:jc w:val="both"/>
        <w:rPr>
          <w:rFonts w:ascii="Arial" w:hAnsi="Arial" w:cs="Arial"/>
          <w:bCs/>
        </w:rPr>
      </w:pPr>
      <w:r w:rsidRPr="005A0112">
        <w:rPr>
          <w:rFonts w:ascii="Arial" w:hAnsi="Arial" w:cs="Arial"/>
          <w:b/>
        </w:rPr>
        <w:t>ÚNICO:</w:t>
      </w:r>
      <w:r w:rsidRPr="005A0112">
        <w:rPr>
          <w:rFonts w:ascii="Arial" w:hAnsi="Arial" w:cs="Arial"/>
          <w:bCs/>
        </w:rPr>
        <w:t xml:space="preserve"> se adiciona el tercer párrafo de la Fracción II del artículo 79 del Código Penal del Estado Libre y Soberano de Durango</w:t>
      </w:r>
      <w:r>
        <w:rPr>
          <w:rFonts w:ascii="Arial" w:hAnsi="Arial" w:cs="Arial"/>
          <w:bCs/>
        </w:rPr>
        <w:t>.</w:t>
      </w:r>
    </w:p>
    <w:p w14:paraId="36210A4F" w14:textId="2C954847" w:rsidR="005A0112" w:rsidRDefault="005A0112" w:rsidP="00450715">
      <w:pPr>
        <w:jc w:val="both"/>
        <w:rPr>
          <w:rFonts w:ascii="Arial" w:hAnsi="Arial" w:cs="Arial"/>
          <w:bCs/>
        </w:rPr>
      </w:pPr>
    </w:p>
    <w:p w14:paraId="1D9B5B16" w14:textId="291148F7" w:rsidR="005A0112" w:rsidRPr="0086500A" w:rsidRDefault="005A0112" w:rsidP="005A0112">
      <w:pPr>
        <w:jc w:val="center"/>
        <w:rPr>
          <w:rFonts w:ascii="Arial" w:hAnsi="Arial" w:cs="Arial"/>
          <w:b/>
          <w:bCs/>
        </w:rPr>
      </w:pPr>
      <w:r w:rsidRPr="0086500A">
        <w:rPr>
          <w:rFonts w:ascii="Arial" w:hAnsi="Arial" w:cs="Arial"/>
          <w:b/>
          <w:bCs/>
        </w:rPr>
        <w:t>A R T Í C U L O S T R A N S I T O R I O S:</w:t>
      </w:r>
    </w:p>
    <w:p w14:paraId="2A8F4E1D" w14:textId="77777777" w:rsidR="005A0112" w:rsidRPr="005A0112" w:rsidRDefault="005A0112" w:rsidP="00450715">
      <w:pPr>
        <w:jc w:val="both"/>
        <w:rPr>
          <w:rFonts w:ascii="Arial" w:hAnsi="Arial" w:cs="Arial"/>
        </w:rPr>
      </w:pPr>
    </w:p>
    <w:p w14:paraId="1C0C809C" w14:textId="77777777" w:rsidR="005A0112" w:rsidRDefault="005A0112" w:rsidP="00450715">
      <w:pPr>
        <w:jc w:val="both"/>
        <w:rPr>
          <w:rFonts w:ascii="Arial" w:hAnsi="Arial" w:cs="Arial"/>
        </w:rPr>
      </w:pPr>
      <w:r w:rsidRPr="0086500A">
        <w:rPr>
          <w:rFonts w:ascii="Arial" w:hAnsi="Arial" w:cs="Arial"/>
          <w:b/>
          <w:bCs/>
        </w:rPr>
        <w:t>PRIMERO</w:t>
      </w:r>
      <w:r w:rsidRPr="005A0112">
        <w:rPr>
          <w:rFonts w:ascii="Arial" w:hAnsi="Arial" w:cs="Arial"/>
        </w:rPr>
        <w:t xml:space="preserve">. - El presente decreto entrará en vigor al día siguiente de su publicación en el Periódico Oficial del Gobierno del Estado de Durango. </w:t>
      </w:r>
    </w:p>
    <w:p w14:paraId="14D1EC52" w14:textId="77777777" w:rsidR="005A0112" w:rsidRDefault="005A0112" w:rsidP="00450715">
      <w:pPr>
        <w:jc w:val="both"/>
        <w:rPr>
          <w:rFonts w:ascii="Arial" w:hAnsi="Arial" w:cs="Arial"/>
        </w:rPr>
      </w:pPr>
    </w:p>
    <w:p w14:paraId="0A273737" w14:textId="77777777" w:rsidR="005A0112" w:rsidRDefault="005A0112" w:rsidP="00450715">
      <w:pPr>
        <w:jc w:val="both"/>
        <w:rPr>
          <w:rFonts w:ascii="Arial" w:hAnsi="Arial" w:cs="Arial"/>
        </w:rPr>
      </w:pPr>
      <w:r w:rsidRPr="0086500A">
        <w:rPr>
          <w:rFonts w:ascii="Arial" w:hAnsi="Arial" w:cs="Arial"/>
          <w:b/>
          <w:bCs/>
        </w:rPr>
        <w:t>SEGUNDO</w:t>
      </w:r>
      <w:r w:rsidRPr="005A0112">
        <w:rPr>
          <w:rFonts w:ascii="Arial" w:hAnsi="Arial" w:cs="Arial"/>
        </w:rPr>
        <w:t xml:space="preserve">. – Se derogan todas las disposiciones que se opongan al presente decreto. El Ciudadano Gobernador del Estado, sancionará, promulgará y dispondrá se publique, circule y observe. </w:t>
      </w:r>
    </w:p>
    <w:p w14:paraId="02020066" w14:textId="77777777" w:rsidR="005A0112" w:rsidRDefault="005A0112" w:rsidP="00450715">
      <w:pPr>
        <w:jc w:val="both"/>
        <w:rPr>
          <w:rFonts w:ascii="Arial" w:hAnsi="Arial" w:cs="Arial"/>
        </w:rPr>
      </w:pPr>
    </w:p>
    <w:p w14:paraId="264081DF" w14:textId="77777777" w:rsidR="005A0112" w:rsidRDefault="005A0112" w:rsidP="00450715">
      <w:pPr>
        <w:jc w:val="both"/>
        <w:rPr>
          <w:rFonts w:ascii="Arial" w:hAnsi="Arial" w:cs="Arial"/>
        </w:rPr>
      </w:pPr>
      <w:r w:rsidRPr="005A0112">
        <w:rPr>
          <w:rFonts w:ascii="Arial" w:hAnsi="Arial" w:cs="Arial"/>
        </w:rPr>
        <w:t xml:space="preserve">Dado en el Salón de Sesiones del Honorable Congreso del Estado, en Victoria de Durango, </w:t>
      </w:r>
      <w:proofErr w:type="spellStart"/>
      <w:r w:rsidRPr="005A0112">
        <w:rPr>
          <w:rFonts w:ascii="Arial" w:hAnsi="Arial" w:cs="Arial"/>
        </w:rPr>
        <w:t>Dgo</w:t>
      </w:r>
      <w:proofErr w:type="spellEnd"/>
      <w:r w:rsidRPr="005A0112">
        <w:rPr>
          <w:rFonts w:ascii="Arial" w:hAnsi="Arial" w:cs="Arial"/>
        </w:rPr>
        <w:t xml:space="preserve">., a los (03) días del mes marzo del año (2022) dos mil veintidós. </w:t>
      </w:r>
    </w:p>
    <w:p w14:paraId="3CFF9C02" w14:textId="77777777" w:rsidR="005A0112" w:rsidRDefault="005A0112" w:rsidP="00450715">
      <w:pPr>
        <w:jc w:val="both"/>
        <w:rPr>
          <w:rFonts w:ascii="Arial" w:hAnsi="Arial" w:cs="Arial"/>
        </w:rPr>
      </w:pPr>
    </w:p>
    <w:p w14:paraId="760286FC" w14:textId="36493922" w:rsidR="005A0112" w:rsidRDefault="005A0112" w:rsidP="00450715">
      <w:pPr>
        <w:jc w:val="both"/>
        <w:rPr>
          <w:rFonts w:ascii="Arial" w:hAnsi="Arial" w:cs="Arial"/>
        </w:rPr>
      </w:pPr>
      <w:bookmarkStart w:id="22" w:name="_Hlk102042019"/>
      <w:r w:rsidRPr="005A0112">
        <w:rPr>
          <w:rFonts w:ascii="Arial" w:hAnsi="Arial" w:cs="Arial"/>
        </w:rPr>
        <w:lastRenderedPageBreak/>
        <w:t>DIP. ALEJANDRO MOJICA NARVAEZ PRESIDENTE. DIP. SUGHEY ADRIANA TORRES RODRÍGUEZ SECRETARIA. DIP. ALEJANDRA DEL VALLE RAMÍREZ SECRETARIA.</w:t>
      </w:r>
      <w:bookmarkEnd w:id="22"/>
    </w:p>
    <w:p w14:paraId="3221A325" w14:textId="4F7C9B75" w:rsidR="001046CA" w:rsidRDefault="001046CA" w:rsidP="00450715">
      <w:pPr>
        <w:jc w:val="both"/>
        <w:rPr>
          <w:rFonts w:ascii="Arial" w:hAnsi="Arial" w:cs="Arial"/>
        </w:rPr>
      </w:pPr>
    </w:p>
    <w:p w14:paraId="7A64A93F" w14:textId="6B0264FB" w:rsidR="001046CA" w:rsidRDefault="001046CA" w:rsidP="00450715">
      <w:pPr>
        <w:jc w:val="both"/>
        <w:rPr>
          <w:rFonts w:ascii="Arial" w:hAnsi="Arial" w:cs="Arial"/>
        </w:rPr>
      </w:pPr>
      <w:r>
        <w:rPr>
          <w:rFonts w:ascii="Arial" w:hAnsi="Arial" w:cs="Arial"/>
        </w:rPr>
        <w:t>----------------------------------------------------------------------------------------------------------------------------------------------------</w:t>
      </w:r>
    </w:p>
    <w:p w14:paraId="55E8E193" w14:textId="61022FC0" w:rsidR="001046CA" w:rsidRDefault="001046CA" w:rsidP="00450715">
      <w:pPr>
        <w:jc w:val="both"/>
        <w:rPr>
          <w:rFonts w:ascii="Arial" w:hAnsi="Arial" w:cs="Arial"/>
          <w:bCs/>
        </w:rPr>
      </w:pPr>
    </w:p>
    <w:p w14:paraId="2BEEB2AA" w14:textId="05198969" w:rsidR="001046CA" w:rsidRDefault="001046CA" w:rsidP="00450715">
      <w:pPr>
        <w:jc w:val="both"/>
        <w:rPr>
          <w:rFonts w:ascii="Arial" w:hAnsi="Arial" w:cs="Arial"/>
          <w:b/>
        </w:rPr>
      </w:pPr>
      <w:r w:rsidRPr="00A71BDE">
        <w:rPr>
          <w:rFonts w:ascii="Arial" w:hAnsi="Arial" w:cs="Arial"/>
          <w:b/>
        </w:rPr>
        <w:t>DECRETO 10</w:t>
      </w:r>
      <w:r>
        <w:rPr>
          <w:rFonts w:ascii="Arial" w:hAnsi="Arial" w:cs="Arial"/>
          <w:b/>
        </w:rPr>
        <w:t>2</w:t>
      </w:r>
      <w:r w:rsidRPr="00A71BDE">
        <w:rPr>
          <w:rFonts w:ascii="Arial" w:hAnsi="Arial" w:cs="Arial"/>
          <w:b/>
        </w:rPr>
        <w:t>, LXIX LEGISLATURA, PERIODICO OFICIAL No. 26 BIS DE FECHA 31 DE MARZO DE 2022.</w:t>
      </w:r>
    </w:p>
    <w:p w14:paraId="3FB92BEE" w14:textId="3DD71870" w:rsidR="001046CA" w:rsidRDefault="001046CA" w:rsidP="00450715">
      <w:pPr>
        <w:jc w:val="both"/>
        <w:rPr>
          <w:rFonts w:ascii="Arial" w:hAnsi="Arial" w:cs="Arial"/>
          <w:b/>
        </w:rPr>
      </w:pPr>
    </w:p>
    <w:p w14:paraId="7FD14565" w14:textId="12C0146B" w:rsidR="001046CA" w:rsidRDefault="001046CA" w:rsidP="00450715">
      <w:pPr>
        <w:jc w:val="both"/>
        <w:rPr>
          <w:rFonts w:ascii="Arial" w:hAnsi="Arial" w:cs="Arial"/>
          <w:bCs/>
        </w:rPr>
      </w:pPr>
      <w:r w:rsidRPr="001046CA">
        <w:rPr>
          <w:rFonts w:ascii="Arial" w:hAnsi="Arial" w:cs="Arial"/>
          <w:b/>
        </w:rPr>
        <w:t>ARTÍCULO ÚNICO.</w:t>
      </w:r>
      <w:r w:rsidRPr="001046CA">
        <w:rPr>
          <w:rFonts w:ascii="Arial" w:hAnsi="Arial" w:cs="Arial"/>
          <w:bCs/>
        </w:rPr>
        <w:t xml:space="preserve"> Se reforman los artículos 14, 17 y 18 del Código Penal del Estado Libre y Soberano de Durango</w:t>
      </w:r>
      <w:r>
        <w:rPr>
          <w:rFonts w:ascii="Arial" w:hAnsi="Arial" w:cs="Arial"/>
          <w:bCs/>
        </w:rPr>
        <w:t>.</w:t>
      </w:r>
    </w:p>
    <w:p w14:paraId="6DDC139A" w14:textId="2EE8E6C5" w:rsidR="001046CA" w:rsidRDefault="001046CA" w:rsidP="00450715">
      <w:pPr>
        <w:jc w:val="both"/>
        <w:rPr>
          <w:rFonts w:ascii="Arial" w:hAnsi="Arial" w:cs="Arial"/>
          <w:bCs/>
        </w:rPr>
      </w:pPr>
    </w:p>
    <w:p w14:paraId="5D349C2D" w14:textId="51D287AD" w:rsidR="001046CA" w:rsidRPr="001046CA" w:rsidRDefault="001046CA" w:rsidP="001046CA">
      <w:pPr>
        <w:jc w:val="center"/>
        <w:rPr>
          <w:rFonts w:ascii="Arial" w:hAnsi="Arial" w:cs="Arial"/>
          <w:b/>
          <w:bCs/>
        </w:rPr>
      </w:pPr>
      <w:r w:rsidRPr="001046CA">
        <w:rPr>
          <w:rFonts w:ascii="Arial" w:hAnsi="Arial" w:cs="Arial"/>
          <w:b/>
          <w:bCs/>
        </w:rPr>
        <w:t>A R T Í C U L O S T R A N S I T O R I O S:</w:t>
      </w:r>
    </w:p>
    <w:p w14:paraId="4561BE68" w14:textId="77777777" w:rsidR="001046CA" w:rsidRDefault="001046CA" w:rsidP="00450715">
      <w:pPr>
        <w:jc w:val="both"/>
        <w:rPr>
          <w:rFonts w:ascii="Arial" w:hAnsi="Arial" w:cs="Arial"/>
        </w:rPr>
      </w:pPr>
    </w:p>
    <w:p w14:paraId="21D3F95E" w14:textId="77777777" w:rsidR="001046CA" w:rsidRDefault="001046CA" w:rsidP="00450715">
      <w:pPr>
        <w:jc w:val="both"/>
        <w:rPr>
          <w:rFonts w:ascii="Arial" w:hAnsi="Arial" w:cs="Arial"/>
        </w:rPr>
      </w:pPr>
      <w:r w:rsidRPr="0086500A">
        <w:rPr>
          <w:rFonts w:ascii="Arial" w:hAnsi="Arial" w:cs="Arial"/>
          <w:b/>
          <w:bCs/>
        </w:rPr>
        <w:t>PRIMERO</w:t>
      </w:r>
      <w:r w:rsidRPr="001046CA">
        <w:rPr>
          <w:rFonts w:ascii="Arial" w:hAnsi="Arial" w:cs="Arial"/>
        </w:rPr>
        <w:t xml:space="preserve">. - El presente decreto entrará en vigor al día siguiente de su publicación en el Periódico Oficial del Gobierno del Estado de Durango. </w:t>
      </w:r>
    </w:p>
    <w:p w14:paraId="43440E6F" w14:textId="77777777" w:rsidR="001046CA" w:rsidRDefault="001046CA" w:rsidP="00450715">
      <w:pPr>
        <w:jc w:val="both"/>
        <w:rPr>
          <w:rFonts w:ascii="Arial" w:hAnsi="Arial" w:cs="Arial"/>
        </w:rPr>
      </w:pPr>
    </w:p>
    <w:p w14:paraId="571599FF" w14:textId="77777777" w:rsidR="001046CA" w:rsidRDefault="001046CA" w:rsidP="00450715">
      <w:pPr>
        <w:jc w:val="both"/>
        <w:rPr>
          <w:rFonts w:ascii="Arial" w:hAnsi="Arial" w:cs="Arial"/>
        </w:rPr>
      </w:pPr>
      <w:r w:rsidRPr="0086500A">
        <w:rPr>
          <w:rFonts w:ascii="Arial" w:hAnsi="Arial" w:cs="Arial"/>
          <w:b/>
          <w:bCs/>
        </w:rPr>
        <w:t>SEGUNDO</w:t>
      </w:r>
      <w:r w:rsidRPr="001046CA">
        <w:rPr>
          <w:rFonts w:ascii="Arial" w:hAnsi="Arial" w:cs="Arial"/>
        </w:rPr>
        <w:t xml:space="preserve">. – Se derogan todas las disposiciones que se opongan al presente decreto. </w:t>
      </w:r>
    </w:p>
    <w:p w14:paraId="0B603AB3" w14:textId="77777777" w:rsidR="001046CA" w:rsidRDefault="001046CA" w:rsidP="00450715">
      <w:pPr>
        <w:jc w:val="both"/>
        <w:rPr>
          <w:rFonts w:ascii="Arial" w:hAnsi="Arial" w:cs="Arial"/>
        </w:rPr>
      </w:pPr>
    </w:p>
    <w:p w14:paraId="596A7DCB" w14:textId="77777777" w:rsidR="001046CA" w:rsidRDefault="001046CA" w:rsidP="00450715">
      <w:pPr>
        <w:jc w:val="both"/>
        <w:rPr>
          <w:rFonts w:ascii="Arial" w:hAnsi="Arial" w:cs="Arial"/>
        </w:rPr>
      </w:pPr>
      <w:r w:rsidRPr="001046CA">
        <w:rPr>
          <w:rFonts w:ascii="Arial" w:hAnsi="Arial" w:cs="Arial"/>
        </w:rPr>
        <w:t xml:space="preserve">El Ciudadano Gobernador del Estado, sancionará, promulgará y dispondrá se publique, circule y observe. </w:t>
      </w:r>
    </w:p>
    <w:p w14:paraId="7BC7E49E" w14:textId="77777777" w:rsidR="001046CA" w:rsidRDefault="001046CA" w:rsidP="00450715">
      <w:pPr>
        <w:jc w:val="both"/>
        <w:rPr>
          <w:rFonts w:ascii="Arial" w:hAnsi="Arial" w:cs="Arial"/>
        </w:rPr>
      </w:pPr>
    </w:p>
    <w:p w14:paraId="37E9D5BB" w14:textId="6568AD29" w:rsidR="001046CA" w:rsidRPr="001046CA" w:rsidRDefault="001046CA" w:rsidP="00450715">
      <w:pPr>
        <w:jc w:val="both"/>
        <w:rPr>
          <w:rFonts w:ascii="Arial" w:hAnsi="Arial" w:cs="Arial"/>
          <w:bCs/>
        </w:rPr>
      </w:pPr>
      <w:r w:rsidRPr="001046CA">
        <w:rPr>
          <w:rFonts w:ascii="Arial" w:hAnsi="Arial" w:cs="Arial"/>
        </w:rPr>
        <w:t xml:space="preserve">Dado en el Salón de Sesiones del Honorable Congreso del Estado, en Victoria de Durango, </w:t>
      </w:r>
      <w:proofErr w:type="spellStart"/>
      <w:r w:rsidRPr="001046CA">
        <w:rPr>
          <w:rFonts w:ascii="Arial" w:hAnsi="Arial" w:cs="Arial"/>
        </w:rPr>
        <w:t>Dgo</w:t>
      </w:r>
      <w:proofErr w:type="spellEnd"/>
      <w:r w:rsidRPr="001046CA">
        <w:rPr>
          <w:rFonts w:ascii="Arial" w:hAnsi="Arial" w:cs="Arial"/>
        </w:rPr>
        <w:t>., a los (03) días del mes marzo del año (2022) dos mil veintidós</w:t>
      </w:r>
    </w:p>
    <w:p w14:paraId="2356081C" w14:textId="3681F283" w:rsidR="001046CA" w:rsidRPr="001046CA" w:rsidRDefault="001046CA" w:rsidP="00450715">
      <w:pPr>
        <w:jc w:val="both"/>
        <w:rPr>
          <w:rFonts w:ascii="Arial" w:hAnsi="Arial" w:cs="Arial"/>
          <w:bCs/>
        </w:rPr>
      </w:pPr>
    </w:p>
    <w:p w14:paraId="32416B59" w14:textId="22E9889E" w:rsidR="001046CA" w:rsidRDefault="001046CA" w:rsidP="00450715">
      <w:pPr>
        <w:jc w:val="both"/>
        <w:rPr>
          <w:rFonts w:ascii="Arial" w:hAnsi="Arial" w:cs="Arial"/>
        </w:rPr>
      </w:pPr>
      <w:r w:rsidRPr="005A0112">
        <w:rPr>
          <w:rFonts w:ascii="Arial" w:hAnsi="Arial" w:cs="Arial"/>
        </w:rPr>
        <w:t>DIP. ALEJANDRO MOJICA NARVAEZ PRESIDENTE. DIP. SUGHEY ADRIANA TORRES RODRÍGUEZ SECRETARIA. DIP. ALEJANDRA DEL VALLE RAMÍREZ SECRETARIA.</w:t>
      </w:r>
    </w:p>
    <w:p w14:paraId="00A70A76" w14:textId="23491188" w:rsidR="00F634CF" w:rsidRDefault="00F634CF" w:rsidP="00450715">
      <w:pPr>
        <w:jc w:val="both"/>
        <w:rPr>
          <w:rFonts w:ascii="Arial" w:hAnsi="Arial" w:cs="Arial"/>
        </w:rPr>
      </w:pPr>
    </w:p>
    <w:p w14:paraId="45325EE1" w14:textId="2C9FB018" w:rsidR="00F634CF" w:rsidRDefault="00F634CF" w:rsidP="00450715">
      <w:pPr>
        <w:jc w:val="both"/>
        <w:rPr>
          <w:rFonts w:ascii="Arial" w:hAnsi="Arial" w:cs="Arial"/>
        </w:rPr>
      </w:pPr>
      <w:r>
        <w:rPr>
          <w:rFonts w:ascii="Arial" w:hAnsi="Arial" w:cs="Arial"/>
        </w:rPr>
        <w:t>---------------------------------------------------------------------------------------------------------------------------------------------------</w:t>
      </w:r>
    </w:p>
    <w:p w14:paraId="053350E1" w14:textId="7AB0F089" w:rsidR="00F634CF" w:rsidRDefault="00F634CF" w:rsidP="00450715">
      <w:pPr>
        <w:jc w:val="both"/>
        <w:rPr>
          <w:rFonts w:ascii="Arial" w:hAnsi="Arial" w:cs="Arial"/>
          <w:bCs/>
        </w:rPr>
      </w:pPr>
    </w:p>
    <w:p w14:paraId="0CE74420" w14:textId="3229D185" w:rsidR="00F634CF" w:rsidRDefault="00F634CF" w:rsidP="00F634CF">
      <w:pPr>
        <w:jc w:val="both"/>
        <w:rPr>
          <w:rFonts w:ascii="Arial" w:hAnsi="Arial" w:cs="Arial"/>
          <w:b/>
        </w:rPr>
      </w:pPr>
      <w:r w:rsidRPr="00A71BDE">
        <w:rPr>
          <w:rFonts w:ascii="Arial" w:hAnsi="Arial" w:cs="Arial"/>
          <w:b/>
        </w:rPr>
        <w:t>DECRETO 10</w:t>
      </w:r>
      <w:r>
        <w:rPr>
          <w:rFonts w:ascii="Arial" w:hAnsi="Arial" w:cs="Arial"/>
          <w:b/>
        </w:rPr>
        <w:t>3</w:t>
      </w:r>
      <w:r w:rsidRPr="00A71BDE">
        <w:rPr>
          <w:rFonts w:ascii="Arial" w:hAnsi="Arial" w:cs="Arial"/>
          <w:b/>
        </w:rPr>
        <w:t>, LXIX LEGISLATURA, PERIODICO OFICIAL No. 26 BIS DE FECHA 31 DE MARZO DE 2022.</w:t>
      </w:r>
    </w:p>
    <w:p w14:paraId="1F2D2A09" w14:textId="77777777" w:rsidR="00F634CF" w:rsidRDefault="00F634CF" w:rsidP="00F634CF">
      <w:pPr>
        <w:jc w:val="both"/>
        <w:rPr>
          <w:rFonts w:ascii="Arial" w:hAnsi="Arial" w:cs="Arial"/>
          <w:b/>
        </w:rPr>
      </w:pPr>
    </w:p>
    <w:p w14:paraId="7108C35C" w14:textId="586C8640" w:rsidR="00F634CF" w:rsidRDefault="00F634CF" w:rsidP="00450715">
      <w:pPr>
        <w:jc w:val="both"/>
        <w:rPr>
          <w:rFonts w:ascii="Arial" w:hAnsi="Arial" w:cs="Arial"/>
          <w:bCs/>
        </w:rPr>
      </w:pPr>
      <w:r w:rsidRPr="00F634CF">
        <w:rPr>
          <w:rFonts w:ascii="Arial" w:hAnsi="Arial" w:cs="Arial"/>
          <w:bCs/>
        </w:rPr>
        <w:t>ÚNICO: Se reforma el artículo 143, 152, 178 y 179 del Código Penal del Estado Libre y Soberano de Durango</w:t>
      </w:r>
      <w:r>
        <w:rPr>
          <w:rFonts w:ascii="Arial" w:hAnsi="Arial" w:cs="Arial"/>
          <w:bCs/>
        </w:rPr>
        <w:t>.</w:t>
      </w:r>
    </w:p>
    <w:p w14:paraId="56673484" w14:textId="77777777" w:rsidR="004D49F1" w:rsidRDefault="004D49F1" w:rsidP="00450715">
      <w:pPr>
        <w:jc w:val="both"/>
        <w:rPr>
          <w:rFonts w:ascii="Arial" w:hAnsi="Arial" w:cs="Arial"/>
          <w:bCs/>
        </w:rPr>
      </w:pPr>
    </w:p>
    <w:p w14:paraId="0AB33D2E" w14:textId="193EB44D" w:rsidR="00F634CF" w:rsidRDefault="00F634CF" w:rsidP="00450715">
      <w:pPr>
        <w:jc w:val="both"/>
        <w:rPr>
          <w:rFonts w:ascii="Arial" w:hAnsi="Arial" w:cs="Arial"/>
          <w:bCs/>
        </w:rPr>
      </w:pPr>
    </w:p>
    <w:p w14:paraId="26933DAA" w14:textId="7089609D" w:rsidR="004D49F1" w:rsidRPr="004D49F1" w:rsidRDefault="00F634CF" w:rsidP="004D49F1">
      <w:pPr>
        <w:jc w:val="center"/>
        <w:rPr>
          <w:rFonts w:ascii="Arial" w:hAnsi="Arial" w:cs="Arial"/>
          <w:b/>
          <w:bCs/>
        </w:rPr>
      </w:pPr>
      <w:r w:rsidRPr="004D49F1">
        <w:rPr>
          <w:rFonts w:ascii="Arial" w:hAnsi="Arial" w:cs="Arial"/>
          <w:b/>
          <w:bCs/>
        </w:rPr>
        <w:t>A R T Í C U L O S T R A N S I T O R I O S:</w:t>
      </w:r>
    </w:p>
    <w:p w14:paraId="26178D03" w14:textId="77777777" w:rsidR="004D49F1" w:rsidRPr="004D49F1" w:rsidRDefault="004D49F1" w:rsidP="00450715">
      <w:pPr>
        <w:jc w:val="both"/>
        <w:rPr>
          <w:rFonts w:ascii="Arial" w:hAnsi="Arial" w:cs="Arial"/>
        </w:rPr>
      </w:pPr>
    </w:p>
    <w:p w14:paraId="1E47C27F" w14:textId="59BD43BB" w:rsidR="004D49F1" w:rsidRDefault="00F634CF" w:rsidP="00450715">
      <w:pPr>
        <w:jc w:val="both"/>
        <w:rPr>
          <w:rFonts w:ascii="Arial" w:hAnsi="Arial" w:cs="Arial"/>
        </w:rPr>
      </w:pPr>
      <w:r w:rsidRPr="0086500A">
        <w:rPr>
          <w:rFonts w:ascii="Arial" w:hAnsi="Arial" w:cs="Arial"/>
          <w:b/>
          <w:bCs/>
        </w:rPr>
        <w:t>PRIMERO</w:t>
      </w:r>
      <w:r w:rsidRPr="004D49F1">
        <w:rPr>
          <w:rFonts w:ascii="Arial" w:hAnsi="Arial" w:cs="Arial"/>
        </w:rPr>
        <w:t>. - El presente decreto entrará en vigor al día siguiente de su publicación en el Periódico Oficial del Gobierno del Estado de Durango.</w:t>
      </w:r>
    </w:p>
    <w:p w14:paraId="4CDC3114" w14:textId="77777777" w:rsidR="0086500A" w:rsidRDefault="0086500A" w:rsidP="00450715">
      <w:pPr>
        <w:jc w:val="both"/>
        <w:rPr>
          <w:rFonts w:ascii="Arial" w:hAnsi="Arial" w:cs="Arial"/>
        </w:rPr>
      </w:pPr>
    </w:p>
    <w:p w14:paraId="73072113" w14:textId="77777777" w:rsidR="004D49F1" w:rsidRDefault="00F634CF" w:rsidP="00450715">
      <w:pPr>
        <w:jc w:val="both"/>
        <w:rPr>
          <w:rFonts w:ascii="Arial" w:hAnsi="Arial" w:cs="Arial"/>
        </w:rPr>
      </w:pPr>
      <w:r w:rsidRPr="0086500A">
        <w:rPr>
          <w:rFonts w:ascii="Arial" w:hAnsi="Arial" w:cs="Arial"/>
          <w:b/>
          <w:bCs/>
        </w:rPr>
        <w:t>SEGUNDO</w:t>
      </w:r>
      <w:r w:rsidRPr="004D49F1">
        <w:rPr>
          <w:rFonts w:ascii="Arial" w:hAnsi="Arial" w:cs="Arial"/>
        </w:rPr>
        <w:t xml:space="preserve">. – Se derogan todas las disposiciones que se opongan al presente decreto. </w:t>
      </w:r>
    </w:p>
    <w:p w14:paraId="7D54D7AC" w14:textId="77777777" w:rsidR="004D49F1" w:rsidRDefault="004D49F1" w:rsidP="00450715">
      <w:pPr>
        <w:jc w:val="both"/>
        <w:rPr>
          <w:rFonts w:ascii="Arial" w:hAnsi="Arial" w:cs="Arial"/>
        </w:rPr>
      </w:pPr>
    </w:p>
    <w:p w14:paraId="31C2CEC7" w14:textId="77777777" w:rsidR="004D49F1" w:rsidRDefault="00F634CF" w:rsidP="00450715">
      <w:pPr>
        <w:jc w:val="both"/>
        <w:rPr>
          <w:rFonts w:ascii="Arial" w:hAnsi="Arial" w:cs="Arial"/>
        </w:rPr>
      </w:pPr>
      <w:r w:rsidRPr="004D49F1">
        <w:rPr>
          <w:rFonts w:ascii="Arial" w:hAnsi="Arial" w:cs="Arial"/>
        </w:rPr>
        <w:t xml:space="preserve">El Ciudadano Gobernador del Estado, sancionará, promulgará y dispondrá se publique, circule y observe. </w:t>
      </w:r>
    </w:p>
    <w:p w14:paraId="6152CFFE" w14:textId="77777777" w:rsidR="004D49F1" w:rsidRDefault="004D49F1" w:rsidP="00450715">
      <w:pPr>
        <w:jc w:val="both"/>
        <w:rPr>
          <w:rFonts w:ascii="Arial" w:hAnsi="Arial" w:cs="Arial"/>
        </w:rPr>
      </w:pPr>
    </w:p>
    <w:p w14:paraId="1597B65B" w14:textId="7CF78A4A" w:rsidR="00F634CF" w:rsidRDefault="00F634CF" w:rsidP="00450715">
      <w:pPr>
        <w:jc w:val="both"/>
        <w:rPr>
          <w:rFonts w:ascii="Arial" w:hAnsi="Arial" w:cs="Arial"/>
        </w:rPr>
      </w:pPr>
      <w:r w:rsidRPr="004D49F1">
        <w:rPr>
          <w:rFonts w:ascii="Arial" w:hAnsi="Arial" w:cs="Arial"/>
        </w:rPr>
        <w:t xml:space="preserve">Dado en el Salón de Sesiones del Honorable Congreso del Estado, en Victoria de Durango, </w:t>
      </w:r>
      <w:proofErr w:type="spellStart"/>
      <w:r w:rsidRPr="004D49F1">
        <w:rPr>
          <w:rFonts w:ascii="Arial" w:hAnsi="Arial" w:cs="Arial"/>
        </w:rPr>
        <w:t>Dgo</w:t>
      </w:r>
      <w:proofErr w:type="spellEnd"/>
      <w:r w:rsidRPr="004D49F1">
        <w:rPr>
          <w:rFonts w:ascii="Arial" w:hAnsi="Arial" w:cs="Arial"/>
        </w:rPr>
        <w:t>., a los (03) días del mes marzo del año (2022) dos mil veintidós.</w:t>
      </w:r>
    </w:p>
    <w:p w14:paraId="3F81290D" w14:textId="5910AE6A" w:rsidR="004D49F1" w:rsidRDefault="004D49F1" w:rsidP="00450715">
      <w:pPr>
        <w:jc w:val="both"/>
        <w:rPr>
          <w:rFonts w:ascii="Arial" w:hAnsi="Arial" w:cs="Arial"/>
        </w:rPr>
      </w:pPr>
    </w:p>
    <w:p w14:paraId="49E9E787" w14:textId="77777777" w:rsidR="004D49F1" w:rsidRDefault="004D49F1" w:rsidP="004D49F1">
      <w:pPr>
        <w:jc w:val="both"/>
        <w:rPr>
          <w:rFonts w:ascii="Arial" w:hAnsi="Arial" w:cs="Arial"/>
        </w:rPr>
      </w:pPr>
      <w:r w:rsidRPr="005A0112">
        <w:rPr>
          <w:rFonts w:ascii="Arial" w:hAnsi="Arial" w:cs="Arial"/>
        </w:rPr>
        <w:t>DIP. ALEJANDRO MOJICA NARVAEZ PRESIDENTE. DIP. SUGHEY ADRIANA TORRES RODRÍGUEZ SECRETARIA. DIP. ALEJANDRA DEL VALLE RAMÍREZ SECRETARIA.</w:t>
      </w:r>
    </w:p>
    <w:p w14:paraId="2D640AF9" w14:textId="77777777" w:rsidR="004D49F1" w:rsidRDefault="004D49F1" w:rsidP="004D49F1">
      <w:pPr>
        <w:jc w:val="both"/>
        <w:rPr>
          <w:rFonts w:ascii="Arial" w:hAnsi="Arial" w:cs="Arial"/>
        </w:rPr>
      </w:pPr>
    </w:p>
    <w:p w14:paraId="6FFFF86A" w14:textId="31E40399" w:rsidR="004D49F1" w:rsidRDefault="00B54C4F" w:rsidP="00450715">
      <w:pPr>
        <w:jc w:val="both"/>
        <w:rPr>
          <w:rFonts w:ascii="Arial" w:hAnsi="Arial" w:cs="Arial"/>
          <w:bCs/>
        </w:rPr>
      </w:pPr>
      <w:r>
        <w:rPr>
          <w:rFonts w:ascii="Arial" w:hAnsi="Arial" w:cs="Arial"/>
          <w:bCs/>
        </w:rPr>
        <w:t>---------------------------------------------------------------------------------------------------------------------------------------------------</w:t>
      </w:r>
    </w:p>
    <w:p w14:paraId="136ADB80" w14:textId="176BBBCE" w:rsidR="00B54C4F" w:rsidRDefault="00B54C4F" w:rsidP="00450715">
      <w:pPr>
        <w:jc w:val="both"/>
        <w:rPr>
          <w:rFonts w:ascii="Arial" w:hAnsi="Arial" w:cs="Arial"/>
          <w:bCs/>
        </w:rPr>
      </w:pPr>
    </w:p>
    <w:p w14:paraId="1B10897B" w14:textId="2E06FC4D" w:rsidR="00B54C4F" w:rsidRPr="00B54C4F" w:rsidRDefault="00B54C4F" w:rsidP="00450715">
      <w:pPr>
        <w:jc w:val="both"/>
        <w:rPr>
          <w:rFonts w:ascii="Arial" w:hAnsi="Arial" w:cs="Arial"/>
          <w:b/>
        </w:rPr>
      </w:pPr>
      <w:r w:rsidRPr="00B54C4F">
        <w:rPr>
          <w:rFonts w:ascii="Arial" w:hAnsi="Arial" w:cs="Arial"/>
          <w:b/>
        </w:rPr>
        <w:t>DECRETO 104, LXIX LEGISLATURA, PERIODICO OFICIAL No. 26 BIS DE FECHA 31 DE MARZO DE 2022.</w:t>
      </w:r>
    </w:p>
    <w:p w14:paraId="5D09EF49" w14:textId="612DB123" w:rsidR="00B54C4F" w:rsidRDefault="00B54C4F" w:rsidP="00450715">
      <w:pPr>
        <w:jc w:val="both"/>
        <w:rPr>
          <w:rFonts w:ascii="Arial" w:hAnsi="Arial" w:cs="Arial"/>
          <w:bCs/>
        </w:rPr>
      </w:pPr>
    </w:p>
    <w:p w14:paraId="30F181F4" w14:textId="68FEA56D" w:rsidR="00B54C4F" w:rsidRDefault="00B54C4F" w:rsidP="00450715">
      <w:pPr>
        <w:jc w:val="both"/>
        <w:rPr>
          <w:rFonts w:ascii="Arial" w:hAnsi="Arial" w:cs="Arial"/>
          <w:bCs/>
        </w:rPr>
      </w:pPr>
      <w:r w:rsidRPr="00B54C4F">
        <w:rPr>
          <w:rFonts w:ascii="Arial" w:hAnsi="Arial" w:cs="Arial"/>
          <w:b/>
        </w:rPr>
        <w:t>PRIMERO:</w:t>
      </w:r>
      <w:r w:rsidRPr="00B54C4F">
        <w:rPr>
          <w:rFonts w:ascii="Arial" w:hAnsi="Arial" w:cs="Arial"/>
          <w:bCs/>
        </w:rPr>
        <w:t xml:space="preserve"> Se reforma el TÍTULO “USURPACIÓN DE IDENTIDAD ARTICULO” DEL CAPÍTULO XIII del Código Penal del Estado Libre Soberano de Durango</w:t>
      </w:r>
      <w:r>
        <w:rPr>
          <w:rFonts w:ascii="Arial" w:hAnsi="Arial" w:cs="Arial"/>
          <w:bCs/>
        </w:rPr>
        <w:t>.</w:t>
      </w:r>
    </w:p>
    <w:p w14:paraId="0C1D2CA7" w14:textId="5646C547" w:rsidR="00B54C4F" w:rsidRDefault="00B54C4F" w:rsidP="00450715">
      <w:pPr>
        <w:jc w:val="both"/>
        <w:rPr>
          <w:rFonts w:ascii="Arial" w:hAnsi="Arial" w:cs="Arial"/>
          <w:bCs/>
        </w:rPr>
      </w:pPr>
    </w:p>
    <w:p w14:paraId="740B20FD" w14:textId="262FC898" w:rsidR="00B54C4F" w:rsidRDefault="00B54C4F" w:rsidP="00450715">
      <w:pPr>
        <w:jc w:val="both"/>
        <w:rPr>
          <w:rFonts w:ascii="Arial" w:hAnsi="Arial" w:cs="Arial"/>
          <w:bCs/>
        </w:rPr>
      </w:pPr>
      <w:r w:rsidRPr="00B54C4F">
        <w:rPr>
          <w:rFonts w:ascii="Arial" w:hAnsi="Arial" w:cs="Arial"/>
          <w:b/>
        </w:rPr>
        <w:t>SEGUNDO:</w:t>
      </w:r>
      <w:r w:rsidRPr="00B54C4F">
        <w:rPr>
          <w:rFonts w:ascii="Arial" w:hAnsi="Arial" w:cs="Arial"/>
          <w:bCs/>
        </w:rPr>
        <w:t xml:space="preserve"> Se reforma el primer párrafo y la fracción III del artículo 175 BIS del Código Penal del Estado Libre Soberano de Durango</w:t>
      </w:r>
      <w:r>
        <w:rPr>
          <w:rFonts w:ascii="Arial" w:hAnsi="Arial" w:cs="Arial"/>
          <w:bCs/>
        </w:rPr>
        <w:t>.</w:t>
      </w:r>
    </w:p>
    <w:p w14:paraId="122F3594" w14:textId="382737BF" w:rsidR="00B54C4F" w:rsidRDefault="00B54C4F" w:rsidP="00450715">
      <w:pPr>
        <w:jc w:val="both"/>
        <w:rPr>
          <w:rFonts w:ascii="Arial" w:hAnsi="Arial" w:cs="Arial"/>
          <w:bCs/>
        </w:rPr>
      </w:pPr>
    </w:p>
    <w:p w14:paraId="2874734C" w14:textId="77777777" w:rsidR="00B54C4F" w:rsidRPr="00B54C4F" w:rsidRDefault="00B54C4F" w:rsidP="00B54C4F">
      <w:pPr>
        <w:jc w:val="center"/>
        <w:rPr>
          <w:rFonts w:ascii="Arial" w:hAnsi="Arial" w:cs="Arial"/>
          <w:b/>
        </w:rPr>
      </w:pPr>
      <w:r w:rsidRPr="00B54C4F">
        <w:rPr>
          <w:rFonts w:ascii="Arial" w:hAnsi="Arial" w:cs="Arial"/>
          <w:b/>
        </w:rPr>
        <w:t>A R T Í C U L O S T R A N S I T O R I O S</w:t>
      </w:r>
    </w:p>
    <w:p w14:paraId="11AC2B5B" w14:textId="77777777" w:rsidR="00B54C4F" w:rsidRDefault="00B54C4F" w:rsidP="00450715">
      <w:pPr>
        <w:jc w:val="both"/>
        <w:rPr>
          <w:rFonts w:ascii="Arial" w:hAnsi="Arial" w:cs="Arial"/>
          <w:bCs/>
        </w:rPr>
      </w:pPr>
    </w:p>
    <w:p w14:paraId="6E69A207" w14:textId="77777777" w:rsidR="00B54C4F" w:rsidRDefault="00B54C4F" w:rsidP="00450715">
      <w:pPr>
        <w:jc w:val="both"/>
        <w:rPr>
          <w:rFonts w:ascii="Arial" w:hAnsi="Arial" w:cs="Arial"/>
          <w:bCs/>
        </w:rPr>
      </w:pPr>
      <w:r w:rsidRPr="0086500A">
        <w:rPr>
          <w:rFonts w:ascii="Arial" w:hAnsi="Arial" w:cs="Arial"/>
          <w:b/>
        </w:rPr>
        <w:t>PRIMERO</w:t>
      </w:r>
      <w:r w:rsidRPr="00B54C4F">
        <w:rPr>
          <w:rFonts w:ascii="Arial" w:hAnsi="Arial" w:cs="Arial"/>
          <w:bCs/>
        </w:rPr>
        <w:t xml:space="preserve">. - El presente decreto entrará en vigor al día siguiente de su publicación en el Periódico Oficial del Gobierno del Estado de Durango. </w:t>
      </w:r>
    </w:p>
    <w:p w14:paraId="0EA79562" w14:textId="77777777" w:rsidR="00B54C4F" w:rsidRDefault="00B54C4F" w:rsidP="00450715">
      <w:pPr>
        <w:jc w:val="both"/>
        <w:rPr>
          <w:rFonts w:ascii="Arial" w:hAnsi="Arial" w:cs="Arial"/>
          <w:bCs/>
        </w:rPr>
      </w:pPr>
    </w:p>
    <w:p w14:paraId="0B68BB4B" w14:textId="77777777" w:rsidR="00B54C4F" w:rsidRDefault="00B54C4F" w:rsidP="00450715">
      <w:pPr>
        <w:jc w:val="both"/>
        <w:rPr>
          <w:rFonts w:ascii="Arial" w:hAnsi="Arial" w:cs="Arial"/>
          <w:bCs/>
        </w:rPr>
      </w:pPr>
      <w:r w:rsidRPr="0086500A">
        <w:rPr>
          <w:rFonts w:ascii="Arial" w:hAnsi="Arial" w:cs="Arial"/>
          <w:b/>
        </w:rPr>
        <w:t>SEGUNDO</w:t>
      </w:r>
      <w:r w:rsidRPr="00B54C4F">
        <w:rPr>
          <w:rFonts w:ascii="Arial" w:hAnsi="Arial" w:cs="Arial"/>
          <w:bCs/>
        </w:rPr>
        <w:t>. – Se derogan todas las disposiciones que se opongan al presente decreto. El Ciudadano Gobernador del Estado, sancionará, promulgará y dispondrá se publique, circule y observe</w:t>
      </w:r>
      <w:r>
        <w:rPr>
          <w:rFonts w:ascii="Arial" w:hAnsi="Arial" w:cs="Arial"/>
          <w:bCs/>
        </w:rPr>
        <w:t>.</w:t>
      </w:r>
    </w:p>
    <w:p w14:paraId="4E319D74" w14:textId="77777777" w:rsidR="00B54C4F" w:rsidRDefault="00B54C4F" w:rsidP="00450715">
      <w:pPr>
        <w:jc w:val="both"/>
        <w:rPr>
          <w:rFonts w:ascii="Arial" w:hAnsi="Arial" w:cs="Arial"/>
          <w:bCs/>
        </w:rPr>
      </w:pPr>
    </w:p>
    <w:p w14:paraId="1CC9EBF8" w14:textId="77777777" w:rsidR="00B54C4F" w:rsidRDefault="00B54C4F" w:rsidP="00450715">
      <w:pPr>
        <w:jc w:val="both"/>
        <w:rPr>
          <w:rFonts w:ascii="Arial" w:hAnsi="Arial" w:cs="Arial"/>
          <w:bCs/>
        </w:rPr>
      </w:pPr>
      <w:r w:rsidRPr="00B54C4F">
        <w:rPr>
          <w:rFonts w:ascii="Arial" w:hAnsi="Arial" w:cs="Arial"/>
          <w:bCs/>
        </w:rPr>
        <w:t xml:space="preserve">Dado en el Salón de Sesiones del Honorable Congreso del Estado, en Victoria de Durango, </w:t>
      </w:r>
      <w:proofErr w:type="spellStart"/>
      <w:r w:rsidRPr="00B54C4F">
        <w:rPr>
          <w:rFonts w:ascii="Arial" w:hAnsi="Arial" w:cs="Arial"/>
          <w:bCs/>
        </w:rPr>
        <w:t>Dgo</w:t>
      </w:r>
      <w:proofErr w:type="spellEnd"/>
      <w:r w:rsidRPr="00B54C4F">
        <w:rPr>
          <w:rFonts w:ascii="Arial" w:hAnsi="Arial" w:cs="Arial"/>
          <w:bCs/>
        </w:rPr>
        <w:t xml:space="preserve">., a los (03) tres días del mes de marzo del año (2022) dos mil veintidós. </w:t>
      </w:r>
    </w:p>
    <w:p w14:paraId="64F12064" w14:textId="77777777" w:rsidR="00B54C4F" w:rsidRDefault="00B54C4F" w:rsidP="00450715">
      <w:pPr>
        <w:jc w:val="both"/>
        <w:rPr>
          <w:rFonts w:ascii="Arial" w:hAnsi="Arial" w:cs="Arial"/>
          <w:bCs/>
        </w:rPr>
      </w:pPr>
    </w:p>
    <w:p w14:paraId="53927114" w14:textId="56C77904" w:rsidR="00B54C4F" w:rsidRDefault="00B54C4F" w:rsidP="00450715">
      <w:pPr>
        <w:jc w:val="both"/>
        <w:rPr>
          <w:rFonts w:ascii="Arial" w:hAnsi="Arial" w:cs="Arial"/>
          <w:bCs/>
        </w:rPr>
      </w:pPr>
      <w:r w:rsidRPr="00B54C4F">
        <w:rPr>
          <w:rFonts w:ascii="Arial" w:hAnsi="Arial" w:cs="Arial"/>
          <w:bCs/>
        </w:rPr>
        <w:t>DIP. ALEJANDRO MOJICA NARVAEZ PRESIDENTE. DIP. SUGHEY ADRIANA TORRES RODRÍGUEZ SECRETARIA. DIP. ALEJANDRA DEL VALLE RAMÍREZ SECRETARIA.</w:t>
      </w:r>
    </w:p>
    <w:p w14:paraId="3D7A7B06" w14:textId="5CBAFDF6" w:rsidR="00456F37" w:rsidRDefault="00456F37" w:rsidP="00456F37">
      <w:pPr>
        <w:rPr>
          <w:rFonts w:ascii="Arial" w:hAnsi="Arial" w:cs="Arial"/>
        </w:rPr>
      </w:pPr>
    </w:p>
    <w:p w14:paraId="0CADAE72" w14:textId="59999B97" w:rsidR="00456F37" w:rsidRDefault="00456F37" w:rsidP="00456F37">
      <w:pPr>
        <w:rPr>
          <w:rFonts w:ascii="Arial" w:hAnsi="Arial" w:cs="Arial"/>
        </w:rPr>
      </w:pPr>
      <w:r>
        <w:rPr>
          <w:rFonts w:ascii="Arial" w:hAnsi="Arial" w:cs="Arial"/>
        </w:rPr>
        <w:t>---------------------------------------------------------------------------------------------------------------------------------------------------</w:t>
      </w:r>
    </w:p>
    <w:p w14:paraId="74F2C44C" w14:textId="74C36D37" w:rsidR="00456F37" w:rsidRDefault="00456F37" w:rsidP="00456F37">
      <w:pPr>
        <w:rPr>
          <w:rFonts w:ascii="Arial" w:hAnsi="Arial" w:cs="Arial"/>
        </w:rPr>
      </w:pPr>
    </w:p>
    <w:p w14:paraId="6C51DE1D" w14:textId="2120FC84" w:rsidR="00456F37" w:rsidRPr="00B54C4F" w:rsidRDefault="00456F37" w:rsidP="00456F37">
      <w:pPr>
        <w:jc w:val="both"/>
        <w:rPr>
          <w:rFonts w:ascii="Arial" w:hAnsi="Arial" w:cs="Arial"/>
          <w:b/>
        </w:rPr>
      </w:pPr>
      <w:r w:rsidRPr="00B54C4F">
        <w:rPr>
          <w:rFonts w:ascii="Arial" w:hAnsi="Arial" w:cs="Arial"/>
          <w:b/>
        </w:rPr>
        <w:t>DECRETO 10</w:t>
      </w:r>
      <w:r>
        <w:rPr>
          <w:rFonts w:ascii="Arial" w:hAnsi="Arial" w:cs="Arial"/>
          <w:b/>
        </w:rPr>
        <w:t>5</w:t>
      </w:r>
      <w:r w:rsidRPr="00B54C4F">
        <w:rPr>
          <w:rFonts w:ascii="Arial" w:hAnsi="Arial" w:cs="Arial"/>
          <w:b/>
        </w:rPr>
        <w:t>, LXIX LEGISLATURA, PERIODICO OFICIAL No. 26 BIS DE FECHA 31 DE MARZO DE 2022.</w:t>
      </w:r>
    </w:p>
    <w:p w14:paraId="0841D83C" w14:textId="77777777" w:rsidR="00456F37" w:rsidRPr="00456F37" w:rsidRDefault="00456F37" w:rsidP="00456F37">
      <w:pPr>
        <w:rPr>
          <w:rFonts w:ascii="Arial" w:hAnsi="Arial" w:cs="Arial"/>
        </w:rPr>
      </w:pPr>
    </w:p>
    <w:p w14:paraId="71A8376C" w14:textId="2A52CEB0" w:rsidR="00456F37" w:rsidRDefault="00D4621E" w:rsidP="00456F37">
      <w:pPr>
        <w:rPr>
          <w:rFonts w:ascii="Arial" w:hAnsi="Arial" w:cs="Arial"/>
        </w:rPr>
      </w:pPr>
      <w:r w:rsidRPr="0086500A">
        <w:rPr>
          <w:rFonts w:ascii="Arial" w:hAnsi="Arial" w:cs="Arial"/>
          <w:b/>
          <w:bCs/>
        </w:rPr>
        <w:t>ARTÍCULO PRIMERO</w:t>
      </w:r>
      <w:r w:rsidRPr="00D4621E">
        <w:rPr>
          <w:rFonts w:ascii="Arial" w:hAnsi="Arial" w:cs="Arial"/>
        </w:rPr>
        <w:t>. Se reforman las fracciones XIX y XX del artículo 20 BIS, del Código Penal del Estado Libre y Soberano de Durango</w:t>
      </w:r>
      <w:r>
        <w:rPr>
          <w:rFonts w:ascii="Arial" w:hAnsi="Arial" w:cs="Arial"/>
        </w:rPr>
        <w:t>.</w:t>
      </w:r>
    </w:p>
    <w:p w14:paraId="45CFF088" w14:textId="77777777" w:rsidR="00D4621E" w:rsidRPr="00456F37" w:rsidRDefault="00D4621E" w:rsidP="00456F37">
      <w:pPr>
        <w:rPr>
          <w:rFonts w:ascii="Arial" w:hAnsi="Arial" w:cs="Arial"/>
        </w:rPr>
      </w:pPr>
    </w:p>
    <w:p w14:paraId="412BF354" w14:textId="4485EB44" w:rsidR="00456F37" w:rsidRDefault="00D4621E" w:rsidP="00456F37">
      <w:pPr>
        <w:rPr>
          <w:rFonts w:ascii="Arial" w:hAnsi="Arial" w:cs="Arial"/>
          <w:bCs/>
        </w:rPr>
      </w:pPr>
      <w:r w:rsidRPr="0086500A">
        <w:rPr>
          <w:rFonts w:ascii="Arial" w:hAnsi="Arial" w:cs="Arial"/>
          <w:b/>
        </w:rPr>
        <w:t>ARTÍCULO SEGUNDO</w:t>
      </w:r>
      <w:r w:rsidRPr="00D4621E">
        <w:rPr>
          <w:rFonts w:ascii="Arial" w:hAnsi="Arial" w:cs="Arial"/>
          <w:bCs/>
        </w:rPr>
        <w:t>. Se adiciona un tercer párrafo al artículo 76, del Código Penal del Estado Libre y Soberano de Durango</w:t>
      </w:r>
      <w:r>
        <w:rPr>
          <w:rFonts w:ascii="Arial" w:hAnsi="Arial" w:cs="Arial"/>
          <w:bCs/>
        </w:rPr>
        <w:t>.</w:t>
      </w:r>
    </w:p>
    <w:p w14:paraId="234BA1F8" w14:textId="27915FBE" w:rsidR="00456F37" w:rsidRDefault="00456F37" w:rsidP="00456F37">
      <w:pPr>
        <w:rPr>
          <w:rFonts w:ascii="Arial" w:hAnsi="Arial" w:cs="Arial"/>
        </w:rPr>
      </w:pPr>
    </w:p>
    <w:p w14:paraId="4B11E2AC" w14:textId="2CFA4B76" w:rsidR="006E377E" w:rsidRPr="006E377E" w:rsidRDefault="006E377E" w:rsidP="006E377E">
      <w:pPr>
        <w:jc w:val="center"/>
        <w:rPr>
          <w:rFonts w:ascii="Arial" w:hAnsi="Arial" w:cs="Arial"/>
          <w:b/>
          <w:bCs/>
        </w:rPr>
      </w:pPr>
      <w:r w:rsidRPr="006E377E">
        <w:rPr>
          <w:rFonts w:ascii="Arial" w:hAnsi="Arial" w:cs="Arial"/>
          <w:b/>
          <w:bCs/>
        </w:rPr>
        <w:t>A R T Í C U L O S T R A N S I T O R I O S:</w:t>
      </w:r>
    </w:p>
    <w:p w14:paraId="75BD5FB8" w14:textId="77777777" w:rsidR="006E377E" w:rsidRDefault="006E377E" w:rsidP="00456F37">
      <w:pPr>
        <w:rPr>
          <w:rFonts w:ascii="Arial" w:hAnsi="Arial" w:cs="Arial"/>
        </w:rPr>
      </w:pPr>
    </w:p>
    <w:p w14:paraId="074E563D" w14:textId="77777777" w:rsidR="006E377E" w:rsidRDefault="006E377E" w:rsidP="00456F37">
      <w:pPr>
        <w:rPr>
          <w:rFonts w:ascii="Arial" w:hAnsi="Arial" w:cs="Arial"/>
        </w:rPr>
      </w:pPr>
      <w:r w:rsidRPr="0086500A">
        <w:rPr>
          <w:rFonts w:ascii="Arial" w:hAnsi="Arial" w:cs="Arial"/>
          <w:b/>
          <w:bCs/>
        </w:rPr>
        <w:t>PRIMERO</w:t>
      </w:r>
      <w:r w:rsidRPr="006E377E">
        <w:rPr>
          <w:rFonts w:ascii="Arial" w:hAnsi="Arial" w:cs="Arial"/>
        </w:rPr>
        <w:t>. - El presente decreto entrará en vigor al día siguiente de su publicación en el Periódico Oficial del Gobierno del Estado de Durango.</w:t>
      </w:r>
    </w:p>
    <w:p w14:paraId="1FB2E4A5" w14:textId="192DA637" w:rsidR="006E377E" w:rsidRDefault="006E377E" w:rsidP="00456F37">
      <w:pPr>
        <w:rPr>
          <w:rFonts w:ascii="Arial" w:hAnsi="Arial" w:cs="Arial"/>
        </w:rPr>
      </w:pPr>
      <w:r w:rsidRPr="006E377E">
        <w:rPr>
          <w:rFonts w:ascii="Arial" w:hAnsi="Arial" w:cs="Arial"/>
        </w:rPr>
        <w:t xml:space="preserve"> </w:t>
      </w:r>
    </w:p>
    <w:p w14:paraId="0F12BBCA" w14:textId="675C13E0" w:rsidR="00456F37" w:rsidRDefault="006E377E" w:rsidP="00456F37">
      <w:pPr>
        <w:rPr>
          <w:rFonts w:ascii="Arial" w:hAnsi="Arial" w:cs="Arial"/>
        </w:rPr>
      </w:pPr>
      <w:r w:rsidRPr="0086500A">
        <w:rPr>
          <w:rFonts w:ascii="Arial" w:hAnsi="Arial" w:cs="Arial"/>
          <w:b/>
          <w:bCs/>
        </w:rPr>
        <w:t>SEGUNDO</w:t>
      </w:r>
      <w:r w:rsidRPr="006E377E">
        <w:rPr>
          <w:rFonts w:ascii="Arial" w:hAnsi="Arial" w:cs="Arial"/>
        </w:rPr>
        <w:t>. – Se derogan todas las disposiciones que se opongan al presente decreto. El Ciudadano Gobernador del Estado, sancionará, promulgará y dispondrá se publique, circule y observe.</w:t>
      </w:r>
    </w:p>
    <w:p w14:paraId="527379A0" w14:textId="330DD5A1" w:rsidR="006E377E" w:rsidRDefault="006E377E" w:rsidP="00456F37">
      <w:pPr>
        <w:rPr>
          <w:rFonts w:ascii="Arial" w:hAnsi="Arial" w:cs="Arial"/>
        </w:rPr>
      </w:pPr>
    </w:p>
    <w:p w14:paraId="28CA9955" w14:textId="77777777" w:rsidR="006E377E" w:rsidRDefault="006E377E" w:rsidP="006E377E">
      <w:pPr>
        <w:jc w:val="both"/>
        <w:rPr>
          <w:rFonts w:ascii="Arial" w:hAnsi="Arial" w:cs="Arial"/>
          <w:bCs/>
        </w:rPr>
      </w:pPr>
      <w:r w:rsidRPr="00B54C4F">
        <w:rPr>
          <w:rFonts w:ascii="Arial" w:hAnsi="Arial" w:cs="Arial"/>
          <w:bCs/>
        </w:rPr>
        <w:t xml:space="preserve">Dado en el Salón de Sesiones del Honorable Congreso del Estado, en Victoria de Durango, </w:t>
      </w:r>
      <w:proofErr w:type="spellStart"/>
      <w:r w:rsidRPr="00B54C4F">
        <w:rPr>
          <w:rFonts w:ascii="Arial" w:hAnsi="Arial" w:cs="Arial"/>
          <w:bCs/>
        </w:rPr>
        <w:t>Dgo</w:t>
      </w:r>
      <w:proofErr w:type="spellEnd"/>
      <w:r w:rsidRPr="00B54C4F">
        <w:rPr>
          <w:rFonts w:ascii="Arial" w:hAnsi="Arial" w:cs="Arial"/>
          <w:bCs/>
        </w:rPr>
        <w:t xml:space="preserve">., a los (03) tres días del mes de marzo del año (2022) dos mil veintidós. </w:t>
      </w:r>
    </w:p>
    <w:p w14:paraId="7F6912B0" w14:textId="77777777" w:rsidR="006E377E" w:rsidRDefault="006E377E" w:rsidP="006E377E">
      <w:pPr>
        <w:jc w:val="both"/>
        <w:rPr>
          <w:rFonts w:ascii="Arial" w:hAnsi="Arial" w:cs="Arial"/>
          <w:bCs/>
        </w:rPr>
      </w:pPr>
    </w:p>
    <w:p w14:paraId="7CFEEEB5" w14:textId="1467C540" w:rsidR="006E377E" w:rsidRDefault="006E377E" w:rsidP="006E377E">
      <w:pPr>
        <w:jc w:val="both"/>
        <w:rPr>
          <w:rFonts w:ascii="Arial" w:hAnsi="Arial" w:cs="Arial"/>
          <w:bCs/>
        </w:rPr>
      </w:pPr>
      <w:r w:rsidRPr="00B54C4F">
        <w:rPr>
          <w:rFonts w:ascii="Arial" w:hAnsi="Arial" w:cs="Arial"/>
          <w:bCs/>
        </w:rPr>
        <w:t>DIP. ALEJANDRO MOJICA NARVAEZ PRESIDENTE. DIP. SUGHEY ADRIANA TORRES RODRÍGUEZ SECRETARIA. DIP. ALEJANDRA DEL VALLE RAMÍREZ SECRETARIA.</w:t>
      </w:r>
    </w:p>
    <w:p w14:paraId="6C06F2BA" w14:textId="619AB88A" w:rsidR="006F6846" w:rsidRDefault="006F6846" w:rsidP="006E377E">
      <w:pPr>
        <w:jc w:val="both"/>
        <w:rPr>
          <w:rFonts w:ascii="Arial" w:hAnsi="Arial" w:cs="Arial"/>
          <w:bCs/>
        </w:rPr>
      </w:pPr>
    </w:p>
    <w:p w14:paraId="07A6606D" w14:textId="0C8586EF" w:rsidR="006F6846" w:rsidRDefault="006F6846" w:rsidP="006E377E">
      <w:pPr>
        <w:jc w:val="both"/>
        <w:rPr>
          <w:rFonts w:ascii="Arial" w:hAnsi="Arial" w:cs="Arial"/>
          <w:bCs/>
        </w:rPr>
      </w:pPr>
      <w:r>
        <w:rPr>
          <w:rFonts w:ascii="Arial" w:hAnsi="Arial" w:cs="Arial"/>
          <w:bCs/>
        </w:rPr>
        <w:t>-----------------------------------------------------------------------------------------------------------------------------------------------------</w:t>
      </w:r>
    </w:p>
    <w:p w14:paraId="7BB9BC2F" w14:textId="1F755D59" w:rsidR="006F6846" w:rsidRDefault="006F6846" w:rsidP="00456F37">
      <w:pPr>
        <w:rPr>
          <w:rFonts w:ascii="Arial" w:hAnsi="Arial" w:cs="Arial"/>
        </w:rPr>
      </w:pPr>
    </w:p>
    <w:p w14:paraId="473FE516" w14:textId="0A1730C4" w:rsidR="006F6846" w:rsidRPr="00B54C4F" w:rsidRDefault="006F6846" w:rsidP="006F6846">
      <w:pPr>
        <w:jc w:val="both"/>
        <w:rPr>
          <w:rFonts w:ascii="Arial" w:hAnsi="Arial" w:cs="Arial"/>
          <w:b/>
        </w:rPr>
      </w:pPr>
      <w:r w:rsidRPr="00B54C4F">
        <w:rPr>
          <w:rFonts w:ascii="Arial" w:hAnsi="Arial" w:cs="Arial"/>
          <w:b/>
        </w:rPr>
        <w:t>DECRETO 1</w:t>
      </w:r>
      <w:r>
        <w:rPr>
          <w:rFonts w:ascii="Arial" w:hAnsi="Arial" w:cs="Arial"/>
          <w:b/>
        </w:rPr>
        <w:t>31</w:t>
      </w:r>
      <w:r w:rsidRPr="00B54C4F">
        <w:rPr>
          <w:rFonts w:ascii="Arial" w:hAnsi="Arial" w:cs="Arial"/>
          <w:b/>
        </w:rPr>
        <w:t xml:space="preserve">, LXIX LEGISLATURA, PERIODICO OFICIAL No. </w:t>
      </w:r>
      <w:r>
        <w:rPr>
          <w:rFonts w:ascii="Arial" w:hAnsi="Arial" w:cs="Arial"/>
          <w:b/>
        </w:rPr>
        <w:t>4</w:t>
      </w:r>
      <w:r w:rsidR="004B0B9F">
        <w:rPr>
          <w:rFonts w:ascii="Arial" w:hAnsi="Arial" w:cs="Arial"/>
          <w:b/>
        </w:rPr>
        <w:t>2</w:t>
      </w:r>
      <w:r w:rsidRPr="00B54C4F">
        <w:rPr>
          <w:rFonts w:ascii="Arial" w:hAnsi="Arial" w:cs="Arial"/>
          <w:b/>
        </w:rPr>
        <w:t xml:space="preserve"> DE FECHA </w:t>
      </w:r>
      <w:r>
        <w:rPr>
          <w:rFonts w:ascii="Arial" w:hAnsi="Arial" w:cs="Arial"/>
          <w:b/>
        </w:rPr>
        <w:t>26 DE MAYO</w:t>
      </w:r>
      <w:r w:rsidRPr="00B54C4F">
        <w:rPr>
          <w:rFonts w:ascii="Arial" w:hAnsi="Arial" w:cs="Arial"/>
          <w:b/>
        </w:rPr>
        <w:t xml:space="preserve"> DE 2022.</w:t>
      </w:r>
    </w:p>
    <w:p w14:paraId="79446AD5" w14:textId="77777777" w:rsidR="006F6846" w:rsidRPr="00456F37" w:rsidRDefault="006F6846" w:rsidP="006F6846">
      <w:pPr>
        <w:rPr>
          <w:rFonts w:ascii="Arial" w:hAnsi="Arial" w:cs="Arial"/>
        </w:rPr>
      </w:pPr>
    </w:p>
    <w:p w14:paraId="748AE5FD" w14:textId="31F09767" w:rsidR="006F6846" w:rsidRDefault="006F6846" w:rsidP="00456F37">
      <w:pPr>
        <w:rPr>
          <w:rFonts w:ascii="Arial" w:hAnsi="Arial" w:cs="Arial"/>
        </w:rPr>
      </w:pPr>
      <w:r w:rsidRPr="006F6846">
        <w:rPr>
          <w:rFonts w:ascii="Arial" w:hAnsi="Arial" w:cs="Arial"/>
          <w:b/>
          <w:bCs/>
        </w:rPr>
        <w:t>ARTÍCULO ÚNICO</w:t>
      </w:r>
      <w:r w:rsidRPr="006F6846">
        <w:rPr>
          <w:rFonts w:ascii="Arial" w:hAnsi="Arial" w:cs="Arial"/>
        </w:rPr>
        <w:t>. – Se reforman las fracciones VII y IX del artículo 198, del Código Penal del Estado Libre y Soberano de Durango.</w:t>
      </w:r>
    </w:p>
    <w:p w14:paraId="75ED2AD9" w14:textId="4D9C52D5" w:rsidR="006F6846" w:rsidRDefault="006F6846" w:rsidP="00456F37">
      <w:pPr>
        <w:rPr>
          <w:rFonts w:ascii="Arial" w:hAnsi="Arial" w:cs="Arial"/>
        </w:rPr>
      </w:pPr>
    </w:p>
    <w:p w14:paraId="01229E48" w14:textId="77777777" w:rsidR="006F6846" w:rsidRDefault="006F6846" w:rsidP="00456F37">
      <w:pPr>
        <w:rPr>
          <w:rFonts w:ascii="Arial" w:hAnsi="Arial" w:cs="Arial"/>
        </w:rPr>
      </w:pPr>
    </w:p>
    <w:p w14:paraId="04C9D27A" w14:textId="281EEF06" w:rsidR="006F6846" w:rsidRDefault="006F6846" w:rsidP="006F6846">
      <w:pPr>
        <w:jc w:val="center"/>
        <w:rPr>
          <w:rFonts w:ascii="Arial" w:hAnsi="Arial" w:cs="Arial"/>
          <w:b/>
          <w:bCs/>
        </w:rPr>
      </w:pPr>
      <w:r w:rsidRPr="006E377E">
        <w:rPr>
          <w:rFonts w:ascii="Arial" w:hAnsi="Arial" w:cs="Arial"/>
          <w:b/>
          <w:bCs/>
        </w:rPr>
        <w:t>A R T Í C U L O S T R A N S I T O R I O S:</w:t>
      </w:r>
    </w:p>
    <w:p w14:paraId="45C47BDE" w14:textId="1DD0CBF4" w:rsidR="006F6846" w:rsidRDefault="006F6846" w:rsidP="006F6846">
      <w:pPr>
        <w:jc w:val="center"/>
        <w:rPr>
          <w:rFonts w:ascii="Arial" w:hAnsi="Arial" w:cs="Arial"/>
          <w:b/>
          <w:bCs/>
        </w:rPr>
      </w:pPr>
    </w:p>
    <w:p w14:paraId="22039371" w14:textId="58344965" w:rsidR="006F6846" w:rsidRPr="006F6846" w:rsidRDefault="006F6846" w:rsidP="006F6846">
      <w:pPr>
        <w:rPr>
          <w:rFonts w:ascii="Arial" w:hAnsi="Arial" w:cs="Arial"/>
        </w:rPr>
      </w:pPr>
      <w:r w:rsidRPr="006F6846">
        <w:rPr>
          <w:rFonts w:ascii="Arial" w:hAnsi="Arial" w:cs="Arial"/>
          <w:b/>
          <w:bCs/>
        </w:rPr>
        <w:t xml:space="preserve">PRIMERO. – </w:t>
      </w:r>
      <w:r w:rsidRPr="006F6846">
        <w:rPr>
          <w:rFonts w:ascii="Arial" w:hAnsi="Arial" w:cs="Arial"/>
        </w:rPr>
        <w:t xml:space="preserve">El presente decreto entrará en vigor al día siguiente de su publicación en el Periódico Oficial del Gobierno del Estado de Durango. </w:t>
      </w:r>
    </w:p>
    <w:p w14:paraId="6428E4F7" w14:textId="77777777" w:rsidR="006F6846" w:rsidRPr="006F6846" w:rsidRDefault="006F6846" w:rsidP="006F6846">
      <w:pPr>
        <w:rPr>
          <w:rFonts w:ascii="Arial" w:hAnsi="Arial" w:cs="Arial"/>
        </w:rPr>
      </w:pPr>
    </w:p>
    <w:p w14:paraId="6CE8589C" w14:textId="77777777" w:rsidR="006F6846" w:rsidRDefault="006F6846" w:rsidP="006F6846">
      <w:pPr>
        <w:rPr>
          <w:rFonts w:ascii="Arial" w:hAnsi="Arial" w:cs="Arial"/>
        </w:rPr>
      </w:pPr>
      <w:r w:rsidRPr="006F6846">
        <w:rPr>
          <w:rFonts w:ascii="Arial" w:hAnsi="Arial" w:cs="Arial"/>
          <w:b/>
          <w:bCs/>
        </w:rPr>
        <w:t xml:space="preserve">SEGUNDO. – </w:t>
      </w:r>
      <w:r w:rsidRPr="006F6846">
        <w:rPr>
          <w:rFonts w:ascii="Arial" w:hAnsi="Arial" w:cs="Arial"/>
        </w:rPr>
        <w:t xml:space="preserve">Se derogan todas las disposiciones que se opongan al presente decreto. </w:t>
      </w:r>
    </w:p>
    <w:p w14:paraId="6E2D18C5" w14:textId="10572040" w:rsidR="006F6846" w:rsidRDefault="006F6846" w:rsidP="006F6846">
      <w:pPr>
        <w:rPr>
          <w:rFonts w:ascii="Arial" w:hAnsi="Arial" w:cs="Arial"/>
        </w:rPr>
      </w:pPr>
      <w:r w:rsidRPr="006F6846">
        <w:rPr>
          <w:rFonts w:ascii="Arial" w:hAnsi="Arial" w:cs="Arial"/>
        </w:rPr>
        <w:t>El Ciudadano Gobernador del Estado, sancionará, promulgará y dispondrá se publique, circule y observe.</w:t>
      </w:r>
    </w:p>
    <w:p w14:paraId="797CE9F9" w14:textId="4828F489" w:rsidR="006F6846" w:rsidRDefault="006F6846" w:rsidP="006F6846">
      <w:pPr>
        <w:rPr>
          <w:rFonts w:ascii="Arial" w:hAnsi="Arial" w:cs="Arial"/>
        </w:rPr>
      </w:pPr>
    </w:p>
    <w:p w14:paraId="479DE70E" w14:textId="77777777" w:rsidR="002A6287" w:rsidRDefault="006F6846" w:rsidP="006F6846">
      <w:pPr>
        <w:rPr>
          <w:rFonts w:ascii="Arial" w:hAnsi="Arial" w:cs="Arial"/>
        </w:rPr>
      </w:pPr>
      <w:r w:rsidRPr="006F6846">
        <w:rPr>
          <w:rFonts w:ascii="Arial" w:hAnsi="Arial" w:cs="Arial"/>
        </w:rPr>
        <w:t xml:space="preserve">Dado en el Salón de Sesiones del Honorable Congreso del Estado, en Victoria de Durango, </w:t>
      </w:r>
      <w:proofErr w:type="spellStart"/>
      <w:r w:rsidRPr="006F6846">
        <w:rPr>
          <w:rFonts w:ascii="Arial" w:hAnsi="Arial" w:cs="Arial"/>
        </w:rPr>
        <w:t>Dgo</w:t>
      </w:r>
      <w:proofErr w:type="spellEnd"/>
      <w:r w:rsidRPr="006F6846">
        <w:rPr>
          <w:rFonts w:ascii="Arial" w:hAnsi="Arial" w:cs="Arial"/>
        </w:rPr>
        <w:t xml:space="preserve">., a los (04) cuatro días del mes de mayo del año (2022) dos mil veintidós. </w:t>
      </w:r>
    </w:p>
    <w:p w14:paraId="4E072AAB" w14:textId="77777777" w:rsidR="002A6287" w:rsidRDefault="002A6287" w:rsidP="006F6846">
      <w:pPr>
        <w:rPr>
          <w:rFonts w:ascii="Arial" w:hAnsi="Arial" w:cs="Arial"/>
        </w:rPr>
      </w:pPr>
    </w:p>
    <w:p w14:paraId="663A0801" w14:textId="27B3D89F" w:rsidR="006F6846" w:rsidRDefault="006F6846" w:rsidP="006F6846">
      <w:pPr>
        <w:rPr>
          <w:rFonts w:ascii="Arial" w:hAnsi="Arial" w:cs="Arial"/>
        </w:rPr>
      </w:pPr>
      <w:r w:rsidRPr="006F6846">
        <w:rPr>
          <w:rFonts w:ascii="Arial" w:hAnsi="Arial" w:cs="Arial"/>
        </w:rPr>
        <w:t>DIP. ALEJANDRO MOJICA NARVAEZ PRESIDENTE. DIP. SUGHEY ADRIANA TORRES RODRÍGUEZ SECRETARIA. DIP. ALEJANDRA DEL VALLE RAMÍREZ SECRETARIA.</w:t>
      </w:r>
    </w:p>
    <w:p w14:paraId="398A0BFA" w14:textId="238EB72C" w:rsidR="00F33BCD" w:rsidRDefault="00F33BCD" w:rsidP="006F6846">
      <w:pPr>
        <w:rPr>
          <w:rFonts w:ascii="Arial" w:hAnsi="Arial" w:cs="Arial"/>
        </w:rPr>
      </w:pPr>
      <w:r>
        <w:rPr>
          <w:rFonts w:ascii="Arial" w:hAnsi="Arial" w:cs="Arial"/>
        </w:rPr>
        <w:t>-----------------------------------------------------------------------------------------------------------------------------------------------------</w:t>
      </w:r>
    </w:p>
    <w:p w14:paraId="3515C93C" w14:textId="77777777" w:rsidR="00F33BCD" w:rsidRPr="006F6846" w:rsidRDefault="00F33BCD" w:rsidP="006F6846">
      <w:pPr>
        <w:rPr>
          <w:rFonts w:ascii="Arial" w:hAnsi="Arial" w:cs="Arial"/>
        </w:rPr>
      </w:pPr>
    </w:p>
    <w:p w14:paraId="513F03C9" w14:textId="4AC661A5" w:rsidR="00F33BCD" w:rsidRPr="00B54C4F" w:rsidRDefault="00F33BCD" w:rsidP="00F33BCD">
      <w:pPr>
        <w:jc w:val="both"/>
        <w:rPr>
          <w:rFonts w:ascii="Arial" w:hAnsi="Arial" w:cs="Arial"/>
          <w:b/>
        </w:rPr>
      </w:pPr>
      <w:r w:rsidRPr="00B54C4F">
        <w:rPr>
          <w:rFonts w:ascii="Arial" w:hAnsi="Arial" w:cs="Arial"/>
          <w:b/>
        </w:rPr>
        <w:t>DECRETO 1</w:t>
      </w:r>
      <w:r>
        <w:rPr>
          <w:rFonts w:ascii="Arial" w:hAnsi="Arial" w:cs="Arial"/>
          <w:b/>
        </w:rPr>
        <w:t>27</w:t>
      </w:r>
      <w:r w:rsidRPr="00B54C4F">
        <w:rPr>
          <w:rFonts w:ascii="Arial" w:hAnsi="Arial" w:cs="Arial"/>
          <w:b/>
        </w:rPr>
        <w:t xml:space="preserve">, LXIX LEGISLATURA, PERIODICO OFICIAL No. </w:t>
      </w:r>
      <w:r>
        <w:rPr>
          <w:rFonts w:ascii="Arial" w:hAnsi="Arial" w:cs="Arial"/>
          <w:b/>
        </w:rPr>
        <w:t>40</w:t>
      </w:r>
      <w:r w:rsidRPr="00B54C4F">
        <w:rPr>
          <w:rFonts w:ascii="Arial" w:hAnsi="Arial" w:cs="Arial"/>
          <w:b/>
        </w:rPr>
        <w:t xml:space="preserve"> DE FECHA </w:t>
      </w:r>
      <w:r>
        <w:rPr>
          <w:rFonts w:ascii="Arial" w:hAnsi="Arial" w:cs="Arial"/>
          <w:b/>
        </w:rPr>
        <w:t>19 DE MAYO</w:t>
      </w:r>
      <w:r w:rsidRPr="00B54C4F">
        <w:rPr>
          <w:rFonts w:ascii="Arial" w:hAnsi="Arial" w:cs="Arial"/>
          <w:b/>
        </w:rPr>
        <w:t xml:space="preserve"> DE 2022.</w:t>
      </w:r>
    </w:p>
    <w:p w14:paraId="403D2539" w14:textId="379CC8D7" w:rsidR="006F6846" w:rsidRDefault="006F6846" w:rsidP="00456F37">
      <w:pPr>
        <w:rPr>
          <w:rFonts w:ascii="Arial" w:hAnsi="Arial" w:cs="Arial"/>
        </w:rPr>
      </w:pPr>
    </w:p>
    <w:p w14:paraId="20F90AC3" w14:textId="2E586C56" w:rsidR="00F33BCD" w:rsidRPr="00A66C72" w:rsidRDefault="00F33BCD" w:rsidP="00456F37">
      <w:pPr>
        <w:rPr>
          <w:rFonts w:ascii="Arial" w:hAnsi="Arial" w:cs="Arial"/>
        </w:rPr>
      </w:pPr>
      <w:r w:rsidRPr="00A66C72">
        <w:rPr>
          <w:rFonts w:ascii="Arial" w:hAnsi="Arial" w:cs="Arial"/>
          <w:b/>
          <w:bCs/>
        </w:rPr>
        <w:t>ARTÍCULO ÚNICO</w:t>
      </w:r>
      <w:r w:rsidRPr="00A66C72">
        <w:rPr>
          <w:rFonts w:ascii="Arial" w:hAnsi="Arial" w:cs="Arial"/>
        </w:rPr>
        <w:t>. – Se reforma el artículo 265 TER, del Código Penal del Estado Libre y Soberano de Durango</w:t>
      </w:r>
      <w:r w:rsidR="00A66C72" w:rsidRPr="00A66C72">
        <w:rPr>
          <w:rFonts w:ascii="Arial" w:hAnsi="Arial" w:cs="Arial"/>
        </w:rPr>
        <w:t>.</w:t>
      </w:r>
    </w:p>
    <w:p w14:paraId="6D039485" w14:textId="77777777" w:rsidR="00F33BCD" w:rsidRPr="00A66C72" w:rsidRDefault="00F33BCD" w:rsidP="00456F37">
      <w:pPr>
        <w:rPr>
          <w:rFonts w:ascii="Arial" w:hAnsi="Arial" w:cs="Arial"/>
        </w:rPr>
      </w:pPr>
    </w:p>
    <w:p w14:paraId="46E92CA0" w14:textId="5BEA8B70" w:rsidR="00F33BCD" w:rsidRPr="00A66C72" w:rsidRDefault="00F33BCD" w:rsidP="00A66C72">
      <w:pPr>
        <w:jc w:val="center"/>
        <w:rPr>
          <w:rFonts w:ascii="Arial" w:hAnsi="Arial" w:cs="Arial"/>
        </w:rPr>
      </w:pPr>
      <w:r w:rsidRPr="00A66C72">
        <w:rPr>
          <w:rFonts w:ascii="Arial" w:hAnsi="Arial" w:cs="Arial"/>
          <w:b/>
          <w:bCs/>
        </w:rPr>
        <w:t>ARTÍCULOS TRANSITORIOS</w:t>
      </w:r>
      <w:r w:rsidRPr="00A66C72">
        <w:rPr>
          <w:rFonts w:ascii="Arial" w:hAnsi="Arial" w:cs="Arial"/>
        </w:rPr>
        <w:t>:</w:t>
      </w:r>
    </w:p>
    <w:p w14:paraId="17A1AF51" w14:textId="77777777" w:rsidR="00F33BCD" w:rsidRPr="00A66C72" w:rsidRDefault="00F33BCD" w:rsidP="00456F37">
      <w:pPr>
        <w:rPr>
          <w:rFonts w:ascii="Arial" w:hAnsi="Arial" w:cs="Arial"/>
        </w:rPr>
      </w:pPr>
    </w:p>
    <w:p w14:paraId="0494ECD2" w14:textId="77777777" w:rsidR="00A66C72" w:rsidRPr="00A66C72" w:rsidRDefault="00F33BCD" w:rsidP="00456F37">
      <w:pPr>
        <w:rPr>
          <w:rFonts w:ascii="Arial" w:hAnsi="Arial" w:cs="Arial"/>
        </w:rPr>
      </w:pPr>
      <w:r w:rsidRPr="00A66C72">
        <w:rPr>
          <w:rFonts w:ascii="Arial" w:hAnsi="Arial" w:cs="Arial"/>
          <w:b/>
          <w:bCs/>
        </w:rPr>
        <w:t>PRIMERO</w:t>
      </w:r>
      <w:r w:rsidRPr="00A66C72">
        <w:rPr>
          <w:rFonts w:ascii="Arial" w:hAnsi="Arial" w:cs="Arial"/>
        </w:rPr>
        <w:t xml:space="preserve">. - El presente decreto entrará en vigor al día siguiente de su publicación en el Periódico Oficial del Gobierno del Estado de Durango. </w:t>
      </w:r>
    </w:p>
    <w:p w14:paraId="2A284033" w14:textId="77777777" w:rsidR="00A66C72" w:rsidRPr="00A66C72" w:rsidRDefault="00A66C72" w:rsidP="00456F37">
      <w:pPr>
        <w:rPr>
          <w:rFonts w:ascii="Arial" w:hAnsi="Arial" w:cs="Arial"/>
        </w:rPr>
      </w:pPr>
    </w:p>
    <w:p w14:paraId="0D1AEDD3" w14:textId="77777777" w:rsidR="00A66C72" w:rsidRPr="00A66C72" w:rsidRDefault="00F33BCD" w:rsidP="00456F37">
      <w:pPr>
        <w:rPr>
          <w:rFonts w:ascii="Arial" w:hAnsi="Arial" w:cs="Arial"/>
        </w:rPr>
      </w:pPr>
      <w:r w:rsidRPr="00A66C72">
        <w:rPr>
          <w:rFonts w:ascii="Arial" w:hAnsi="Arial" w:cs="Arial"/>
          <w:b/>
          <w:bCs/>
        </w:rPr>
        <w:t>SEGUNDO. –</w:t>
      </w:r>
      <w:r w:rsidRPr="00A66C72">
        <w:rPr>
          <w:rFonts w:ascii="Arial" w:hAnsi="Arial" w:cs="Arial"/>
        </w:rPr>
        <w:t xml:space="preserve"> Se derogan todas las disposiciones que se opongan al presente decreto. </w:t>
      </w:r>
    </w:p>
    <w:p w14:paraId="0C636371" w14:textId="77777777" w:rsidR="00A66C72" w:rsidRPr="00A66C72" w:rsidRDefault="00A66C72" w:rsidP="00456F37">
      <w:pPr>
        <w:rPr>
          <w:rFonts w:ascii="Arial" w:hAnsi="Arial" w:cs="Arial"/>
        </w:rPr>
      </w:pPr>
    </w:p>
    <w:p w14:paraId="14D1A80A" w14:textId="4FF43A07" w:rsidR="00F33BCD" w:rsidRPr="00A66C72" w:rsidRDefault="00F33BCD" w:rsidP="00456F37">
      <w:pPr>
        <w:rPr>
          <w:rFonts w:ascii="Arial" w:hAnsi="Arial" w:cs="Arial"/>
        </w:rPr>
      </w:pPr>
      <w:r w:rsidRPr="00A66C72">
        <w:rPr>
          <w:rFonts w:ascii="Arial" w:hAnsi="Arial" w:cs="Arial"/>
        </w:rPr>
        <w:t>El Ciudadano Gobernador del Estado, sancionará, promulgará y dispondrá se publique, circule y observe.</w:t>
      </w:r>
    </w:p>
    <w:p w14:paraId="6762FF6C" w14:textId="5BEDCD1E" w:rsidR="00A66C72" w:rsidRPr="00A66C72" w:rsidRDefault="00A66C72" w:rsidP="00456F37">
      <w:pPr>
        <w:rPr>
          <w:rFonts w:ascii="Arial" w:hAnsi="Arial" w:cs="Arial"/>
        </w:rPr>
      </w:pPr>
    </w:p>
    <w:p w14:paraId="0A8CD72F" w14:textId="0CB9497F" w:rsidR="00A66C72" w:rsidRPr="00A66C72" w:rsidRDefault="00A66C72" w:rsidP="00456F37">
      <w:pPr>
        <w:rPr>
          <w:rFonts w:ascii="Arial" w:hAnsi="Arial" w:cs="Arial"/>
        </w:rPr>
      </w:pPr>
      <w:r w:rsidRPr="00A66C72">
        <w:rPr>
          <w:rFonts w:ascii="Arial" w:hAnsi="Arial" w:cs="Arial"/>
        </w:rPr>
        <w:t xml:space="preserve">Dado en el Salón de Sesiones del Honorable Congreso del Estado, en Victoria de Durango, </w:t>
      </w:r>
      <w:proofErr w:type="spellStart"/>
      <w:r w:rsidRPr="00A66C72">
        <w:rPr>
          <w:rFonts w:ascii="Arial" w:hAnsi="Arial" w:cs="Arial"/>
        </w:rPr>
        <w:t>Dgo</w:t>
      </w:r>
      <w:proofErr w:type="spellEnd"/>
      <w:r w:rsidRPr="00A66C72">
        <w:rPr>
          <w:rFonts w:ascii="Arial" w:hAnsi="Arial" w:cs="Arial"/>
        </w:rPr>
        <w:t xml:space="preserve">., a los (26) </w:t>
      </w:r>
      <w:proofErr w:type="spellStart"/>
      <w:r w:rsidRPr="00A66C72">
        <w:rPr>
          <w:rFonts w:ascii="Arial" w:hAnsi="Arial" w:cs="Arial"/>
        </w:rPr>
        <w:t>veintiseis</w:t>
      </w:r>
      <w:proofErr w:type="spellEnd"/>
      <w:r w:rsidRPr="00A66C72">
        <w:rPr>
          <w:rFonts w:ascii="Arial" w:hAnsi="Arial" w:cs="Arial"/>
        </w:rPr>
        <w:t xml:space="preserve"> días del mes de abril del año (2022) dos mil veintidós.</w:t>
      </w:r>
    </w:p>
    <w:p w14:paraId="3B454555" w14:textId="77777777" w:rsidR="00A66C72" w:rsidRPr="00A66C72" w:rsidRDefault="00A66C72" w:rsidP="00456F37">
      <w:pPr>
        <w:rPr>
          <w:rFonts w:ascii="Arial" w:hAnsi="Arial" w:cs="Arial"/>
        </w:rPr>
      </w:pPr>
    </w:p>
    <w:p w14:paraId="4CE2CD8A" w14:textId="22F5DA43" w:rsidR="00A66C72" w:rsidRDefault="00A66C72" w:rsidP="00456F37">
      <w:pPr>
        <w:rPr>
          <w:rFonts w:ascii="Arial" w:hAnsi="Arial" w:cs="Arial"/>
        </w:rPr>
      </w:pPr>
      <w:r w:rsidRPr="00A66C72">
        <w:rPr>
          <w:rFonts w:ascii="Arial" w:hAnsi="Arial" w:cs="Arial"/>
        </w:rPr>
        <w:t>DIP. ALEJANDRO MOJICA NARVAEZ PRESIDENTE. DIP. SANDRA LUZ REYES RODRÍGUEZ SECRETARIA. DIP. ALEJANDRA DEL VALLE RAMÍREZ SECRETARIA.</w:t>
      </w:r>
    </w:p>
    <w:p w14:paraId="4CC2FDAD" w14:textId="3959A6BF" w:rsidR="00551BCA" w:rsidRDefault="00551BCA" w:rsidP="00456F37">
      <w:pPr>
        <w:rPr>
          <w:rFonts w:ascii="Arial" w:hAnsi="Arial" w:cs="Arial"/>
        </w:rPr>
      </w:pPr>
      <w:r>
        <w:rPr>
          <w:rFonts w:ascii="Arial" w:hAnsi="Arial" w:cs="Arial"/>
        </w:rPr>
        <w:t>-----------------------------------------------------------------------------------------------------------------------------------------------------</w:t>
      </w:r>
    </w:p>
    <w:p w14:paraId="76B60B38" w14:textId="77777777" w:rsidR="00083698" w:rsidRDefault="00083698" w:rsidP="00551BCA">
      <w:pPr>
        <w:jc w:val="both"/>
        <w:rPr>
          <w:rFonts w:ascii="Arial" w:hAnsi="Arial" w:cs="Arial"/>
          <w:b/>
        </w:rPr>
      </w:pPr>
    </w:p>
    <w:p w14:paraId="093372E5" w14:textId="353CC09D" w:rsidR="00551BCA" w:rsidRDefault="00551BCA" w:rsidP="00551BCA">
      <w:pPr>
        <w:jc w:val="both"/>
        <w:rPr>
          <w:rFonts w:ascii="Arial" w:hAnsi="Arial" w:cs="Arial"/>
          <w:b/>
        </w:rPr>
      </w:pPr>
      <w:r w:rsidRPr="00B54C4F">
        <w:rPr>
          <w:rFonts w:ascii="Arial" w:hAnsi="Arial" w:cs="Arial"/>
          <w:b/>
        </w:rPr>
        <w:t>DECRETO 1</w:t>
      </w:r>
      <w:r>
        <w:rPr>
          <w:rFonts w:ascii="Arial" w:hAnsi="Arial" w:cs="Arial"/>
          <w:b/>
        </w:rPr>
        <w:t>28</w:t>
      </w:r>
      <w:r w:rsidRPr="00B54C4F">
        <w:rPr>
          <w:rFonts w:ascii="Arial" w:hAnsi="Arial" w:cs="Arial"/>
          <w:b/>
        </w:rPr>
        <w:t xml:space="preserve">, LXIX LEGISLATURA, PERIODICO OFICIAL No. </w:t>
      </w:r>
      <w:r>
        <w:rPr>
          <w:rFonts w:ascii="Arial" w:hAnsi="Arial" w:cs="Arial"/>
          <w:b/>
        </w:rPr>
        <w:t>40</w:t>
      </w:r>
      <w:r w:rsidRPr="00B54C4F">
        <w:rPr>
          <w:rFonts w:ascii="Arial" w:hAnsi="Arial" w:cs="Arial"/>
          <w:b/>
        </w:rPr>
        <w:t xml:space="preserve"> DE FECHA </w:t>
      </w:r>
      <w:r>
        <w:rPr>
          <w:rFonts w:ascii="Arial" w:hAnsi="Arial" w:cs="Arial"/>
          <w:b/>
        </w:rPr>
        <w:t>19 DE MAYO</w:t>
      </w:r>
      <w:r w:rsidRPr="00B54C4F">
        <w:rPr>
          <w:rFonts w:ascii="Arial" w:hAnsi="Arial" w:cs="Arial"/>
          <w:b/>
        </w:rPr>
        <w:t xml:space="preserve"> DE 2022.</w:t>
      </w:r>
    </w:p>
    <w:p w14:paraId="74D90A70" w14:textId="77777777" w:rsidR="00551BCA" w:rsidRPr="00B54C4F" w:rsidRDefault="00551BCA" w:rsidP="00551BCA">
      <w:pPr>
        <w:jc w:val="both"/>
        <w:rPr>
          <w:rFonts w:ascii="Arial" w:hAnsi="Arial" w:cs="Arial"/>
          <w:b/>
        </w:rPr>
      </w:pPr>
    </w:p>
    <w:p w14:paraId="3F5EAFD9" w14:textId="11EB70F6" w:rsidR="00551BCA" w:rsidRDefault="00551BCA" w:rsidP="00456F37">
      <w:pPr>
        <w:rPr>
          <w:rFonts w:ascii="Arial" w:hAnsi="Arial" w:cs="Arial"/>
        </w:rPr>
      </w:pPr>
      <w:r w:rsidRPr="00551BCA">
        <w:rPr>
          <w:rFonts w:ascii="Arial" w:hAnsi="Arial" w:cs="Arial"/>
          <w:b/>
          <w:bCs/>
        </w:rPr>
        <w:t>ARTÍCULO ÚNICO</w:t>
      </w:r>
      <w:r w:rsidRPr="00551BCA">
        <w:rPr>
          <w:rFonts w:ascii="Arial" w:hAnsi="Arial" w:cs="Arial"/>
        </w:rPr>
        <w:t>. – Se reforma el artículo 182 TER, así como su Fracción V del Código Penal del Estado Libre y Soberano de Durango.</w:t>
      </w:r>
    </w:p>
    <w:p w14:paraId="105944D1" w14:textId="4BB1C949" w:rsidR="00551BCA" w:rsidRDefault="00551BCA" w:rsidP="00456F37">
      <w:pPr>
        <w:rPr>
          <w:rFonts w:ascii="Arial" w:hAnsi="Arial" w:cs="Arial"/>
        </w:rPr>
      </w:pPr>
    </w:p>
    <w:p w14:paraId="53E7E574" w14:textId="0CDCD3A7" w:rsidR="00551BCA" w:rsidRPr="00551BCA" w:rsidRDefault="00551BCA" w:rsidP="00551BCA">
      <w:pPr>
        <w:jc w:val="center"/>
        <w:rPr>
          <w:rFonts w:ascii="Arial" w:hAnsi="Arial" w:cs="Arial"/>
          <w:b/>
          <w:bCs/>
        </w:rPr>
      </w:pPr>
      <w:r w:rsidRPr="00551BCA">
        <w:rPr>
          <w:rFonts w:ascii="Arial" w:hAnsi="Arial" w:cs="Arial"/>
          <w:b/>
          <w:bCs/>
        </w:rPr>
        <w:lastRenderedPageBreak/>
        <w:t>ARTÍCULOS TRANSITORIOS:</w:t>
      </w:r>
    </w:p>
    <w:p w14:paraId="1A0A0133" w14:textId="77777777" w:rsidR="00551BCA" w:rsidRPr="00551BCA" w:rsidRDefault="00551BCA" w:rsidP="00551BCA">
      <w:pPr>
        <w:jc w:val="center"/>
        <w:rPr>
          <w:rFonts w:ascii="Arial" w:hAnsi="Arial" w:cs="Arial"/>
          <w:b/>
          <w:bCs/>
        </w:rPr>
      </w:pPr>
    </w:p>
    <w:p w14:paraId="61A966A4" w14:textId="56FD4AB1" w:rsidR="00551BCA" w:rsidRPr="00551BCA" w:rsidRDefault="00551BCA" w:rsidP="00456F37">
      <w:pPr>
        <w:rPr>
          <w:rFonts w:ascii="Arial" w:hAnsi="Arial" w:cs="Arial"/>
        </w:rPr>
      </w:pPr>
      <w:r w:rsidRPr="00551BCA">
        <w:rPr>
          <w:rFonts w:ascii="Arial" w:hAnsi="Arial" w:cs="Arial"/>
          <w:b/>
          <w:bCs/>
        </w:rPr>
        <w:t xml:space="preserve"> PRIMERO. -</w:t>
      </w:r>
      <w:r w:rsidRPr="00551BCA">
        <w:rPr>
          <w:rFonts w:ascii="Arial" w:hAnsi="Arial" w:cs="Arial"/>
        </w:rPr>
        <w:t xml:space="preserve"> El presente decreto entrará en vigor al día siguiente de su publicación en el Periódico Oficial del Gobierno del Estado de Durango. </w:t>
      </w:r>
    </w:p>
    <w:p w14:paraId="4E273B3F" w14:textId="77777777" w:rsidR="00551BCA" w:rsidRPr="00551BCA" w:rsidRDefault="00551BCA" w:rsidP="00456F37">
      <w:pPr>
        <w:rPr>
          <w:rFonts w:ascii="Arial" w:hAnsi="Arial" w:cs="Arial"/>
        </w:rPr>
      </w:pPr>
    </w:p>
    <w:p w14:paraId="625FF06F" w14:textId="77777777" w:rsidR="00551BCA" w:rsidRPr="00551BCA" w:rsidRDefault="00551BCA" w:rsidP="00456F37">
      <w:pPr>
        <w:rPr>
          <w:rFonts w:ascii="Arial" w:hAnsi="Arial" w:cs="Arial"/>
        </w:rPr>
      </w:pPr>
      <w:r w:rsidRPr="00551BCA">
        <w:rPr>
          <w:rFonts w:ascii="Arial" w:hAnsi="Arial" w:cs="Arial"/>
          <w:b/>
          <w:bCs/>
        </w:rPr>
        <w:t>SEGUNDO. –</w:t>
      </w:r>
      <w:r w:rsidRPr="00551BCA">
        <w:rPr>
          <w:rFonts w:ascii="Arial" w:hAnsi="Arial" w:cs="Arial"/>
        </w:rPr>
        <w:t xml:space="preserve"> Se derogan todas las disposiciones que se opongan al presente decreto.</w:t>
      </w:r>
    </w:p>
    <w:p w14:paraId="7EC14191" w14:textId="77777777" w:rsidR="00551BCA" w:rsidRPr="00551BCA" w:rsidRDefault="00551BCA" w:rsidP="00456F37">
      <w:pPr>
        <w:rPr>
          <w:rFonts w:ascii="Arial" w:hAnsi="Arial" w:cs="Arial"/>
        </w:rPr>
      </w:pPr>
    </w:p>
    <w:p w14:paraId="7E83DAAB" w14:textId="0EB06425" w:rsidR="00551BCA" w:rsidRPr="00551BCA" w:rsidRDefault="00551BCA" w:rsidP="00456F37">
      <w:pPr>
        <w:rPr>
          <w:rFonts w:ascii="Arial" w:hAnsi="Arial" w:cs="Arial"/>
        </w:rPr>
      </w:pPr>
      <w:r w:rsidRPr="00551BCA">
        <w:rPr>
          <w:rFonts w:ascii="Arial" w:hAnsi="Arial" w:cs="Arial"/>
        </w:rPr>
        <w:t>El Ciudadano Gobernador del Estado, sancionará, promulgará y dispondrá se publique, circule y observe.</w:t>
      </w:r>
    </w:p>
    <w:p w14:paraId="1FFE94F1" w14:textId="04A4AF8E" w:rsidR="00551BCA" w:rsidRPr="00551BCA" w:rsidRDefault="00551BCA" w:rsidP="00456F37">
      <w:pPr>
        <w:rPr>
          <w:rFonts w:ascii="Arial" w:hAnsi="Arial" w:cs="Arial"/>
        </w:rPr>
      </w:pPr>
    </w:p>
    <w:p w14:paraId="1A236725" w14:textId="77777777" w:rsidR="00551BCA" w:rsidRPr="00551BCA" w:rsidRDefault="00551BCA" w:rsidP="00456F37">
      <w:pPr>
        <w:rPr>
          <w:rFonts w:ascii="Arial" w:hAnsi="Arial" w:cs="Arial"/>
        </w:rPr>
      </w:pPr>
      <w:r w:rsidRPr="00551BCA">
        <w:rPr>
          <w:rFonts w:ascii="Arial" w:hAnsi="Arial" w:cs="Arial"/>
        </w:rPr>
        <w:t xml:space="preserve">Dado en el Salón de Sesiones del Honorable Congreso del Estado, en Victoria de Durango, </w:t>
      </w:r>
      <w:proofErr w:type="spellStart"/>
      <w:r w:rsidRPr="00551BCA">
        <w:rPr>
          <w:rFonts w:ascii="Arial" w:hAnsi="Arial" w:cs="Arial"/>
        </w:rPr>
        <w:t>Dgo</w:t>
      </w:r>
      <w:proofErr w:type="spellEnd"/>
      <w:r w:rsidRPr="00551BCA">
        <w:rPr>
          <w:rFonts w:ascii="Arial" w:hAnsi="Arial" w:cs="Arial"/>
        </w:rPr>
        <w:t xml:space="preserve">., a los (26) </w:t>
      </w:r>
      <w:proofErr w:type="spellStart"/>
      <w:r w:rsidRPr="00551BCA">
        <w:rPr>
          <w:rFonts w:ascii="Arial" w:hAnsi="Arial" w:cs="Arial"/>
        </w:rPr>
        <w:t>veintiseis</w:t>
      </w:r>
      <w:proofErr w:type="spellEnd"/>
      <w:r w:rsidRPr="00551BCA">
        <w:rPr>
          <w:rFonts w:ascii="Arial" w:hAnsi="Arial" w:cs="Arial"/>
        </w:rPr>
        <w:t xml:space="preserve"> días del mes de abril del año (2022) dos mil veintidós. </w:t>
      </w:r>
    </w:p>
    <w:p w14:paraId="2B620570" w14:textId="77777777" w:rsidR="00551BCA" w:rsidRPr="00551BCA" w:rsidRDefault="00551BCA" w:rsidP="00456F37">
      <w:pPr>
        <w:rPr>
          <w:rFonts w:ascii="Arial" w:hAnsi="Arial" w:cs="Arial"/>
        </w:rPr>
      </w:pPr>
    </w:p>
    <w:p w14:paraId="3CEF916F" w14:textId="0054333E" w:rsidR="00551BCA" w:rsidRDefault="00551BCA" w:rsidP="00456F37">
      <w:pPr>
        <w:rPr>
          <w:rFonts w:ascii="Arial" w:hAnsi="Arial" w:cs="Arial"/>
        </w:rPr>
      </w:pPr>
      <w:r w:rsidRPr="00551BCA">
        <w:rPr>
          <w:rFonts w:ascii="Arial" w:hAnsi="Arial" w:cs="Arial"/>
        </w:rPr>
        <w:t>DIP. ALEJANDRO MOJICA NARVAEZ PRESIDENTE. DIP. SANDRA LUZ REYES RODRÍGUEZ SECRETARIA. DIP. ALEJANDRA DEL VALLE RAMÍREZ SECRETARIA.</w:t>
      </w:r>
    </w:p>
    <w:p w14:paraId="393E93FC" w14:textId="02171CA6" w:rsidR="00311BBB" w:rsidRDefault="00311BBB" w:rsidP="00456F37">
      <w:pPr>
        <w:rPr>
          <w:rFonts w:ascii="Arial" w:hAnsi="Arial" w:cs="Arial"/>
        </w:rPr>
      </w:pPr>
      <w:r>
        <w:rPr>
          <w:rFonts w:ascii="Arial" w:hAnsi="Arial" w:cs="Arial"/>
        </w:rPr>
        <w:t>-----------------------------------------------------------------------------------------------------------------------------------------------------</w:t>
      </w:r>
    </w:p>
    <w:p w14:paraId="4BB2C134" w14:textId="2CB986A2" w:rsidR="00311BBB" w:rsidRDefault="00311BBB" w:rsidP="00456F37">
      <w:pPr>
        <w:rPr>
          <w:rFonts w:ascii="Arial" w:hAnsi="Arial" w:cs="Arial"/>
        </w:rPr>
      </w:pPr>
    </w:p>
    <w:p w14:paraId="0994B2A2" w14:textId="0BF5FAEC" w:rsidR="00311BBB" w:rsidRDefault="00311BBB" w:rsidP="00311BBB">
      <w:pPr>
        <w:jc w:val="both"/>
        <w:rPr>
          <w:rFonts w:ascii="Arial" w:hAnsi="Arial" w:cs="Arial"/>
          <w:b/>
        </w:rPr>
      </w:pPr>
      <w:r w:rsidRPr="00B54C4F">
        <w:rPr>
          <w:rFonts w:ascii="Arial" w:hAnsi="Arial" w:cs="Arial"/>
          <w:b/>
        </w:rPr>
        <w:t>DECRETO 1</w:t>
      </w:r>
      <w:r>
        <w:rPr>
          <w:rFonts w:ascii="Arial" w:hAnsi="Arial" w:cs="Arial"/>
          <w:b/>
        </w:rPr>
        <w:t>29</w:t>
      </w:r>
      <w:r w:rsidRPr="00B54C4F">
        <w:rPr>
          <w:rFonts w:ascii="Arial" w:hAnsi="Arial" w:cs="Arial"/>
          <w:b/>
        </w:rPr>
        <w:t xml:space="preserve">, LXIX LEGISLATURA, PERIODICO OFICIAL No. </w:t>
      </w:r>
      <w:r>
        <w:rPr>
          <w:rFonts w:ascii="Arial" w:hAnsi="Arial" w:cs="Arial"/>
          <w:b/>
        </w:rPr>
        <w:t>40</w:t>
      </w:r>
      <w:r w:rsidRPr="00B54C4F">
        <w:rPr>
          <w:rFonts w:ascii="Arial" w:hAnsi="Arial" w:cs="Arial"/>
          <w:b/>
        </w:rPr>
        <w:t xml:space="preserve"> DE FECHA </w:t>
      </w:r>
      <w:r>
        <w:rPr>
          <w:rFonts w:ascii="Arial" w:hAnsi="Arial" w:cs="Arial"/>
          <w:b/>
        </w:rPr>
        <w:t>19 DE MAYO</w:t>
      </w:r>
      <w:r w:rsidRPr="00B54C4F">
        <w:rPr>
          <w:rFonts w:ascii="Arial" w:hAnsi="Arial" w:cs="Arial"/>
          <w:b/>
        </w:rPr>
        <w:t xml:space="preserve"> DE 2022.</w:t>
      </w:r>
    </w:p>
    <w:p w14:paraId="76A7E23C" w14:textId="219F01F9" w:rsidR="00311BBB" w:rsidRDefault="00311BBB" w:rsidP="00311BBB">
      <w:pPr>
        <w:jc w:val="both"/>
        <w:rPr>
          <w:rFonts w:ascii="Arial" w:hAnsi="Arial" w:cs="Arial"/>
          <w:b/>
        </w:rPr>
      </w:pPr>
    </w:p>
    <w:p w14:paraId="6C1B6FC4" w14:textId="33A25DB5" w:rsidR="00311BBB" w:rsidRPr="00311BBB" w:rsidRDefault="00311BBB" w:rsidP="00311BBB">
      <w:pPr>
        <w:jc w:val="both"/>
        <w:rPr>
          <w:rFonts w:ascii="Arial" w:hAnsi="Arial" w:cs="Arial"/>
        </w:rPr>
      </w:pPr>
      <w:r w:rsidRPr="00311BBB">
        <w:rPr>
          <w:rFonts w:ascii="Arial" w:hAnsi="Arial" w:cs="Arial"/>
          <w:b/>
          <w:bCs/>
        </w:rPr>
        <w:t>ARTÍCULO ÚNICO</w:t>
      </w:r>
      <w:r w:rsidRPr="00311BBB">
        <w:rPr>
          <w:rFonts w:ascii="Arial" w:hAnsi="Arial" w:cs="Arial"/>
        </w:rPr>
        <w:t>. – Se reforma y se adiciona un párrafo al artículo 190 del Código Penal del Estado Libre y Soberano de Durango.</w:t>
      </w:r>
    </w:p>
    <w:p w14:paraId="76F1BE05" w14:textId="3313BAC8" w:rsidR="00311BBB" w:rsidRPr="00311BBB" w:rsidRDefault="00311BBB" w:rsidP="00311BBB">
      <w:pPr>
        <w:jc w:val="both"/>
        <w:rPr>
          <w:rFonts w:ascii="Arial" w:hAnsi="Arial" w:cs="Arial"/>
        </w:rPr>
      </w:pPr>
    </w:p>
    <w:p w14:paraId="42EBA2DF" w14:textId="77777777" w:rsidR="00311BBB" w:rsidRPr="00311BBB" w:rsidRDefault="00311BBB" w:rsidP="00311BBB">
      <w:pPr>
        <w:jc w:val="center"/>
        <w:rPr>
          <w:rFonts w:ascii="Arial" w:hAnsi="Arial" w:cs="Arial"/>
          <w:b/>
          <w:bCs/>
        </w:rPr>
      </w:pPr>
      <w:r w:rsidRPr="00311BBB">
        <w:rPr>
          <w:rFonts w:ascii="Arial" w:hAnsi="Arial" w:cs="Arial"/>
          <w:b/>
          <w:bCs/>
        </w:rPr>
        <w:t>ARTÍCULOS TRANSITORIOS:</w:t>
      </w:r>
    </w:p>
    <w:p w14:paraId="385FE67D" w14:textId="77777777" w:rsidR="00311BBB" w:rsidRPr="00311BBB" w:rsidRDefault="00311BBB" w:rsidP="00311BBB">
      <w:pPr>
        <w:jc w:val="center"/>
        <w:rPr>
          <w:rFonts w:ascii="Arial" w:hAnsi="Arial" w:cs="Arial"/>
          <w:b/>
          <w:bCs/>
        </w:rPr>
      </w:pPr>
    </w:p>
    <w:p w14:paraId="4893A658" w14:textId="77777777" w:rsidR="00311BBB" w:rsidRPr="00311BBB" w:rsidRDefault="00311BBB" w:rsidP="00311BBB">
      <w:pPr>
        <w:jc w:val="both"/>
        <w:rPr>
          <w:rFonts w:ascii="Arial" w:hAnsi="Arial" w:cs="Arial"/>
        </w:rPr>
      </w:pPr>
      <w:r w:rsidRPr="00311BBB">
        <w:rPr>
          <w:rFonts w:ascii="Arial" w:hAnsi="Arial" w:cs="Arial"/>
          <w:b/>
          <w:bCs/>
        </w:rPr>
        <w:t>PRIMERO. -</w:t>
      </w:r>
      <w:r w:rsidRPr="00311BBB">
        <w:rPr>
          <w:rFonts w:ascii="Arial" w:hAnsi="Arial" w:cs="Arial"/>
        </w:rPr>
        <w:t xml:space="preserve"> El presente decreto entrará en vigor al día siguiente de su publicación en el Periódico Oficial del Gobierno del Estado de Durango. </w:t>
      </w:r>
    </w:p>
    <w:p w14:paraId="26982736" w14:textId="77777777" w:rsidR="00311BBB" w:rsidRPr="00311BBB" w:rsidRDefault="00311BBB" w:rsidP="00311BBB">
      <w:pPr>
        <w:jc w:val="both"/>
        <w:rPr>
          <w:rFonts w:ascii="Arial" w:hAnsi="Arial" w:cs="Arial"/>
        </w:rPr>
      </w:pPr>
    </w:p>
    <w:p w14:paraId="471AF930" w14:textId="77777777" w:rsidR="00311BBB" w:rsidRPr="00311BBB" w:rsidRDefault="00311BBB" w:rsidP="00311BBB">
      <w:pPr>
        <w:jc w:val="both"/>
        <w:rPr>
          <w:rFonts w:ascii="Arial" w:hAnsi="Arial" w:cs="Arial"/>
        </w:rPr>
      </w:pPr>
      <w:r w:rsidRPr="00311BBB">
        <w:rPr>
          <w:rFonts w:ascii="Arial" w:hAnsi="Arial" w:cs="Arial"/>
          <w:b/>
          <w:bCs/>
        </w:rPr>
        <w:t>SEGUNDO. –</w:t>
      </w:r>
      <w:r w:rsidRPr="00311BBB">
        <w:rPr>
          <w:rFonts w:ascii="Arial" w:hAnsi="Arial" w:cs="Arial"/>
        </w:rPr>
        <w:t xml:space="preserve"> Se derogan todas las disposiciones que se opongan al presente decreto. </w:t>
      </w:r>
    </w:p>
    <w:p w14:paraId="6EBF2413" w14:textId="77777777" w:rsidR="00311BBB" w:rsidRPr="00311BBB" w:rsidRDefault="00311BBB" w:rsidP="00311BBB">
      <w:pPr>
        <w:jc w:val="both"/>
        <w:rPr>
          <w:rFonts w:ascii="Arial" w:hAnsi="Arial" w:cs="Arial"/>
        </w:rPr>
      </w:pPr>
    </w:p>
    <w:p w14:paraId="16F152F7" w14:textId="70D677CF" w:rsidR="00311BBB" w:rsidRPr="00311BBB" w:rsidRDefault="00311BBB" w:rsidP="00311BBB">
      <w:pPr>
        <w:jc w:val="both"/>
        <w:rPr>
          <w:rFonts w:ascii="Arial" w:hAnsi="Arial" w:cs="Arial"/>
          <w:b/>
        </w:rPr>
      </w:pPr>
      <w:r w:rsidRPr="00311BBB">
        <w:rPr>
          <w:rFonts w:ascii="Arial" w:hAnsi="Arial" w:cs="Arial"/>
        </w:rPr>
        <w:t>El Ciudadano Gobernador del Estado, sancionará, promulgará y dispondrá se publique, circule y observe</w:t>
      </w:r>
    </w:p>
    <w:p w14:paraId="646ECBFE" w14:textId="35D7F20D" w:rsidR="00311BBB" w:rsidRPr="00311BBB" w:rsidRDefault="00311BBB" w:rsidP="00456F37">
      <w:pPr>
        <w:rPr>
          <w:rFonts w:ascii="Arial" w:hAnsi="Arial" w:cs="Arial"/>
        </w:rPr>
      </w:pPr>
    </w:p>
    <w:p w14:paraId="65EF2FFE" w14:textId="0251B632" w:rsidR="00311BBB" w:rsidRPr="00311BBB" w:rsidRDefault="00311BBB" w:rsidP="00456F37">
      <w:pPr>
        <w:rPr>
          <w:rFonts w:ascii="Arial" w:hAnsi="Arial" w:cs="Arial"/>
        </w:rPr>
      </w:pPr>
      <w:r w:rsidRPr="00311BBB">
        <w:rPr>
          <w:rFonts w:ascii="Arial" w:hAnsi="Arial" w:cs="Arial"/>
        </w:rPr>
        <w:t xml:space="preserve">Dado en el Salón de Sesiones del Honorable Congreso del Estado, en Victoria de Durango, </w:t>
      </w:r>
      <w:proofErr w:type="spellStart"/>
      <w:r w:rsidRPr="00311BBB">
        <w:rPr>
          <w:rFonts w:ascii="Arial" w:hAnsi="Arial" w:cs="Arial"/>
        </w:rPr>
        <w:t>Dgo</w:t>
      </w:r>
      <w:proofErr w:type="spellEnd"/>
      <w:r w:rsidRPr="00311BBB">
        <w:rPr>
          <w:rFonts w:ascii="Arial" w:hAnsi="Arial" w:cs="Arial"/>
        </w:rPr>
        <w:t xml:space="preserve">., a los (26) </w:t>
      </w:r>
      <w:r w:rsidR="002E2D87" w:rsidRPr="00311BBB">
        <w:rPr>
          <w:rFonts w:ascii="Arial" w:hAnsi="Arial" w:cs="Arial"/>
        </w:rPr>
        <w:t>veintiséis</w:t>
      </w:r>
      <w:r w:rsidRPr="00311BBB">
        <w:rPr>
          <w:rFonts w:ascii="Arial" w:hAnsi="Arial" w:cs="Arial"/>
        </w:rPr>
        <w:t xml:space="preserve"> días del mes de abril del año (2022) dos mil veintidós.</w:t>
      </w:r>
    </w:p>
    <w:p w14:paraId="3E51AA99" w14:textId="77777777" w:rsidR="00311BBB" w:rsidRPr="00311BBB" w:rsidRDefault="00311BBB" w:rsidP="00456F37">
      <w:pPr>
        <w:rPr>
          <w:rFonts w:ascii="Arial" w:hAnsi="Arial" w:cs="Arial"/>
        </w:rPr>
      </w:pPr>
    </w:p>
    <w:p w14:paraId="386DAE05" w14:textId="5895E396" w:rsidR="00311BBB" w:rsidRDefault="00311BBB" w:rsidP="00456F37">
      <w:pPr>
        <w:rPr>
          <w:rFonts w:ascii="Arial" w:hAnsi="Arial" w:cs="Arial"/>
        </w:rPr>
      </w:pPr>
      <w:r w:rsidRPr="00311BBB">
        <w:rPr>
          <w:rFonts w:ascii="Arial" w:hAnsi="Arial" w:cs="Arial"/>
        </w:rPr>
        <w:t>DIP. ALEJANDRO MOJICA NARVAEZ PRESIDENTE. DIP. SANDRA LUZ REYES RODRÍGUEZ SECRETARIA. DIP. ALEJANDRA DEL VALLE RAMÍREZ SECRETARIA.</w:t>
      </w:r>
    </w:p>
    <w:p w14:paraId="0948E842" w14:textId="4D02DBA1" w:rsidR="002E2D87" w:rsidRDefault="002E2D87" w:rsidP="00456F37">
      <w:pPr>
        <w:rPr>
          <w:rFonts w:ascii="Arial" w:hAnsi="Arial" w:cs="Arial"/>
        </w:rPr>
      </w:pPr>
    </w:p>
    <w:p w14:paraId="01B09D6A" w14:textId="1C64A5FA" w:rsidR="002E2D87" w:rsidRDefault="002E2D87" w:rsidP="00456F37">
      <w:pPr>
        <w:rPr>
          <w:rFonts w:ascii="Arial" w:hAnsi="Arial" w:cs="Arial"/>
        </w:rPr>
      </w:pPr>
      <w:r>
        <w:rPr>
          <w:rFonts w:ascii="Arial" w:hAnsi="Arial" w:cs="Arial"/>
        </w:rPr>
        <w:t>-----------------------------------------------------------------------------------------------------------------------------------------------------</w:t>
      </w:r>
    </w:p>
    <w:p w14:paraId="5C402556" w14:textId="02571F42" w:rsidR="002E2D87" w:rsidRDefault="002E2D87" w:rsidP="00456F37">
      <w:pPr>
        <w:rPr>
          <w:rFonts w:ascii="Arial" w:hAnsi="Arial" w:cs="Arial"/>
        </w:rPr>
      </w:pPr>
    </w:p>
    <w:p w14:paraId="5345DAA2" w14:textId="7C83E7F1" w:rsidR="002E2D87" w:rsidRDefault="002E2D87" w:rsidP="002E2D87">
      <w:pPr>
        <w:jc w:val="both"/>
        <w:rPr>
          <w:rFonts w:ascii="Arial" w:hAnsi="Arial" w:cs="Arial"/>
          <w:b/>
        </w:rPr>
      </w:pPr>
      <w:r w:rsidRPr="00B54C4F">
        <w:rPr>
          <w:rFonts w:ascii="Arial" w:hAnsi="Arial" w:cs="Arial"/>
          <w:b/>
        </w:rPr>
        <w:t>DECRETO 1</w:t>
      </w:r>
      <w:r>
        <w:rPr>
          <w:rFonts w:ascii="Arial" w:hAnsi="Arial" w:cs="Arial"/>
          <w:b/>
        </w:rPr>
        <w:t>30</w:t>
      </w:r>
      <w:r w:rsidRPr="00B54C4F">
        <w:rPr>
          <w:rFonts w:ascii="Arial" w:hAnsi="Arial" w:cs="Arial"/>
          <w:b/>
        </w:rPr>
        <w:t xml:space="preserve">, LXIX LEGISLATURA, PERIODICO OFICIAL No. </w:t>
      </w:r>
      <w:r>
        <w:rPr>
          <w:rFonts w:ascii="Arial" w:hAnsi="Arial" w:cs="Arial"/>
          <w:b/>
        </w:rPr>
        <w:t>40</w:t>
      </w:r>
      <w:r w:rsidRPr="00B54C4F">
        <w:rPr>
          <w:rFonts w:ascii="Arial" w:hAnsi="Arial" w:cs="Arial"/>
          <w:b/>
        </w:rPr>
        <w:t xml:space="preserve"> DE FECHA </w:t>
      </w:r>
      <w:r>
        <w:rPr>
          <w:rFonts w:ascii="Arial" w:hAnsi="Arial" w:cs="Arial"/>
          <w:b/>
        </w:rPr>
        <w:t>19 DE MAYO</w:t>
      </w:r>
      <w:r w:rsidRPr="00B54C4F">
        <w:rPr>
          <w:rFonts w:ascii="Arial" w:hAnsi="Arial" w:cs="Arial"/>
          <w:b/>
        </w:rPr>
        <w:t xml:space="preserve"> DE 2022.</w:t>
      </w:r>
    </w:p>
    <w:p w14:paraId="79A68525" w14:textId="77777777" w:rsidR="002E2D87" w:rsidRDefault="002E2D87" w:rsidP="002E2D87">
      <w:pPr>
        <w:jc w:val="both"/>
        <w:rPr>
          <w:rFonts w:ascii="Arial" w:hAnsi="Arial" w:cs="Arial"/>
          <w:b/>
        </w:rPr>
      </w:pPr>
    </w:p>
    <w:p w14:paraId="6356E730" w14:textId="370A84E6" w:rsidR="002E2D87" w:rsidRDefault="002E2D87" w:rsidP="00456F37">
      <w:pPr>
        <w:rPr>
          <w:rFonts w:ascii="Arial" w:hAnsi="Arial" w:cs="Arial"/>
        </w:rPr>
      </w:pPr>
      <w:r w:rsidRPr="002E2D87">
        <w:rPr>
          <w:rFonts w:ascii="Arial" w:hAnsi="Arial" w:cs="Arial"/>
          <w:b/>
          <w:bCs/>
        </w:rPr>
        <w:t>ARTÍCULO ÚNICO:</w:t>
      </w:r>
      <w:r w:rsidRPr="002E2D87">
        <w:rPr>
          <w:rFonts w:ascii="Arial" w:hAnsi="Arial" w:cs="Arial"/>
        </w:rPr>
        <w:t xml:space="preserve"> Se adiciona la fracción IX al Artículo 364 del Código Penal del Estado Libre y Soberano de Durango.</w:t>
      </w:r>
    </w:p>
    <w:p w14:paraId="29992F5E" w14:textId="74BAEB62" w:rsidR="002E2D87" w:rsidRDefault="002E2D87" w:rsidP="00456F37">
      <w:pPr>
        <w:rPr>
          <w:rFonts w:ascii="Arial" w:hAnsi="Arial" w:cs="Arial"/>
        </w:rPr>
      </w:pPr>
    </w:p>
    <w:p w14:paraId="0118DB87" w14:textId="77777777" w:rsidR="002E2D87" w:rsidRPr="002E2D87" w:rsidRDefault="002E2D87" w:rsidP="002E2D87">
      <w:pPr>
        <w:jc w:val="center"/>
        <w:rPr>
          <w:rFonts w:ascii="Arial" w:hAnsi="Arial" w:cs="Arial"/>
          <w:b/>
          <w:bCs/>
        </w:rPr>
      </w:pPr>
      <w:r w:rsidRPr="002E2D87">
        <w:rPr>
          <w:rFonts w:ascii="Arial" w:hAnsi="Arial" w:cs="Arial"/>
          <w:b/>
          <w:bCs/>
        </w:rPr>
        <w:t>ARTÍCULO TRANSITORIO</w:t>
      </w:r>
    </w:p>
    <w:p w14:paraId="720906BB" w14:textId="77777777" w:rsidR="002E2D87" w:rsidRPr="002E2D87" w:rsidRDefault="002E2D87" w:rsidP="00456F37">
      <w:pPr>
        <w:rPr>
          <w:rFonts w:ascii="Arial" w:hAnsi="Arial" w:cs="Arial"/>
        </w:rPr>
      </w:pPr>
    </w:p>
    <w:p w14:paraId="66D76B46" w14:textId="713B3A63" w:rsidR="002E2D87" w:rsidRDefault="002E2D87" w:rsidP="00456F37">
      <w:pPr>
        <w:rPr>
          <w:rFonts w:ascii="Arial" w:hAnsi="Arial" w:cs="Arial"/>
        </w:rPr>
      </w:pPr>
      <w:r w:rsidRPr="002E2D87">
        <w:rPr>
          <w:rFonts w:ascii="Arial" w:hAnsi="Arial" w:cs="Arial"/>
          <w:b/>
          <w:bCs/>
        </w:rPr>
        <w:t>ÚNICO.</w:t>
      </w:r>
      <w:r w:rsidRPr="002E2D87">
        <w:rPr>
          <w:rFonts w:ascii="Arial" w:hAnsi="Arial" w:cs="Arial"/>
        </w:rPr>
        <w:t xml:space="preserve"> El presente decreto entrará en vigor al día siguiente de su publicación en el Periódico Oficial del Gobierno del Estado de Durango. </w:t>
      </w:r>
    </w:p>
    <w:p w14:paraId="083BDFA1" w14:textId="77777777" w:rsidR="002E2D87" w:rsidRDefault="002E2D87" w:rsidP="00456F37">
      <w:pPr>
        <w:rPr>
          <w:rFonts w:ascii="Arial" w:hAnsi="Arial" w:cs="Arial"/>
        </w:rPr>
      </w:pPr>
    </w:p>
    <w:p w14:paraId="41E4FE52" w14:textId="7CA564B7" w:rsidR="002E2D87" w:rsidRDefault="002E2D87" w:rsidP="00456F37">
      <w:pPr>
        <w:rPr>
          <w:rFonts w:ascii="Arial" w:hAnsi="Arial" w:cs="Arial"/>
        </w:rPr>
      </w:pPr>
      <w:r w:rsidRPr="002E2D87">
        <w:rPr>
          <w:rFonts w:ascii="Arial" w:hAnsi="Arial" w:cs="Arial"/>
        </w:rPr>
        <w:lastRenderedPageBreak/>
        <w:t>El Ciudadano Gobernador del Estado, sancionará, promulgará y dispondrá se publique, circule y observe.</w:t>
      </w:r>
    </w:p>
    <w:p w14:paraId="7015BFA2" w14:textId="0D658D23" w:rsidR="002E2D87" w:rsidRDefault="002E2D87" w:rsidP="00456F37">
      <w:pPr>
        <w:rPr>
          <w:rFonts w:ascii="Arial" w:hAnsi="Arial" w:cs="Arial"/>
        </w:rPr>
      </w:pPr>
    </w:p>
    <w:p w14:paraId="497C9DF1" w14:textId="494E8AE6" w:rsidR="002E2D87" w:rsidRPr="00311BBB" w:rsidRDefault="002E2D87" w:rsidP="002E2D87">
      <w:pPr>
        <w:rPr>
          <w:rFonts w:ascii="Arial" w:hAnsi="Arial" w:cs="Arial"/>
        </w:rPr>
      </w:pPr>
      <w:r w:rsidRPr="00311BBB">
        <w:rPr>
          <w:rFonts w:ascii="Arial" w:hAnsi="Arial" w:cs="Arial"/>
        </w:rPr>
        <w:t xml:space="preserve">Dado en el Salón de Sesiones del Honorable Congreso del Estado, en Victoria de Durango, </w:t>
      </w:r>
      <w:proofErr w:type="spellStart"/>
      <w:r w:rsidRPr="00311BBB">
        <w:rPr>
          <w:rFonts w:ascii="Arial" w:hAnsi="Arial" w:cs="Arial"/>
        </w:rPr>
        <w:t>Dgo</w:t>
      </w:r>
      <w:proofErr w:type="spellEnd"/>
      <w:r w:rsidRPr="00311BBB">
        <w:rPr>
          <w:rFonts w:ascii="Arial" w:hAnsi="Arial" w:cs="Arial"/>
        </w:rPr>
        <w:t>., a los (26) veintiséis días del mes de abril del año (2022) dos mil veintidós.</w:t>
      </w:r>
    </w:p>
    <w:p w14:paraId="4CC3F97F" w14:textId="77777777" w:rsidR="002E2D87" w:rsidRPr="00311BBB" w:rsidRDefault="002E2D87" w:rsidP="002E2D87">
      <w:pPr>
        <w:rPr>
          <w:rFonts w:ascii="Arial" w:hAnsi="Arial" w:cs="Arial"/>
        </w:rPr>
      </w:pPr>
    </w:p>
    <w:p w14:paraId="154759E7" w14:textId="22360069" w:rsidR="002E2D87" w:rsidRDefault="002E2D87" w:rsidP="002E2D87">
      <w:pPr>
        <w:rPr>
          <w:rFonts w:ascii="Arial" w:hAnsi="Arial" w:cs="Arial"/>
        </w:rPr>
      </w:pPr>
      <w:r w:rsidRPr="00311BBB">
        <w:rPr>
          <w:rFonts w:ascii="Arial" w:hAnsi="Arial" w:cs="Arial"/>
        </w:rPr>
        <w:t>DIP. ALEJANDRO MOJICA NARVAEZ PRESIDENTE. DIP. SANDRA LUZ REYES RODRÍGUEZ SECRETARIA. DIP. ALEJANDRA DEL VALLE RAMÍREZ SECRETARIA.</w:t>
      </w:r>
    </w:p>
    <w:p w14:paraId="0CBA8B7F" w14:textId="6B864852" w:rsidR="00000AAC" w:rsidRDefault="00000AAC" w:rsidP="002E2D87">
      <w:pPr>
        <w:rPr>
          <w:rFonts w:ascii="Arial" w:hAnsi="Arial" w:cs="Arial"/>
        </w:rPr>
      </w:pPr>
    </w:p>
    <w:p w14:paraId="1991730B" w14:textId="267DC9A3" w:rsidR="00000AAC" w:rsidRDefault="00000AAC" w:rsidP="002E2D87">
      <w:pPr>
        <w:rPr>
          <w:rFonts w:ascii="Arial" w:hAnsi="Arial" w:cs="Arial"/>
        </w:rPr>
      </w:pPr>
      <w:r>
        <w:rPr>
          <w:rFonts w:ascii="Arial" w:hAnsi="Arial" w:cs="Arial"/>
        </w:rPr>
        <w:t>-----------------------------------------------------------------------------------------------------------------------------------------------------</w:t>
      </w:r>
    </w:p>
    <w:p w14:paraId="42AD307B" w14:textId="20D15D42" w:rsidR="00000AAC" w:rsidRDefault="00000AAC" w:rsidP="002E2D87">
      <w:pPr>
        <w:rPr>
          <w:rFonts w:ascii="Arial" w:hAnsi="Arial" w:cs="Arial"/>
        </w:rPr>
      </w:pPr>
    </w:p>
    <w:p w14:paraId="2B1728DB" w14:textId="4DA30F7B" w:rsidR="00000AAC" w:rsidRDefault="00000AAC" w:rsidP="00000AAC">
      <w:pPr>
        <w:jc w:val="both"/>
        <w:rPr>
          <w:rFonts w:ascii="Arial" w:hAnsi="Arial" w:cs="Arial"/>
          <w:b/>
        </w:rPr>
      </w:pPr>
      <w:r w:rsidRPr="00B54C4F">
        <w:rPr>
          <w:rFonts w:ascii="Arial" w:hAnsi="Arial" w:cs="Arial"/>
          <w:b/>
        </w:rPr>
        <w:t xml:space="preserve">DECRETO </w:t>
      </w:r>
      <w:r>
        <w:rPr>
          <w:rFonts w:ascii="Arial" w:hAnsi="Arial" w:cs="Arial"/>
          <w:b/>
        </w:rPr>
        <w:t>210</w:t>
      </w:r>
      <w:r w:rsidRPr="00B54C4F">
        <w:rPr>
          <w:rFonts w:ascii="Arial" w:hAnsi="Arial" w:cs="Arial"/>
          <w:b/>
        </w:rPr>
        <w:t xml:space="preserve">, LXIX LEGISLATURA, PERIODICO OFICIAL No. </w:t>
      </w:r>
      <w:r>
        <w:rPr>
          <w:rFonts w:ascii="Arial" w:hAnsi="Arial" w:cs="Arial"/>
          <w:b/>
        </w:rPr>
        <w:t>85</w:t>
      </w:r>
      <w:r w:rsidRPr="00B54C4F">
        <w:rPr>
          <w:rFonts w:ascii="Arial" w:hAnsi="Arial" w:cs="Arial"/>
          <w:b/>
        </w:rPr>
        <w:t xml:space="preserve"> DE FECHA </w:t>
      </w:r>
      <w:r>
        <w:rPr>
          <w:rFonts w:ascii="Arial" w:hAnsi="Arial" w:cs="Arial"/>
          <w:b/>
        </w:rPr>
        <w:t>23 DE OCTUBRE</w:t>
      </w:r>
      <w:r w:rsidRPr="00B54C4F">
        <w:rPr>
          <w:rFonts w:ascii="Arial" w:hAnsi="Arial" w:cs="Arial"/>
          <w:b/>
        </w:rPr>
        <w:t xml:space="preserve"> DE 2022.</w:t>
      </w:r>
    </w:p>
    <w:p w14:paraId="0395B48F" w14:textId="213C8162" w:rsidR="00000AAC" w:rsidRDefault="00000AAC" w:rsidP="00000AAC">
      <w:pPr>
        <w:jc w:val="both"/>
        <w:rPr>
          <w:rFonts w:ascii="Arial" w:hAnsi="Arial" w:cs="Arial"/>
          <w:b/>
        </w:rPr>
      </w:pPr>
    </w:p>
    <w:p w14:paraId="293C3F41" w14:textId="1FD7BBF9" w:rsidR="00000AAC" w:rsidRPr="00000AAC" w:rsidRDefault="00000AAC" w:rsidP="00000AAC">
      <w:pPr>
        <w:jc w:val="both"/>
        <w:rPr>
          <w:rFonts w:ascii="Arial" w:hAnsi="Arial" w:cs="Arial"/>
        </w:rPr>
      </w:pPr>
      <w:r w:rsidRPr="00000AAC">
        <w:rPr>
          <w:rFonts w:ascii="Arial" w:hAnsi="Arial" w:cs="Arial"/>
          <w:b/>
          <w:bCs/>
        </w:rPr>
        <w:t>ARTÍCULO ÚNICO. –</w:t>
      </w:r>
      <w:r w:rsidRPr="00000AAC">
        <w:rPr>
          <w:rFonts w:ascii="Arial" w:hAnsi="Arial" w:cs="Arial"/>
        </w:rPr>
        <w:t xml:space="preserve"> Se reforman los artículos 275 BIS 6 y 275 BIS 7; se adicionan la fracción VI al artículo 275 BIS 6, las fracciones de la I a la VI al artículo 275 Bis 7; se adiciona el artículo 275 BIS 8, todos del Código Penal del Estado Libre y Soberano de Durango.</w:t>
      </w:r>
    </w:p>
    <w:p w14:paraId="325313C1" w14:textId="45955DDB" w:rsidR="00000AAC" w:rsidRDefault="00000AAC" w:rsidP="00000AAC">
      <w:pPr>
        <w:jc w:val="both"/>
        <w:rPr>
          <w:rFonts w:ascii="Arial" w:hAnsi="Arial" w:cs="Arial"/>
          <w:b/>
        </w:rPr>
      </w:pPr>
    </w:p>
    <w:p w14:paraId="3998CA62" w14:textId="77777777" w:rsidR="00000AAC" w:rsidRDefault="00000AAC" w:rsidP="00000AAC">
      <w:pPr>
        <w:jc w:val="center"/>
        <w:rPr>
          <w:rFonts w:ascii="Arial" w:hAnsi="Arial" w:cs="Arial"/>
          <w:b/>
        </w:rPr>
      </w:pPr>
      <w:r w:rsidRPr="00000AAC">
        <w:rPr>
          <w:rFonts w:ascii="Arial" w:hAnsi="Arial" w:cs="Arial"/>
          <w:b/>
        </w:rPr>
        <w:t>ARTÍCULOS TRANSITORIOS</w:t>
      </w:r>
    </w:p>
    <w:p w14:paraId="45B2A98D" w14:textId="77777777" w:rsidR="00000AAC" w:rsidRDefault="00000AAC" w:rsidP="00000AAC">
      <w:pPr>
        <w:jc w:val="both"/>
        <w:rPr>
          <w:rFonts w:ascii="Arial" w:hAnsi="Arial" w:cs="Arial"/>
          <w:b/>
        </w:rPr>
      </w:pPr>
    </w:p>
    <w:p w14:paraId="2FC70CE9" w14:textId="77777777" w:rsidR="00000AAC" w:rsidRPr="00000AAC" w:rsidRDefault="00000AAC" w:rsidP="00000AAC">
      <w:pPr>
        <w:jc w:val="both"/>
        <w:rPr>
          <w:rFonts w:ascii="Arial" w:hAnsi="Arial" w:cs="Arial"/>
          <w:bCs/>
        </w:rPr>
      </w:pPr>
      <w:r w:rsidRPr="00000AAC">
        <w:rPr>
          <w:rFonts w:ascii="Arial" w:hAnsi="Arial" w:cs="Arial"/>
          <w:bCs/>
        </w:rPr>
        <w:t xml:space="preserve">PRIMERO. - El presente decreto entrará en vigor al día siguiente de su publicación en el Periódico Oficial del Gobierno del Estado de Durango. </w:t>
      </w:r>
    </w:p>
    <w:p w14:paraId="7A99CA8A" w14:textId="77777777" w:rsidR="00000AAC" w:rsidRPr="00000AAC" w:rsidRDefault="00000AAC" w:rsidP="00000AAC">
      <w:pPr>
        <w:jc w:val="both"/>
        <w:rPr>
          <w:rFonts w:ascii="Arial" w:hAnsi="Arial" w:cs="Arial"/>
          <w:bCs/>
        </w:rPr>
      </w:pPr>
    </w:p>
    <w:p w14:paraId="77930CEE" w14:textId="77777777" w:rsidR="00000AAC" w:rsidRPr="00000AAC" w:rsidRDefault="00000AAC" w:rsidP="00000AAC">
      <w:pPr>
        <w:jc w:val="both"/>
        <w:rPr>
          <w:rFonts w:ascii="Arial" w:hAnsi="Arial" w:cs="Arial"/>
          <w:bCs/>
        </w:rPr>
      </w:pPr>
      <w:r w:rsidRPr="00000AAC">
        <w:rPr>
          <w:rFonts w:ascii="Arial" w:hAnsi="Arial" w:cs="Arial"/>
          <w:bCs/>
        </w:rPr>
        <w:t xml:space="preserve">SEGUNDO. – Se derogan todas las disposiciones que se opongan al presente decreto. </w:t>
      </w:r>
    </w:p>
    <w:p w14:paraId="1B6BF8FD" w14:textId="77777777" w:rsidR="00000AAC" w:rsidRPr="00000AAC" w:rsidRDefault="00000AAC" w:rsidP="00000AAC">
      <w:pPr>
        <w:jc w:val="both"/>
        <w:rPr>
          <w:rFonts w:ascii="Arial" w:hAnsi="Arial" w:cs="Arial"/>
          <w:bCs/>
        </w:rPr>
      </w:pPr>
    </w:p>
    <w:p w14:paraId="0E3E8556" w14:textId="5F6406F6" w:rsidR="00000AAC" w:rsidRPr="00000AAC" w:rsidRDefault="00000AAC" w:rsidP="00000AAC">
      <w:pPr>
        <w:jc w:val="both"/>
        <w:rPr>
          <w:rFonts w:ascii="Arial" w:hAnsi="Arial" w:cs="Arial"/>
          <w:bCs/>
        </w:rPr>
      </w:pPr>
      <w:r w:rsidRPr="00000AAC">
        <w:rPr>
          <w:rFonts w:ascii="Arial" w:hAnsi="Arial" w:cs="Arial"/>
          <w:bCs/>
        </w:rPr>
        <w:t>El Ciudadano Gobernador del Estado, sancionará, promulgará y dispondrá se publique, circule y observe.</w:t>
      </w:r>
    </w:p>
    <w:p w14:paraId="6981BE9F" w14:textId="317AB853" w:rsidR="00000AAC" w:rsidRPr="00000AAC" w:rsidRDefault="00000AAC" w:rsidP="00000AAC">
      <w:pPr>
        <w:jc w:val="both"/>
        <w:rPr>
          <w:rFonts w:ascii="Arial" w:hAnsi="Arial" w:cs="Arial"/>
          <w:bCs/>
        </w:rPr>
      </w:pPr>
    </w:p>
    <w:p w14:paraId="163B10D2" w14:textId="77777777" w:rsidR="00E63D3D" w:rsidRPr="00311BBB" w:rsidRDefault="00E63D3D" w:rsidP="00E63D3D">
      <w:pPr>
        <w:rPr>
          <w:rFonts w:ascii="Arial" w:hAnsi="Arial" w:cs="Arial"/>
        </w:rPr>
      </w:pPr>
      <w:r w:rsidRPr="00311BBB">
        <w:rPr>
          <w:rFonts w:ascii="Arial" w:hAnsi="Arial" w:cs="Arial"/>
        </w:rPr>
        <w:t xml:space="preserve">Dado en el Salón de Sesiones del Honorable Congreso del Estado, en Victoria de Durango, </w:t>
      </w:r>
      <w:proofErr w:type="spellStart"/>
      <w:r w:rsidRPr="00311BBB">
        <w:rPr>
          <w:rFonts w:ascii="Arial" w:hAnsi="Arial" w:cs="Arial"/>
        </w:rPr>
        <w:t>Dgo</w:t>
      </w:r>
      <w:proofErr w:type="spellEnd"/>
      <w:r w:rsidRPr="00311BBB">
        <w:rPr>
          <w:rFonts w:ascii="Arial" w:hAnsi="Arial" w:cs="Arial"/>
        </w:rPr>
        <w:t>., a los (</w:t>
      </w:r>
      <w:r>
        <w:rPr>
          <w:rFonts w:ascii="Arial" w:hAnsi="Arial" w:cs="Arial"/>
        </w:rPr>
        <w:t>21</w:t>
      </w:r>
      <w:r w:rsidRPr="00311BBB">
        <w:rPr>
          <w:rFonts w:ascii="Arial" w:hAnsi="Arial" w:cs="Arial"/>
        </w:rPr>
        <w:t>) veint</w:t>
      </w:r>
      <w:r>
        <w:rPr>
          <w:rFonts w:ascii="Arial" w:hAnsi="Arial" w:cs="Arial"/>
        </w:rPr>
        <w:t>iún</w:t>
      </w:r>
      <w:r w:rsidRPr="00311BBB">
        <w:rPr>
          <w:rFonts w:ascii="Arial" w:hAnsi="Arial" w:cs="Arial"/>
        </w:rPr>
        <w:t xml:space="preserve"> días del mes de </w:t>
      </w:r>
      <w:r>
        <w:rPr>
          <w:rFonts w:ascii="Arial" w:hAnsi="Arial" w:cs="Arial"/>
        </w:rPr>
        <w:t>septiembre</w:t>
      </w:r>
      <w:r w:rsidRPr="00311BBB">
        <w:rPr>
          <w:rFonts w:ascii="Arial" w:hAnsi="Arial" w:cs="Arial"/>
        </w:rPr>
        <w:t xml:space="preserve"> del año (2022) dos mil veintidós.</w:t>
      </w:r>
    </w:p>
    <w:p w14:paraId="73010102" w14:textId="77777777" w:rsidR="00E63D3D" w:rsidRPr="00311BBB" w:rsidRDefault="00E63D3D" w:rsidP="00E63D3D">
      <w:pPr>
        <w:rPr>
          <w:rFonts w:ascii="Arial" w:hAnsi="Arial" w:cs="Arial"/>
        </w:rPr>
      </w:pPr>
    </w:p>
    <w:p w14:paraId="089096D3" w14:textId="77777777" w:rsidR="00E63D3D" w:rsidRDefault="00E63D3D" w:rsidP="00E63D3D">
      <w:pPr>
        <w:rPr>
          <w:rFonts w:ascii="Arial" w:hAnsi="Arial" w:cs="Arial"/>
        </w:rPr>
      </w:pPr>
      <w:r w:rsidRPr="00311BBB">
        <w:rPr>
          <w:rFonts w:ascii="Arial" w:hAnsi="Arial" w:cs="Arial"/>
        </w:rPr>
        <w:t xml:space="preserve">DIP. </w:t>
      </w:r>
      <w:r>
        <w:rPr>
          <w:rFonts w:ascii="Arial" w:hAnsi="Arial" w:cs="Arial"/>
        </w:rPr>
        <w:t>BERNABE AGUILAR CARRILO</w:t>
      </w:r>
      <w:r w:rsidRPr="00311BBB">
        <w:rPr>
          <w:rFonts w:ascii="Arial" w:hAnsi="Arial" w:cs="Arial"/>
        </w:rPr>
        <w:t xml:space="preserve"> PRESIDENTE. DIP. </w:t>
      </w:r>
      <w:r>
        <w:rPr>
          <w:rFonts w:ascii="Arial" w:hAnsi="Arial" w:cs="Arial"/>
        </w:rPr>
        <w:t>ROSA MARÍA TRIANA MARTÍNEZ</w:t>
      </w:r>
      <w:r w:rsidRPr="00311BBB">
        <w:rPr>
          <w:rFonts w:ascii="Arial" w:hAnsi="Arial" w:cs="Arial"/>
        </w:rPr>
        <w:t xml:space="preserve"> SECRETARIA. DIP. </w:t>
      </w:r>
      <w:r>
        <w:rPr>
          <w:rFonts w:ascii="Arial" w:hAnsi="Arial" w:cs="Arial"/>
        </w:rPr>
        <w:t>SILVIA PATRICIA JIMÉNEZ DELGADO</w:t>
      </w:r>
      <w:r w:rsidRPr="00311BBB">
        <w:rPr>
          <w:rFonts w:ascii="Arial" w:hAnsi="Arial" w:cs="Arial"/>
        </w:rPr>
        <w:t xml:space="preserve"> SECRETARIA.</w:t>
      </w:r>
    </w:p>
    <w:p w14:paraId="2DF6E21D" w14:textId="77777777" w:rsidR="00E63D3D" w:rsidRDefault="00E63D3D" w:rsidP="00E63D3D">
      <w:pPr>
        <w:jc w:val="both"/>
        <w:rPr>
          <w:rFonts w:ascii="Arial" w:hAnsi="Arial" w:cs="Arial"/>
          <w:bCs/>
        </w:rPr>
      </w:pPr>
    </w:p>
    <w:p w14:paraId="73E8998A" w14:textId="77777777" w:rsidR="00E63D3D" w:rsidRDefault="00E63D3D" w:rsidP="00000AAC">
      <w:pPr>
        <w:jc w:val="both"/>
        <w:rPr>
          <w:rFonts w:ascii="Arial" w:hAnsi="Arial" w:cs="Arial"/>
          <w:bCs/>
        </w:rPr>
      </w:pPr>
    </w:p>
    <w:p w14:paraId="4691EE18" w14:textId="734D349E" w:rsidR="00E46BFD" w:rsidRDefault="00E46BFD" w:rsidP="00000AAC">
      <w:pPr>
        <w:jc w:val="both"/>
        <w:rPr>
          <w:rFonts w:ascii="Arial" w:hAnsi="Arial" w:cs="Arial"/>
          <w:bCs/>
        </w:rPr>
      </w:pPr>
      <w:r>
        <w:rPr>
          <w:rFonts w:ascii="Arial" w:hAnsi="Arial" w:cs="Arial"/>
          <w:bCs/>
        </w:rPr>
        <w:t>-----------------------------------------------------------------------------------------------------------------------------------------------------</w:t>
      </w:r>
    </w:p>
    <w:p w14:paraId="4ED3588E" w14:textId="77777777" w:rsidR="00E46BFD" w:rsidRDefault="00E46BFD" w:rsidP="00000AAC">
      <w:pPr>
        <w:jc w:val="both"/>
        <w:rPr>
          <w:rFonts w:ascii="Arial" w:hAnsi="Arial" w:cs="Arial"/>
          <w:bCs/>
        </w:rPr>
      </w:pPr>
    </w:p>
    <w:p w14:paraId="1BBA897C" w14:textId="4E557904" w:rsidR="00E46BFD" w:rsidRDefault="00E46BFD" w:rsidP="00E46BFD">
      <w:pPr>
        <w:jc w:val="both"/>
        <w:rPr>
          <w:rFonts w:ascii="Arial" w:hAnsi="Arial" w:cs="Arial"/>
          <w:b/>
        </w:rPr>
      </w:pPr>
      <w:r w:rsidRPr="00B54C4F">
        <w:rPr>
          <w:rFonts w:ascii="Arial" w:hAnsi="Arial" w:cs="Arial"/>
          <w:b/>
        </w:rPr>
        <w:t xml:space="preserve">DECRETO </w:t>
      </w:r>
      <w:r>
        <w:rPr>
          <w:rFonts w:ascii="Arial" w:hAnsi="Arial" w:cs="Arial"/>
          <w:b/>
        </w:rPr>
        <w:t>211</w:t>
      </w:r>
      <w:r w:rsidRPr="00B54C4F">
        <w:rPr>
          <w:rFonts w:ascii="Arial" w:hAnsi="Arial" w:cs="Arial"/>
          <w:b/>
        </w:rPr>
        <w:t xml:space="preserve">, LXIX LEGISLATURA, PERIODICO OFICIAL No. </w:t>
      </w:r>
      <w:r>
        <w:rPr>
          <w:rFonts w:ascii="Arial" w:hAnsi="Arial" w:cs="Arial"/>
          <w:b/>
        </w:rPr>
        <w:t>85</w:t>
      </w:r>
      <w:r w:rsidRPr="00B54C4F">
        <w:rPr>
          <w:rFonts w:ascii="Arial" w:hAnsi="Arial" w:cs="Arial"/>
          <w:b/>
        </w:rPr>
        <w:t xml:space="preserve"> DE FECHA </w:t>
      </w:r>
      <w:r>
        <w:rPr>
          <w:rFonts w:ascii="Arial" w:hAnsi="Arial" w:cs="Arial"/>
          <w:b/>
        </w:rPr>
        <w:t>23 DE OCTUBRE</w:t>
      </w:r>
      <w:r w:rsidRPr="00B54C4F">
        <w:rPr>
          <w:rFonts w:ascii="Arial" w:hAnsi="Arial" w:cs="Arial"/>
          <w:b/>
        </w:rPr>
        <w:t xml:space="preserve"> DE 2022.</w:t>
      </w:r>
    </w:p>
    <w:p w14:paraId="2B86ED2C" w14:textId="40105DBA" w:rsidR="008830B0" w:rsidRDefault="008830B0" w:rsidP="00000AAC">
      <w:pPr>
        <w:jc w:val="both"/>
        <w:rPr>
          <w:rFonts w:ascii="Arial" w:hAnsi="Arial" w:cs="Arial"/>
          <w:bCs/>
        </w:rPr>
      </w:pPr>
    </w:p>
    <w:p w14:paraId="4EE88927" w14:textId="77777777" w:rsidR="00E46BFD" w:rsidRPr="00E46BFD" w:rsidRDefault="00E46BFD" w:rsidP="00000AAC">
      <w:pPr>
        <w:jc w:val="both"/>
        <w:rPr>
          <w:rFonts w:ascii="Arial" w:hAnsi="Arial" w:cs="Arial"/>
          <w:b/>
          <w:bCs/>
        </w:rPr>
      </w:pPr>
    </w:p>
    <w:p w14:paraId="1AF37057" w14:textId="44FCF51D" w:rsidR="00000AAC" w:rsidRDefault="00E46BFD" w:rsidP="002E2D87">
      <w:pPr>
        <w:rPr>
          <w:rFonts w:ascii="Arial" w:hAnsi="Arial" w:cs="Arial"/>
        </w:rPr>
      </w:pPr>
      <w:r w:rsidRPr="00E46BFD">
        <w:rPr>
          <w:rFonts w:ascii="Arial" w:hAnsi="Arial" w:cs="Arial"/>
          <w:b/>
          <w:bCs/>
        </w:rPr>
        <w:t>ARTÍCULO ÚNICO</w:t>
      </w:r>
      <w:r w:rsidRPr="00E46BFD">
        <w:rPr>
          <w:rFonts w:ascii="Arial" w:hAnsi="Arial" w:cs="Arial"/>
        </w:rPr>
        <w:t>: Se reforma EL ARTÍCULO 338 BIS DEL CÓDIGO PENAL DEL ESTADO LIBRE Y SOBERANO DE DURANGO</w:t>
      </w:r>
      <w:r>
        <w:rPr>
          <w:rFonts w:ascii="Arial" w:hAnsi="Arial" w:cs="Arial"/>
        </w:rPr>
        <w:t>.</w:t>
      </w:r>
    </w:p>
    <w:p w14:paraId="19D730A8" w14:textId="77777777" w:rsidR="00E46BFD" w:rsidRDefault="00E46BFD" w:rsidP="002E2D87">
      <w:pPr>
        <w:rPr>
          <w:rFonts w:ascii="Arial" w:hAnsi="Arial" w:cs="Arial"/>
        </w:rPr>
      </w:pPr>
    </w:p>
    <w:p w14:paraId="07EB1236" w14:textId="31D5C793" w:rsidR="00E46BFD" w:rsidRDefault="00E46BFD" w:rsidP="00E46BFD">
      <w:pPr>
        <w:jc w:val="center"/>
        <w:rPr>
          <w:rFonts w:ascii="Arial" w:hAnsi="Arial" w:cs="Arial"/>
          <w:b/>
          <w:bCs/>
        </w:rPr>
      </w:pPr>
      <w:r w:rsidRPr="00E46BFD">
        <w:rPr>
          <w:rFonts w:ascii="Arial" w:hAnsi="Arial" w:cs="Arial"/>
          <w:b/>
          <w:bCs/>
        </w:rPr>
        <w:t>ARTÍCULOS TRANSITORIOS</w:t>
      </w:r>
    </w:p>
    <w:p w14:paraId="715620D9" w14:textId="77777777" w:rsidR="002560D5" w:rsidRPr="00E46BFD" w:rsidRDefault="002560D5" w:rsidP="00E46BFD">
      <w:pPr>
        <w:jc w:val="center"/>
        <w:rPr>
          <w:rFonts w:ascii="Arial" w:hAnsi="Arial" w:cs="Arial"/>
          <w:b/>
          <w:bCs/>
        </w:rPr>
      </w:pPr>
    </w:p>
    <w:p w14:paraId="3A1F8571" w14:textId="27E75EB2" w:rsidR="00E46BFD" w:rsidRDefault="00E46BFD" w:rsidP="00E46BFD">
      <w:pPr>
        <w:rPr>
          <w:rFonts w:ascii="Arial" w:hAnsi="Arial" w:cs="Arial"/>
        </w:rPr>
      </w:pPr>
      <w:r w:rsidRPr="00E46BFD">
        <w:rPr>
          <w:rFonts w:ascii="Arial" w:hAnsi="Arial" w:cs="Arial"/>
          <w:b/>
          <w:bCs/>
        </w:rPr>
        <w:t>PRIMERO.</w:t>
      </w:r>
      <w:r w:rsidRPr="00E46BFD">
        <w:rPr>
          <w:rFonts w:ascii="Arial" w:hAnsi="Arial" w:cs="Arial"/>
        </w:rPr>
        <w:t xml:space="preserve"> El presente decreto entrará en vigor al día siguiente de su publicación en el Periódico Oficial del Gobierno del</w:t>
      </w:r>
      <w:r>
        <w:rPr>
          <w:rFonts w:ascii="Arial" w:hAnsi="Arial" w:cs="Arial"/>
        </w:rPr>
        <w:t xml:space="preserve"> </w:t>
      </w:r>
      <w:r w:rsidRPr="00E46BFD">
        <w:rPr>
          <w:rFonts w:ascii="Arial" w:hAnsi="Arial" w:cs="Arial"/>
        </w:rPr>
        <w:t>Estado de Durango.</w:t>
      </w:r>
    </w:p>
    <w:p w14:paraId="7228A2E9" w14:textId="77777777" w:rsidR="00E46BFD" w:rsidRPr="00E46BFD" w:rsidRDefault="00E46BFD" w:rsidP="00E46BFD">
      <w:pPr>
        <w:rPr>
          <w:rFonts w:ascii="Arial" w:hAnsi="Arial" w:cs="Arial"/>
        </w:rPr>
      </w:pPr>
    </w:p>
    <w:p w14:paraId="664F1BB0" w14:textId="77777777" w:rsidR="00E46BFD" w:rsidRPr="00E46BFD" w:rsidRDefault="00E46BFD" w:rsidP="00E46BFD">
      <w:pPr>
        <w:rPr>
          <w:rFonts w:ascii="Arial" w:hAnsi="Arial" w:cs="Arial"/>
        </w:rPr>
      </w:pPr>
      <w:r w:rsidRPr="00E46BFD">
        <w:rPr>
          <w:rFonts w:ascii="Arial" w:hAnsi="Arial" w:cs="Arial"/>
          <w:b/>
          <w:bCs/>
        </w:rPr>
        <w:t>SEGUNDO.</w:t>
      </w:r>
      <w:r w:rsidRPr="00E46BFD">
        <w:rPr>
          <w:rFonts w:ascii="Arial" w:hAnsi="Arial" w:cs="Arial"/>
        </w:rPr>
        <w:t xml:space="preserve"> Se derogan todas las disposiciones legales que se opongan al presente Decreto.</w:t>
      </w:r>
    </w:p>
    <w:p w14:paraId="0BE41EC2" w14:textId="253E9C89" w:rsidR="002E2D87" w:rsidRDefault="00E46BFD" w:rsidP="00E46BFD">
      <w:pPr>
        <w:rPr>
          <w:rFonts w:ascii="Arial" w:hAnsi="Arial" w:cs="Arial"/>
        </w:rPr>
      </w:pPr>
      <w:r w:rsidRPr="00E46BFD">
        <w:rPr>
          <w:rFonts w:ascii="Arial" w:hAnsi="Arial" w:cs="Arial"/>
        </w:rPr>
        <w:t>El Ciudadano Gobernador del Estado, sancionará, promulgará y dispondrá se publique, circule y observe.</w:t>
      </w:r>
    </w:p>
    <w:p w14:paraId="6E0803F1" w14:textId="448C1C07" w:rsidR="00E46BFD" w:rsidRDefault="00E46BFD" w:rsidP="00E46BFD">
      <w:pPr>
        <w:rPr>
          <w:rFonts w:ascii="Arial" w:hAnsi="Arial" w:cs="Arial"/>
        </w:rPr>
      </w:pPr>
    </w:p>
    <w:p w14:paraId="2519D55D" w14:textId="7B6376E9" w:rsidR="00E46BFD" w:rsidRPr="00311BBB" w:rsidRDefault="00E46BFD" w:rsidP="00E46BFD">
      <w:pPr>
        <w:rPr>
          <w:rFonts w:ascii="Arial" w:hAnsi="Arial" w:cs="Arial"/>
        </w:rPr>
      </w:pPr>
      <w:r w:rsidRPr="00311BBB">
        <w:rPr>
          <w:rFonts w:ascii="Arial" w:hAnsi="Arial" w:cs="Arial"/>
        </w:rPr>
        <w:lastRenderedPageBreak/>
        <w:t xml:space="preserve">Dado en el Salón de Sesiones del Honorable Congreso del Estado, en Victoria de Durango, </w:t>
      </w:r>
      <w:proofErr w:type="spellStart"/>
      <w:r w:rsidRPr="00311BBB">
        <w:rPr>
          <w:rFonts w:ascii="Arial" w:hAnsi="Arial" w:cs="Arial"/>
        </w:rPr>
        <w:t>Dgo</w:t>
      </w:r>
      <w:proofErr w:type="spellEnd"/>
      <w:r w:rsidRPr="00311BBB">
        <w:rPr>
          <w:rFonts w:ascii="Arial" w:hAnsi="Arial" w:cs="Arial"/>
        </w:rPr>
        <w:t>., a los (</w:t>
      </w:r>
      <w:r w:rsidR="002560D5">
        <w:rPr>
          <w:rFonts w:ascii="Arial" w:hAnsi="Arial" w:cs="Arial"/>
        </w:rPr>
        <w:t>21</w:t>
      </w:r>
      <w:r w:rsidRPr="00311BBB">
        <w:rPr>
          <w:rFonts w:ascii="Arial" w:hAnsi="Arial" w:cs="Arial"/>
        </w:rPr>
        <w:t xml:space="preserve">) </w:t>
      </w:r>
      <w:r w:rsidR="002560D5" w:rsidRPr="00311BBB">
        <w:rPr>
          <w:rFonts w:ascii="Arial" w:hAnsi="Arial" w:cs="Arial"/>
        </w:rPr>
        <w:t>veint</w:t>
      </w:r>
      <w:r w:rsidR="002560D5">
        <w:rPr>
          <w:rFonts w:ascii="Arial" w:hAnsi="Arial" w:cs="Arial"/>
        </w:rPr>
        <w:t>iún</w:t>
      </w:r>
      <w:r w:rsidRPr="00311BBB">
        <w:rPr>
          <w:rFonts w:ascii="Arial" w:hAnsi="Arial" w:cs="Arial"/>
        </w:rPr>
        <w:t xml:space="preserve"> días del mes de </w:t>
      </w:r>
      <w:r w:rsidR="002560D5">
        <w:rPr>
          <w:rFonts w:ascii="Arial" w:hAnsi="Arial" w:cs="Arial"/>
        </w:rPr>
        <w:t>septiembre</w:t>
      </w:r>
      <w:r w:rsidRPr="00311BBB">
        <w:rPr>
          <w:rFonts w:ascii="Arial" w:hAnsi="Arial" w:cs="Arial"/>
        </w:rPr>
        <w:t xml:space="preserve"> del año (2022) dos mil veintidós.</w:t>
      </w:r>
    </w:p>
    <w:p w14:paraId="6B1B1258" w14:textId="77777777" w:rsidR="00E46BFD" w:rsidRPr="00311BBB" w:rsidRDefault="00E46BFD" w:rsidP="00E46BFD">
      <w:pPr>
        <w:rPr>
          <w:rFonts w:ascii="Arial" w:hAnsi="Arial" w:cs="Arial"/>
        </w:rPr>
      </w:pPr>
    </w:p>
    <w:p w14:paraId="089BB7B4" w14:textId="721BACCD" w:rsidR="00E46BFD" w:rsidRDefault="00E46BFD" w:rsidP="00E46BFD">
      <w:pPr>
        <w:rPr>
          <w:rFonts w:ascii="Arial" w:hAnsi="Arial" w:cs="Arial"/>
        </w:rPr>
      </w:pPr>
      <w:r w:rsidRPr="00311BBB">
        <w:rPr>
          <w:rFonts w:ascii="Arial" w:hAnsi="Arial" w:cs="Arial"/>
        </w:rPr>
        <w:t xml:space="preserve">DIP. </w:t>
      </w:r>
      <w:r w:rsidR="002560D5">
        <w:rPr>
          <w:rFonts w:ascii="Arial" w:hAnsi="Arial" w:cs="Arial"/>
        </w:rPr>
        <w:t>BERNABE AGUILAR CARRI</w:t>
      </w:r>
      <w:r w:rsidR="00BD2EB9">
        <w:rPr>
          <w:rFonts w:ascii="Arial" w:hAnsi="Arial" w:cs="Arial"/>
        </w:rPr>
        <w:t>L</w:t>
      </w:r>
      <w:r w:rsidR="002560D5">
        <w:rPr>
          <w:rFonts w:ascii="Arial" w:hAnsi="Arial" w:cs="Arial"/>
        </w:rPr>
        <w:t>LO</w:t>
      </w:r>
      <w:r w:rsidRPr="00311BBB">
        <w:rPr>
          <w:rFonts w:ascii="Arial" w:hAnsi="Arial" w:cs="Arial"/>
        </w:rPr>
        <w:t xml:space="preserve"> PRESIDENTE. DIP. </w:t>
      </w:r>
      <w:r w:rsidR="002560D5">
        <w:rPr>
          <w:rFonts w:ascii="Arial" w:hAnsi="Arial" w:cs="Arial"/>
        </w:rPr>
        <w:t>ROSA MARÍA TRIANA MARTÍNEZ</w:t>
      </w:r>
      <w:r w:rsidRPr="00311BBB">
        <w:rPr>
          <w:rFonts w:ascii="Arial" w:hAnsi="Arial" w:cs="Arial"/>
        </w:rPr>
        <w:t xml:space="preserve"> SECRETARIA. DIP. </w:t>
      </w:r>
      <w:r w:rsidR="002560D5">
        <w:rPr>
          <w:rFonts w:ascii="Arial" w:hAnsi="Arial" w:cs="Arial"/>
        </w:rPr>
        <w:t xml:space="preserve">SILVIA </w:t>
      </w:r>
      <w:r w:rsidR="00E63D3D">
        <w:rPr>
          <w:rFonts w:ascii="Arial" w:hAnsi="Arial" w:cs="Arial"/>
        </w:rPr>
        <w:t>PATRICIA JIMÉNEZ DELGADO</w:t>
      </w:r>
      <w:r w:rsidR="00E63D3D" w:rsidRPr="00311BBB">
        <w:rPr>
          <w:rFonts w:ascii="Arial" w:hAnsi="Arial" w:cs="Arial"/>
        </w:rPr>
        <w:t xml:space="preserve"> </w:t>
      </w:r>
      <w:r w:rsidRPr="00311BBB">
        <w:rPr>
          <w:rFonts w:ascii="Arial" w:hAnsi="Arial" w:cs="Arial"/>
        </w:rPr>
        <w:t>SECRETARIA.</w:t>
      </w:r>
    </w:p>
    <w:p w14:paraId="58E32013" w14:textId="3C2C42BE" w:rsidR="00E46BFD" w:rsidRDefault="00E46BFD" w:rsidP="00E46BFD">
      <w:pPr>
        <w:jc w:val="both"/>
        <w:rPr>
          <w:rFonts w:ascii="Arial" w:hAnsi="Arial" w:cs="Arial"/>
          <w:bCs/>
        </w:rPr>
      </w:pPr>
    </w:p>
    <w:p w14:paraId="09095A6E" w14:textId="19FD6E19" w:rsidR="006A62FB" w:rsidRDefault="006A62FB" w:rsidP="00E46BFD">
      <w:pPr>
        <w:jc w:val="both"/>
        <w:rPr>
          <w:rFonts w:ascii="Arial" w:hAnsi="Arial" w:cs="Arial"/>
          <w:bCs/>
        </w:rPr>
      </w:pPr>
      <w:r>
        <w:rPr>
          <w:rFonts w:ascii="Arial" w:hAnsi="Arial" w:cs="Arial"/>
          <w:bCs/>
        </w:rPr>
        <w:t>-----------------------------------------------------------------------------------------------------------------------------------------------------</w:t>
      </w:r>
    </w:p>
    <w:p w14:paraId="2A756962" w14:textId="77777777" w:rsidR="006A62FB" w:rsidRDefault="006A62FB" w:rsidP="00E46BFD">
      <w:pPr>
        <w:jc w:val="both"/>
        <w:rPr>
          <w:rFonts w:ascii="Arial" w:hAnsi="Arial" w:cs="Arial"/>
          <w:bCs/>
        </w:rPr>
      </w:pPr>
    </w:p>
    <w:p w14:paraId="616DA55C" w14:textId="6A5E13E1" w:rsidR="006A62FB" w:rsidRDefault="006A62FB" w:rsidP="006A62FB">
      <w:pPr>
        <w:jc w:val="both"/>
        <w:rPr>
          <w:rFonts w:ascii="Arial" w:hAnsi="Arial" w:cs="Arial"/>
          <w:b/>
        </w:rPr>
      </w:pPr>
      <w:r w:rsidRPr="00B54C4F">
        <w:rPr>
          <w:rFonts w:ascii="Arial" w:hAnsi="Arial" w:cs="Arial"/>
          <w:b/>
        </w:rPr>
        <w:t xml:space="preserve">DECRETO </w:t>
      </w:r>
      <w:r>
        <w:rPr>
          <w:rFonts w:ascii="Arial" w:hAnsi="Arial" w:cs="Arial"/>
          <w:b/>
        </w:rPr>
        <w:t>221</w:t>
      </w:r>
      <w:r w:rsidRPr="00B54C4F">
        <w:rPr>
          <w:rFonts w:ascii="Arial" w:hAnsi="Arial" w:cs="Arial"/>
          <w:b/>
        </w:rPr>
        <w:t xml:space="preserve">, LXIX LEGISLATURA, PERIODICO OFICIAL No. </w:t>
      </w:r>
      <w:r>
        <w:rPr>
          <w:rFonts w:ascii="Arial" w:hAnsi="Arial" w:cs="Arial"/>
          <w:b/>
        </w:rPr>
        <w:t>85</w:t>
      </w:r>
      <w:r w:rsidRPr="00B54C4F">
        <w:rPr>
          <w:rFonts w:ascii="Arial" w:hAnsi="Arial" w:cs="Arial"/>
          <w:b/>
        </w:rPr>
        <w:t xml:space="preserve"> DE FECHA </w:t>
      </w:r>
      <w:r>
        <w:rPr>
          <w:rFonts w:ascii="Arial" w:hAnsi="Arial" w:cs="Arial"/>
          <w:b/>
        </w:rPr>
        <w:t>23 DE OCTUBRE</w:t>
      </w:r>
      <w:r w:rsidRPr="00B54C4F">
        <w:rPr>
          <w:rFonts w:ascii="Arial" w:hAnsi="Arial" w:cs="Arial"/>
          <w:b/>
        </w:rPr>
        <w:t xml:space="preserve"> DE 2022.</w:t>
      </w:r>
    </w:p>
    <w:p w14:paraId="4E1C0C89" w14:textId="362D7D4C" w:rsidR="00E46BFD" w:rsidRDefault="00E46BFD" w:rsidP="00E46BFD">
      <w:pPr>
        <w:rPr>
          <w:rFonts w:ascii="Arial" w:hAnsi="Arial" w:cs="Arial"/>
        </w:rPr>
      </w:pPr>
    </w:p>
    <w:p w14:paraId="0A2CAF4B" w14:textId="1344C8A0" w:rsidR="006A62FB" w:rsidRDefault="006A62FB" w:rsidP="00E46BFD">
      <w:pPr>
        <w:rPr>
          <w:rFonts w:ascii="Arial" w:hAnsi="Arial" w:cs="Arial"/>
        </w:rPr>
      </w:pPr>
      <w:r w:rsidRPr="006A62FB">
        <w:rPr>
          <w:rFonts w:ascii="Arial" w:hAnsi="Arial" w:cs="Arial"/>
          <w:b/>
          <w:bCs/>
        </w:rPr>
        <w:t>ARTÍCULO ÚNICO</w:t>
      </w:r>
      <w:r w:rsidRPr="006A62FB">
        <w:rPr>
          <w:rFonts w:ascii="Arial" w:hAnsi="Arial" w:cs="Arial"/>
        </w:rPr>
        <w:t>: Se reforma el artículo 300 y se adicionan las fracciones I, II Y III; se reforma el tercer párrafo y parte de su contenido se recorre de manera subsecuente a la fracción I que se adiciona; se reforma el cuarto párrafo y parte de su contenido se recorre de manera subsecuente a la fracción II que se adiciona, se adiciona la fracción III, del Código Penal del Estado Libre y Soberano de Durango</w:t>
      </w:r>
      <w:r>
        <w:rPr>
          <w:rFonts w:ascii="Arial" w:hAnsi="Arial" w:cs="Arial"/>
        </w:rPr>
        <w:t>.</w:t>
      </w:r>
    </w:p>
    <w:p w14:paraId="50D16170" w14:textId="0B93F230" w:rsidR="006A62FB" w:rsidRDefault="006A62FB" w:rsidP="00E46BFD">
      <w:pPr>
        <w:rPr>
          <w:rFonts w:ascii="Arial" w:hAnsi="Arial" w:cs="Arial"/>
        </w:rPr>
      </w:pPr>
    </w:p>
    <w:p w14:paraId="546D8888" w14:textId="77777777" w:rsidR="00A33315" w:rsidRPr="00A33315" w:rsidRDefault="006A62FB" w:rsidP="00E46BFD">
      <w:pPr>
        <w:rPr>
          <w:rFonts w:ascii="Arial" w:hAnsi="Arial" w:cs="Arial"/>
        </w:rPr>
      </w:pPr>
      <w:r w:rsidRPr="00A33315">
        <w:rPr>
          <w:rFonts w:ascii="Arial" w:hAnsi="Arial" w:cs="Arial"/>
          <w:b/>
          <w:bCs/>
        </w:rPr>
        <w:t>ARTÍCULOS TRANSITORIOS</w:t>
      </w:r>
      <w:r w:rsidRPr="00A33315">
        <w:rPr>
          <w:rFonts w:ascii="Arial" w:hAnsi="Arial" w:cs="Arial"/>
        </w:rPr>
        <w:t xml:space="preserve">: </w:t>
      </w:r>
    </w:p>
    <w:p w14:paraId="06E79BD1" w14:textId="77777777" w:rsidR="00A33315" w:rsidRPr="00A33315" w:rsidRDefault="00A33315" w:rsidP="00E46BFD">
      <w:pPr>
        <w:rPr>
          <w:rFonts w:ascii="Arial" w:hAnsi="Arial" w:cs="Arial"/>
        </w:rPr>
      </w:pPr>
    </w:p>
    <w:p w14:paraId="12BDB278" w14:textId="12746D27" w:rsidR="00A33315" w:rsidRPr="00A33315" w:rsidRDefault="006A62FB" w:rsidP="00E46BFD">
      <w:pPr>
        <w:rPr>
          <w:rFonts w:ascii="Arial" w:hAnsi="Arial" w:cs="Arial"/>
        </w:rPr>
      </w:pPr>
      <w:r w:rsidRPr="00A33315">
        <w:rPr>
          <w:rFonts w:ascii="Arial" w:hAnsi="Arial" w:cs="Arial"/>
          <w:b/>
          <w:bCs/>
        </w:rPr>
        <w:t>PRIMERO.</w:t>
      </w:r>
      <w:r w:rsidRPr="00A33315">
        <w:rPr>
          <w:rFonts w:ascii="Arial" w:hAnsi="Arial" w:cs="Arial"/>
        </w:rPr>
        <w:t xml:space="preserve"> El presente decreto entrará en vigor al día siguiente de su publicación en el Periódico Oficial del Gobierno del Estado de Durango. </w:t>
      </w:r>
    </w:p>
    <w:p w14:paraId="178C368E" w14:textId="77777777" w:rsidR="00A33315" w:rsidRPr="00A33315" w:rsidRDefault="00A33315" w:rsidP="00E46BFD">
      <w:pPr>
        <w:rPr>
          <w:rFonts w:ascii="Arial" w:hAnsi="Arial" w:cs="Arial"/>
        </w:rPr>
      </w:pPr>
    </w:p>
    <w:p w14:paraId="45BECF83" w14:textId="7C1372E9" w:rsidR="006A62FB" w:rsidRDefault="006A62FB" w:rsidP="00E46BFD">
      <w:pPr>
        <w:rPr>
          <w:rFonts w:ascii="Arial" w:hAnsi="Arial" w:cs="Arial"/>
        </w:rPr>
      </w:pPr>
      <w:r w:rsidRPr="00A33315">
        <w:rPr>
          <w:rFonts w:ascii="Arial" w:hAnsi="Arial" w:cs="Arial"/>
          <w:b/>
          <w:bCs/>
        </w:rPr>
        <w:t>SEGUNDO.</w:t>
      </w:r>
      <w:r w:rsidRPr="00A33315">
        <w:rPr>
          <w:rFonts w:ascii="Arial" w:hAnsi="Arial" w:cs="Arial"/>
        </w:rPr>
        <w:t xml:space="preserve"> Se derogan todas las disposiciones legales que se opongan al presente Decreto. El Ciudadano Gobernador del Estado, sancionará, promulgará y dispondrá se publique, circule y observe</w:t>
      </w:r>
      <w:r w:rsidR="00A33315">
        <w:rPr>
          <w:rFonts w:ascii="Arial" w:hAnsi="Arial" w:cs="Arial"/>
        </w:rPr>
        <w:t>.</w:t>
      </w:r>
    </w:p>
    <w:p w14:paraId="112C603D" w14:textId="6E74C6EB" w:rsidR="00A33315" w:rsidRDefault="00A33315" w:rsidP="00E46BFD">
      <w:pPr>
        <w:rPr>
          <w:rFonts w:ascii="Arial" w:hAnsi="Arial" w:cs="Arial"/>
        </w:rPr>
      </w:pPr>
    </w:p>
    <w:p w14:paraId="4CC574B3" w14:textId="77777777" w:rsidR="00A33315" w:rsidRPr="00311BBB" w:rsidRDefault="00A33315" w:rsidP="00A33315">
      <w:pPr>
        <w:rPr>
          <w:rFonts w:ascii="Arial" w:hAnsi="Arial" w:cs="Arial"/>
        </w:rPr>
      </w:pPr>
      <w:r w:rsidRPr="00311BBB">
        <w:rPr>
          <w:rFonts w:ascii="Arial" w:hAnsi="Arial" w:cs="Arial"/>
        </w:rPr>
        <w:t xml:space="preserve">Dado en el Salón de Sesiones del Honorable Congreso del Estado, en Victoria de Durango, </w:t>
      </w:r>
      <w:proofErr w:type="spellStart"/>
      <w:r w:rsidRPr="00311BBB">
        <w:rPr>
          <w:rFonts w:ascii="Arial" w:hAnsi="Arial" w:cs="Arial"/>
        </w:rPr>
        <w:t>Dgo</w:t>
      </w:r>
      <w:proofErr w:type="spellEnd"/>
      <w:r w:rsidRPr="00311BBB">
        <w:rPr>
          <w:rFonts w:ascii="Arial" w:hAnsi="Arial" w:cs="Arial"/>
        </w:rPr>
        <w:t>., a los (</w:t>
      </w:r>
      <w:r>
        <w:rPr>
          <w:rFonts w:ascii="Arial" w:hAnsi="Arial" w:cs="Arial"/>
        </w:rPr>
        <w:t>21</w:t>
      </w:r>
      <w:r w:rsidRPr="00311BBB">
        <w:rPr>
          <w:rFonts w:ascii="Arial" w:hAnsi="Arial" w:cs="Arial"/>
        </w:rPr>
        <w:t>) veint</w:t>
      </w:r>
      <w:r>
        <w:rPr>
          <w:rFonts w:ascii="Arial" w:hAnsi="Arial" w:cs="Arial"/>
        </w:rPr>
        <w:t>iún</w:t>
      </w:r>
      <w:r w:rsidRPr="00311BBB">
        <w:rPr>
          <w:rFonts w:ascii="Arial" w:hAnsi="Arial" w:cs="Arial"/>
        </w:rPr>
        <w:t xml:space="preserve"> días del mes de </w:t>
      </w:r>
      <w:r>
        <w:rPr>
          <w:rFonts w:ascii="Arial" w:hAnsi="Arial" w:cs="Arial"/>
        </w:rPr>
        <w:t>septiembre</w:t>
      </w:r>
      <w:r w:rsidRPr="00311BBB">
        <w:rPr>
          <w:rFonts w:ascii="Arial" w:hAnsi="Arial" w:cs="Arial"/>
        </w:rPr>
        <w:t xml:space="preserve"> del año (2022) dos mil veintidós.</w:t>
      </w:r>
    </w:p>
    <w:p w14:paraId="4E1AD2E4" w14:textId="77777777" w:rsidR="00A33315" w:rsidRPr="00311BBB" w:rsidRDefault="00A33315" w:rsidP="00A33315">
      <w:pPr>
        <w:rPr>
          <w:rFonts w:ascii="Arial" w:hAnsi="Arial" w:cs="Arial"/>
        </w:rPr>
      </w:pPr>
    </w:p>
    <w:p w14:paraId="11001F82" w14:textId="30A30DA0" w:rsidR="00A33315" w:rsidRDefault="00A33315" w:rsidP="00A33315">
      <w:pPr>
        <w:rPr>
          <w:rFonts w:ascii="Arial" w:hAnsi="Arial" w:cs="Arial"/>
        </w:rPr>
      </w:pPr>
      <w:r w:rsidRPr="00311BBB">
        <w:rPr>
          <w:rFonts w:ascii="Arial" w:hAnsi="Arial" w:cs="Arial"/>
        </w:rPr>
        <w:t xml:space="preserve">DIP. </w:t>
      </w:r>
      <w:r>
        <w:rPr>
          <w:rFonts w:ascii="Arial" w:hAnsi="Arial" w:cs="Arial"/>
        </w:rPr>
        <w:t>BERNABE AGUILAR CARRIL</w:t>
      </w:r>
      <w:r w:rsidR="00BD2EB9">
        <w:rPr>
          <w:rFonts w:ascii="Arial" w:hAnsi="Arial" w:cs="Arial"/>
        </w:rPr>
        <w:t>L</w:t>
      </w:r>
      <w:r>
        <w:rPr>
          <w:rFonts w:ascii="Arial" w:hAnsi="Arial" w:cs="Arial"/>
        </w:rPr>
        <w:t>O</w:t>
      </w:r>
      <w:r w:rsidRPr="00311BBB">
        <w:rPr>
          <w:rFonts w:ascii="Arial" w:hAnsi="Arial" w:cs="Arial"/>
        </w:rPr>
        <w:t xml:space="preserve"> PRESIDENTE. DIP. </w:t>
      </w:r>
      <w:r>
        <w:rPr>
          <w:rFonts w:ascii="Arial" w:hAnsi="Arial" w:cs="Arial"/>
        </w:rPr>
        <w:t>ROSA MARÍA TRIANA MARTÍNEZ</w:t>
      </w:r>
      <w:r w:rsidRPr="00311BBB">
        <w:rPr>
          <w:rFonts w:ascii="Arial" w:hAnsi="Arial" w:cs="Arial"/>
        </w:rPr>
        <w:t xml:space="preserve"> SECRETARIA. DIP. </w:t>
      </w:r>
      <w:r>
        <w:rPr>
          <w:rFonts w:ascii="Arial" w:hAnsi="Arial" w:cs="Arial"/>
        </w:rPr>
        <w:t>SILVIA PATRICIA JIMÉNEZ DELGADO</w:t>
      </w:r>
      <w:r w:rsidRPr="00311BBB">
        <w:rPr>
          <w:rFonts w:ascii="Arial" w:hAnsi="Arial" w:cs="Arial"/>
        </w:rPr>
        <w:t xml:space="preserve"> SECRETARIA</w:t>
      </w:r>
      <w:r w:rsidR="00C85BF9">
        <w:rPr>
          <w:rFonts w:ascii="Arial" w:hAnsi="Arial" w:cs="Arial"/>
        </w:rPr>
        <w:t>.</w:t>
      </w:r>
    </w:p>
    <w:p w14:paraId="7A4E6E51" w14:textId="77777777" w:rsidR="00C85BF9" w:rsidRDefault="00C85BF9" w:rsidP="00A33315">
      <w:pPr>
        <w:rPr>
          <w:rFonts w:ascii="Arial" w:hAnsi="Arial" w:cs="Arial"/>
        </w:rPr>
      </w:pPr>
    </w:p>
    <w:p w14:paraId="2301B9AB" w14:textId="5FEA83D9" w:rsidR="00C85BF9" w:rsidRDefault="00C85BF9" w:rsidP="00A33315">
      <w:pPr>
        <w:rPr>
          <w:rFonts w:ascii="Arial" w:hAnsi="Arial" w:cs="Arial"/>
        </w:rPr>
      </w:pPr>
      <w:r>
        <w:rPr>
          <w:rFonts w:ascii="Arial" w:hAnsi="Arial" w:cs="Arial"/>
        </w:rPr>
        <w:t>-----------------------------------------------------------------------------------------------------------------------------------------------------</w:t>
      </w:r>
    </w:p>
    <w:p w14:paraId="2C8D2E52" w14:textId="3F36D309" w:rsidR="00C85BF9" w:rsidRDefault="00C85BF9" w:rsidP="00A33315">
      <w:pPr>
        <w:rPr>
          <w:rFonts w:ascii="Arial" w:hAnsi="Arial" w:cs="Arial"/>
        </w:rPr>
      </w:pPr>
    </w:p>
    <w:p w14:paraId="127BE2E9" w14:textId="1F660016" w:rsidR="00C85BF9" w:rsidRDefault="00C85BF9" w:rsidP="00C85BF9">
      <w:pPr>
        <w:jc w:val="both"/>
        <w:rPr>
          <w:rFonts w:ascii="Arial" w:hAnsi="Arial" w:cs="Arial"/>
          <w:b/>
        </w:rPr>
      </w:pPr>
      <w:r w:rsidRPr="00B54C4F">
        <w:rPr>
          <w:rFonts w:ascii="Arial" w:hAnsi="Arial" w:cs="Arial"/>
          <w:b/>
        </w:rPr>
        <w:t xml:space="preserve">DECRETO </w:t>
      </w:r>
      <w:r>
        <w:rPr>
          <w:rFonts w:ascii="Arial" w:hAnsi="Arial" w:cs="Arial"/>
          <w:b/>
        </w:rPr>
        <w:t>220</w:t>
      </w:r>
      <w:r w:rsidRPr="00B54C4F">
        <w:rPr>
          <w:rFonts w:ascii="Arial" w:hAnsi="Arial" w:cs="Arial"/>
          <w:b/>
        </w:rPr>
        <w:t xml:space="preserve">, LXIX LEGISLATURA, PERIODICO OFICIAL No. </w:t>
      </w:r>
      <w:r>
        <w:rPr>
          <w:rFonts w:ascii="Arial" w:hAnsi="Arial" w:cs="Arial"/>
          <w:b/>
        </w:rPr>
        <w:t>21 EXT.</w:t>
      </w:r>
      <w:r w:rsidRPr="00B54C4F">
        <w:rPr>
          <w:rFonts w:ascii="Arial" w:hAnsi="Arial" w:cs="Arial"/>
          <w:b/>
        </w:rPr>
        <w:t xml:space="preserve"> DE FECHA </w:t>
      </w:r>
      <w:r>
        <w:rPr>
          <w:rFonts w:ascii="Arial" w:hAnsi="Arial" w:cs="Arial"/>
          <w:b/>
        </w:rPr>
        <w:t>08 DE NOVIEMBRE</w:t>
      </w:r>
      <w:r w:rsidRPr="00B54C4F">
        <w:rPr>
          <w:rFonts w:ascii="Arial" w:hAnsi="Arial" w:cs="Arial"/>
          <w:b/>
        </w:rPr>
        <w:t xml:space="preserve"> DE 2022.</w:t>
      </w:r>
    </w:p>
    <w:p w14:paraId="271E1AE5" w14:textId="48FA80EF" w:rsidR="00C85BF9" w:rsidRDefault="00C85BF9" w:rsidP="00C85BF9">
      <w:pPr>
        <w:jc w:val="both"/>
        <w:rPr>
          <w:rFonts w:ascii="Arial" w:hAnsi="Arial" w:cs="Arial"/>
          <w:b/>
        </w:rPr>
      </w:pPr>
    </w:p>
    <w:p w14:paraId="4D311E13" w14:textId="341C10D4" w:rsidR="00C85BF9" w:rsidRPr="00C85BF9" w:rsidRDefault="00C85BF9" w:rsidP="00C85BF9">
      <w:pPr>
        <w:jc w:val="both"/>
        <w:rPr>
          <w:rFonts w:ascii="Arial" w:hAnsi="Arial" w:cs="Arial"/>
          <w:bCs/>
        </w:rPr>
      </w:pPr>
      <w:r w:rsidRPr="00C85BF9">
        <w:rPr>
          <w:rFonts w:ascii="Arial" w:hAnsi="Arial" w:cs="Arial"/>
          <w:b/>
        </w:rPr>
        <w:t>ARTÍCULO ÚNICO:</w:t>
      </w:r>
      <w:r w:rsidRPr="00C85BF9">
        <w:rPr>
          <w:rFonts w:ascii="Arial" w:hAnsi="Arial" w:cs="Arial"/>
          <w:bCs/>
        </w:rPr>
        <w:t xml:space="preserve"> Se reforma el primer párrafo del artículo 301 del Código Penal del Estado Libre y Soberano de Durango.</w:t>
      </w:r>
    </w:p>
    <w:p w14:paraId="33BE59A7" w14:textId="77777777" w:rsidR="00C85BF9" w:rsidRPr="00C85BF9" w:rsidRDefault="00C85BF9" w:rsidP="00C85BF9">
      <w:pPr>
        <w:jc w:val="both"/>
        <w:rPr>
          <w:rFonts w:ascii="Arial" w:hAnsi="Arial" w:cs="Arial"/>
          <w:bCs/>
        </w:rPr>
      </w:pPr>
    </w:p>
    <w:p w14:paraId="22BF36C4" w14:textId="77777777" w:rsidR="00C85BF9" w:rsidRPr="00C85BF9" w:rsidRDefault="00C85BF9" w:rsidP="00C85BF9">
      <w:pPr>
        <w:jc w:val="center"/>
        <w:rPr>
          <w:rFonts w:ascii="Arial" w:hAnsi="Arial" w:cs="Arial"/>
          <w:b/>
        </w:rPr>
      </w:pPr>
      <w:r w:rsidRPr="00C85BF9">
        <w:rPr>
          <w:rFonts w:ascii="Arial" w:hAnsi="Arial" w:cs="Arial"/>
          <w:b/>
        </w:rPr>
        <w:t>ARTÍCULOS TRANSITORIOS</w:t>
      </w:r>
    </w:p>
    <w:p w14:paraId="7A78D710" w14:textId="77777777" w:rsidR="00C85BF9" w:rsidRPr="00C85BF9" w:rsidRDefault="00C85BF9" w:rsidP="00C85BF9">
      <w:pPr>
        <w:jc w:val="both"/>
        <w:rPr>
          <w:rFonts w:ascii="Arial" w:hAnsi="Arial" w:cs="Arial"/>
          <w:bCs/>
        </w:rPr>
      </w:pPr>
    </w:p>
    <w:p w14:paraId="62F39100" w14:textId="77777777" w:rsidR="00C85BF9" w:rsidRPr="00C85BF9" w:rsidRDefault="00C85BF9" w:rsidP="00C85BF9">
      <w:pPr>
        <w:jc w:val="both"/>
        <w:rPr>
          <w:rFonts w:ascii="Arial" w:hAnsi="Arial" w:cs="Arial"/>
          <w:bCs/>
        </w:rPr>
      </w:pPr>
      <w:r w:rsidRPr="00C85BF9">
        <w:rPr>
          <w:rFonts w:ascii="Arial" w:hAnsi="Arial" w:cs="Arial"/>
          <w:b/>
        </w:rPr>
        <w:t>PRIMERO.</w:t>
      </w:r>
      <w:r w:rsidRPr="00C85BF9">
        <w:rPr>
          <w:rFonts w:ascii="Arial" w:hAnsi="Arial" w:cs="Arial"/>
          <w:bCs/>
        </w:rPr>
        <w:t xml:space="preserve"> El presente decreto entrará en vigor al día siguiente de su publicación en el Periódico Oficial del Gobierno del Estado de Durango. </w:t>
      </w:r>
    </w:p>
    <w:p w14:paraId="0DEC8304" w14:textId="77777777" w:rsidR="00C85BF9" w:rsidRPr="00C85BF9" w:rsidRDefault="00C85BF9" w:rsidP="00C85BF9">
      <w:pPr>
        <w:jc w:val="both"/>
        <w:rPr>
          <w:rFonts w:ascii="Arial" w:hAnsi="Arial" w:cs="Arial"/>
          <w:bCs/>
        </w:rPr>
      </w:pPr>
    </w:p>
    <w:p w14:paraId="47C7D463" w14:textId="350EA569" w:rsidR="00C85BF9" w:rsidRPr="00C85BF9" w:rsidRDefault="00C85BF9" w:rsidP="00C85BF9">
      <w:pPr>
        <w:jc w:val="both"/>
        <w:rPr>
          <w:rFonts w:ascii="Arial" w:hAnsi="Arial" w:cs="Arial"/>
          <w:bCs/>
        </w:rPr>
      </w:pPr>
      <w:r w:rsidRPr="00C85BF9">
        <w:rPr>
          <w:rFonts w:ascii="Arial" w:hAnsi="Arial" w:cs="Arial"/>
          <w:b/>
        </w:rPr>
        <w:t>SEGUNDO.</w:t>
      </w:r>
      <w:r w:rsidRPr="00C85BF9">
        <w:rPr>
          <w:rFonts w:ascii="Arial" w:hAnsi="Arial" w:cs="Arial"/>
          <w:bCs/>
        </w:rPr>
        <w:t xml:space="preserve"> Se derogan todas las disposiciones que se opongan al presente Decreto. El Ciudadano Gobernador del Estado sancionará, promulgará y dispondrá se publique, circule y observe.</w:t>
      </w:r>
    </w:p>
    <w:p w14:paraId="2083AD2A" w14:textId="456AEA13" w:rsidR="00C85BF9" w:rsidRDefault="00C85BF9" w:rsidP="00C85BF9">
      <w:pPr>
        <w:jc w:val="both"/>
        <w:rPr>
          <w:rFonts w:ascii="Arial" w:hAnsi="Arial" w:cs="Arial"/>
          <w:bCs/>
        </w:rPr>
      </w:pPr>
    </w:p>
    <w:p w14:paraId="31A2A887" w14:textId="77777777" w:rsidR="00C85BF9" w:rsidRPr="00C85BF9" w:rsidRDefault="00C85BF9" w:rsidP="00C85BF9">
      <w:pPr>
        <w:jc w:val="both"/>
        <w:rPr>
          <w:rFonts w:ascii="Arial" w:hAnsi="Arial" w:cs="Arial"/>
          <w:bCs/>
        </w:rPr>
      </w:pPr>
    </w:p>
    <w:p w14:paraId="53BCAABA" w14:textId="77777777" w:rsidR="00C85BF9" w:rsidRDefault="00C85BF9" w:rsidP="00A33315">
      <w:pPr>
        <w:rPr>
          <w:rFonts w:ascii="Arial" w:hAnsi="Arial" w:cs="Arial"/>
          <w:bCs/>
        </w:rPr>
      </w:pPr>
      <w:r w:rsidRPr="00C85BF9">
        <w:rPr>
          <w:rFonts w:ascii="Arial" w:hAnsi="Arial" w:cs="Arial"/>
          <w:bCs/>
        </w:rPr>
        <w:t xml:space="preserve">Dado en el Salón de Sesiones del Honorable Congreso del Estado, en Victoria de Durango, </w:t>
      </w:r>
      <w:proofErr w:type="spellStart"/>
      <w:r w:rsidRPr="00C85BF9">
        <w:rPr>
          <w:rFonts w:ascii="Arial" w:hAnsi="Arial" w:cs="Arial"/>
          <w:bCs/>
        </w:rPr>
        <w:t>Dgo</w:t>
      </w:r>
      <w:proofErr w:type="spellEnd"/>
      <w:r w:rsidRPr="00C85BF9">
        <w:rPr>
          <w:rFonts w:ascii="Arial" w:hAnsi="Arial" w:cs="Arial"/>
          <w:bCs/>
        </w:rPr>
        <w:t xml:space="preserve">., a los (04) cuatro días del mes de octubre del año (2022) dos mil veintidós. </w:t>
      </w:r>
    </w:p>
    <w:p w14:paraId="634ED953" w14:textId="77777777" w:rsidR="00C85BF9" w:rsidRDefault="00C85BF9" w:rsidP="00A33315">
      <w:pPr>
        <w:rPr>
          <w:rFonts w:ascii="Arial" w:hAnsi="Arial" w:cs="Arial"/>
          <w:bCs/>
        </w:rPr>
      </w:pPr>
    </w:p>
    <w:p w14:paraId="354AD28B" w14:textId="62F4225D" w:rsidR="00C85BF9" w:rsidRDefault="00C85BF9" w:rsidP="00A33315">
      <w:pPr>
        <w:rPr>
          <w:rFonts w:ascii="Arial" w:hAnsi="Arial" w:cs="Arial"/>
          <w:bCs/>
        </w:rPr>
      </w:pPr>
      <w:r w:rsidRPr="00C85BF9">
        <w:rPr>
          <w:rFonts w:ascii="Arial" w:hAnsi="Arial" w:cs="Arial"/>
          <w:bCs/>
        </w:rPr>
        <w:t>DIP. BERNABE AGUILAR CARRILLO PRESIDENTE. DIP. SANDRA LUZ REYES RODRÍGUEZ SECRETARIA. DIP. SILVIA PATRICIA JIMENEZ DELGADO SECRETARIA.</w:t>
      </w:r>
    </w:p>
    <w:p w14:paraId="04EC5FB1" w14:textId="05CE0D6D" w:rsidR="00C85BF9" w:rsidRDefault="00C85BF9" w:rsidP="00A33315">
      <w:pPr>
        <w:rPr>
          <w:rFonts w:ascii="Arial" w:hAnsi="Arial" w:cs="Arial"/>
          <w:bCs/>
        </w:rPr>
      </w:pPr>
    </w:p>
    <w:p w14:paraId="4CE5CAFD" w14:textId="1BBC591B" w:rsidR="00C85BF9" w:rsidRDefault="00C85BF9" w:rsidP="00A33315">
      <w:pPr>
        <w:rPr>
          <w:rFonts w:ascii="Arial" w:hAnsi="Arial" w:cs="Arial"/>
          <w:bCs/>
        </w:rPr>
      </w:pPr>
      <w:r>
        <w:rPr>
          <w:rFonts w:ascii="Arial" w:hAnsi="Arial" w:cs="Arial"/>
          <w:bCs/>
        </w:rPr>
        <w:t>-----------------------------------------------------------------------------------------------------------------------------------------------------</w:t>
      </w:r>
    </w:p>
    <w:p w14:paraId="23B3327C" w14:textId="45D2EABE" w:rsidR="00C85BF9" w:rsidRDefault="00C85BF9" w:rsidP="00A33315">
      <w:pPr>
        <w:rPr>
          <w:rFonts w:ascii="Arial" w:hAnsi="Arial" w:cs="Arial"/>
          <w:bCs/>
        </w:rPr>
      </w:pPr>
    </w:p>
    <w:p w14:paraId="3F350F4A" w14:textId="4927FB00" w:rsidR="000934EC" w:rsidRDefault="000934EC" w:rsidP="000934EC">
      <w:pPr>
        <w:jc w:val="both"/>
        <w:rPr>
          <w:rFonts w:ascii="Arial" w:hAnsi="Arial" w:cs="Arial"/>
          <w:b/>
        </w:rPr>
      </w:pPr>
      <w:r w:rsidRPr="00B54C4F">
        <w:rPr>
          <w:rFonts w:ascii="Arial" w:hAnsi="Arial" w:cs="Arial"/>
          <w:b/>
        </w:rPr>
        <w:t xml:space="preserve">DECRETO </w:t>
      </w:r>
      <w:r>
        <w:rPr>
          <w:rFonts w:ascii="Arial" w:hAnsi="Arial" w:cs="Arial"/>
          <w:b/>
        </w:rPr>
        <w:t>225</w:t>
      </w:r>
      <w:r w:rsidRPr="00B54C4F">
        <w:rPr>
          <w:rFonts w:ascii="Arial" w:hAnsi="Arial" w:cs="Arial"/>
          <w:b/>
        </w:rPr>
        <w:t xml:space="preserve">, LXIX LEGISLATURA, PERIODICO OFICIAL No. </w:t>
      </w:r>
      <w:r>
        <w:rPr>
          <w:rFonts w:ascii="Arial" w:hAnsi="Arial" w:cs="Arial"/>
          <w:b/>
        </w:rPr>
        <w:t>21 EXT.</w:t>
      </w:r>
      <w:r w:rsidRPr="00B54C4F">
        <w:rPr>
          <w:rFonts w:ascii="Arial" w:hAnsi="Arial" w:cs="Arial"/>
          <w:b/>
        </w:rPr>
        <w:t xml:space="preserve"> DE FECHA </w:t>
      </w:r>
      <w:r>
        <w:rPr>
          <w:rFonts w:ascii="Arial" w:hAnsi="Arial" w:cs="Arial"/>
          <w:b/>
        </w:rPr>
        <w:t>08 DE NOVIEMBRE</w:t>
      </w:r>
      <w:r w:rsidRPr="00B54C4F">
        <w:rPr>
          <w:rFonts w:ascii="Arial" w:hAnsi="Arial" w:cs="Arial"/>
          <w:b/>
        </w:rPr>
        <w:t xml:space="preserve"> DE 2022.</w:t>
      </w:r>
    </w:p>
    <w:p w14:paraId="1DD50864" w14:textId="10AFB28E" w:rsidR="000934EC" w:rsidRDefault="000934EC" w:rsidP="000934EC">
      <w:pPr>
        <w:jc w:val="both"/>
        <w:rPr>
          <w:rFonts w:ascii="Arial" w:hAnsi="Arial" w:cs="Arial"/>
          <w:b/>
        </w:rPr>
      </w:pPr>
    </w:p>
    <w:p w14:paraId="3F61BD57" w14:textId="1ACA5202" w:rsidR="000934EC" w:rsidRPr="000934EC" w:rsidRDefault="000934EC" w:rsidP="000934EC">
      <w:pPr>
        <w:jc w:val="both"/>
        <w:rPr>
          <w:rFonts w:ascii="Arial" w:hAnsi="Arial" w:cs="Arial"/>
          <w:bCs/>
        </w:rPr>
      </w:pPr>
      <w:r w:rsidRPr="000934EC">
        <w:rPr>
          <w:rFonts w:ascii="Arial" w:hAnsi="Arial" w:cs="Arial"/>
          <w:b/>
        </w:rPr>
        <w:t>ARTÍCULO ÚNICO:</w:t>
      </w:r>
      <w:r w:rsidRPr="000934EC">
        <w:rPr>
          <w:rFonts w:ascii="Arial" w:hAnsi="Arial" w:cs="Arial"/>
          <w:bCs/>
        </w:rPr>
        <w:t xml:space="preserve"> Se reforma y adiciona, el Artículo 306 del Código Penal Del Estado Libre y Soberano de Durango.</w:t>
      </w:r>
    </w:p>
    <w:p w14:paraId="53E4F4E3" w14:textId="77777777" w:rsidR="000934EC" w:rsidRPr="000934EC" w:rsidRDefault="000934EC" w:rsidP="000934EC">
      <w:pPr>
        <w:jc w:val="both"/>
        <w:rPr>
          <w:rFonts w:ascii="Arial" w:hAnsi="Arial" w:cs="Arial"/>
          <w:bCs/>
        </w:rPr>
      </w:pPr>
    </w:p>
    <w:p w14:paraId="45224DED" w14:textId="27669B39" w:rsidR="000934EC" w:rsidRDefault="000934EC" w:rsidP="000934EC">
      <w:pPr>
        <w:jc w:val="center"/>
        <w:rPr>
          <w:rFonts w:ascii="Arial" w:hAnsi="Arial" w:cs="Arial"/>
          <w:bCs/>
        </w:rPr>
      </w:pPr>
      <w:r w:rsidRPr="000934EC">
        <w:rPr>
          <w:rFonts w:ascii="Arial" w:hAnsi="Arial" w:cs="Arial"/>
          <w:b/>
        </w:rPr>
        <w:t>ARTÍCULOS TRANSITORIOS</w:t>
      </w:r>
    </w:p>
    <w:p w14:paraId="382CBD4A" w14:textId="77777777" w:rsidR="000934EC" w:rsidRDefault="000934EC" w:rsidP="000934EC">
      <w:pPr>
        <w:jc w:val="both"/>
        <w:rPr>
          <w:rFonts w:ascii="Arial" w:hAnsi="Arial" w:cs="Arial"/>
          <w:bCs/>
        </w:rPr>
      </w:pPr>
    </w:p>
    <w:p w14:paraId="706819F0" w14:textId="77777777" w:rsidR="000934EC" w:rsidRDefault="000934EC" w:rsidP="000934EC">
      <w:pPr>
        <w:jc w:val="both"/>
        <w:rPr>
          <w:rFonts w:ascii="Arial" w:hAnsi="Arial" w:cs="Arial"/>
          <w:bCs/>
        </w:rPr>
      </w:pPr>
      <w:r w:rsidRPr="000934EC">
        <w:rPr>
          <w:rFonts w:ascii="Arial" w:hAnsi="Arial" w:cs="Arial"/>
          <w:b/>
        </w:rPr>
        <w:t>PRIMERO.</w:t>
      </w:r>
      <w:r w:rsidRPr="000934EC">
        <w:rPr>
          <w:rFonts w:ascii="Arial" w:hAnsi="Arial" w:cs="Arial"/>
          <w:bCs/>
        </w:rPr>
        <w:t xml:space="preserve"> El presente decreto entrará en vigor al día siguiente de su publicación en el Periódico Oficial del Gobierno del Estado de Durango. </w:t>
      </w:r>
    </w:p>
    <w:p w14:paraId="47844700" w14:textId="4CF75B67" w:rsidR="00C85BF9" w:rsidRDefault="000934EC" w:rsidP="000934EC">
      <w:pPr>
        <w:jc w:val="both"/>
        <w:rPr>
          <w:rFonts w:ascii="Arial" w:hAnsi="Arial" w:cs="Arial"/>
          <w:bCs/>
        </w:rPr>
      </w:pPr>
      <w:r w:rsidRPr="000934EC">
        <w:rPr>
          <w:rFonts w:ascii="Arial" w:hAnsi="Arial" w:cs="Arial"/>
          <w:b/>
        </w:rPr>
        <w:t>SEGUNDO</w:t>
      </w:r>
      <w:r w:rsidRPr="000934EC">
        <w:rPr>
          <w:rFonts w:ascii="Arial" w:hAnsi="Arial" w:cs="Arial"/>
          <w:bCs/>
        </w:rPr>
        <w:t>. Se derogan todas las disposiciones que se opongan al presente Decreto. El Ciudadano Gobernador del Estado, sancionará, promulgará y dispondrá se publique, circule y observe.</w:t>
      </w:r>
    </w:p>
    <w:p w14:paraId="487A5E67" w14:textId="19847A0D" w:rsidR="000934EC" w:rsidRDefault="000934EC" w:rsidP="000934EC">
      <w:pPr>
        <w:jc w:val="both"/>
        <w:rPr>
          <w:rFonts w:ascii="Arial" w:hAnsi="Arial" w:cs="Arial"/>
          <w:bCs/>
        </w:rPr>
      </w:pPr>
    </w:p>
    <w:p w14:paraId="797BA9C7" w14:textId="77777777" w:rsidR="000934EC" w:rsidRDefault="000934EC" w:rsidP="000934EC">
      <w:pPr>
        <w:jc w:val="both"/>
        <w:rPr>
          <w:rFonts w:ascii="Arial" w:hAnsi="Arial" w:cs="Arial"/>
          <w:bCs/>
        </w:rPr>
      </w:pPr>
      <w:r w:rsidRPr="000934EC">
        <w:rPr>
          <w:rFonts w:ascii="Arial" w:hAnsi="Arial" w:cs="Arial"/>
          <w:bCs/>
        </w:rPr>
        <w:t xml:space="preserve">Dado en el Salón de Sesiones del Honorable Congreso del Estado, en Victoria de Durango, </w:t>
      </w:r>
      <w:proofErr w:type="spellStart"/>
      <w:r w:rsidRPr="000934EC">
        <w:rPr>
          <w:rFonts w:ascii="Arial" w:hAnsi="Arial" w:cs="Arial"/>
          <w:bCs/>
        </w:rPr>
        <w:t>Dgo</w:t>
      </w:r>
      <w:proofErr w:type="spellEnd"/>
      <w:r w:rsidRPr="000934EC">
        <w:rPr>
          <w:rFonts w:ascii="Arial" w:hAnsi="Arial" w:cs="Arial"/>
          <w:bCs/>
        </w:rPr>
        <w:t xml:space="preserve">., a los (11) días del mes de octubre del año (2022) dos mil veintidós. </w:t>
      </w:r>
    </w:p>
    <w:p w14:paraId="19B9B4AF" w14:textId="77777777" w:rsidR="000934EC" w:rsidRDefault="000934EC" w:rsidP="000934EC">
      <w:pPr>
        <w:jc w:val="both"/>
        <w:rPr>
          <w:rFonts w:ascii="Arial" w:hAnsi="Arial" w:cs="Arial"/>
          <w:bCs/>
        </w:rPr>
      </w:pPr>
    </w:p>
    <w:p w14:paraId="0A4AF607" w14:textId="29B65507" w:rsidR="000934EC" w:rsidRDefault="000934EC" w:rsidP="000934EC">
      <w:pPr>
        <w:pBdr>
          <w:bottom w:val="single" w:sz="6" w:space="1" w:color="auto"/>
        </w:pBdr>
        <w:jc w:val="both"/>
        <w:rPr>
          <w:rFonts w:ascii="Arial" w:hAnsi="Arial" w:cs="Arial"/>
          <w:bCs/>
        </w:rPr>
      </w:pPr>
      <w:r w:rsidRPr="000934EC">
        <w:rPr>
          <w:rFonts w:ascii="Arial" w:hAnsi="Arial" w:cs="Arial"/>
          <w:bCs/>
        </w:rPr>
        <w:t>DIP. BERNABE AGUILAR CARRILLO PRESIDENTE. DIP. ROSA MARÍA TRIANA MARTÍNEZ SECRETARIA. DIP. SILVIA PATRICIA JIMENEZ DELGADO SECRETARIA.</w:t>
      </w:r>
    </w:p>
    <w:p w14:paraId="52E8BFF7" w14:textId="77777777" w:rsidR="002351EF" w:rsidRDefault="002351EF" w:rsidP="000934EC">
      <w:pPr>
        <w:pBdr>
          <w:bottom w:val="single" w:sz="6" w:space="1" w:color="auto"/>
        </w:pBdr>
        <w:jc w:val="both"/>
        <w:rPr>
          <w:rFonts w:ascii="Arial" w:hAnsi="Arial" w:cs="Arial"/>
          <w:bCs/>
        </w:rPr>
      </w:pPr>
    </w:p>
    <w:p w14:paraId="44B73EFE" w14:textId="46193914" w:rsidR="002351EF" w:rsidRDefault="002351EF" w:rsidP="000934EC">
      <w:pPr>
        <w:jc w:val="both"/>
        <w:rPr>
          <w:rFonts w:ascii="Arial" w:hAnsi="Arial" w:cs="Arial"/>
          <w:b/>
        </w:rPr>
      </w:pPr>
    </w:p>
    <w:p w14:paraId="7858A2FE" w14:textId="5B549CD2" w:rsidR="002351EF" w:rsidRDefault="002351EF" w:rsidP="002351EF">
      <w:pPr>
        <w:jc w:val="both"/>
        <w:rPr>
          <w:rFonts w:ascii="Arial" w:hAnsi="Arial" w:cs="Arial"/>
          <w:b/>
        </w:rPr>
      </w:pPr>
      <w:r w:rsidRPr="00B54C4F">
        <w:rPr>
          <w:rFonts w:ascii="Arial" w:hAnsi="Arial" w:cs="Arial"/>
          <w:b/>
        </w:rPr>
        <w:t xml:space="preserve">DECRETO </w:t>
      </w:r>
      <w:r>
        <w:rPr>
          <w:rFonts w:ascii="Arial" w:hAnsi="Arial" w:cs="Arial"/>
          <w:b/>
        </w:rPr>
        <w:t>324</w:t>
      </w:r>
      <w:r w:rsidRPr="00B54C4F">
        <w:rPr>
          <w:rFonts w:ascii="Arial" w:hAnsi="Arial" w:cs="Arial"/>
          <w:b/>
        </w:rPr>
        <w:t xml:space="preserve">, LXIX LEGISLATURA, PERIODICO OFICIAL No. </w:t>
      </w:r>
      <w:r>
        <w:rPr>
          <w:rFonts w:ascii="Arial" w:hAnsi="Arial" w:cs="Arial"/>
          <w:b/>
        </w:rPr>
        <w:t>23.</w:t>
      </w:r>
      <w:r w:rsidRPr="00B54C4F">
        <w:rPr>
          <w:rFonts w:ascii="Arial" w:hAnsi="Arial" w:cs="Arial"/>
          <w:b/>
        </w:rPr>
        <w:t xml:space="preserve"> DE FECHA </w:t>
      </w:r>
      <w:r>
        <w:rPr>
          <w:rFonts w:ascii="Arial" w:hAnsi="Arial" w:cs="Arial"/>
          <w:b/>
        </w:rPr>
        <w:t>19 DE MARZO</w:t>
      </w:r>
      <w:r w:rsidRPr="00B54C4F">
        <w:rPr>
          <w:rFonts w:ascii="Arial" w:hAnsi="Arial" w:cs="Arial"/>
          <w:b/>
        </w:rPr>
        <w:t xml:space="preserve"> DE 202</w:t>
      </w:r>
      <w:r>
        <w:rPr>
          <w:rFonts w:ascii="Arial" w:hAnsi="Arial" w:cs="Arial"/>
          <w:b/>
        </w:rPr>
        <w:t>3</w:t>
      </w:r>
      <w:r w:rsidRPr="00B54C4F">
        <w:rPr>
          <w:rFonts w:ascii="Arial" w:hAnsi="Arial" w:cs="Arial"/>
          <w:b/>
        </w:rPr>
        <w:t>.</w:t>
      </w:r>
    </w:p>
    <w:p w14:paraId="50AF7FA5" w14:textId="77777777" w:rsidR="002351EF" w:rsidRDefault="002351EF" w:rsidP="000934EC">
      <w:pPr>
        <w:jc w:val="both"/>
        <w:rPr>
          <w:rFonts w:ascii="Arial" w:hAnsi="Arial" w:cs="Arial"/>
          <w:b/>
        </w:rPr>
      </w:pPr>
    </w:p>
    <w:p w14:paraId="0C5EBE47" w14:textId="77777777" w:rsidR="002351EF" w:rsidRPr="002351EF" w:rsidRDefault="002351EF" w:rsidP="000934EC">
      <w:pPr>
        <w:jc w:val="both"/>
        <w:rPr>
          <w:rFonts w:ascii="Arial" w:hAnsi="Arial" w:cs="Arial"/>
          <w:b/>
        </w:rPr>
      </w:pPr>
    </w:p>
    <w:p w14:paraId="7B827087" w14:textId="43DAD0EA" w:rsidR="002351EF" w:rsidRDefault="002351EF" w:rsidP="002351EF">
      <w:pPr>
        <w:jc w:val="both"/>
        <w:rPr>
          <w:rFonts w:ascii="Arial" w:hAnsi="Arial" w:cs="Arial"/>
        </w:rPr>
      </w:pPr>
      <w:r w:rsidRPr="002351EF">
        <w:rPr>
          <w:rFonts w:ascii="Arial" w:hAnsi="Arial" w:cs="Arial"/>
          <w:b/>
        </w:rPr>
        <w:t xml:space="preserve">ARTÍCULO ÚNICO: </w:t>
      </w:r>
      <w:r w:rsidRPr="002351EF">
        <w:rPr>
          <w:rStyle w:val="EstiloCar"/>
          <w:sz w:val="20"/>
        </w:rPr>
        <w:t xml:space="preserve">Se reforma el artículo 147 del Código Penal del Estado </w:t>
      </w:r>
      <w:r w:rsidRPr="002351EF">
        <w:rPr>
          <w:rFonts w:ascii="Arial" w:hAnsi="Arial" w:cs="Arial"/>
        </w:rPr>
        <w:t>Libre y Soberano de Durango.</w:t>
      </w:r>
    </w:p>
    <w:p w14:paraId="3C8D6B0A" w14:textId="185023CB" w:rsidR="002351EF" w:rsidRDefault="002351EF" w:rsidP="002351EF">
      <w:pPr>
        <w:jc w:val="both"/>
        <w:rPr>
          <w:rFonts w:ascii="Arial" w:hAnsi="Arial" w:cs="Arial"/>
        </w:rPr>
      </w:pPr>
    </w:p>
    <w:p w14:paraId="23608489" w14:textId="7C49CFD8" w:rsidR="002351EF" w:rsidRPr="002351EF" w:rsidRDefault="002351EF" w:rsidP="002351EF">
      <w:pPr>
        <w:jc w:val="center"/>
        <w:rPr>
          <w:rFonts w:ascii="Arial" w:hAnsi="Arial" w:cs="Arial"/>
          <w:b/>
          <w:bCs/>
        </w:rPr>
      </w:pPr>
      <w:r w:rsidRPr="002351EF">
        <w:rPr>
          <w:rFonts w:ascii="Arial" w:hAnsi="Arial" w:cs="Arial"/>
          <w:b/>
          <w:bCs/>
        </w:rPr>
        <w:t>ARTÍCULOS TRANSITORIOS</w:t>
      </w:r>
    </w:p>
    <w:p w14:paraId="6BAA3896" w14:textId="77777777" w:rsidR="002351EF" w:rsidRDefault="002351EF" w:rsidP="002351EF">
      <w:pPr>
        <w:jc w:val="both"/>
        <w:rPr>
          <w:rFonts w:ascii="Arial" w:hAnsi="Arial" w:cs="Arial"/>
        </w:rPr>
      </w:pPr>
    </w:p>
    <w:p w14:paraId="4E2ABBFD" w14:textId="77777777" w:rsidR="002351EF" w:rsidRDefault="002351EF" w:rsidP="002351EF">
      <w:pPr>
        <w:jc w:val="both"/>
        <w:rPr>
          <w:rFonts w:ascii="Arial" w:hAnsi="Arial" w:cs="Arial"/>
        </w:rPr>
      </w:pPr>
      <w:r w:rsidRPr="002351EF">
        <w:rPr>
          <w:rFonts w:ascii="Arial" w:hAnsi="Arial" w:cs="Arial"/>
          <w:b/>
          <w:bCs/>
        </w:rPr>
        <w:t>PRIMERO.</w:t>
      </w:r>
      <w:r w:rsidRPr="002351EF">
        <w:rPr>
          <w:rFonts w:ascii="Arial" w:hAnsi="Arial" w:cs="Arial"/>
        </w:rPr>
        <w:t xml:space="preserve"> El presente decreto entrará en vigor al día siguiente de su publicación en el Periódico Oficial del Gobierno del Estado de Durango. </w:t>
      </w:r>
    </w:p>
    <w:p w14:paraId="79361E3E" w14:textId="77777777" w:rsidR="002351EF" w:rsidRDefault="002351EF" w:rsidP="002351EF">
      <w:pPr>
        <w:jc w:val="both"/>
        <w:rPr>
          <w:rFonts w:ascii="Arial" w:hAnsi="Arial" w:cs="Arial"/>
        </w:rPr>
      </w:pPr>
    </w:p>
    <w:p w14:paraId="418DF094" w14:textId="77777777" w:rsidR="002351EF" w:rsidRDefault="002351EF" w:rsidP="002351EF">
      <w:pPr>
        <w:jc w:val="both"/>
        <w:rPr>
          <w:rFonts w:ascii="Arial" w:hAnsi="Arial" w:cs="Arial"/>
        </w:rPr>
      </w:pPr>
      <w:r w:rsidRPr="002A4099">
        <w:rPr>
          <w:rFonts w:ascii="Arial" w:hAnsi="Arial" w:cs="Arial"/>
          <w:b/>
          <w:bCs/>
        </w:rPr>
        <w:t>SEGUNDO.</w:t>
      </w:r>
      <w:r w:rsidRPr="002351EF">
        <w:rPr>
          <w:rFonts w:ascii="Arial" w:hAnsi="Arial" w:cs="Arial"/>
        </w:rPr>
        <w:t xml:space="preserve"> Se derogan todas aquellas disposiciones legales y reglamentarias que se opongan a las contenidas en el presente decreto. </w:t>
      </w:r>
    </w:p>
    <w:p w14:paraId="7BA5F132" w14:textId="77777777" w:rsidR="002351EF" w:rsidRDefault="002351EF" w:rsidP="002351EF">
      <w:pPr>
        <w:jc w:val="both"/>
        <w:rPr>
          <w:rFonts w:ascii="Arial" w:hAnsi="Arial" w:cs="Arial"/>
        </w:rPr>
      </w:pPr>
    </w:p>
    <w:p w14:paraId="5579EF52" w14:textId="7C2E41C0" w:rsidR="002351EF" w:rsidRDefault="002351EF" w:rsidP="002351EF">
      <w:pPr>
        <w:jc w:val="both"/>
        <w:rPr>
          <w:rFonts w:ascii="Arial" w:hAnsi="Arial" w:cs="Arial"/>
        </w:rPr>
      </w:pPr>
      <w:r w:rsidRPr="002351EF">
        <w:rPr>
          <w:rFonts w:ascii="Arial" w:hAnsi="Arial" w:cs="Arial"/>
        </w:rPr>
        <w:t>El Ciudadano Gobernador del Estado sancionará, promulgará y dispondrá se publique, circule y observe.</w:t>
      </w:r>
    </w:p>
    <w:p w14:paraId="159D4F79" w14:textId="4EFE9E03" w:rsidR="002A4099" w:rsidRDefault="002A4099" w:rsidP="002351EF">
      <w:pPr>
        <w:jc w:val="both"/>
        <w:rPr>
          <w:rFonts w:ascii="Arial" w:hAnsi="Arial" w:cs="Arial"/>
        </w:rPr>
      </w:pPr>
    </w:p>
    <w:p w14:paraId="48A5E69E" w14:textId="77777777" w:rsidR="002A4099" w:rsidRDefault="002A4099" w:rsidP="002351EF">
      <w:pPr>
        <w:jc w:val="both"/>
        <w:rPr>
          <w:rFonts w:ascii="Arial" w:hAnsi="Arial" w:cs="Arial"/>
        </w:rPr>
      </w:pPr>
      <w:r w:rsidRPr="002A4099">
        <w:rPr>
          <w:rFonts w:ascii="Arial" w:hAnsi="Arial" w:cs="Arial"/>
        </w:rPr>
        <w:t xml:space="preserve">Dado en el Salón de Sesiones del Honorable Congreso del Estado, en Victoria de Durango, </w:t>
      </w:r>
      <w:proofErr w:type="spellStart"/>
      <w:r w:rsidRPr="002A4099">
        <w:rPr>
          <w:rFonts w:ascii="Arial" w:hAnsi="Arial" w:cs="Arial"/>
        </w:rPr>
        <w:t>Dgo</w:t>
      </w:r>
      <w:proofErr w:type="spellEnd"/>
      <w:r w:rsidRPr="002A4099">
        <w:rPr>
          <w:rFonts w:ascii="Arial" w:hAnsi="Arial" w:cs="Arial"/>
        </w:rPr>
        <w:t xml:space="preserve">., a los (28) veintiocho días del mes de febrero del año (2023) dos mil </w:t>
      </w:r>
      <w:proofErr w:type="spellStart"/>
      <w:r w:rsidRPr="002A4099">
        <w:rPr>
          <w:rFonts w:ascii="Arial" w:hAnsi="Arial" w:cs="Arial"/>
        </w:rPr>
        <w:t>veintitres</w:t>
      </w:r>
      <w:proofErr w:type="spellEnd"/>
      <w:r w:rsidRPr="002A4099">
        <w:rPr>
          <w:rFonts w:ascii="Arial" w:hAnsi="Arial" w:cs="Arial"/>
        </w:rPr>
        <w:t xml:space="preserve">. </w:t>
      </w:r>
    </w:p>
    <w:p w14:paraId="023B196C" w14:textId="77777777" w:rsidR="002A4099" w:rsidRDefault="002A4099" w:rsidP="002351EF">
      <w:pPr>
        <w:jc w:val="both"/>
        <w:rPr>
          <w:rFonts w:ascii="Arial" w:hAnsi="Arial" w:cs="Arial"/>
        </w:rPr>
      </w:pPr>
    </w:p>
    <w:p w14:paraId="1900B6C1" w14:textId="2FD685C7" w:rsidR="002A4099" w:rsidRDefault="002A4099" w:rsidP="002351EF">
      <w:pPr>
        <w:jc w:val="both"/>
        <w:rPr>
          <w:rFonts w:ascii="Arial" w:hAnsi="Arial" w:cs="Arial"/>
        </w:rPr>
      </w:pPr>
      <w:r w:rsidRPr="002A4099">
        <w:rPr>
          <w:rFonts w:ascii="Arial" w:hAnsi="Arial" w:cs="Arial"/>
        </w:rPr>
        <w:t>DIP. BERNABE AGUILAR CARRILLO PRESIDENTE. DIP. ROSA MARÍA TRIANA MARTÍNEZ SECRETARIA. DIP. SILVIA PATRICIA JIMENEZ DELGADO SECRETARIA.</w:t>
      </w:r>
    </w:p>
    <w:p w14:paraId="53D6F6FD" w14:textId="77777777" w:rsidR="008D61D6" w:rsidRDefault="008D61D6" w:rsidP="002351EF">
      <w:pPr>
        <w:jc w:val="both"/>
        <w:rPr>
          <w:rFonts w:ascii="Arial" w:hAnsi="Arial" w:cs="Arial"/>
        </w:rPr>
      </w:pPr>
    </w:p>
    <w:p w14:paraId="04F0BE0B" w14:textId="59DA1E4E" w:rsidR="008D61D6" w:rsidRDefault="008D61D6" w:rsidP="002351EF">
      <w:pPr>
        <w:jc w:val="both"/>
        <w:rPr>
          <w:rFonts w:ascii="Arial" w:hAnsi="Arial" w:cs="Arial"/>
        </w:rPr>
      </w:pPr>
      <w:r>
        <w:rPr>
          <w:rFonts w:ascii="Arial" w:hAnsi="Arial" w:cs="Arial"/>
        </w:rPr>
        <w:t>-----------------------------------------------------------------------------------------------------------------------------------------------------</w:t>
      </w:r>
    </w:p>
    <w:p w14:paraId="5CEF839F" w14:textId="6B995AB4" w:rsidR="008D61D6" w:rsidRDefault="008D61D6" w:rsidP="008D61D6">
      <w:pPr>
        <w:rPr>
          <w:rFonts w:ascii="Arial" w:hAnsi="Arial" w:cs="Arial"/>
        </w:rPr>
      </w:pPr>
    </w:p>
    <w:p w14:paraId="3CDB219C" w14:textId="076C8821" w:rsidR="008D61D6" w:rsidRDefault="008D61D6" w:rsidP="008D61D6">
      <w:pPr>
        <w:jc w:val="both"/>
        <w:rPr>
          <w:rFonts w:ascii="Arial" w:hAnsi="Arial" w:cs="Arial"/>
          <w:b/>
        </w:rPr>
      </w:pPr>
      <w:r w:rsidRPr="00B54C4F">
        <w:rPr>
          <w:rFonts w:ascii="Arial" w:hAnsi="Arial" w:cs="Arial"/>
          <w:b/>
        </w:rPr>
        <w:t xml:space="preserve">DECRETO </w:t>
      </w:r>
      <w:r>
        <w:rPr>
          <w:rFonts w:ascii="Arial" w:hAnsi="Arial" w:cs="Arial"/>
          <w:b/>
        </w:rPr>
        <w:t>332</w:t>
      </w:r>
      <w:r w:rsidRPr="00B54C4F">
        <w:rPr>
          <w:rFonts w:ascii="Arial" w:hAnsi="Arial" w:cs="Arial"/>
          <w:b/>
        </w:rPr>
        <w:t xml:space="preserve">, LXIX LEGISLATURA, PERIODICO OFICIAL No. </w:t>
      </w:r>
      <w:r>
        <w:rPr>
          <w:rFonts w:ascii="Arial" w:hAnsi="Arial" w:cs="Arial"/>
          <w:b/>
        </w:rPr>
        <w:t>24</w:t>
      </w:r>
      <w:r w:rsidRPr="00B54C4F">
        <w:rPr>
          <w:rFonts w:ascii="Arial" w:hAnsi="Arial" w:cs="Arial"/>
          <w:b/>
        </w:rPr>
        <w:t xml:space="preserve"> DE FECHA </w:t>
      </w:r>
      <w:r>
        <w:rPr>
          <w:rFonts w:ascii="Arial" w:hAnsi="Arial" w:cs="Arial"/>
          <w:b/>
        </w:rPr>
        <w:t>23 DE MARZO</w:t>
      </w:r>
      <w:r w:rsidRPr="00B54C4F">
        <w:rPr>
          <w:rFonts w:ascii="Arial" w:hAnsi="Arial" w:cs="Arial"/>
          <w:b/>
        </w:rPr>
        <w:t xml:space="preserve"> DE 202</w:t>
      </w:r>
      <w:r>
        <w:rPr>
          <w:rFonts w:ascii="Arial" w:hAnsi="Arial" w:cs="Arial"/>
          <w:b/>
        </w:rPr>
        <w:t>3</w:t>
      </w:r>
      <w:r w:rsidRPr="00B54C4F">
        <w:rPr>
          <w:rFonts w:ascii="Arial" w:hAnsi="Arial" w:cs="Arial"/>
          <w:b/>
        </w:rPr>
        <w:t>.</w:t>
      </w:r>
    </w:p>
    <w:p w14:paraId="69AF1A80" w14:textId="7D988965" w:rsidR="008D61D6" w:rsidRDefault="008D61D6" w:rsidP="008D61D6">
      <w:pPr>
        <w:jc w:val="both"/>
        <w:rPr>
          <w:rFonts w:ascii="Arial" w:hAnsi="Arial" w:cs="Arial"/>
          <w:b/>
        </w:rPr>
      </w:pPr>
    </w:p>
    <w:p w14:paraId="5FDBF348" w14:textId="77777777" w:rsidR="008D61D6" w:rsidRDefault="008D61D6" w:rsidP="008D61D6">
      <w:pPr>
        <w:jc w:val="both"/>
        <w:rPr>
          <w:rFonts w:ascii="Arial" w:hAnsi="Arial" w:cs="Arial"/>
          <w:b/>
        </w:rPr>
      </w:pPr>
    </w:p>
    <w:p w14:paraId="75399377" w14:textId="15E8DFD5" w:rsidR="008D61D6" w:rsidRDefault="008D61D6" w:rsidP="008D61D6">
      <w:pPr>
        <w:rPr>
          <w:rFonts w:ascii="Arial" w:hAnsi="Arial" w:cs="Arial"/>
        </w:rPr>
      </w:pPr>
      <w:r w:rsidRPr="008D61D6">
        <w:rPr>
          <w:rFonts w:ascii="Arial" w:hAnsi="Arial" w:cs="Arial"/>
          <w:b/>
          <w:bCs/>
        </w:rPr>
        <w:t>ÚNICO:</w:t>
      </w:r>
      <w:r w:rsidRPr="008D61D6">
        <w:rPr>
          <w:rFonts w:ascii="Arial" w:hAnsi="Arial" w:cs="Arial"/>
        </w:rPr>
        <w:t xml:space="preserve"> Se adicionan los artículos 190 CUAR y 190 QUIN al Capítulo II BIS: “Trabajo Infantil”, del Subtítulo Quinto denominado: “Delitos de peligro contra las personas”, del Código Penal del Estado Libre y Soberano de Durango</w:t>
      </w:r>
      <w:r>
        <w:rPr>
          <w:rFonts w:ascii="Arial" w:hAnsi="Arial" w:cs="Arial"/>
        </w:rPr>
        <w:t>.</w:t>
      </w:r>
    </w:p>
    <w:p w14:paraId="21DFBBC8" w14:textId="1F33B37C" w:rsidR="008D61D6" w:rsidRDefault="008D61D6" w:rsidP="008D61D6">
      <w:pPr>
        <w:rPr>
          <w:rFonts w:ascii="Arial" w:hAnsi="Arial" w:cs="Arial"/>
        </w:rPr>
      </w:pPr>
    </w:p>
    <w:p w14:paraId="62FC6D1E" w14:textId="4732AEDC" w:rsidR="008D61D6" w:rsidRPr="008D61D6" w:rsidRDefault="008D61D6" w:rsidP="008D61D6">
      <w:pPr>
        <w:jc w:val="center"/>
        <w:rPr>
          <w:rFonts w:ascii="Arial" w:hAnsi="Arial" w:cs="Arial"/>
          <w:b/>
          <w:bCs/>
        </w:rPr>
      </w:pPr>
      <w:r w:rsidRPr="008D61D6">
        <w:rPr>
          <w:rFonts w:ascii="Arial" w:hAnsi="Arial" w:cs="Arial"/>
          <w:b/>
          <w:bCs/>
        </w:rPr>
        <w:t>ARTÍCULOS TRANSITORIOS</w:t>
      </w:r>
    </w:p>
    <w:p w14:paraId="6F7D9FCC" w14:textId="77777777" w:rsidR="008D61D6" w:rsidRDefault="008D61D6" w:rsidP="008D61D6">
      <w:pPr>
        <w:rPr>
          <w:rFonts w:ascii="Arial" w:hAnsi="Arial" w:cs="Arial"/>
        </w:rPr>
      </w:pPr>
    </w:p>
    <w:p w14:paraId="59BA99F3" w14:textId="77777777" w:rsidR="008D61D6" w:rsidRDefault="008D61D6" w:rsidP="008D61D6">
      <w:pPr>
        <w:rPr>
          <w:rFonts w:ascii="Arial" w:hAnsi="Arial" w:cs="Arial"/>
        </w:rPr>
      </w:pPr>
      <w:r w:rsidRPr="008D61D6">
        <w:rPr>
          <w:rFonts w:ascii="Arial" w:hAnsi="Arial" w:cs="Arial"/>
          <w:b/>
          <w:bCs/>
        </w:rPr>
        <w:t>PRIMERO.</w:t>
      </w:r>
      <w:r w:rsidRPr="008D61D6">
        <w:rPr>
          <w:rFonts w:ascii="Arial" w:hAnsi="Arial" w:cs="Arial"/>
        </w:rPr>
        <w:t xml:space="preserve"> El presente decreto entrará en vigor al día siguiente de su publicación en el Periódico Oficial del Gobierno del Estado de Durango. </w:t>
      </w:r>
    </w:p>
    <w:p w14:paraId="2C40A625" w14:textId="77777777" w:rsidR="008D61D6" w:rsidRDefault="008D61D6" w:rsidP="008D61D6">
      <w:pPr>
        <w:rPr>
          <w:rFonts w:ascii="Arial" w:hAnsi="Arial" w:cs="Arial"/>
        </w:rPr>
      </w:pPr>
    </w:p>
    <w:p w14:paraId="6B7D10DB" w14:textId="77777777" w:rsidR="008D61D6" w:rsidRDefault="008D61D6" w:rsidP="008D61D6">
      <w:pPr>
        <w:rPr>
          <w:rFonts w:ascii="Arial" w:hAnsi="Arial" w:cs="Arial"/>
        </w:rPr>
      </w:pPr>
      <w:r w:rsidRPr="008D61D6">
        <w:rPr>
          <w:rFonts w:ascii="Arial" w:hAnsi="Arial" w:cs="Arial"/>
          <w:b/>
          <w:bCs/>
        </w:rPr>
        <w:t>SEGUNDO.</w:t>
      </w:r>
      <w:r w:rsidRPr="008D61D6">
        <w:rPr>
          <w:rFonts w:ascii="Arial" w:hAnsi="Arial" w:cs="Arial"/>
        </w:rPr>
        <w:t xml:space="preserve"> Se derogan todas las disposiciones que se opongan al presente Decreto.</w:t>
      </w:r>
    </w:p>
    <w:p w14:paraId="6CCEC186" w14:textId="77777777" w:rsidR="008D61D6" w:rsidRDefault="008D61D6" w:rsidP="008D61D6">
      <w:pPr>
        <w:rPr>
          <w:rFonts w:ascii="Arial" w:hAnsi="Arial" w:cs="Arial"/>
        </w:rPr>
      </w:pPr>
    </w:p>
    <w:p w14:paraId="1D796EFF" w14:textId="4662FE88" w:rsidR="008D61D6" w:rsidRDefault="008D61D6" w:rsidP="008D61D6">
      <w:pPr>
        <w:rPr>
          <w:rFonts w:ascii="Arial" w:hAnsi="Arial" w:cs="Arial"/>
        </w:rPr>
      </w:pPr>
      <w:r w:rsidRPr="008D61D6">
        <w:rPr>
          <w:rFonts w:ascii="Arial" w:hAnsi="Arial" w:cs="Arial"/>
        </w:rPr>
        <w:t>El Ciudadano Gobernador del Estado de Durango, sancionará, promulgará y dispondrá se publique circule y observe</w:t>
      </w:r>
      <w:r>
        <w:rPr>
          <w:rFonts w:ascii="Arial" w:hAnsi="Arial" w:cs="Arial"/>
        </w:rPr>
        <w:t>.</w:t>
      </w:r>
    </w:p>
    <w:p w14:paraId="7B2A845A" w14:textId="77777777" w:rsidR="008D61D6" w:rsidRDefault="008D61D6" w:rsidP="008D61D6">
      <w:pPr>
        <w:rPr>
          <w:rFonts w:ascii="Arial" w:hAnsi="Arial" w:cs="Arial"/>
        </w:rPr>
      </w:pPr>
    </w:p>
    <w:p w14:paraId="77146D67" w14:textId="77777777" w:rsidR="008D61D6" w:rsidRDefault="008D61D6" w:rsidP="008D61D6">
      <w:pPr>
        <w:rPr>
          <w:rFonts w:ascii="Arial" w:hAnsi="Arial" w:cs="Arial"/>
        </w:rPr>
      </w:pPr>
      <w:r w:rsidRPr="008D61D6">
        <w:rPr>
          <w:rFonts w:ascii="Arial" w:hAnsi="Arial" w:cs="Arial"/>
        </w:rPr>
        <w:t xml:space="preserve">Dado en el Salón de Sesiones del Honorable Congreso del Estado, en Victoria de Durango, </w:t>
      </w:r>
      <w:proofErr w:type="spellStart"/>
      <w:r w:rsidRPr="008D61D6">
        <w:rPr>
          <w:rFonts w:ascii="Arial" w:hAnsi="Arial" w:cs="Arial"/>
        </w:rPr>
        <w:t>Dgo</w:t>
      </w:r>
      <w:proofErr w:type="spellEnd"/>
      <w:r w:rsidRPr="008D61D6">
        <w:rPr>
          <w:rFonts w:ascii="Arial" w:hAnsi="Arial" w:cs="Arial"/>
        </w:rPr>
        <w:t xml:space="preserve">., el 1ro. (primero) de marzo del año (2023) dos mil </w:t>
      </w:r>
      <w:proofErr w:type="spellStart"/>
      <w:r w:rsidRPr="008D61D6">
        <w:rPr>
          <w:rFonts w:ascii="Arial" w:hAnsi="Arial" w:cs="Arial"/>
        </w:rPr>
        <w:t>veintitres</w:t>
      </w:r>
      <w:proofErr w:type="spellEnd"/>
      <w:r w:rsidRPr="008D61D6">
        <w:rPr>
          <w:rFonts w:ascii="Arial" w:hAnsi="Arial" w:cs="Arial"/>
        </w:rPr>
        <w:t xml:space="preserve">. </w:t>
      </w:r>
    </w:p>
    <w:p w14:paraId="0F5C5CCA" w14:textId="77777777" w:rsidR="008D61D6" w:rsidRDefault="008D61D6" w:rsidP="008D61D6">
      <w:pPr>
        <w:rPr>
          <w:rFonts w:ascii="Arial" w:hAnsi="Arial" w:cs="Arial"/>
        </w:rPr>
      </w:pPr>
    </w:p>
    <w:p w14:paraId="5ECB7FBF" w14:textId="676D3168" w:rsidR="008D61D6" w:rsidRDefault="008D61D6" w:rsidP="008D61D6">
      <w:pPr>
        <w:rPr>
          <w:rFonts w:ascii="Arial" w:hAnsi="Arial" w:cs="Arial"/>
        </w:rPr>
      </w:pPr>
      <w:r w:rsidRPr="008D61D6">
        <w:rPr>
          <w:rFonts w:ascii="Arial" w:hAnsi="Arial" w:cs="Arial"/>
        </w:rPr>
        <w:t>DIP. BERNABE AGUILAR CARRILLO PRESIDENTE. DIP. ROSA MARÍA TRIANA MARTÍNEZ SECRETARIA. DIP. SILVIA PATRICIA JIMENEZ DELGADO SECRETARIA</w:t>
      </w:r>
      <w:r>
        <w:rPr>
          <w:rFonts w:ascii="Arial" w:hAnsi="Arial" w:cs="Arial"/>
        </w:rPr>
        <w:t>.</w:t>
      </w:r>
    </w:p>
    <w:p w14:paraId="5054A197" w14:textId="0E628B5C" w:rsidR="007720C4" w:rsidRPr="007720C4" w:rsidRDefault="007720C4" w:rsidP="008D61D6">
      <w:pPr>
        <w:rPr>
          <w:rFonts w:ascii="Arial" w:hAnsi="Arial" w:cs="Arial"/>
          <w:b/>
          <w:bCs/>
        </w:rPr>
      </w:pPr>
      <w:r w:rsidRPr="007720C4">
        <w:rPr>
          <w:rFonts w:ascii="Arial" w:hAnsi="Arial" w:cs="Arial"/>
          <w:b/>
          <w:bCs/>
        </w:rPr>
        <w:t>-----------------------------------------------------------------------------------------------------------------------------------------------------</w:t>
      </w:r>
    </w:p>
    <w:p w14:paraId="7588F992" w14:textId="26FD00AE" w:rsidR="007720C4" w:rsidRDefault="007720C4" w:rsidP="008D61D6">
      <w:pPr>
        <w:rPr>
          <w:rFonts w:ascii="Arial" w:hAnsi="Arial" w:cs="Arial"/>
          <w:b/>
          <w:bCs/>
        </w:rPr>
      </w:pPr>
    </w:p>
    <w:p w14:paraId="3E692390" w14:textId="60CA6158" w:rsidR="007720C4" w:rsidRDefault="007720C4" w:rsidP="007720C4">
      <w:pPr>
        <w:jc w:val="both"/>
        <w:rPr>
          <w:rFonts w:ascii="Arial" w:hAnsi="Arial" w:cs="Arial"/>
          <w:b/>
        </w:rPr>
      </w:pPr>
      <w:r w:rsidRPr="00B54C4F">
        <w:rPr>
          <w:rFonts w:ascii="Arial" w:hAnsi="Arial" w:cs="Arial"/>
          <w:b/>
        </w:rPr>
        <w:t xml:space="preserve">DECRETO </w:t>
      </w:r>
      <w:r>
        <w:rPr>
          <w:rFonts w:ascii="Arial" w:hAnsi="Arial" w:cs="Arial"/>
          <w:b/>
        </w:rPr>
        <w:t>387</w:t>
      </w:r>
      <w:r w:rsidRPr="00B54C4F">
        <w:rPr>
          <w:rFonts w:ascii="Arial" w:hAnsi="Arial" w:cs="Arial"/>
          <w:b/>
        </w:rPr>
        <w:t xml:space="preserve">, LXIX LEGISLATURA, PERIODICO OFICIAL No. </w:t>
      </w:r>
      <w:r>
        <w:rPr>
          <w:rFonts w:ascii="Arial" w:hAnsi="Arial" w:cs="Arial"/>
          <w:b/>
        </w:rPr>
        <w:t>49</w:t>
      </w:r>
      <w:r w:rsidRPr="00B54C4F">
        <w:rPr>
          <w:rFonts w:ascii="Arial" w:hAnsi="Arial" w:cs="Arial"/>
          <w:b/>
        </w:rPr>
        <w:t xml:space="preserve"> DE FECHA </w:t>
      </w:r>
      <w:r>
        <w:rPr>
          <w:rFonts w:ascii="Arial" w:hAnsi="Arial" w:cs="Arial"/>
          <w:b/>
        </w:rPr>
        <w:t>18 DE JUNIO</w:t>
      </w:r>
      <w:r w:rsidRPr="00B54C4F">
        <w:rPr>
          <w:rFonts w:ascii="Arial" w:hAnsi="Arial" w:cs="Arial"/>
          <w:b/>
        </w:rPr>
        <w:t xml:space="preserve"> DE 202</w:t>
      </w:r>
      <w:r>
        <w:rPr>
          <w:rFonts w:ascii="Arial" w:hAnsi="Arial" w:cs="Arial"/>
          <w:b/>
        </w:rPr>
        <w:t>3</w:t>
      </w:r>
      <w:r w:rsidRPr="00B54C4F">
        <w:rPr>
          <w:rFonts w:ascii="Arial" w:hAnsi="Arial" w:cs="Arial"/>
          <w:b/>
        </w:rPr>
        <w:t>.</w:t>
      </w:r>
    </w:p>
    <w:p w14:paraId="530FD4EC" w14:textId="77777777" w:rsidR="007720C4" w:rsidRPr="007720C4" w:rsidRDefault="007720C4" w:rsidP="007720C4">
      <w:pPr>
        <w:jc w:val="both"/>
        <w:rPr>
          <w:rFonts w:ascii="Arial" w:hAnsi="Arial" w:cs="Arial"/>
          <w:b/>
          <w:bCs/>
        </w:rPr>
      </w:pPr>
    </w:p>
    <w:p w14:paraId="0D894487" w14:textId="478E53C6" w:rsidR="008D61D6" w:rsidRDefault="007720C4" w:rsidP="007720C4">
      <w:pPr>
        <w:jc w:val="both"/>
        <w:rPr>
          <w:rFonts w:ascii="Arial" w:hAnsi="Arial" w:cs="Arial"/>
        </w:rPr>
      </w:pPr>
      <w:r w:rsidRPr="007720C4">
        <w:rPr>
          <w:rFonts w:ascii="Arial" w:hAnsi="Arial" w:cs="Arial"/>
          <w:b/>
          <w:bCs/>
        </w:rPr>
        <w:t>Artículo Único:</w:t>
      </w:r>
      <w:r w:rsidRPr="007720C4">
        <w:rPr>
          <w:rFonts w:ascii="Arial" w:hAnsi="Arial" w:cs="Arial"/>
        </w:rPr>
        <w:t xml:space="preserve"> Se reforma el artículo 210 del Código Penal del Estado Libre y Soberano de Durango</w:t>
      </w:r>
      <w:r>
        <w:rPr>
          <w:rFonts w:ascii="Arial" w:hAnsi="Arial" w:cs="Arial"/>
        </w:rPr>
        <w:t>.</w:t>
      </w:r>
    </w:p>
    <w:p w14:paraId="3A309EAF" w14:textId="76446B8C" w:rsidR="007720C4" w:rsidRDefault="007720C4" w:rsidP="007720C4">
      <w:pPr>
        <w:jc w:val="both"/>
        <w:rPr>
          <w:rFonts w:ascii="Arial" w:hAnsi="Arial" w:cs="Arial"/>
        </w:rPr>
      </w:pPr>
    </w:p>
    <w:p w14:paraId="684EB446" w14:textId="563A8DB2" w:rsidR="007720C4" w:rsidRPr="007720C4" w:rsidRDefault="007720C4" w:rsidP="007720C4">
      <w:pPr>
        <w:jc w:val="center"/>
        <w:rPr>
          <w:rFonts w:ascii="Arial" w:hAnsi="Arial" w:cs="Arial"/>
          <w:b/>
          <w:bCs/>
        </w:rPr>
      </w:pPr>
      <w:r w:rsidRPr="007720C4">
        <w:rPr>
          <w:rFonts w:ascii="Arial" w:hAnsi="Arial" w:cs="Arial"/>
          <w:b/>
          <w:bCs/>
        </w:rPr>
        <w:t>ARTÍCULOS TRANSITORIOS</w:t>
      </w:r>
    </w:p>
    <w:p w14:paraId="3A4168AA" w14:textId="77777777" w:rsidR="007720C4" w:rsidRDefault="007720C4" w:rsidP="007720C4">
      <w:pPr>
        <w:jc w:val="both"/>
        <w:rPr>
          <w:rFonts w:ascii="Arial" w:hAnsi="Arial" w:cs="Arial"/>
        </w:rPr>
      </w:pPr>
    </w:p>
    <w:p w14:paraId="46DDD5C1" w14:textId="77777777" w:rsidR="007720C4" w:rsidRDefault="007720C4" w:rsidP="007720C4">
      <w:pPr>
        <w:jc w:val="both"/>
        <w:rPr>
          <w:rFonts w:ascii="Arial" w:hAnsi="Arial" w:cs="Arial"/>
        </w:rPr>
      </w:pPr>
      <w:r w:rsidRPr="007720C4">
        <w:rPr>
          <w:rFonts w:ascii="Arial" w:hAnsi="Arial" w:cs="Arial"/>
          <w:b/>
          <w:bCs/>
        </w:rPr>
        <w:t>PRIMERO.</w:t>
      </w:r>
      <w:r w:rsidRPr="007720C4">
        <w:rPr>
          <w:rFonts w:ascii="Arial" w:hAnsi="Arial" w:cs="Arial"/>
        </w:rPr>
        <w:t xml:space="preserve"> El presente decreto entrará en vigor al día siguiente de su publicación en el Periódico Oficial del Gobierno del Estado de Durango. </w:t>
      </w:r>
    </w:p>
    <w:p w14:paraId="034B21D5" w14:textId="77777777" w:rsidR="007720C4" w:rsidRDefault="007720C4" w:rsidP="007720C4">
      <w:pPr>
        <w:jc w:val="both"/>
        <w:rPr>
          <w:rFonts w:ascii="Arial" w:hAnsi="Arial" w:cs="Arial"/>
        </w:rPr>
      </w:pPr>
    </w:p>
    <w:p w14:paraId="45F1B514" w14:textId="77777777" w:rsidR="007720C4" w:rsidRDefault="007720C4" w:rsidP="007720C4">
      <w:pPr>
        <w:jc w:val="both"/>
        <w:rPr>
          <w:rFonts w:ascii="Arial" w:hAnsi="Arial" w:cs="Arial"/>
        </w:rPr>
      </w:pPr>
      <w:r w:rsidRPr="007720C4">
        <w:rPr>
          <w:rFonts w:ascii="Arial" w:hAnsi="Arial" w:cs="Arial"/>
          <w:b/>
          <w:bCs/>
        </w:rPr>
        <w:t>SEGUNDO.</w:t>
      </w:r>
      <w:r w:rsidRPr="007720C4">
        <w:rPr>
          <w:rFonts w:ascii="Arial" w:hAnsi="Arial" w:cs="Arial"/>
        </w:rPr>
        <w:t xml:space="preserve"> Se derogan todas aquellas disposiciones legales y reglamentarias que se opongan a las contenidas en el presente decreto. </w:t>
      </w:r>
    </w:p>
    <w:p w14:paraId="322BD296" w14:textId="77777777" w:rsidR="007720C4" w:rsidRDefault="007720C4" w:rsidP="007720C4">
      <w:pPr>
        <w:jc w:val="both"/>
        <w:rPr>
          <w:rFonts w:ascii="Arial" w:hAnsi="Arial" w:cs="Arial"/>
        </w:rPr>
      </w:pPr>
    </w:p>
    <w:p w14:paraId="39DEE11B" w14:textId="1F5AD143" w:rsidR="007720C4" w:rsidRDefault="007720C4" w:rsidP="007720C4">
      <w:pPr>
        <w:jc w:val="both"/>
        <w:rPr>
          <w:rFonts w:ascii="Arial" w:hAnsi="Arial" w:cs="Arial"/>
        </w:rPr>
      </w:pPr>
      <w:r w:rsidRPr="007720C4">
        <w:rPr>
          <w:rFonts w:ascii="Arial" w:hAnsi="Arial" w:cs="Arial"/>
        </w:rPr>
        <w:t>El Ciudadano Gobernador Constitucional del Estado sancionará, promulgará y dispondrá se publique, circule y observe.</w:t>
      </w:r>
    </w:p>
    <w:p w14:paraId="7A1ACAE2" w14:textId="70E62E3E" w:rsidR="007720C4" w:rsidRDefault="007720C4" w:rsidP="007720C4">
      <w:pPr>
        <w:jc w:val="both"/>
        <w:rPr>
          <w:rFonts w:ascii="Arial" w:hAnsi="Arial" w:cs="Arial"/>
        </w:rPr>
      </w:pPr>
    </w:p>
    <w:p w14:paraId="012E75A8" w14:textId="77777777" w:rsidR="007720C4" w:rsidRDefault="007720C4" w:rsidP="007720C4">
      <w:pPr>
        <w:jc w:val="both"/>
        <w:rPr>
          <w:rFonts w:ascii="Arial" w:hAnsi="Arial" w:cs="Arial"/>
        </w:rPr>
      </w:pPr>
      <w:r w:rsidRPr="007720C4">
        <w:rPr>
          <w:rFonts w:ascii="Arial" w:hAnsi="Arial" w:cs="Arial"/>
        </w:rPr>
        <w:t xml:space="preserve">Dado en el Salón de Sesiones del Honorable Congreso del Estado, en Victoria de Durango, </w:t>
      </w:r>
      <w:proofErr w:type="spellStart"/>
      <w:r w:rsidRPr="007720C4">
        <w:rPr>
          <w:rFonts w:ascii="Arial" w:hAnsi="Arial" w:cs="Arial"/>
        </w:rPr>
        <w:t>Dgo</w:t>
      </w:r>
      <w:proofErr w:type="spellEnd"/>
      <w:r w:rsidRPr="007720C4">
        <w:rPr>
          <w:rFonts w:ascii="Arial" w:hAnsi="Arial" w:cs="Arial"/>
        </w:rPr>
        <w:t xml:space="preserve">., a los (31) treinta y un días del mes de mayo del año (2023) dos mil veintitrés. </w:t>
      </w:r>
    </w:p>
    <w:p w14:paraId="1B3732D3" w14:textId="77777777" w:rsidR="007720C4" w:rsidRDefault="007720C4" w:rsidP="007720C4">
      <w:pPr>
        <w:jc w:val="both"/>
        <w:rPr>
          <w:rFonts w:ascii="Arial" w:hAnsi="Arial" w:cs="Arial"/>
        </w:rPr>
      </w:pPr>
    </w:p>
    <w:p w14:paraId="49890153" w14:textId="0B971EA8" w:rsidR="007720C4" w:rsidRDefault="007720C4" w:rsidP="007720C4">
      <w:pPr>
        <w:jc w:val="both"/>
        <w:rPr>
          <w:rFonts w:ascii="Arial" w:hAnsi="Arial" w:cs="Arial"/>
        </w:rPr>
      </w:pPr>
      <w:r w:rsidRPr="007720C4">
        <w:rPr>
          <w:rFonts w:ascii="Arial" w:hAnsi="Arial" w:cs="Arial"/>
        </w:rPr>
        <w:t>DIP. BERNABÉ AGUILAR CARRILLO PRESIDENTE. DIP. ROSA MARÍA TRIANA MARTÍNEZ SECRETARIA. DIP. SILVIA PATRICIA JIMENEZ DELGADO SECRETARIA.</w:t>
      </w:r>
    </w:p>
    <w:p w14:paraId="3F7FC4C9" w14:textId="5336268D" w:rsidR="00B33B0C" w:rsidRDefault="00B33B0C" w:rsidP="007720C4">
      <w:pPr>
        <w:jc w:val="both"/>
        <w:rPr>
          <w:rFonts w:ascii="Arial" w:hAnsi="Arial" w:cs="Arial"/>
        </w:rPr>
      </w:pPr>
      <w:r>
        <w:rPr>
          <w:rFonts w:ascii="Arial" w:hAnsi="Arial" w:cs="Arial"/>
        </w:rPr>
        <w:t>-----------------------------------------------------------------------------------------------------------------------------------------------------</w:t>
      </w:r>
    </w:p>
    <w:p w14:paraId="5F71D978" w14:textId="77777777" w:rsidR="00B33B0C" w:rsidRDefault="00B33B0C" w:rsidP="007720C4">
      <w:pPr>
        <w:jc w:val="both"/>
        <w:rPr>
          <w:rFonts w:ascii="Arial" w:hAnsi="Arial" w:cs="Arial"/>
        </w:rPr>
      </w:pPr>
    </w:p>
    <w:p w14:paraId="699A3081" w14:textId="2AEC0474" w:rsidR="00B33B0C" w:rsidRDefault="00B33B0C" w:rsidP="00B33B0C">
      <w:pPr>
        <w:jc w:val="both"/>
        <w:rPr>
          <w:rFonts w:ascii="Arial" w:hAnsi="Arial" w:cs="Arial"/>
          <w:b/>
        </w:rPr>
      </w:pPr>
      <w:r w:rsidRPr="00B54C4F">
        <w:rPr>
          <w:rFonts w:ascii="Arial" w:hAnsi="Arial" w:cs="Arial"/>
          <w:b/>
        </w:rPr>
        <w:t xml:space="preserve">DECRETO </w:t>
      </w:r>
      <w:r>
        <w:rPr>
          <w:rFonts w:ascii="Arial" w:hAnsi="Arial" w:cs="Arial"/>
          <w:b/>
        </w:rPr>
        <w:t>390</w:t>
      </w:r>
      <w:r w:rsidRPr="00B54C4F">
        <w:rPr>
          <w:rFonts w:ascii="Arial" w:hAnsi="Arial" w:cs="Arial"/>
          <w:b/>
        </w:rPr>
        <w:t xml:space="preserve">, LXIX LEGISLATURA, PERIODICO OFICIAL No. </w:t>
      </w:r>
      <w:r>
        <w:rPr>
          <w:rFonts w:ascii="Arial" w:hAnsi="Arial" w:cs="Arial"/>
          <w:b/>
        </w:rPr>
        <w:t>49</w:t>
      </w:r>
      <w:r w:rsidRPr="00B54C4F">
        <w:rPr>
          <w:rFonts w:ascii="Arial" w:hAnsi="Arial" w:cs="Arial"/>
          <w:b/>
        </w:rPr>
        <w:t xml:space="preserve"> DE FECHA </w:t>
      </w:r>
      <w:r>
        <w:rPr>
          <w:rFonts w:ascii="Arial" w:hAnsi="Arial" w:cs="Arial"/>
          <w:b/>
        </w:rPr>
        <w:t>18 DE JUNIO</w:t>
      </w:r>
      <w:r w:rsidRPr="00B54C4F">
        <w:rPr>
          <w:rFonts w:ascii="Arial" w:hAnsi="Arial" w:cs="Arial"/>
          <w:b/>
        </w:rPr>
        <w:t xml:space="preserve"> DE 202</w:t>
      </w:r>
      <w:r>
        <w:rPr>
          <w:rFonts w:ascii="Arial" w:hAnsi="Arial" w:cs="Arial"/>
          <w:b/>
        </w:rPr>
        <w:t>3</w:t>
      </w:r>
      <w:r w:rsidRPr="00B54C4F">
        <w:rPr>
          <w:rFonts w:ascii="Arial" w:hAnsi="Arial" w:cs="Arial"/>
          <w:b/>
        </w:rPr>
        <w:t>.</w:t>
      </w:r>
    </w:p>
    <w:p w14:paraId="3B739A67" w14:textId="161244D1" w:rsidR="00B33B0C" w:rsidRPr="00B33B0C" w:rsidRDefault="00B33B0C" w:rsidP="00B33B0C">
      <w:pPr>
        <w:jc w:val="both"/>
        <w:rPr>
          <w:rFonts w:ascii="Arial" w:hAnsi="Arial" w:cs="Arial"/>
        </w:rPr>
      </w:pPr>
      <w:r w:rsidRPr="00B33B0C">
        <w:rPr>
          <w:rFonts w:ascii="Arial" w:hAnsi="Arial" w:cs="Arial"/>
          <w:b/>
          <w:bCs/>
        </w:rPr>
        <w:lastRenderedPageBreak/>
        <w:t>ÚNICO. –</w:t>
      </w:r>
      <w:r w:rsidRPr="00B33B0C">
        <w:rPr>
          <w:rFonts w:ascii="Arial" w:hAnsi="Arial" w:cs="Arial"/>
        </w:rPr>
        <w:t xml:space="preserve"> SE ADICIONA EL ARTICULO 340 TER AL CODIGO PENAL DEL ESTADO LIBRE Y SOBERANO DE DURANGO.</w:t>
      </w:r>
    </w:p>
    <w:p w14:paraId="678C218C" w14:textId="77777777" w:rsidR="00B33B0C" w:rsidRPr="00B33B0C" w:rsidRDefault="00B33B0C" w:rsidP="00B33B0C">
      <w:pPr>
        <w:jc w:val="both"/>
        <w:rPr>
          <w:rFonts w:ascii="Arial" w:hAnsi="Arial" w:cs="Arial"/>
          <w:b/>
        </w:rPr>
      </w:pPr>
    </w:p>
    <w:p w14:paraId="43EE45E8" w14:textId="7C379AA6" w:rsidR="00B33B0C" w:rsidRDefault="00B33B0C" w:rsidP="00B33B0C">
      <w:pPr>
        <w:jc w:val="center"/>
        <w:rPr>
          <w:rFonts w:ascii="Arial" w:hAnsi="Arial" w:cs="Arial"/>
          <w:b/>
          <w:bCs/>
        </w:rPr>
      </w:pPr>
      <w:r w:rsidRPr="00B33B0C">
        <w:rPr>
          <w:rFonts w:ascii="Arial" w:hAnsi="Arial" w:cs="Arial"/>
          <w:b/>
          <w:bCs/>
        </w:rPr>
        <w:t>ARTÍCULOS TRANSITORIOS</w:t>
      </w:r>
    </w:p>
    <w:p w14:paraId="4624D1F4" w14:textId="77777777" w:rsidR="00B33B0C" w:rsidRDefault="00B33B0C" w:rsidP="007720C4">
      <w:pPr>
        <w:jc w:val="both"/>
        <w:rPr>
          <w:rFonts w:ascii="Arial" w:hAnsi="Arial" w:cs="Arial"/>
          <w:b/>
          <w:bCs/>
        </w:rPr>
      </w:pPr>
    </w:p>
    <w:p w14:paraId="7FFE72A1" w14:textId="77777777" w:rsidR="00B33B0C" w:rsidRDefault="00B33B0C" w:rsidP="007720C4">
      <w:pPr>
        <w:jc w:val="both"/>
        <w:rPr>
          <w:rFonts w:ascii="Arial" w:hAnsi="Arial" w:cs="Arial"/>
        </w:rPr>
      </w:pPr>
      <w:r w:rsidRPr="00B33B0C">
        <w:rPr>
          <w:rFonts w:ascii="Arial" w:hAnsi="Arial" w:cs="Arial"/>
          <w:b/>
          <w:bCs/>
        </w:rPr>
        <w:t>PRIMERO. -</w:t>
      </w:r>
      <w:r w:rsidRPr="00B33B0C">
        <w:rPr>
          <w:rFonts w:ascii="Arial" w:hAnsi="Arial" w:cs="Arial"/>
        </w:rPr>
        <w:t xml:space="preserve"> El presente decreto entrará en vigor en día siguiente al de su publicación en el Periódico Oficial del Gobierno del Estado. </w:t>
      </w:r>
    </w:p>
    <w:p w14:paraId="6332A494" w14:textId="77777777" w:rsidR="00B33B0C" w:rsidRDefault="00B33B0C" w:rsidP="007720C4">
      <w:pPr>
        <w:jc w:val="both"/>
        <w:rPr>
          <w:rFonts w:ascii="Arial" w:hAnsi="Arial" w:cs="Arial"/>
        </w:rPr>
      </w:pPr>
    </w:p>
    <w:p w14:paraId="4DAFA49B" w14:textId="77777777" w:rsidR="00B33B0C" w:rsidRDefault="00B33B0C" w:rsidP="007720C4">
      <w:pPr>
        <w:jc w:val="both"/>
        <w:rPr>
          <w:rFonts w:ascii="Arial" w:hAnsi="Arial" w:cs="Arial"/>
        </w:rPr>
      </w:pPr>
      <w:r w:rsidRPr="00B33B0C">
        <w:rPr>
          <w:rFonts w:ascii="Arial" w:hAnsi="Arial" w:cs="Arial"/>
          <w:b/>
          <w:bCs/>
        </w:rPr>
        <w:t>SEGUNDO.</w:t>
      </w:r>
      <w:r w:rsidRPr="00B33B0C">
        <w:rPr>
          <w:rFonts w:ascii="Arial" w:hAnsi="Arial" w:cs="Arial"/>
        </w:rPr>
        <w:t xml:space="preserve"> - Se derogan todas las disposiciones que contravengan lo establecido en el presente decreto. </w:t>
      </w:r>
    </w:p>
    <w:p w14:paraId="5B7490B4" w14:textId="77777777" w:rsidR="00B33B0C" w:rsidRDefault="00B33B0C" w:rsidP="007720C4">
      <w:pPr>
        <w:jc w:val="both"/>
        <w:rPr>
          <w:rFonts w:ascii="Arial" w:hAnsi="Arial" w:cs="Arial"/>
        </w:rPr>
      </w:pPr>
    </w:p>
    <w:p w14:paraId="435FDF76" w14:textId="21E04014" w:rsidR="00B33B0C" w:rsidRDefault="00B33B0C" w:rsidP="007720C4">
      <w:pPr>
        <w:jc w:val="both"/>
        <w:rPr>
          <w:rFonts w:ascii="Arial" w:hAnsi="Arial" w:cs="Arial"/>
        </w:rPr>
      </w:pPr>
      <w:r w:rsidRPr="00B33B0C">
        <w:rPr>
          <w:rFonts w:ascii="Arial" w:hAnsi="Arial" w:cs="Arial"/>
        </w:rPr>
        <w:t>El Ciudadano Gobernador del Estado, sancionará, promulgará y dispondrá se publique, circule y observe.</w:t>
      </w:r>
    </w:p>
    <w:p w14:paraId="33070E51" w14:textId="30BD051B" w:rsidR="00B33B0C" w:rsidRDefault="00B33B0C" w:rsidP="007720C4">
      <w:pPr>
        <w:jc w:val="both"/>
        <w:rPr>
          <w:rFonts w:ascii="Arial" w:hAnsi="Arial" w:cs="Arial"/>
        </w:rPr>
      </w:pPr>
    </w:p>
    <w:p w14:paraId="2B07B5D5" w14:textId="77777777" w:rsidR="00B33B0C" w:rsidRDefault="00B33B0C" w:rsidP="007720C4">
      <w:pPr>
        <w:jc w:val="both"/>
        <w:rPr>
          <w:rFonts w:ascii="Arial" w:hAnsi="Arial" w:cs="Arial"/>
        </w:rPr>
      </w:pPr>
      <w:r w:rsidRPr="00B33B0C">
        <w:rPr>
          <w:rFonts w:ascii="Arial" w:hAnsi="Arial" w:cs="Arial"/>
        </w:rPr>
        <w:t xml:space="preserve">Dado en el Salón de Sesiones del Honorable Congreso del Estado, en Victoria de Durango, </w:t>
      </w:r>
      <w:proofErr w:type="spellStart"/>
      <w:r w:rsidRPr="00B33B0C">
        <w:rPr>
          <w:rFonts w:ascii="Arial" w:hAnsi="Arial" w:cs="Arial"/>
        </w:rPr>
        <w:t>Dgo</w:t>
      </w:r>
      <w:proofErr w:type="spellEnd"/>
      <w:r w:rsidRPr="00B33B0C">
        <w:rPr>
          <w:rFonts w:ascii="Arial" w:hAnsi="Arial" w:cs="Arial"/>
        </w:rPr>
        <w:t xml:space="preserve">., a los (30) treinta días del mes de mayo del año (2023) dos mil veintitrés. </w:t>
      </w:r>
    </w:p>
    <w:p w14:paraId="230E71FC" w14:textId="77777777" w:rsidR="00B33B0C" w:rsidRDefault="00B33B0C" w:rsidP="007720C4">
      <w:pPr>
        <w:jc w:val="both"/>
        <w:rPr>
          <w:rFonts w:ascii="Arial" w:hAnsi="Arial" w:cs="Arial"/>
        </w:rPr>
      </w:pPr>
    </w:p>
    <w:p w14:paraId="5E79A1D1" w14:textId="380C06BE" w:rsidR="00B33B0C" w:rsidRDefault="00B33B0C" w:rsidP="007720C4">
      <w:pPr>
        <w:jc w:val="both"/>
        <w:rPr>
          <w:rFonts w:ascii="Arial" w:hAnsi="Arial" w:cs="Arial"/>
        </w:rPr>
      </w:pPr>
      <w:r w:rsidRPr="00B33B0C">
        <w:rPr>
          <w:rFonts w:ascii="Arial" w:hAnsi="Arial" w:cs="Arial"/>
        </w:rPr>
        <w:t>DIP. BERNABÉ AGUILAR CARRILLO PRESIDENTE. DIP. ROSA MARÍA TRIANA MARTÍNEZ SECRETARIA. DIP. SILVIA PATRICIA JIMENEZ DELGADO SECRETARIA.</w:t>
      </w:r>
    </w:p>
    <w:p w14:paraId="406B6AAF" w14:textId="73E8963C" w:rsidR="003D64C3" w:rsidRDefault="003D64C3" w:rsidP="003D64C3">
      <w:pPr>
        <w:rPr>
          <w:rFonts w:ascii="Arial" w:hAnsi="Arial" w:cs="Arial"/>
        </w:rPr>
      </w:pPr>
    </w:p>
    <w:p w14:paraId="3CD873C2" w14:textId="13A17918" w:rsidR="003D64C3" w:rsidRDefault="003D64C3" w:rsidP="003D64C3">
      <w:pPr>
        <w:rPr>
          <w:rFonts w:ascii="Arial" w:hAnsi="Arial" w:cs="Arial"/>
        </w:rPr>
      </w:pPr>
      <w:r>
        <w:rPr>
          <w:rFonts w:ascii="Arial" w:hAnsi="Arial" w:cs="Arial"/>
        </w:rPr>
        <w:t>---------------------------------------------------------------------------------------------------------------------------------------------------</w:t>
      </w:r>
    </w:p>
    <w:p w14:paraId="34AF4E28" w14:textId="44563676" w:rsidR="003D64C3" w:rsidRDefault="003D64C3" w:rsidP="003D64C3">
      <w:pPr>
        <w:rPr>
          <w:rFonts w:ascii="Arial" w:hAnsi="Arial" w:cs="Arial"/>
        </w:rPr>
      </w:pPr>
    </w:p>
    <w:p w14:paraId="1750C4A8" w14:textId="6A6009BE" w:rsidR="003D64C3" w:rsidRPr="009F3C6E" w:rsidRDefault="003D64C3" w:rsidP="009F3C6E">
      <w:pPr>
        <w:jc w:val="both"/>
        <w:rPr>
          <w:rFonts w:ascii="Arial" w:hAnsi="Arial" w:cs="Arial"/>
          <w:b/>
        </w:rPr>
      </w:pPr>
      <w:r w:rsidRPr="009F3C6E">
        <w:rPr>
          <w:rFonts w:ascii="Arial" w:hAnsi="Arial" w:cs="Arial"/>
          <w:b/>
        </w:rPr>
        <w:t>DECRETO 428, LXIX LEGISLATURA, PERIODICO OFICIAL No. 88 DE FECHA 2 DE NOVIEMBRE DE 2023.</w:t>
      </w:r>
    </w:p>
    <w:p w14:paraId="3A743638" w14:textId="0162B2EA" w:rsidR="003D64C3" w:rsidRPr="009F3C6E" w:rsidRDefault="003D64C3" w:rsidP="009F3C6E">
      <w:pPr>
        <w:jc w:val="both"/>
        <w:rPr>
          <w:rFonts w:ascii="Arial" w:hAnsi="Arial" w:cs="Arial"/>
        </w:rPr>
      </w:pPr>
    </w:p>
    <w:p w14:paraId="42767C45" w14:textId="069F663C" w:rsidR="003D64C3" w:rsidRPr="009F3C6E" w:rsidRDefault="003D64C3" w:rsidP="009F3C6E">
      <w:pPr>
        <w:jc w:val="both"/>
        <w:rPr>
          <w:rFonts w:ascii="Arial" w:eastAsia="Arial" w:hAnsi="Arial" w:cs="Arial"/>
          <w:color w:val="000000"/>
        </w:rPr>
      </w:pPr>
      <w:r w:rsidRPr="009F3C6E">
        <w:rPr>
          <w:rFonts w:ascii="Arial" w:eastAsia="Arial" w:hAnsi="Arial" w:cs="Arial"/>
          <w:b/>
          <w:color w:val="000000"/>
        </w:rPr>
        <w:t>ARTÍCULO ÚNICO:</w:t>
      </w:r>
      <w:r w:rsidRPr="009F3C6E">
        <w:rPr>
          <w:rFonts w:ascii="Arial" w:eastAsia="Arial" w:hAnsi="Arial" w:cs="Arial"/>
          <w:color w:val="000000"/>
        </w:rPr>
        <w:t xml:space="preserve"> Se reforman los artículos 176 y 177 del Código Penal del Estado Libre y Soberano de Durango.</w:t>
      </w:r>
    </w:p>
    <w:p w14:paraId="2C21C844" w14:textId="270CA296" w:rsidR="003D64C3" w:rsidRPr="009F3C6E" w:rsidRDefault="003D64C3" w:rsidP="009F3C6E">
      <w:pPr>
        <w:jc w:val="both"/>
        <w:rPr>
          <w:rFonts w:ascii="Arial" w:eastAsia="Arial" w:hAnsi="Arial" w:cs="Arial"/>
          <w:b/>
          <w:color w:val="000000"/>
        </w:rPr>
      </w:pPr>
    </w:p>
    <w:p w14:paraId="3F9FA8C4" w14:textId="77777777" w:rsidR="003D64C3" w:rsidRPr="009F3C6E" w:rsidRDefault="003D64C3" w:rsidP="009F3C6E">
      <w:pPr>
        <w:jc w:val="center"/>
        <w:rPr>
          <w:rFonts w:ascii="Arial" w:eastAsia="Arial" w:hAnsi="Arial" w:cs="Arial"/>
          <w:b/>
        </w:rPr>
      </w:pPr>
      <w:r w:rsidRPr="009F3C6E">
        <w:rPr>
          <w:rFonts w:ascii="Arial" w:eastAsia="Arial" w:hAnsi="Arial" w:cs="Arial"/>
          <w:b/>
        </w:rPr>
        <w:t>ARTÍCULOS TRANSITORIOS</w:t>
      </w:r>
    </w:p>
    <w:p w14:paraId="6B1A46A9" w14:textId="77777777" w:rsidR="003D64C3" w:rsidRPr="009F3C6E" w:rsidRDefault="003D64C3" w:rsidP="009F3C6E">
      <w:pPr>
        <w:jc w:val="both"/>
        <w:rPr>
          <w:rFonts w:ascii="Arial" w:eastAsia="Arial" w:hAnsi="Arial" w:cs="Arial"/>
        </w:rPr>
      </w:pPr>
    </w:p>
    <w:p w14:paraId="062A2A61" w14:textId="68A8E9E1" w:rsidR="003D64C3" w:rsidRPr="009F3C6E" w:rsidRDefault="003D64C3" w:rsidP="009F3C6E">
      <w:pPr>
        <w:jc w:val="both"/>
        <w:rPr>
          <w:rFonts w:ascii="Arial" w:eastAsia="Arial" w:hAnsi="Arial" w:cs="Arial"/>
        </w:rPr>
      </w:pPr>
      <w:r w:rsidRPr="009F3C6E">
        <w:rPr>
          <w:rFonts w:ascii="Arial" w:eastAsia="Arial" w:hAnsi="Arial" w:cs="Arial"/>
          <w:b/>
        </w:rPr>
        <w:t xml:space="preserve">PRIMERO. </w:t>
      </w:r>
      <w:r w:rsidRPr="009F3C6E">
        <w:rPr>
          <w:rFonts w:ascii="Arial" w:eastAsia="Arial" w:hAnsi="Arial" w:cs="Arial"/>
        </w:rPr>
        <w:t>El presente decreto entrará en vigor al día siguiente de su publicación en el Periódico Oficial del Gobierno del Estado de Durango.</w:t>
      </w:r>
    </w:p>
    <w:p w14:paraId="332156CC" w14:textId="210BA5D4" w:rsidR="003D64C3" w:rsidRPr="009F3C6E" w:rsidRDefault="003D64C3" w:rsidP="009F3C6E">
      <w:pPr>
        <w:jc w:val="both"/>
        <w:rPr>
          <w:rFonts w:ascii="Arial" w:eastAsia="Arial" w:hAnsi="Arial" w:cs="Arial"/>
        </w:rPr>
      </w:pPr>
    </w:p>
    <w:p w14:paraId="56E58810" w14:textId="1A03FE10" w:rsidR="003D64C3" w:rsidRPr="009F3C6E" w:rsidRDefault="003D64C3" w:rsidP="009F3C6E">
      <w:pPr>
        <w:jc w:val="both"/>
        <w:rPr>
          <w:rFonts w:ascii="Arial" w:eastAsia="Arial" w:hAnsi="Arial" w:cs="Arial"/>
        </w:rPr>
      </w:pPr>
      <w:r w:rsidRPr="009F3C6E">
        <w:rPr>
          <w:rFonts w:ascii="Arial" w:eastAsia="Arial" w:hAnsi="Arial" w:cs="Arial"/>
          <w:b/>
          <w:bCs/>
        </w:rPr>
        <w:t xml:space="preserve">SEGUNDO. </w:t>
      </w:r>
      <w:r w:rsidRPr="009F3C6E">
        <w:rPr>
          <w:rFonts w:ascii="Arial" w:eastAsia="Arial" w:hAnsi="Arial" w:cs="Arial"/>
        </w:rPr>
        <w:t>Se derogan todas aquellas disposiciones legales y reglamentarias que se opongan a las contenidas en el presente decreto.</w:t>
      </w:r>
    </w:p>
    <w:p w14:paraId="1AA87547" w14:textId="77777777" w:rsidR="003D64C3" w:rsidRPr="009F3C6E" w:rsidRDefault="003D64C3" w:rsidP="009F3C6E">
      <w:pPr>
        <w:jc w:val="both"/>
        <w:rPr>
          <w:rFonts w:ascii="Arial" w:eastAsia="Arial" w:hAnsi="Arial" w:cs="Arial"/>
        </w:rPr>
      </w:pPr>
    </w:p>
    <w:p w14:paraId="12FD3D00" w14:textId="77777777" w:rsidR="003D64C3" w:rsidRPr="009F3C6E" w:rsidRDefault="003D64C3" w:rsidP="009F3C6E">
      <w:pPr>
        <w:pBdr>
          <w:top w:val="nil"/>
          <w:left w:val="nil"/>
          <w:bottom w:val="nil"/>
          <w:right w:val="nil"/>
          <w:between w:val="nil"/>
        </w:pBdr>
        <w:jc w:val="both"/>
        <w:rPr>
          <w:rFonts w:ascii="Arial" w:eastAsia="Arial" w:hAnsi="Arial" w:cs="Arial"/>
          <w:color w:val="000000"/>
        </w:rPr>
      </w:pPr>
      <w:r w:rsidRPr="009F3C6E">
        <w:rPr>
          <w:rFonts w:ascii="Arial" w:eastAsia="Arial" w:hAnsi="Arial" w:cs="Arial"/>
          <w:color w:val="000000"/>
        </w:rPr>
        <w:t>El Ciudadano Gobernador del Estado sancionará, promulgará y dispondrá se publique, circule y observe.</w:t>
      </w:r>
    </w:p>
    <w:p w14:paraId="2AC60BB7" w14:textId="09C69AD6" w:rsidR="003D64C3" w:rsidRPr="009F3C6E" w:rsidRDefault="003D64C3" w:rsidP="009F3C6E">
      <w:pPr>
        <w:jc w:val="both"/>
        <w:rPr>
          <w:rFonts w:ascii="Arial" w:hAnsi="Arial" w:cs="Arial"/>
        </w:rPr>
      </w:pPr>
    </w:p>
    <w:p w14:paraId="50D900CB" w14:textId="77777777" w:rsidR="003D64C3" w:rsidRPr="009F3C6E" w:rsidRDefault="003D64C3" w:rsidP="009F3C6E">
      <w:pPr>
        <w:jc w:val="both"/>
        <w:rPr>
          <w:rFonts w:ascii="Arial" w:hAnsi="Arial" w:cs="Arial"/>
          <w:caps/>
        </w:rPr>
      </w:pPr>
      <w:r w:rsidRPr="009F3C6E">
        <w:rPr>
          <w:rFonts w:ascii="Arial" w:hAnsi="Arial" w:cs="Arial"/>
        </w:rPr>
        <w:t xml:space="preserve">Dado en el Salón de Sesiones del Honorable Congreso del Estado, en Victoria de Durango, </w:t>
      </w:r>
      <w:proofErr w:type="spellStart"/>
      <w:r w:rsidRPr="009F3C6E">
        <w:rPr>
          <w:rFonts w:ascii="Arial" w:hAnsi="Arial" w:cs="Arial"/>
        </w:rPr>
        <w:t>Dgo</w:t>
      </w:r>
      <w:proofErr w:type="spellEnd"/>
      <w:r w:rsidRPr="009F3C6E">
        <w:rPr>
          <w:rFonts w:ascii="Arial" w:hAnsi="Arial" w:cs="Arial"/>
        </w:rPr>
        <w:t>., a los (17) diecisiete días del mes de octubre del año (2023) dos mil veintitrés.</w:t>
      </w:r>
    </w:p>
    <w:p w14:paraId="232EAE14" w14:textId="3F88C866" w:rsidR="003D64C3" w:rsidRPr="009F3C6E" w:rsidRDefault="003D64C3" w:rsidP="009F3C6E">
      <w:pPr>
        <w:jc w:val="both"/>
        <w:rPr>
          <w:rFonts w:ascii="Arial" w:hAnsi="Arial" w:cs="Arial"/>
        </w:rPr>
      </w:pPr>
    </w:p>
    <w:p w14:paraId="17AE96E3" w14:textId="5D6099E7" w:rsidR="003D64C3" w:rsidRPr="009F3C6E" w:rsidRDefault="003D64C3" w:rsidP="009F3C6E">
      <w:pPr>
        <w:jc w:val="both"/>
        <w:rPr>
          <w:rFonts w:ascii="Arial" w:hAnsi="Arial" w:cs="Arial"/>
          <w:caps/>
        </w:rPr>
      </w:pPr>
      <w:bookmarkStart w:id="23" w:name="_Hlk150240825"/>
      <w:r w:rsidRPr="009F3C6E">
        <w:rPr>
          <w:rFonts w:ascii="Arial" w:hAnsi="Arial" w:cs="Arial"/>
          <w:caps/>
        </w:rPr>
        <w:t>DIP.  susy carolina torrecillas salazar presidenta. dip. marisol carrillo quiriga secretaria. dip verónica pérez herrera secretaria.</w:t>
      </w:r>
    </w:p>
    <w:bookmarkEnd w:id="23"/>
    <w:p w14:paraId="75D71474" w14:textId="00957E6E" w:rsidR="003D64C3" w:rsidRPr="009F3C6E" w:rsidRDefault="003D64C3" w:rsidP="003D64C3">
      <w:pPr>
        <w:rPr>
          <w:rFonts w:ascii="Arial" w:hAnsi="Arial" w:cs="Arial"/>
          <w:caps/>
        </w:rPr>
      </w:pPr>
    </w:p>
    <w:p w14:paraId="7D7CD142" w14:textId="35C372E3" w:rsidR="003D64C3" w:rsidRDefault="00DE082E" w:rsidP="003D64C3">
      <w:pPr>
        <w:rPr>
          <w:rFonts w:ascii="Arial" w:hAnsi="Arial" w:cs="Arial"/>
        </w:rPr>
      </w:pPr>
      <w:r>
        <w:rPr>
          <w:rFonts w:ascii="Arial" w:hAnsi="Arial" w:cs="Arial"/>
        </w:rPr>
        <w:t>-----------------------------------------------------------------------------------------------------------------------------------------------------</w:t>
      </w:r>
    </w:p>
    <w:p w14:paraId="261B35A6" w14:textId="7CE5EA35" w:rsidR="00DE082E" w:rsidRDefault="00DE082E" w:rsidP="00DE082E">
      <w:pPr>
        <w:rPr>
          <w:rFonts w:ascii="Arial" w:hAnsi="Arial" w:cs="Arial"/>
        </w:rPr>
      </w:pPr>
    </w:p>
    <w:p w14:paraId="704292A2" w14:textId="354419AA" w:rsidR="00DE082E" w:rsidRPr="009F3C6E" w:rsidRDefault="00DE082E" w:rsidP="00DE082E">
      <w:pPr>
        <w:jc w:val="both"/>
        <w:rPr>
          <w:rFonts w:ascii="Arial" w:hAnsi="Arial" w:cs="Arial"/>
          <w:b/>
        </w:rPr>
      </w:pPr>
      <w:r w:rsidRPr="009F3C6E">
        <w:rPr>
          <w:rFonts w:ascii="Arial" w:hAnsi="Arial" w:cs="Arial"/>
          <w:b/>
        </w:rPr>
        <w:t>DECRETO 42</w:t>
      </w:r>
      <w:r>
        <w:rPr>
          <w:rFonts w:ascii="Arial" w:hAnsi="Arial" w:cs="Arial"/>
          <w:b/>
        </w:rPr>
        <w:t>9</w:t>
      </w:r>
      <w:r w:rsidRPr="009F3C6E">
        <w:rPr>
          <w:rFonts w:ascii="Arial" w:hAnsi="Arial" w:cs="Arial"/>
          <w:b/>
        </w:rPr>
        <w:t>, LXIX LEGISLATURA, PERIODICO OFICIAL No. 88 DE FECHA 2 DE NOVIEMBRE DE 2023.</w:t>
      </w:r>
    </w:p>
    <w:p w14:paraId="1B56E958" w14:textId="10995126" w:rsidR="00DE082E" w:rsidRDefault="00DE082E" w:rsidP="00DE082E">
      <w:pPr>
        <w:rPr>
          <w:rFonts w:ascii="Arial" w:hAnsi="Arial" w:cs="Arial"/>
        </w:rPr>
      </w:pPr>
    </w:p>
    <w:p w14:paraId="64CACFBB" w14:textId="575C1028" w:rsidR="00DE082E" w:rsidRDefault="00DE082E" w:rsidP="00DE082E">
      <w:pPr>
        <w:rPr>
          <w:rFonts w:ascii="Arial" w:hAnsi="Arial" w:cs="Arial"/>
          <w:bCs/>
        </w:rPr>
      </w:pPr>
      <w:r w:rsidRPr="00DE082E">
        <w:rPr>
          <w:rFonts w:ascii="Arial" w:hAnsi="Arial" w:cs="Arial"/>
          <w:b/>
        </w:rPr>
        <w:t>ARTÍCULO ÚNICO:</w:t>
      </w:r>
      <w:r w:rsidRPr="00DE082E">
        <w:rPr>
          <w:rFonts w:ascii="Arial" w:hAnsi="Arial" w:cs="Arial"/>
          <w:bCs/>
        </w:rPr>
        <w:t xml:space="preserve"> Se reforma el artículo 147 bis del Código Penal del Estado Libre y Soberano de Durango</w:t>
      </w:r>
      <w:r>
        <w:rPr>
          <w:rFonts w:ascii="Arial" w:hAnsi="Arial" w:cs="Arial"/>
          <w:bCs/>
        </w:rPr>
        <w:t>.</w:t>
      </w:r>
    </w:p>
    <w:p w14:paraId="01E4C2F9" w14:textId="40188846" w:rsidR="00DE082E" w:rsidRDefault="00DE082E" w:rsidP="00DE082E">
      <w:pPr>
        <w:rPr>
          <w:rFonts w:ascii="Arial" w:hAnsi="Arial" w:cs="Arial"/>
          <w:bCs/>
        </w:rPr>
      </w:pPr>
    </w:p>
    <w:p w14:paraId="3D835D2D" w14:textId="77777777" w:rsidR="00DE082E" w:rsidRPr="001262DE" w:rsidRDefault="00DE082E" w:rsidP="00DE082E">
      <w:pPr>
        <w:contextualSpacing/>
        <w:jc w:val="center"/>
        <w:rPr>
          <w:rFonts w:ascii="Arial" w:hAnsi="Arial" w:cs="Arial"/>
          <w:b/>
        </w:rPr>
      </w:pPr>
      <w:r w:rsidRPr="001262DE">
        <w:rPr>
          <w:rFonts w:ascii="Arial" w:hAnsi="Arial" w:cs="Arial"/>
          <w:b/>
        </w:rPr>
        <w:t>ARTÍCULOS TRANSITORIOS</w:t>
      </w:r>
    </w:p>
    <w:p w14:paraId="0830B9A8" w14:textId="68417658" w:rsidR="00DE082E" w:rsidRPr="001262DE" w:rsidRDefault="00DE082E" w:rsidP="00DE082E">
      <w:pPr>
        <w:rPr>
          <w:rFonts w:ascii="Arial" w:hAnsi="Arial" w:cs="Arial"/>
          <w:bCs/>
        </w:rPr>
      </w:pPr>
    </w:p>
    <w:p w14:paraId="3A867FB0" w14:textId="77777777" w:rsidR="00DE082E" w:rsidRPr="001262DE" w:rsidRDefault="00DE082E" w:rsidP="001262DE">
      <w:pPr>
        <w:contextualSpacing/>
        <w:jc w:val="both"/>
        <w:rPr>
          <w:rFonts w:ascii="Arial" w:hAnsi="Arial" w:cs="Arial"/>
        </w:rPr>
      </w:pPr>
      <w:r w:rsidRPr="001262DE">
        <w:rPr>
          <w:rFonts w:ascii="Arial" w:hAnsi="Arial" w:cs="Arial"/>
          <w:b/>
        </w:rPr>
        <w:t>PRIMERO.</w:t>
      </w:r>
      <w:r w:rsidRPr="001262DE">
        <w:rPr>
          <w:rFonts w:ascii="Arial" w:hAnsi="Arial" w:cs="Arial"/>
        </w:rPr>
        <w:t xml:space="preserve"> El presente decreto entrará en vigor al día siguiente de su publicación en el Periódico Oficial del Gobierno del Estado de Durango. </w:t>
      </w:r>
    </w:p>
    <w:p w14:paraId="54DD4BD7" w14:textId="77777777" w:rsidR="00DE082E" w:rsidRPr="001262DE" w:rsidRDefault="00DE082E" w:rsidP="001262DE">
      <w:pPr>
        <w:contextualSpacing/>
        <w:jc w:val="both"/>
        <w:rPr>
          <w:rFonts w:ascii="Arial" w:hAnsi="Arial" w:cs="Arial"/>
        </w:rPr>
      </w:pPr>
    </w:p>
    <w:p w14:paraId="0B925DF3" w14:textId="77777777" w:rsidR="001262DE" w:rsidRPr="001262DE" w:rsidRDefault="001262DE" w:rsidP="001262DE">
      <w:pPr>
        <w:contextualSpacing/>
        <w:jc w:val="both"/>
        <w:rPr>
          <w:rFonts w:ascii="Arial" w:hAnsi="Arial" w:cs="Arial"/>
          <w:b/>
        </w:rPr>
      </w:pPr>
      <w:r w:rsidRPr="001262DE">
        <w:rPr>
          <w:rFonts w:ascii="Arial" w:hAnsi="Arial" w:cs="Arial"/>
          <w:b/>
        </w:rPr>
        <w:t>SEGUNDO.</w:t>
      </w:r>
      <w:r w:rsidRPr="001262DE">
        <w:rPr>
          <w:rFonts w:ascii="Arial" w:hAnsi="Arial" w:cs="Arial"/>
        </w:rPr>
        <w:t xml:space="preserve"> Se derogan todas las disposiciones que se opongan al presente Decreto.</w:t>
      </w:r>
    </w:p>
    <w:p w14:paraId="092AEED9" w14:textId="77777777" w:rsidR="001262DE" w:rsidRPr="001262DE" w:rsidRDefault="001262DE" w:rsidP="001262DE">
      <w:pPr>
        <w:jc w:val="both"/>
        <w:rPr>
          <w:rFonts w:ascii="Arial" w:hAnsi="Arial" w:cs="Arial"/>
        </w:rPr>
      </w:pPr>
    </w:p>
    <w:p w14:paraId="7BAD351D" w14:textId="77777777" w:rsidR="001262DE" w:rsidRPr="001262DE" w:rsidRDefault="001262DE" w:rsidP="001262DE">
      <w:pPr>
        <w:pBdr>
          <w:top w:val="nil"/>
          <w:left w:val="nil"/>
          <w:bottom w:val="nil"/>
          <w:right w:val="nil"/>
          <w:between w:val="nil"/>
        </w:pBdr>
        <w:jc w:val="both"/>
        <w:rPr>
          <w:rFonts w:ascii="Arial" w:eastAsia="Arial" w:hAnsi="Arial" w:cs="Arial"/>
          <w:color w:val="000000"/>
        </w:rPr>
      </w:pPr>
      <w:r w:rsidRPr="001262DE">
        <w:rPr>
          <w:rFonts w:ascii="Arial" w:eastAsia="Arial" w:hAnsi="Arial" w:cs="Arial"/>
          <w:color w:val="000000"/>
        </w:rPr>
        <w:t>El ciudadano Gobernador del Estado, sancionará promulgará y dispondrá se publique, circule y observe.</w:t>
      </w:r>
    </w:p>
    <w:p w14:paraId="32660ACD" w14:textId="208F81C1" w:rsidR="00DE082E" w:rsidRPr="001262DE" w:rsidRDefault="00DE082E" w:rsidP="001262DE">
      <w:pPr>
        <w:jc w:val="both"/>
        <w:rPr>
          <w:rFonts w:ascii="Arial" w:hAnsi="Arial" w:cs="Arial"/>
          <w:bCs/>
        </w:rPr>
      </w:pPr>
    </w:p>
    <w:p w14:paraId="68C85E65" w14:textId="2F1C9E58" w:rsidR="001262DE" w:rsidRPr="001262DE" w:rsidRDefault="001262DE" w:rsidP="001262DE">
      <w:pPr>
        <w:jc w:val="both"/>
        <w:rPr>
          <w:rFonts w:ascii="Arial" w:hAnsi="Arial" w:cs="Arial"/>
        </w:rPr>
      </w:pPr>
      <w:r w:rsidRPr="001262DE">
        <w:rPr>
          <w:rFonts w:ascii="Arial" w:hAnsi="Arial" w:cs="Arial"/>
        </w:rPr>
        <w:t xml:space="preserve">Dado en el Salón de Sesiones del Honorable Congreso del Estado, en Victoria de Durango, </w:t>
      </w:r>
      <w:proofErr w:type="spellStart"/>
      <w:r w:rsidRPr="001262DE">
        <w:rPr>
          <w:rFonts w:ascii="Arial" w:hAnsi="Arial" w:cs="Arial"/>
        </w:rPr>
        <w:t>Dgo</w:t>
      </w:r>
      <w:proofErr w:type="spellEnd"/>
      <w:r w:rsidRPr="001262DE">
        <w:rPr>
          <w:rFonts w:ascii="Arial" w:hAnsi="Arial" w:cs="Arial"/>
        </w:rPr>
        <w:t>., a los (17) diecisiete días del mes de octubre del año (2023) dos mil veintitrés.</w:t>
      </w:r>
    </w:p>
    <w:p w14:paraId="77F373B3" w14:textId="51AAA325" w:rsidR="001262DE" w:rsidRPr="001262DE" w:rsidRDefault="001262DE" w:rsidP="001262DE">
      <w:pPr>
        <w:jc w:val="both"/>
        <w:rPr>
          <w:rFonts w:ascii="Arial" w:hAnsi="Arial" w:cs="Arial"/>
        </w:rPr>
      </w:pPr>
    </w:p>
    <w:p w14:paraId="1A41ABDE" w14:textId="77777777" w:rsidR="001262DE" w:rsidRPr="001262DE" w:rsidRDefault="001262DE" w:rsidP="001262DE">
      <w:pPr>
        <w:jc w:val="both"/>
        <w:rPr>
          <w:rFonts w:ascii="Arial" w:hAnsi="Arial" w:cs="Arial"/>
          <w:caps/>
        </w:rPr>
      </w:pPr>
    </w:p>
    <w:p w14:paraId="7EA772A9" w14:textId="77777777" w:rsidR="001262DE" w:rsidRPr="001262DE" w:rsidRDefault="001262DE" w:rsidP="001262DE">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p>
    <w:p w14:paraId="3C717CAA" w14:textId="0A3FC3E0" w:rsidR="001262DE" w:rsidRDefault="001262DE" w:rsidP="001262DE">
      <w:pPr>
        <w:jc w:val="both"/>
        <w:rPr>
          <w:rFonts w:ascii="Arial" w:hAnsi="Arial" w:cs="Arial"/>
          <w:bCs/>
        </w:rPr>
      </w:pPr>
    </w:p>
    <w:p w14:paraId="4B4A2464" w14:textId="296E4882" w:rsidR="00F936BC" w:rsidRDefault="00F936BC" w:rsidP="001262DE">
      <w:pPr>
        <w:jc w:val="both"/>
        <w:rPr>
          <w:rFonts w:ascii="Arial" w:hAnsi="Arial" w:cs="Arial"/>
          <w:bCs/>
        </w:rPr>
      </w:pPr>
      <w:r>
        <w:rPr>
          <w:rFonts w:ascii="Arial" w:hAnsi="Arial" w:cs="Arial"/>
          <w:bCs/>
        </w:rPr>
        <w:t>-----------------------------------------------------------------------------------------------------------------------------------------------------</w:t>
      </w:r>
    </w:p>
    <w:p w14:paraId="06E06DA2" w14:textId="6ADAA17D" w:rsidR="00F936BC" w:rsidRDefault="00F936BC" w:rsidP="00F936BC">
      <w:pPr>
        <w:rPr>
          <w:rFonts w:ascii="Arial" w:hAnsi="Arial" w:cs="Arial"/>
          <w:bCs/>
        </w:rPr>
      </w:pPr>
    </w:p>
    <w:p w14:paraId="17BBD009" w14:textId="3248C416" w:rsidR="00F936BC" w:rsidRDefault="00F936BC" w:rsidP="00F936BC">
      <w:pPr>
        <w:jc w:val="both"/>
        <w:rPr>
          <w:rFonts w:ascii="Arial" w:hAnsi="Arial" w:cs="Arial"/>
          <w:b/>
        </w:rPr>
      </w:pPr>
      <w:r w:rsidRPr="009F3C6E">
        <w:rPr>
          <w:rFonts w:ascii="Arial" w:hAnsi="Arial" w:cs="Arial"/>
          <w:b/>
        </w:rPr>
        <w:t xml:space="preserve">DECRETO </w:t>
      </w:r>
      <w:r>
        <w:rPr>
          <w:rFonts w:ascii="Arial" w:hAnsi="Arial" w:cs="Arial"/>
          <w:b/>
        </w:rPr>
        <w:t>431</w:t>
      </w:r>
      <w:r w:rsidRPr="009F3C6E">
        <w:rPr>
          <w:rFonts w:ascii="Arial" w:hAnsi="Arial" w:cs="Arial"/>
          <w:b/>
        </w:rPr>
        <w:t>, LXIX LEGISLATURA, PERIODICO OFICIAL No. 88 DE FECHA 2 DE NOVIEMBRE DE 2023.</w:t>
      </w:r>
    </w:p>
    <w:p w14:paraId="2C97617A" w14:textId="468344DC" w:rsidR="00F936BC" w:rsidRDefault="00F936BC" w:rsidP="00F936BC">
      <w:pPr>
        <w:jc w:val="both"/>
        <w:rPr>
          <w:rFonts w:ascii="Arial" w:hAnsi="Arial" w:cs="Arial"/>
          <w:b/>
        </w:rPr>
      </w:pPr>
    </w:p>
    <w:p w14:paraId="34F586F6" w14:textId="4AE8E72C" w:rsidR="00F936BC" w:rsidRPr="0092018C" w:rsidRDefault="00F936BC" w:rsidP="00F936BC">
      <w:pPr>
        <w:jc w:val="both"/>
        <w:rPr>
          <w:rFonts w:ascii="Arial" w:hAnsi="Arial" w:cs="Arial"/>
          <w:bCs/>
        </w:rPr>
      </w:pPr>
      <w:r w:rsidRPr="0092018C">
        <w:rPr>
          <w:rFonts w:ascii="Arial" w:hAnsi="Arial" w:cs="Arial"/>
          <w:b/>
          <w:bCs/>
        </w:rPr>
        <w:t>ARTÍCULO ÚNICO:</w:t>
      </w:r>
      <w:r w:rsidRPr="0092018C">
        <w:rPr>
          <w:rFonts w:ascii="Arial" w:hAnsi="Arial" w:cs="Arial"/>
        </w:rPr>
        <w:t xml:space="preserve"> </w:t>
      </w:r>
      <w:r w:rsidRPr="0092018C">
        <w:rPr>
          <w:rFonts w:ascii="Arial" w:hAnsi="Arial" w:cs="Arial"/>
          <w:bCs/>
        </w:rPr>
        <w:t>Se reforman los artículos 20 bis, 297 y 298 todos del Código Penal del Estado Libre y Soberano de Durango</w:t>
      </w:r>
      <w:r w:rsidR="0092018C">
        <w:rPr>
          <w:rFonts w:ascii="Arial" w:hAnsi="Arial" w:cs="Arial"/>
          <w:bCs/>
        </w:rPr>
        <w:t>.</w:t>
      </w:r>
    </w:p>
    <w:p w14:paraId="68168AE8" w14:textId="1262D4E8" w:rsidR="00F936BC" w:rsidRPr="0092018C" w:rsidRDefault="00F936BC" w:rsidP="00F936BC">
      <w:pPr>
        <w:jc w:val="both"/>
        <w:rPr>
          <w:rFonts w:ascii="Arial" w:hAnsi="Arial" w:cs="Arial"/>
          <w:b/>
        </w:rPr>
      </w:pPr>
    </w:p>
    <w:p w14:paraId="19C40C6D" w14:textId="485B54AE" w:rsidR="00F936BC" w:rsidRDefault="00F936BC" w:rsidP="00F936BC">
      <w:pPr>
        <w:jc w:val="center"/>
        <w:rPr>
          <w:rFonts w:ascii="Arial" w:eastAsia="Arial Unicode MS" w:hAnsi="Arial" w:cs="Arial"/>
          <w:b/>
          <w:bCs/>
        </w:rPr>
      </w:pPr>
      <w:r w:rsidRPr="0092018C">
        <w:rPr>
          <w:rFonts w:ascii="Arial" w:eastAsia="Arial Unicode MS" w:hAnsi="Arial" w:cs="Arial"/>
          <w:b/>
          <w:bCs/>
        </w:rPr>
        <w:t>ARTÍCULOS TRANSITORIOS</w:t>
      </w:r>
    </w:p>
    <w:p w14:paraId="72CC85A7" w14:textId="77777777" w:rsidR="0092018C" w:rsidRPr="0092018C" w:rsidRDefault="0092018C" w:rsidP="00F936BC">
      <w:pPr>
        <w:jc w:val="center"/>
        <w:rPr>
          <w:rFonts w:ascii="Arial" w:eastAsia="Arial Unicode MS" w:hAnsi="Arial" w:cs="Arial"/>
          <w:b/>
          <w:bCs/>
        </w:rPr>
      </w:pPr>
    </w:p>
    <w:p w14:paraId="03613727" w14:textId="77777777" w:rsidR="00F936BC" w:rsidRPr="0092018C" w:rsidRDefault="00F936BC" w:rsidP="0092018C">
      <w:pPr>
        <w:jc w:val="both"/>
        <w:rPr>
          <w:rFonts w:ascii="Arial" w:eastAsia="Arial Unicode MS" w:hAnsi="Arial" w:cs="Arial"/>
        </w:rPr>
      </w:pPr>
      <w:r w:rsidRPr="0092018C">
        <w:rPr>
          <w:rFonts w:ascii="Arial" w:eastAsia="Arial Unicode MS" w:hAnsi="Arial" w:cs="Arial"/>
          <w:b/>
          <w:bCs/>
        </w:rPr>
        <w:t>PRIMERO. -</w:t>
      </w:r>
      <w:r w:rsidRPr="0092018C">
        <w:rPr>
          <w:rFonts w:ascii="Arial" w:eastAsia="Arial Unicode MS" w:hAnsi="Arial" w:cs="Arial"/>
        </w:rPr>
        <w:t xml:space="preserve"> El presente decreto entrará en vigor en día siguiente al de su publicación en el Periódico Oficial del Gobierno del Estado de Durango. </w:t>
      </w:r>
    </w:p>
    <w:p w14:paraId="748E7FA6" w14:textId="618C773A" w:rsidR="00F936BC" w:rsidRPr="0092018C" w:rsidRDefault="00F936BC" w:rsidP="0092018C">
      <w:pPr>
        <w:jc w:val="both"/>
        <w:rPr>
          <w:rFonts w:ascii="Arial" w:hAnsi="Arial" w:cs="Arial"/>
          <w:b/>
        </w:rPr>
      </w:pPr>
    </w:p>
    <w:p w14:paraId="3AA319E8" w14:textId="77777777" w:rsidR="00F936BC" w:rsidRPr="0092018C" w:rsidRDefault="00F936BC" w:rsidP="0092018C">
      <w:pPr>
        <w:jc w:val="both"/>
        <w:rPr>
          <w:rFonts w:ascii="Arial" w:eastAsia="Arial Unicode MS" w:hAnsi="Arial" w:cs="Arial"/>
        </w:rPr>
      </w:pPr>
      <w:r w:rsidRPr="0092018C">
        <w:rPr>
          <w:rFonts w:ascii="Arial" w:eastAsia="Arial Unicode MS" w:hAnsi="Arial" w:cs="Arial"/>
          <w:b/>
          <w:bCs/>
        </w:rPr>
        <w:t xml:space="preserve">SEGUNDO. - </w:t>
      </w:r>
      <w:r w:rsidRPr="0092018C">
        <w:rPr>
          <w:rFonts w:ascii="Arial" w:eastAsia="Arial Unicode MS" w:hAnsi="Arial" w:cs="Arial"/>
        </w:rPr>
        <w:t xml:space="preserve">Se derogan todas las disposiciones que contravengan lo establecido en el presente decreto. </w:t>
      </w:r>
    </w:p>
    <w:p w14:paraId="1E25BA18" w14:textId="77777777" w:rsidR="00F936BC" w:rsidRPr="0092018C" w:rsidRDefault="00F936BC" w:rsidP="0092018C">
      <w:pPr>
        <w:jc w:val="both"/>
        <w:rPr>
          <w:rFonts w:ascii="Arial" w:eastAsia="Arial Unicode MS" w:hAnsi="Arial" w:cs="Arial"/>
        </w:rPr>
      </w:pPr>
    </w:p>
    <w:p w14:paraId="3A90B992" w14:textId="77777777" w:rsidR="00F936BC" w:rsidRPr="0092018C" w:rsidRDefault="00F936BC" w:rsidP="0092018C">
      <w:pPr>
        <w:jc w:val="both"/>
        <w:rPr>
          <w:rFonts w:ascii="Arial" w:eastAsia="Arial Unicode MS" w:hAnsi="Arial" w:cs="Arial"/>
        </w:rPr>
      </w:pPr>
      <w:r w:rsidRPr="0092018C">
        <w:rPr>
          <w:rFonts w:ascii="Arial" w:eastAsia="Arial Unicode MS" w:hAnsi="Arial" w:cs="Arial"/>
        </w:rPr>
        <w:t>El Ciudadano Gobernador del Estado, sancionará, promulgará y dispondrá se publique, circule y observe.</w:t>
      </w:r>
    </w:p>
    <w:p w14:paraId="64C6D4F8" w14:textId="641AE720" w:rsidR="00F936BC" w:rsidRDefault="00F936BC" w:rsidP="0092018C">
      <w:pPr>
        <w:jc w:val="both"/>
        <w:rPr>
          <w:rFonts w:ascii="Arial" w:hAnsi="Arial" w:cs="Arial"/>
          <w:b/>
        </w:rPr>
      </w:pPr>
    </w:p>
    <w:p w14:paraId="5E650EC1" w14:textId="77777777" w:rsidR="0092018C" w:rsidRPr="001262DE" w:rsidRDefault="0092018C" w:rsidP="0092018C">
      <w:pPr>
        <w:jc w:val="both"/>
        <w:rPr>
          <w:rFonts w:ascii="Arial" w:hAnsi="Arial" w:cs="Arial"/>
        </w:rPr>
      </w:pPr>
      <w:r w:rsidRPr="001262DE">
        <w:rPr>
          <w:rFonts w:ascii="Arial" w:hAnsi="Arial" w:cs="Arial"/>
        </w:rPr>
        <w:t xml:space="preserve">Dado en el Salón de Sesiones del Honorable Congreso del Estado, en Victoria de Durango, </w:t>
      </w:r>
      <w:proofErr w:type="spellStart"/>
      <w:r w:rsidRPr="001262DE">
        <w:rPr>
          <w:rFonts w:ascii="Arial" w:hAnsi="Arial" w:cs="Arial"/>
        </w:rPr>
        <w:t>Dgo</w:t>
      </w:r>
      <w:proofErr w:type="spellEnd"/>
      <w:r w:rsidRPr="001262DE">
        <w:rPr>
          <w:rFonts w:ascii="Arial" w:hAnsi="Arial" w:cs="Arial"/>
        </w:rPr>
        <w:t>., a los (17) diecisiete días del mes de octubre del año (2023) dos mil veintitrés.</w:t>
      </w:r>
    </w:p>
    <w:p w14:paraId="65F3E47E" w14:textId="77777777" w:rsidR="0092018C" w:rsidRPr="001262DE" w:rsidRDefault="0092018C" w:rsidP="0092018C">
      <w:pPr>
        <w:jc w:val="both"/>
        <w:rPr>
          <w:rFonts w:ascii="Arial" w:hAnsi="Arial" w:cs="Arial"/>
        </w:rPr>
      </w:pPr>
    </w:p>
    <w:p w14:paraId="5891A291" w14:textId="77777777" w:rsidR="0092018C" w:rsidRPr="001262DE" w:rsidRDefault="0092018C" w:rsidP="0092018C">
      <w:pPr>
        <w:jc w:val="both"/>
        <w:rPr>
          <w:rFonts w:ascii="Arial" w:hAnsi="Arial" w:cs="Arial"/>
          <w:caps/>
        </w:rPr>
      </w:pPr>
    </w:p>
    <w:p w14:paraId="66168AFC" w14:textId="77777777" w:rsidR="0092018C" w:rsidRPr="001262DE" w:rsidRDefault="0092018C" w:rsidP="0092018C">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p>
    <w:p w14:paraId="09DEDE7C" w14:textId="77777777" w:rsidR="0092018C" w:rsidRDefault="0092018C" w:rsidP="0092018C">
      <w:pPr>
        <w:jc w:val="both"/>
        <w:rPr>
          <w:rFonts w:ascii="Arial" w:hAnsi="Arial" w:cs="Arial"/>
          <w:bCs/>
        </w:rPr>
      </w:pPr>
    </w:p>
    <w:p w14:paraId="7721952E" w14:textId="3C8EB7D8" w:rsidR="0092018C" w:rsidRDefault="008140A2" w:rsidP="00F936BC">
      <w:pPr>
        <w:jc w:val="both"/>
        <w:rPr>
          <w:rFonts w:ascii="Arial" w:hAnsi="Arial" w:cs="Arial"/>
          <w:b/>
        </w:rPr>
      </w:pPr>
      <w:r>
        <w:rPr>
          <w:rFonts w:ascii="Arial" w:hAnsi="Arial" w:cs="Arial"/>
          <w:b/>
        </w:rPr>
        <w:t>-----------------------------------------------------------------------------------------------------------------------------------------------------</w:t>
      </w:r>
    </w:p>
    <w:p w14:paraId="29049AB4" w14:textId="77777777" w:rsidR="00F936BC" w:rsidRPr="009F3C6E" w:rsidRDefault="00F936BC" w:rsidP="00F936BC">
      <w:pPr>
        <w:jc w:val="both"/>
        <w:rPr>
          <w:rFonts w:ascii="Arial" w:hAnsi="Arial" w:cs="Arial"/>
          <w:b/>
        </w:rPr>
      </w:pPr>
    </w:p>
    <w:p w14:paraId="4A2FA72B" w14:textId="77777777" w:rsidR="008140A2" w:rsidRDefault="008140A2" w:rsidP="008140A2">
      <w:pPr>
        <w:rPr>
          <w:rFonts w:ascii="Arial" w:hAnsi="Arial" w:cs="Arial"/>
          <w:bCs/>
        </w:rPr>
      </w:pPr>
    </w:p>
    <w:p w14:paraId="212D0453" w14:textId="7BC1D05D" w:rsidR="008140A2" w:rsidRDefault="008140A2" w:rsidP="008140A2">
      <w:pPr>
        <w:jc w:val="both"/>
        <w:rPr>
          <w:rFonts w:ascii="Arial" w:hAnsi="Arial" w:cs="Arial"/>
          <w:b/>
        </w:rPr>
      </w:pPr>
      <w:r w:rsidRPr="009F3C6E">
        <w:rPr>
          <w:rFonts w:ascii="Arial" w:hAnsi="Arial" w:cs="Arial"/>
          <w:b/>
        </w:rPr>
        <w:t xml:space="preserve">DECRETO </w:t>
      </w:r>
      <w:r>
        <w:rPr>
          <w:rFonts w:ascii="Arial" w:hAnsi="Arial" w:cs="Arial"/>
          <w:b/>
        </w:rPr>
        <w:t>507</w:t>
      </w:r>
      <w:r w:rsidRPr="009F3C6E">
        <w:rPr>
          <w:rFonts w:ascii="Arial" w:hAnsi="Arial" w:cs="Arial"/>
          <w:b/>
        </w:rPr>
        <w:t xml:space="preserve">, LXIX LEGISLATURA, PERIODICO OFICIAL No. </w:t>
      </w:r>
      <w:r>
        <w:rPr>
          <w:rFonts w:ascii="Arial" w:hAnsi="Arial" w:cs="Arial"/>
          <w:b/>
        </w:rPr>
        <w:t>20 EXT.</w:t>
      </w:r>
      <w:r w:rsidRPr="009F3C6E">
        <w:rPr>
          <w:rFonts w:ascii="Arial" w:hAnsi="Arial" w:cs="Arial"/>
          <w:b/>
        </w:rPr>
        <w:t xml:space="preserve"> DE FECHA </w:t>
      </w:r>
      <w:r>
        <w:rPr>
          <w:rFonts w:ascii="Arial" w:hAnsi="Arial" w:cs="Arial"/>
          <w:b/>
        </w:rPr>
        <w:t>19</w:t>
      </w:r>
      <w:r w:rsidRPr="009F3C6E">
        <w:rPr>
          <w:rFonts w:ascii="Arial" w:hAnsi="Arial" w:cs="Arial"/>
          <w:b/>
        </w:rPr>
        <w:t xml:space="preserve"> DE </w:t>
      </w:r>
      <w:r>
        <w:rPr>
          <w:rFonts w:ascii="Arial" w:hAnsi="Arial" w:cs="Arial"/>
          <w:b/>
        </w:rPr>
        <w:t>DICIEM</w:t>
      </w:r>
      <w:r w:rsidRPr="009F3C6E">
        <w:rPr>
          <w:rFonts w:ascii="Arial" w:hAnsi="Arial" w:cs="Arial"/>
          <w:b/>
        </w:rPr>
        <w:t>BRE DE 2023.</w:t>
      </w:r>
    </w:p>
    <w:p w14:paraId="556384C8" w14:textId="65E9D661" w:rsidR="008140A2" w:rsidRDefault="008140A2" w:rsidP="008140A2">
      <w:pPr>
        <w:jc w:val="both"/>
        <w:rPr>
          <w:rFonts w:ascii="Arial" w:hAnsi="Arial" w:cs="Arial"/>
          <w:b/>
        </w:rPr>
      </w:pPr>
    </w:p>
    <w:p w14:paraId="56D22C64" w14:textId="71E68637" w:rsidR="008140A2" w:rsidRPr="008140A2" w:rsidRDefault="008140A2" w:rsidP="008140A2">
      <w:pPr>
        <w:jc w:val="both"/>
        <w:rPr>
          <w:rFonts w:ascii="Arial" w:hAnsi="Arial" w:cs="Arial"/>
        </w:rPr>
      </w:pPr>
      <w:r w:rsidRPr="008140A2">
        <w:rPr>
          <w:rFonts w:ascii="Arial" w:hAnsi="Arial" w:cs="Arial"/>
          <w:b/>
          <w:bCs/>
        </w:rPr>
        <w:t>ARTÍCULO ÚNICO:</w:t>
      </w:r>
      <w:r w:rsidRPr="008140A2">
        <w:rPr>
          <w:rFonts w:ascii="Arial" w:hAnsi="Arial" w:cs="Arial"/>
        </w:rPr>
        <w:t xml:space="preserve"> Se reforma el artículo 182 bis del Código Penal del Estado Libre y Soberano de Durango.</w:t>
      </w:r>
    </w:p>
    <w:p w14:paraId="33B7D46E" w14:textId="2E5D61E5" w:rsidR="008140A2" w:rsidRPr="008140A2" w:rsidRDefault="008140A2" w:rsidP="008140A2">
      <w:pPr>
        <w:jc w:val="both"/>
        <w:rPr>
          <w:rFonts w:ascii="Arial" w:hAnsi="Arial" w:cs="Arial"/>
        </w:rPr>
      </w:pPr>
    </w:p>
    <w:p w14:paraId="4B9EAFC8" w14:textId="77777777" w:rsidR="008140A2" w:rsidRDefault="008140A2" w:rsidP="008140A2">
      <w:pPr>
        <w:jc w:val="center"/>
        <w:rPr>
          <w:rFonts w:ascii="Arial" w:hAnsi="Arial" w:cs="Arial"/>
          <w:b/>
          <w:bCs/>
        </w:rPr>
      </w:pPr>
    </w:p>
    <w:p w14:paraId="6EF1D04B" w14:textId="77777777" w:rsidR="008140A2" w:rsidRDefault="008140A2" w:rsidP="008140A2">
      <w:pPr>
        <w:jc w:val="center"/>
        <w:rPr>
          <w:rFonts w:ascii="Arial" w:hAnsi="Arial" w:cs="Arial"/>
          <w:b/>
          <w:bCs/>
        </w:rPr>
      </w:pPr>
    </w:p>
    <w:p w14:paraId="34474DED" w14:textId="4DD0CC2D" w:rsidR="008140A2" w:rsidRDefault="008140A2" w:rsidP="008140A2">
      <w:pPr>
        <w:jc w:val="center"/>
        <w:rPr>
          <w:rFonts w:ascii="Arial" w:hAnsi="Arial" w:cs="Arial"/>
          <w:b/>
          <w:bCs/>
        </w:rPr>
      </w:pPr>
      <w:r w:rsidRPr="008140A2">
        <w:rPr>
          <w:rFonts w:ascii="Arial" w:hAnsi="Arial" w:cs="Arial"/>
          <w:b/>
          <w:bCs/>
        </w:rPr>
        <w:lastRenderedPageBreak/>
        <w:t>ARTÍCULOS TRANSITORIOS</w:t>
      </w:r>
    </w:p>
    <w:p w14:paraId="5E35A8CC" w14:textId="77777777" w:rsidR="008140A2" w:rsidRPr="008140A2" w:rsidRDefault="008140A2" w:rsidP="008140A2">
      <w:pPr>
        <w:jc w:val="center"/>
        <w:rPr>
          <w:rFonts w:ascii="Arial" w:hAnsi="Arial" w:cs="Arial"/>
          <w:b/>
          <w:bCs/>
        </w:rPr>
      </w:pPr>
    </w:p>
    <w:p w14:paraId="426ADE2C" w14:textId="4B997AC4" w:rsidR="008140A2" w:rsidRDefault="008140A2" w:rsidP="008140A2">
      <w:pPr>
        <w:jc w:val="both"/>
        <w:rPr>
          <w:rFonts w:ascii="Arial" w:hAnsi="Arial" w:cs="Arial"/>
        </w:rPr>
      </w:pPr>
      <w:r w:rsidRPr="008140A2">
        <w:rPr>
          <w:rFonts w:ascii="Arial" w:hAnsi="Arial" w:cs="Arial"/>
        </w:rPr>
        <w:t xml:space="preserve"> </w:t>
      </w:r>
      <w:r w:rsidRPr="008140A2">
        <w:rPr>
          <w:rFonts w:ascii="Arial" w:hAnsi="Arial" w:cs="Arial"/>
          <w:b/>
          <w:bCs/>
        </w:rPr>
        <w:t>PRIMERO. -</w:t>
      </w:r>
      <w:r w:rsidRPr="008140A2">
        <w:rPr>
          <w:rFonts w:ascii="Arial" w:hAnsi="Arial" w:cs="Arial"/>
        </w:rPr>
        <w:t xml:space="preserve"> El presente decreto entrará en vigor en día siguiente al de su publicación en el Periódico Oficial del Gobierno del Estado. </w:t>
      </w:r>
    </w:p>
    <w:p w14:paraId="5A07972E" w14:textId="77777777" w:rsidR="008140A2" w:rsidRPr="008140A2" w:rsidRDefault="008140A2" w:rsidP="008140A2">
      <w:pPr>
        <w:jc w:val="both"/>
        <w:rPr>
          <w:rFonts w:ascii="Arial" w:hAnsi="Arial" w:cs="Arial"/>
        </w:rPr>
      </w:pPr>
    </w:p>
    <w:p w14:paraId="03F5D2A0" w14:textId="77777777" w:rsidR="008140A2" w:rsidRPr="008140A2" w:rsidRDefault="008140A2" w:rsidP="008140A2">
      <w:pPr>
        <w:jc w:val="both"/>
        <w:rPr>
          <w:rFonts w:ascii="Arial" w:hAnsi="Arial" w:cs="Arial"/>
        </w:rPr>
      </w:pPr>
      <w:r w:rsidRPr="008140A2">
        <w:rPr>
          <w:rFonts w:ascii="Arial" w:hAnsi="Arial" w:cs="Arial"/>
          <w:b/>
          <w:bCs/>
        </w:rPr>
        <w:t>SEGUNDO. -</w:t>
      </w:r>
      <w:r w:rsidRPr="008140A2">
        <w:rPr>
          <w:rFonts w:ascii="Arial" w:hAnsi="Arial" w:cs="Arial"/>
        </w:rPr>
        <w:t xml:space="preserve"> Se derogan todas las disposiciones que contravengan lo establecido en el presente decreto.</w:t>
      </w:r>
    </w:p>
    <w:p w14:paraId="31E56173" w14:textId="77777777" w:rsidR="008140A2" w:rsidRPr="008140A2" w:rsidRDefault="008140A2" w:rsidP="008140A2">
      <w:pPr>
        <w:jc w:val="both"/>
        <w:rPr>
          <w:rFonts w:ascii="Arial" w:hAnsi="Arial" w:cs="Arial"/>
        </w:rPr>
      </w:pPr>
    </w:p>
    <w:p w14:paraId="4F81512D" w14:textId="5178E279" w:rsidR="008140A2" w:rsidRPr="008140A2" w:rsidRDefault="008140A2" w:rsidP="008140A2">
      <w:pPr>
        <w:jc w:val="both"/>
        <w:rPr>
          <w:rFonts w:ascii="Arial" w:hAnsi="Arial" w:cs="Arial"/>
        </w:rPr>
      </w:pPr>
      <w:r w:rsidRPr="008140A2">
        <w:rPr>
          <w:rFonts w:ascii="Arial" w:hAnsi="Arial" w:cs="Arial"/>
        </w:rPr>
        <w:t>El Ciudadano Gobernador del Estado, sancionará, promulgará y dispondrá se publique, circule y observe.</w:t>
      </w:r>
    </w:p>
    <w:p w14:paraId="2595295B" w14:textId="66604306" w:rsidR="008140A2" w:rsidRPr="008140A2" w:rsidRDefault="008140A2" w:rsidP="008140A2">
      <w:pPr>
        <w:jc w:val="both"/>
        <w:rPr>
          <w:rFonts w:ascii="Arial" w:hAnsi="Arial" w:cs="Arial"/>
        </w:rPr>
      </w:pPr>
    </w:p>
    <w:p w14:paraId="15F83B83" w14:textId="1C2B36C5" w:rsidR="008140A2" w:rsidRPr="008140A2" w:rsidRDefault="008140A2" w:rsidP="008140A2">
      <w:pPr>
        <w:jc w:val="both"/>
        <w:rPr>
          <w:rFonts w:ascii="Arial" w:hAnsi="Arial" w:cs="Arial"/>
        </w:rPr>
      </w:pPr>
      <w:r w:rsidRPr="008140A2">
        <w:rPr>
          <w:rFonts w:ascii="Arial" w:hAnsi="Arial" w:cs="Arial"/>
        </w:rPr>
        <w:t xml:space="preserve">Dado en el Salón de Sesiones del Honorable Congreso del Estado, en Victoria de Durango, </w:t>
      </w:r>
      <w:proofErr w:type="spellStart"/>
      <w:r w:rsidRPr="008140A2">
        <w:rPr>
          <w:rFonts w:ascii="Arial" w:hAnsi="Arial" w:cs="Arial"/>
        </w:rPr>
        <w:t>Dgo</w:t>
      </w:r>
      <w:proofErr w:type="spellEnd"/>
      <w:r w:rsidRPr="008140A2">
        <w:rPr>
          <w:rFonts w:ascii="Arial" w:hAnsi="Arial" w:cs="Arial"/>
        </w:rPr>
        <w:t>., a los (28) veintiocho días del mes de noviembre del año (2023) dos mil veintitrés.</w:t>
      </w:r>
    </w:p>
    <w:p w14:paraId="40E0F7C9" w14:textId="118EBA28" w:rsidR="008140A2" w:rsidRPr="008140A2" w:rsidRDefault="008140A2" w:rsidP="008140A2">
      <w:pPr>
        <w:jc w:val="both"/>
        <w:rPr>
          <w:rFonts w:ascii="Arial" w:hAnsi="Arial" w:cs="Arial"/>
        </w:rPr>
      </w:pPr>
    </w:p>
    <w:p w14:paraId="47A3FBD1" w14:textId="5E91B56A" w:rsidR="008140A2" w:rsidRPr="008140A2" w:rsidRDefault="008140A2" w:rsidP="008140A2">
      <w:pPr>
        <w:jc w:val="both"/>
        <w:rPr>
          <w:rFonts w:ascii="Arial" w:hAnsi="Arial" w:cs="Arial"/>
          <w:caps/>
        </w:rPr>
      </w:pPr>
      <w:r w:rsidRPr="008140A2">
        <w:rPr>
          <w:rFonts w:ascii="Arial" w:hAnsi="Arial" w:cs="Arial"/>
          <w:caps/>
        </w:rPr>
        <w:t>DIP.  susy carolina torrecillas salazar presidenta. dip. ALEJANDRA DEL VALLE RAMÍREZ secretaria. dip verónica pérez herrera secretaria.</w:t>
      </w:r>
    </w:p>
    <w:p w14:paraId="790065B4" w14:textId="5D0160DE" w:rsidR="008140A2" w:rsidRDefault="008140A2" w:rsidP="008140A2">
      <w:pPr>
        <w:jc w:val="both"/>
        <w:rPr>
          <w:rFonts w:ascii="Arial" w:hAnsi="Arial" w:cs="Arial"/>
          <w:bCs/>
        </w:rPr>
      </w:pPr>
    </w:p>
    <w:p w14:paraId="18EE1318" w14:textId="5C14605C" w:rsidR="00A168A5" w:rsidRPr="008140A2" w:rsidRDefault="00A168A5" w:rsidP="008140A2">
      <w:pPr>
        <w:jc w:val="both"/>
        <w:rPr>
          <w:rFonts w:ascii="Arial" w:hAnsi="Arial" w:cs="Arial"/>
          <w:bCs/>
        </w:rPr>
      </w:pPr>
      <w:r>
        <w:rPr>
          <w:rFonts w:ascii="Arial" w:hAnsi="Arial" w:cs="Arial"/>
          <w:bCs/>
        </w:rPr>
        <w:t>-----------------------------------------------------------------------------------------------------------------------------------------------------</w:t>
      </w:r>
    </w:p>
    <w:p w14:paraId="610E9967" w14:textId="77777777" w:rsidR="00A168A5" w:rsidRDefault="00A168A5" w:rsidP="00654440">
      <w:pPr>
        <w:jc w:val="both"/>
        <w:rPr>
          <w:rFonts w:ascii="Arial" w:hAnsi="Arial" w:cs="Arial"/>
          <w:b/>
        </w:rPr>
      </w:pPr>
    </w:p>
    <w:p w14:paraId="0FDE2F92" w14:textId="14C1921A" w:rsidR="00654440" w:rsidRDefault="00654440" w:rsidP="00654440">
      <w:pPr>
        <w:jc w:val="both"/>
        <w:rPr>
          <w:rFonts w:ascii="Arial" w:hAnsi="Arial" w:cs="Arial"/>
          <w:b/>
        </w:rPr>
      </w:pPr>
      <w:bookmarkStart w:id="24" w:name="_Hlk162945604"/>
      <w:r w:rsidRPr="009F3C6E">
        <w:rPr>
          <w:rFonts w:ascii="Arial" w:hAnsi="Arial" w:cs="Arial"/>
          <w:b/>
        </w:rPr>
        <w:t xml:space="preserve">DECRETO </w:t>
      </w:r>
      <w:r>
        <w:rPr>
          <w:rFonts w:ascii="Arial" w:hAnsi="Arial" w:cs="Arial"/>
          <w:b/>
        </w:rPr>
        <w:t>545</w:t>
      </w:r>
      <w:r w:rsidRPr="009F3C6E">
        <w:rPr>
          <w:rFonts w:ascii="Arial" w:hAnsi="Arial" w:cs="Arial"/>
          <w:b/>
        </w:rPr>
        <w:t xml:space="preserve">, LXIX LEGISLATURA, PERIODICO OFICIAL No. </w:t>
      </w:r>
      <w:r>
        <w:rPr>
          <w:rFonts w:ascii="Arial" w:hAnsi="Arial" w:cs="Arial"/>
          <w:b/>
        </w:rPr>
        <w:t>19</w:t>
      </w:r>
      <w:r w:rsidRPr="009F3C6E">
        <w:rPr>
          <w:rFonts w:ascii="Arial" w:hAnsi="Arial" w:cs="Arial"/>
          <w:b/>
        </w:rPr>
        <w:t xml:space="preserve"> DE FECHA </w:t>
      </w:r>
      <w:r>
        <w:rPr>
          <w:rFonts w:ascii="Arial" w:hAnsi="Arial" w:cs="Arial"/>
          <w:b/>
        </w:rPr>
        <w:t>7</w:t>
      </w:r>
      <w:r w:rsidRPr="009F3C6E">
        <w:rPr>
          <w:rFonts w:ascii="Arial" w:hAnsi="Arial" w:cs="Arial"/>
          <w:b/>
        </w:rPr>
        <w:t xml:space="preserve"> DE </w:t>
      </w:r>
      <w:r>
        <w:rPr>
          <w:rFonts w:ascii="Arial" w:hAnsi="Arial" w:cs="Arial"/>
          <w:b/>
        </w:rPr>
        <w:t>MARZO</w:t>
      </w:r>
      <w:r w:rsidRPr="009F3C6E">
        <w:rPr>
          <w:rFonts w:ascii="Arial" w:hAnsi="Arial" w:cs="Arial"/>
          <w:b/>
        </w:rPr>
        <w:t xml:space="preserve"> DE 202</w:t>
      </w:r>
      <w:r>
        <w:rPr>
          <w:rFonts w:ascii="Arial" w:hAnsi="Arial" w:cs="Arial"/>
          <w:b/>
        </w:rPr>
        <w:t>4</w:t>
      </w:r>
      <w:r w:rsidRPr="009F3C6E">
        <w:rPr>
          <w:rFonts w:ascii="Arial" w:hAnsi="Arial" w:cs="Arial"/>
          <w:b/>
        </w:rPr>
        <w:t>.</w:t>
      </w:r>
    </w:p>
    <w:bookmarkEnd w:id="24"/>
    <w:p w14:paraId="2B8845BB" w14:textId="77777777" w:rsidR="008140A2" w:rsidRPr="008140A2" w:rsidRDefault="008140A2" w:rsidP="008140A2">
      <w:pPr>
        <w:jc w:val="both"/>
        <w:rPr>
          <w:rFonts w:ascii="Arial" w:hAnsi="Arial" w:cs="Arial"/>
          <w:b/>
        </w:rPr>
      </w:pPr>
    </w:p>
    <w:p w14:paraId="607216BE" w14:textId="27D7D702" w:rsidR="00F936BC" w:rsidRDefault="00654440" w:rsidP="008140A2">
      <w:pPr>
        <w:rPr>
          <w:rFonts w:ascii="Arial" w:hAnsi="Arial" w:cs="Arial"/>
        </w:rPr>
      </w:pPr>
      <w:r w:rsidRPr="00654440">
        <w:rPr>
          <w:rFonts w:ascii="Arial" w:hAnsi="Arial" w:cs="Arial"/>
          <w:b/>
          <w:bCs/>
        </w:rPr>
        <w:t>ARTÍCULO ÚNICO:</w:t>
      </w:r>
      <w:r w:rsidRPr="00654440">
        <w:rPr>
          <w:rFonts w:ascii="Arial" w:hAnsi="Arial" w:cs="Arial"/>
        </w:rPr>
        <w:t xml:space="preserve"> Se reforma el artículo 115 del Código Penal del Estado Libre y Soberano de Durango</w:t>
      </w:r>
      <w:r>
        <w:rPr>
          <w:rFonts w:ascii="Arial" w:hAnsi="Arial" w:cs="Arial"/>
        </w:rPr>
        <w:t>.</w:t>
      </w:r>
    </w:p>
    <w:p w14:paraId="1E60326F" w14:textId="6B7B8378" w:rsidR="00654440" w:rsidRDefault="00654440" w:rsidP="008140A2">
      <w:pPr>
        <w:rPr>
          <w:rFonts w:ascii="Arial" w:hAnsi="Arial" w:cs="Arial"/>
        </w:rPr>
      </w:pPr>
    </w:p>
    <w:p w14:paraId="0D5FFAEB" w14:textId="14044899" w:rsidR="00654440" w:rsidRPr="00654440" w:rsidRDefault="00654440" w:rsidP="00654440">
      <w:pPr>
        <w:jc w:val="center"/>
        <w:rPr>
          <w:rFonts w:ascii="Arial" w:hAnsi="Arial" w:cs="Arial"/>
          <w:b/>
          <w:bCs/>
        </w:rPr>
      </w:pPr>
      <w:r w:rsidRPr="00654440">
        <w:rPr>
          <w:rFonts w:ascii="Arial" w:hAnsi="Arial" w:cs="Arial"/>
          <w:b/>
          <w:bCs/>
        </w:rPr>
        <w:t>ARTÍCULOS TRANSITORIOS</w:t>
      </w:r>
    </w:p>
    <w:p w14:paraId="0361D234" w14:textId="77777777" w:rsidR="00654440" w:rsidRPr="00654440" w:rsidRDefault="00654440" w:rsidP="00654440">
      <w:pPr>
        <w:jc w:val="center"/>
        <w:rPr>
          <w:rFonts w:ascii="Arial" w:hAnsi="Arial" w:cs="Arial"/>
        </w:rPr>
      </w:pPr>
    </w:p>
    <w:p w14:paraId="7C6F86CE" w14:textId="4677FE7A" w:rsidR="00654440" w:rsidRPr="00654440" w:rsidRDefault="00654440" w:rsidP="008140A2">
      <w:pPr>
        <w:rPr>
          <w:rFonts w:ascii="Arial" w:hAnsi="Arial" w:cs="Arial"/>
        </w:rPr>
      </w:pPr>
      <w:r w:rsidRPr="00654440">
        <w:rPr>
          <w:rFonts w:ascii="Arial" w:hAnsi="Arial" w:cs="Arial"/>
          <w:b/>
          <w:bCs/>
        </w:rPr>
        <w:t>PRIMERO. -</w:t>
      </w:r>
      <w:r w:rsidRPr="00654440">
        <w:rPr>
          <w:rFonts w:ascii="Arial" w:hAnsi="Arial" w:cs="Arial"/>
        </w:rPr>
        <w:t xml:space="preserve"> El presente decreto entrará en vigor en día siguiente al de su publicación en el Periódico Oficial del Gobierno del Estado de Durango.</w:t>
      </w:r>
    </w:p>
    <w:p w14:paraId="046A6D8F" w14:textId="01F9B542" w:rsidR="00654440" w:rsidRPr="00654440" w:rsidRDefault="00654440" w:rsidP="008140A2">
      <w:pPr>
        <w:rPr>
          <w:rFonts w:ascii="Arial" w:hAnsi="Arial" w:cs="Arial"/>
        </w:rPr>
      </w:pPr>
    </w:p>
    <w:p w14:paraId="63AB6231" w14:textId="6181DF09" w:rsidR="00654440" w:rsidRPr="00654440" w:rsidRDefault="00654440" w:rsidP="008140A2">
      <w:pPr>
        <w:rPr>
          <w:rFonts w:ascii="Arial" w:hAnsi="Arial" w:cs="Arial"/>
          <w:b/>
          <w:bCs/>
        </w:rPr>
      </w:pPr>
      <w:r w:rsidRPr="00654440">
        <w:rPr>
          <w:rFonts w:ascii="Arial" w:hAnsi="Arial" w:cs="Arial"/>
          <w:b/>
          <w:bCs/>
        </w:rPr>
        <w:t>SEGUNDO. -</w:t>
      </w:r>
      <w:r w:rsidRPr="00654440">
        <w:rPr>
          <w:rFonts w:ascii="Arial" w:hAnsi="Arial" w:cs="Arial"/>
        </w:rPr>
        <w:t xml:space="preserve"> Se derogan todas las disposiciones que contravengan lo establecido en el presente decreto.</w:t>
      </w:r>
    </w:p>
    <w:p w14:paraId="4E564984" w14:textId="5F4F2059" w:rsidR="00654440" w:rsidRPr="00654440" w:rsidRDefault="00654440" w:rsidP="00654440">
      <w:pPr>
        <w:rPr>
          <w:rFonts w:ascii="Arial" w:hAnsi="Arial" w:cs="Arial"/>
          <w:b/>
          <w:bCs/>
        </w:rPr>
      </w:pPr>
    </w:p>
    <w:p w14:paraId="7998D689" w14:textId="3F839120" w:rsidR="00654440" w:rsidRPr="00654440" w:rsidRDefault="00654440" w:rsidP="00654440">
      <w:pPr>
        <w:rPr>
          <w:rFonts w:ascii="Arial" w:hAnsi="Arial" w:cs="Arial"/>
        </w:rPr>
      </w:pPr>
      <w:r w:rsidRPr="00654440">
        <w:rPr>
          <w:rFonts w:ascii="Arial" w:hAnsi="Arial" w:cs="Arial"/>
        </w:rPr>
        <w:t>El Ciudadano Gobernador del Estado, sancionará, promulgará y dispondrá se publique, circule y observe.</w:t>
      </w:r>
    </w:p>
    <w:p w14:paraId="35635FF4" w14:textId="4064D9A0" w:rsidR="00654440" w:rsidRPr="00654440" w:rsidRDefault="00654440" w:rsidP="00654440">
      <w:pPr>
        <w:rPr>
          <w:rFonts w:ascii="Arial" w:hAnsi="Arial" w:cs="Arial"/>
        </w:rPr>
      </w:pPr>
    </w:p>
    <w:p w14:paraId="77FD9BA0" w14:textId="00507A42" w:rsidR="00654440" w:rsidRPr="00654440" w:rsidRDefault="00654440" w:rsidP="00654440">
      <w:pPr>
        <w:rPr>
          <w:rFonts w:ascii="Arial" w:hAnsi="Arial" w:cs="Arial"/>
        </w:rPr>
      </w:pPr>
      <w:r w:rsidRPr="00654440">
        <w:rPr>
          <w:rFonts w:ascii="Arial" w:hAnsi="Arial" w:cs="Arial"/>
        </w:rPr>
        <w:t xml:space="preserve">Dado en el Salón de Sesiones del Honorable Congreso del Estado, en Victoria de Durango, </w:t>
      </w:r>
      <w:proofErr w:type="spellStart"/>
      <w:r w:rsidRPr="00654440">
        <w:rPr>
          <w:rFonts w:ascii="Arial" w:hAnsi="Arial" w:cs="Arial"/>
        </w:rPr>
        <w:t>Dgo</w:t>
      </w:r>
      <w:proofErr w:type="spellEnd"/>
      <w:r w:rsidRPr="00654440">
        <w:rPr>
          <w:rFonts w:ascii="Arial" w:hAnsi="Arial" w:cs="Arial"/>
        </w:rPr>
        <w:t>., a los (20) veinte días del mes de febrero del año (2024) dos mil veinticuatro.</w:t>
      </w:r>
    </w:p>
    <w:p w14:paraId="2A6EF0F2" w14:textId="7D1E4BE1" w:rsidR="00654440" w:rsidRPr="00654440" w:rsidRDefault="00654440" w:rsidP="00654440">
      <w:pPr>
        <w:rPr>
          <w:rFonts w:ascii="Arial" w:hAnsi="Arial" w:cs="Arial"/>
        </w:rPr>
      </w:pPr>
    </w:p>
    <w:p w14:paraId="0E51E868" w14:textId="4DC02C0E" w:rsidR="00654440" w:rsidRDefault="00654440" w:rsidP="00654440">
      <w:pPr>
        <w:jc w:val="both"/>
        <w:rPr>
          <w:rFonts w:ascii="Arial" w:hAnsi="Arial" w:cs="Arial"/>
        </w:rPr>
      </w:pPr>
      <w:r w:rsidRPr="00654440">
        <w:rPr>
          <w:rFonts w:ascii="Arial" w:hAnsi="Arial" w:cs="Arial"/>
        </w:rPr>
        <w:t xml:space="preserve">DIP. SUSY CAROLINA TORRECILLAS SALAZAR PRESIDENTA. DIP. MARISOL CARRILLO QUIROGA SECRETARIA. DIP. VERÓNICA PÉREZ HERRERA SECRETARIA. </w:t>
      </w:r>
    </w:p>
    <w:p w14:paraId="60670075" w14:textId="6A896D81" w:rsidR="00A168A5" w:rsidRDefault="00A168A5" w:rsidP="00A168A5">
      <w:pPr>
        <w:rPr>
          <w:rFonts w:ascii="Arial" w:hAnsi="Arial" w:cs="Arial"/>
        </w:rPr>
      </w:pPr>
    </w:p>
    <w:p w14:paraId="353AE85F" w14:textId="4561D416" w:rsidR="00A168A5" w:rsidRDefault="00A168A5" w:rsidP="00A168A5">
      <w:pPr>
        <w:rPr>
          <w:rFonts w:ascii="Arial" w:hAnsi="Arial" w:cs="Arial"/>
        </w:rPr>
      </w:pPr>
      <w:r>
        <w:rPr>
          <w:rFonts w:ascii="Arial" w:hAnsi="Arial" w:cs="Arial"/>
        </w:rPr>
        <w:t>-----------------------------------------------------------------------------------------------------------------------------------------------------</w:t>
      </w:r>
    </w:p>
    <w:p w14:paraId="5512172D" w14:textId="320FF942" w:rsidR="00A168A5" w:rsidRDefault="00A168A5" w:rsidP="00A168A5">
      <w:pPr>
        <w:rPr>
          <w:rFonts w:ascii="Arial" w:hAnsi="Arial" w:cs="Arial"/>
        </w:rPr>
      </w:pPr>
    </w:p>
    <w:p w14:paraId="01164DC7" w14:textId="74154120" w:rsidR="00A168A5" w:rsidRDefault="00A168A5" w:rsidP="00A168A5">
      <w:pPr>
        <w:jc w:val="both"/>
        <w:rPr>
          <w:rFonts w:ascii="Arial" w:hAnsi="Arial" w:cs="Arial"/>
          <w:b/>
        </w:rPr>
      </w:pPr>
      <w:r w:rsidRPr="009F3C6E">
        <w:rPr>
          <w:rFonts w:ascii="Arial" w:hAnsi="Arial" w:cs="Arial"/>
          <w:b/>
        </w:rPr>
        <w:t xml:space="preserve">DECRETO </w:t>
      </w:r>
      <w:r>
        <w:rPr>
          <w:rFonts w:ascii="Arial" w:hAnsi="Arial" w:cs="Arial"/>
          <w:b/>
        </w:rPr>
        <w:t>560</w:t>
      </w:r>
      <w:r w:rsidRPr="009F3C6E">
        <w:rPr>
          <w:rFonts w:ascii="Arial" w:hAnsi="Arial" w:cs="Arial"/>
          <w:b/>
        </w:rPr>
        <w:t xml:space="preserve">, LXIX LEGISLATURA, PERIODICO OFICIAL No. </w:t>
      </w:r>
      <w:r>
        <w:rPr>
          <w:rFonts w:ascii="Arial" w:hAnsi="Arial" w:cs="Arial"/>
          <w:b/>
        </w:rPr>
        <w:t>24</w:t>
      </w:r>
      <w:r w:rsidRPr="009F3C6E">
        <w:rPr>
          <w:rFonts w:ascii="Arial" w:hAnsi="Arial" w:cs="Arial"/>
          <w:b/>
        </w:rPr>
        <w:t xml:space="preserve"> DE FECHA </w:t>
      </w:r>
      <w:r>
        <w:rPr>
          <w:rFonts w:ascii="Arial" w:hAnsi="Arial" w:cs="Arial"/>
          <w:b/>
        </w:rPr>
        <w:t>24</w:t>
      </w:r>
      <w:r w:rsidRPr="009F3C6E">
        <w:rPr>
          <w:rFonts w:ascii="Arial" w:hAnsi="Arial" w:cs="Arial"/>
          <w:b/>
        </w:rPr>
        <w:t xml:space="preserve"> DE </w:t>
      </w:r>
      <w:r>
        <w:rPr>
          <w:rFonts w:ascii="Arial" w:hAnsi="Arial" w:cs="Arial"/>
          <w:b/>
        </w:rPr>
        <w:t>MARZO</w:t>
      </w:r>
      <w:r w:rsidRPr="009F3C6E">
        <w:rPr>
          <w:rFonts w:ascii="Arial" w:hAnsi="Arial" w:cs="Arial"/>
          <w:b/>
        </w:rPr>
        <w:t xml:space="preserve"> DE 202</w:t>
      </w:r>
      <w:r>
        <w:rPr>
          <w:rFonts w:ascii="Arial" w:hAnsi="Arial" w:cs="Arial"/>
          <w:b/>
        </w:rPr>
        <w:t>4</w:t>
      </w:r>
      <w:r w:rsidRPr="009F3C6E">
        <w:rPr>
          <w:rFonts w:ascii="Arial" w:hAnsi="Arial" w:cs="Arial"/>
          <w:b/>
        </w:rPr>
        <w:t>.</w:t>
      </w:r>
    </w:p>
    <w:p w14:paraId="6E707137" w14:textId="6AB45047" w:rsidR="00A168A5" w:rsidRDefault="00A168A5" w:rsidP="00A168A5">
      <w:pPr>
        <w:jc w:val="both"/>
        <w:rPr>
          <w:rFonts w:ascii="Arial" w:hAnsi="Arial" w:cs="Arial"/>
          <w:b/>
        </w:rPr>
      </w:pPr>
    </w:p>
    <w:p w14:paraId="22789307" w14:textId="238D73A2" w:rsidR="00A168A5" w:rsidRPr="00A168A5" w:rsidRDefault="00A168A5" w:rsidP="00A168A5">
      <w:pPr>
        <w:jc w:val="both"/>
        <w:rPr>
          <w:rFonts w:ascii="Arial" w:hAnsi="Arial" w:cs="Arial"/>
        </w:rPr>
      </w:pPr>
      <w:r w:rsidRPr="00A168A5">
        <w:rPr>
          <w:rFonts w:ascii="Arial" w:hAnsi="Arial" w:cs="Arial"/>
          <w:b/>
          <w:bCs/>
        </w:rPr>
        <w:t>ARTÍCULO ÚNICO:</w:t>
      </w:r>
      <w:r w:rsidRPr="00A168A5">
        <w:rPr>
          <w:rFonts w:ascii="Arial" w:hAnsi="Arial" w:cs="Arial"/>
        </w:rPr>
        <w:t xml:space="preserve"> Se reforman los artículos 334, 334 Bis y 335 del Código Penal del Estado Libre y Soberano de Durango</w:t>
      </w:r>
      <w:r w:rsidRPr="00A168A5">
        <w:rPr>
          <w:rFonts w:ascii="Arial" w:hAnsi="Arial" w:cs="Arial"/>
        </w:rPr>
        <w:t>.</w:t>
      </w:r>
    </w:p>
    <w:p w14:paraId="0499D0C4" w14:textId="1BEAAA8D" w:rsidR="00A168A5" w:rsidRPr="00A168A5" w:rsidRDefault="00A168A5" w:rsidP="00A168A5">
      <w:pPr>
        <w:jc w:val="both"/>
        <w:rPr>
          <w:rFonts w:ascii="Arial" w:hAnsi="Arial" w:cs="Arial"/>
        </w:rPr>
      </w:pPr>
    </w:p>
    <w:p w14:paraId="149D914E" w14:textId="1B19DBDE" w:rsidR="00A168A5" w:rsidRPr="00A168A5" w:rsidRDefault="00A168A5" w:rsidP="00A168A5">
      <w:pPr>
        <w:jc w:val="center"/>
        <w:rPr>
          <w:rFonts w:ascii="Arial" w:hAnsi="Arial" w:cs="Arial"/>
          <w:b/>
          <w:bCs/>
        </w:rPr>
      </w:pPr>
      <w:r w:rsidRPr="00A168A5">
        <w:rPr>
          <w:rFonts w:ascii="Arial" w:hAnsi="Arial" w:cs="Arial"/>
          <w:b/>
          <w:bCs/>
        </w:rPr>
        <w:t>ARTÍCULOS TRANSITORIOS:</w:t>
      </w:r>
    </w:p>
    <w:p w14:paraId="29DA1FA3" w14:textId="21D97F1B" w:rsidR="00A168A5" w:rsidRPr="00A168A5" w:rsidRDefault="00A168A5" w:rsidP="00A168A5">
      <w:pPr>
        <w:jc w:val="both"/>
        <w:rPr>
          <w:rFonts w:ascii="Arial" w:hAnsi="Arial" w:cs="Arial"/>
        </w:rPr>
      </w:pPr>
    </w:p>
    <w:p w14:paraId="7324B2C3" w14:textId="77777777" w:rsidR="00A168A5" w:rsidRPr="00A168A5" w:rsidRDefault="00A168A5" w:rsidP="00A168A5">
      <w:pPr>
        <w:jc w:val="both"/>
        <w:rPr>
          <w:rFonts w:ascii="Arial" w:hAnsi="Arial" w:cs="Arial"/>
        </w:rPr>
      </w:pPr>
      <w:r w:rsidRPr="002202CB">
        <w:rPr>
          <w:rFonts w:ascii="Arial" w:hAnsi="Arial" w:cs="Arial"/>
          <w:b/>
          <w:bCs/>
        </w:rPr>
        <w:t>PRIMERO.</w:t>
      </w:r>
      <w:r w:rsidRPr="00A168A5">
        <w:rPr>
          <w:rFonts w:ascii="Arial" w:hAnsi="Arial" w:cs="Arial"/>
        </w:rPr>
        <w:t xml:space="preserve"> El presente decreto entrará en vigor al día siguiente de su publicación en el Periódico Oficial del Gobierno del Estado de Durango.</w:t>
      </w:r>
    </w:p>
    <w:p w14:paraId="73022038" w14:textId="77777777" w:rsidR="00A168A5" w:rsidRPr="00A168A5" w:rsidRDefault="00A168A5" w:rsidP="00A168A5">
      <w:pPr>
        <w:jc w:val="both"/>
        <w:rPr>
          <w:rFonts w:ascii="Arial" w:hAnsi="Arial" w:cs="Arial"/>
        </w:rPr>
      </w:pPr>
    </w:p>
    <w:p w14:paraId="5AFF1824" w14:textId="00141136" w:rsidR="00A168A5" w:rsidRDefault="00A168A5" w:rsidP="00A168A5">
      <w:pPr>
        <w:jc w:val="both"/>
        <w:rPr>
          <w:rFonts w:ascii="Arial" w:hAnsi="Arial" w:cs="Arial"/>
        </w:rPr>
      </w:pPr>
      <w:r w:rsidRPr="00A168A5">
        <w:rPr>
          <w:rFonts w:ascii="Arial" w:hAnsi="Arial" w:cs="Arial"/>
          <w:b/>
          <w:bCs/>
        </w:rPr>
        <w:lastRenderedPageBreak/>
        <w:t>SEGUNDO.</w:t>
      </w:r>
      <w:r w:rsidRPr="00A168A5">
        <w:rPr>
          <w:rFonts w:ascii="Arial" w:hAnsi="Arial" w:cs="Arial"/>
        </w:rPr>
        <w:t xml:space="preserve"> Se derogan todas las disposiciones que se opongan al presente Decreto. </w:t>
      </w:r>
    </w:p>
    <w:p w14:paraId="1CE4FF97" w14:textId="77777777" w:rsidR="00A168A5" w:rsidRPr="00A168A5" w:rsidRDefault="00A168A5" w:rsidP="00A168A5">
      <w:pPr>
        <w:jc w:val="both"/>
        <w:rPr>
          <w:rFonts w:ascii="Arial" w:hAnsi="Arial" w:cs="Arial"/>
        </w:rPr>
      </w:pPr>
    </w:p>
    <w:p w14:paraId="2FEDFE16" w14:textId="074E1292" w:rsidR="00A168A5" w:rsidRPr="00A168A5" w:rsidRDefault="00A168A5" w:rsidP="00A168A5">
      <w:pPr>
        <w:jc w:val="both"/>
        <w:rPr>
          <w:rFonts w:ascii="Arial" w:hAnsi="Arial" w:cs="Arial"/>
        </w:rPr>
      </w:pPr>
      <w:r w:rsidRPr="00A168A5">
        <w:rPr>
          <w:rFonts w:ascii="Arial" w:hAnsi="Arial" w:cs="Arial"/>
        </w:rPr>
        <w:t>El Ciudadano Gobernador del Estado, sancionará, promulgará y dispondrá se publique, circule y observe.</w:t>
      </w:r>
    </w:p>
    <w:p w14:paraId="592B1752" w14:textId="652A8C0A" w:rsidR="00A168A5" w:rsidRPr="00A168A5" w:rsidRDefault="00A168A5" w:rsidP="00A168A5">
      <w:pPr>
        <w:jc w:val="both"/>
        <w:rPr>
          <w:rFonts w:ascii="Arial" w:hAnsi="Arial" w:cs="Arial"/>
        </w:rPr>
      </w:pPr>
    </w:p>
    <w:p w14:paraId="2C4B4103" w14:textId="3EFC7F48" w:rsidR="00A168A5" w:rsidRPr="00A168A5" w:rsidRDefault="00A168A5" w:rsidP="00A168A5">
      <w:pPr>
        <w:jc w:val="both"/>
        <w:rPr>
          <w:rFonts w:ascii="Arial" w:hAnsi="Arial" w:cs="Arial"/>
        </w:rPr>
      </w:pPr>
      <w:r w:rsidRPr="00A168A5">
        <w:rPr>
          <w:rFonts w:ascii="Arial" w:hAnsi="Arial" w:cs="Arial"/>
        </w:rPr>
        <w:t xml:space="preserve">Dado en el Salón de Sesiones del Honorable Congreso del Estado, en Victoria de Durango, </w:t>
      </w:r>
      <w:proofErr w:type="spellStart"/>
      <w:r w:rsidRPr="00A168A5">
        <w:rPr>
          <w:rFonts w:ascii="Arial" w:hAnsi="Arial" w:cs="Arial"/>
        </w:rPr>
        <w:t>Dgo</w:t>
      </w:r>
      <w:proofErr w:type="spellEnd"/>
      <w:r w:rsidRPr="00A168A5">
        <w:rPr>
          <w:rFonts w:ascii="Arial" w:hAnsi="Arial" w:cs="Arial"/>
        </w:rPr>
        <w:t>., a los (12) doce días del mes de marzo del año (2024) dos mil veinticuatro.</w:t>
      </w:r>
    </w:p>
    <w:p w14:paraId="77ABCD96" w14:textId="14FAEAEE" w:rsidR="00A168A5" w:rsidRPr="00A168A5" w:rsidRDefault="00A168A5" w:rsidP="00A168A5">
      <w:pPr>
        <w:jc w:val="both"/>
        <w:rPr>
          <w:rFonts w:ascii="Arial" w:hAnsi="Arial" w:cs="Arial"/>
        </w:rPr>
      </w:pPr>
    </w:p>
    <w:p w14:paraId="7913749D" w14:textId="5E1DE485" w:rsidR="00A168A5" w:rsidRPr="00A168A5" w:rsidRDefault="00A168A5" w:rsidP="00A168A5">
      <w:pPr>
        <w:jc w:val="both"/>
        <w:rPr>
          <w:rFonts w:ascii="Arial" w:hAnsi="Arial" w:cs="Arial"/>
        </w:rPr>
      </w:pPr>
      <w:r w:rsidRPr="00A168A5">
        <w:rPr>
          <w:rFonts w:ascii="Arial" w:hAnsi="Arial" w:cs="Arial"/>
        </w:rPr>
        <w:t>DIP. ROSA MARÍA TRIANA MARTÍNEZ</w:t>
      </w:r>
      <w:r w:rsidRPr="00A168A5">
        <w:rPr>
          <w:rFonts w:ascii="Arial" w:hAnsi="Arial" w:cs="Arial"/>
        </w:rPr>
        <w:t xml:space="preserve"> </w:t>
      </w:r>
      <w:r w:rsidRPr="00A168A5">
        <w:rPr>
          <w:rFonts w:ascii="Arial" w:hAnsi="Arial" w:cs="Arial"/>
        </w:rPr>
        <w:t>PRESIDENTA</w:t>
      </w:r>
      <w:r w:rsidRPr="00A168A5">
        <w:rPr>
          <w:rFonts w:ascii="Arial" w:hAnsi="Arial" w:cs="Arial"/>
        </w:rPr>
        <w:t xml:space="preserve"> </w:t>
      </w:r>
      <w:r w:rsidRPr="00A168A5">
        <w:rPr>
          <w:rFonts w:ascii="Arial" w:hAnsi="Arial" w:cs="Arial"/>
        </w:rPr>
        <w:t>DIP. MARISOL CARRILLO QUIROGA</w:t>
      </w:r>
      <w:r w:rsidRPr="00A168A5">
        <w:rPr>
          <w:rFonts w:ascii="Arial" w:hAnsi="Arial" w:cs="Arial"/>
        </w:rPr>
        <w:t xml:space="preserve"> </w:t>
      </w:r>
      <w:r w:rsidRPr="00A168A5">
        <w:rPr>
          <w:rFonts w:ascii="Arial" w:hAnsi="Arial" w:cs="Arial"/>
        </w:rPr>
        <w:t>SECRETARIA.</w:t>
      </w:r>
      <w:r w:rsidRPr="00A168A5">
        <w:rPr>
          <w:rFonts w:ascii="Arial" w:hAnsi="Arial" w:cs="Arial"/>
        </w:rPr>
        <w:t xml:space="preserve"> </w:t>
      </w:r>
      <w:r w:rsidRPr="00A168A5">
        <w:rPr>
          <w:rFonts w:ascii="Arial" w:hAnsi="Arial" w:cs="Arial"/>
        </w:rPr>
        <w:t>DIP. VERÓNICA PÉREZ HERRERA</w:t>
      </w:r>
      <w:r w:rsidRPr="00A168A5">
        <w:rPr>
          <w:rFonts w:ascii="Arial" w:hAnsi="Arial" w:cs="Arial"/>
        </w:rPr>
        <w:t xml:space="preserve"> </w:t>
      </w:r>
      <w:r w:rsidRPr="00A168A5">
        <w:rPr>
          <w:rFonts w:ascii="Arial" w:hAnsi="Arial" w:cs="Arial"/>
        </w:rPr>
        <w:t>SECRETARIA.</w:t>
      </w:r>
      <w:r w:rsidRPr="00A168A5">
        <w:rPr>
          <w:rFonts w:ascii="Arial" w:hAnsi="Arial" w:cs="Arial"/>
        </w:rPr>
        <w:t xml:space="preserve"> </w:t>
      </w:r>
    </w:p>
    <w:sectPr w:rsidR="00A168A5" w:rsidRPr="00A168A5" w:rsidSect="00833FC6">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3160F" w14:textId="77777777" w:rsidR="005762D9" w:rsidRDefault="005762D9" w:rsidP="00FA3700">
      <w:r>
        <w:separator/>
      </w:r>
    </w:p>
  </w:endnote>
  <w:endnote w:type="continuationSeparator" w:id="0">
    <w:p w14:paraId="0819E418" w14:textId="77777777" w:rsidR="005762D9" w:rsidRDefault="005762D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venir Next LT Pro">
    <w:charset w:val="00"/>
    <w:family w:val="swiss"/>
    <w:pitch w:val="variable"/>
    <w:sig w:usb0="800000EF" w:usb1="5000204A"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941089"/>
      <w:docPartObj>
        <w:docPartGallery w:val="Page Numbers (Bottom of Page)"/>
        <w:docPartUnique/>
      </w:docPartObj>
    </w:sdtPr>
    <w:sdtContent>
      <w:p w14:paraId="23270AF2" w14:textId="77777777" w:rsidR="00066E6F" w:rsidRDefault="00066E6F">
        <w:pPr>
          <w:pStyle w:val="Piedepgina"/>
          <w:jc w:val="center"/>
        </w:pPr>
        <w:r>
          <w:fldChar w:fldCharType="begin"/>
        </w:r>
        <w:r>
          <w:instrText>PAGE   \* MERGEFORMAT</w:instrText>
        </w:r>
        <w:r>
          <w:fldChar w:fldCharType="separate"/>
        </w:r>
        <w:r w:rsidRPr="00E62FF0">
          <w:rPr>
            <w:noProof/>
            <w:lang w:val="es-ES"/>
          </w:rPr>
          <w:t>190</w:t>
        </w:r>
        <w:r>
          <w:fldChar w:fldCharType="end"/>
        </w:r>
      </w:p>
    </w:sdtContent>
  </w:sdt>
  <w:p w14:paraId="2BDBAAED" w14:textId="77777777" w:rsidR="00066E6F" w:rsidRDefault="00066E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D3BD0" w14:textId="77777777" w:rsidR="005762D9" w:rsidRDefault="005762D9" w:rsidP="00FA3700">
      <w:r>
        <w:separator/>
      </w:r>
    </w:p>
  </w:footnote>
  <w:footnote w:type="continuationSeparator" w:id="0">
    <w:p w14:paraId="59361455" w14:textId="77777777" w:rsidR="005762D9" w:rsidRDefault="005762D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36"/>
      <w:gridCol w:w="10078"/>
      <w:gridCol w:w="222"/>
    </w:tblGrid>
    <w:tr w:rsidR="00066E6F" w14:paraId="6FFE40CF" w14:textId="77777777" w:rsidTr="00C16D8F">
      <w:trPr>
        <w:trHeight w:val="1270"/>
      </w:trPr>
      <w:tc>
        <w:tcPr>
          <w:tcW w:w="236" w:type="dxa"/>
        </w:tcPr>
        <w:p w14:paraId="7D98074C" w14:textId="77777777" w:rsidR="00066E6F" w:rsidRDefault="00066E6F"/>
      </w:tc>
      <w:tc>
        <w:tcPr>
          <w:tcW w:w="10078" w:type="dxa"/>
        </w:tcPr>
        <w:tbl>
          <w:tblPr>
            <w:tblStyle w:val="Tablaconcuadrcula"/>
            <w:tblW w:w="9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549"/>
          </w:tblGrid>
          <w:tr w:rsidR="00066E6F" w14:paraId="279F1EB4" w14:textId="77777777" w:rsidTr="0093047C">
            <w:trPr>
              <w:trHeight w:val="1402"/>
            </w:trPr>
            <w:tc>
              <w:tcPr>
                <w:tcW w:w="4031" w:type="dxa"/>
              </w:tcPr>
              <w:p w14:paraId="4C5CE213" w14:textId="77777777" w:rsidR="00066E6F" w:rsidRDefault="00066E6F" w:rsidP="00954C89">
                <w:pPr>
                  <w:pStyle w:val="Encabezado"/>
                  <w:rPr>
                    <w:rFonts w:ascii="Candara" w:hAnsi="Candara" w:cs="Arial"/>
                    <w:i/>
                    <w:sz w:val="18"/>
                    <w:szCs w:val="18"/>
                  </w:rPr>
                </w:pPr>
                <w:r w:rsidRPr="00AC763D">
                  <w:rPr>
                    <w:rFonts w:ascii="Calibri" w:eastAsia="Calibri" w:hAnsi="Calibri"/>
                    <w:noProof/>
                    <w:sz w:val="22"/>
                    <w:szCs w:val="22"/>
                    <w:lang w:val="es-MX" w:eastAsia="es-MX"/>
                  </w:rPr>
                  <w:drawing>
                    <wp:inline distT="0" distB="0" distL="0" distR="0" wp14:anchorId="627AAA00" wp14:editId="16D8A1B0">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549" w:type="dxa"/>
              </w:tcPr>
              <w:p w14:paraId="2259C94C" w14:textId="77777777" w:rsidR="00066E6F" w:rsidRDefault="00066E6F" w:rsidP="00F8571A">
                <w:pPr>
                  <w:pStyle w:val="Encabezado"/>
                  <w:tabs>
                    <w:tab w:val="clear" w:pos="4252"/>
                  </w:tabs>
                  <w:rPr>
                    <w:rFonts w:ascii="Candara" w:hAnsi="Candara" w:cs="Arial"/>
                    <w:b/>
                    <w:i/>
                    <w:sz w:val="18"/>
                    <w:szCs w:val="18"/>
                  </w:rPr>
                </w:pPr>
              </w:p>
              <w:p w14:paraId="698C2CA4" w14:textId="77777777" w:rsidR="00066E6F" w:rsidRPr="001015FB" w:rsidRDefault="00066E6F" w:rsidP="00AC085D">
                <w:pPr>
                  <w:pStyle w:val="Encabezado"/>
                  <w:tabs>
                    <w:tab w:val="clear" w:pos="4252"/>
                  </w:tabs>
                  <w:jc w:val="center"/>
                  <w:rPr>
                    <w:rFonts w:ascii="Arial" w:hAnsi="Arial" w:cs="Arial"/>
                    <w:b/>
                    <w:sz w:val="16"/>
                    <w:szCs w:val="16"/>
                  </w:rPr>
                </w:pPr>
                <w:r w:rsidRPr="001015FB">
                  <w:rPr>
                    <w:rFonts w:ascii="Arial" w:hAnsi="Arial" w:cs="Arial"/>
                    <w:b/>
                    <w:sz w:val="16"/>
                    <w:szCs w:val="16"/>
                  </w:rPr>
                  <w:t>CÓDIGO PENAL DEL ESTADO LIBRE Y SOBERANO DE DURANGO</w:t>
                </w:r>
              </w:p>
              <w:p w14:paraId="41998D15" w14:textId="77777777" w:rsidR="00066E6F" w:rsidRPr="001015FB" w:rsidRDefault="00066E6F" w:rsidP="00AC085D">
                <w:pPr>
                  <w:pStyle w:val="Encabezado"/>
                  <w:tabs>
                    <w:tab w:val="clear" w:pos="4252"/>
                  </w:tabs>
                  <w:jc w:val="center"/>
                  <w:rPr>
                    <w:rFonts w:ascii="Arial" w:hAnsi="Arial" w:cs="Arial"/>
                    <w:sz w:val="14"/>
                    <w:szCs w:val="14"/>
                  </w:rPr>
                </w:pPr>
                <w:r w:rsidRPr="001015FB">
                  <w:rPr>
                    <w:rFonts w:ascii="Arial" w:hAnsi="Arial" w:cs="Arial"/>
                    <w:sz w:val="14"/>
                    <w:szCs w:val="14"/>
                  </w:rPr>
                  <w:t>VIGENTE A PARTIR DE LAS 00:00 HRS. DEL DÍA 14 DE DICIEMBRE DE 2009</w:t>
                </w:r>
              </w:p>
              <w:p w14:paraId="3AC641FC" w14:textId="77777777" w:rsidR="00066E6F" w:rsidRPr="001015FB" w:rsidRDefault="00066E6F" w:rsidP="00655FCC">
                <w:pPr>
                  <w:pStyle w:val="Encabezado"/>
                  <w:tabs>
                    <w:tab w:val="clear" w:pos="4252"/>
                  </w:tabs>
                  <w:rPr>
                    <w:rFonts w:ascii="Arial" w:hAnsi="Arial" w:cs="Arial"/>
                    <w:b/>
                    <w:i/>
                    <w:sz w:val="16"/>
                    <w:szCs w:val="16"/>
                  </w:rPr>
                </w:pPr>
              </w:p>
              <w:p w14:paraId="62DE34D7" w14:textId="77777777" w:rsidR="00066E6F" w:rsidRPr="008D6166" w:rsidRDefault="00066E6F" w:rsidP="00FA3700">
                <w:pPr>
                  <w:pStyle w:val="Encabezado"/>
                  <w:jc w:val="center"/>
                  <w:rPr>
                    <w:rFonts w:ascii="Candara" w:hAnsi="Candara" w:cs="Arial"/>
                    <w:b/>
                    <w:i/>
                    <w:sz w:val="18"/>
                    <w:szCs w:val="18"/>
                  </w:rPr>
                </w:pPr>
              </w:p>
              <w:p w14:paraId="019E0336" w14:textId="77777777" w:rsidR="00066E6F" w:rsidRDefault="00066E6F" w:rsidP="00856DA5">
                <w:pPr>
                  <w:pStyle w:val="Encabezado"/>
                  <w:tabs>
                    <w:tab w:val="left" w:pos="3390"/>
                  </w:tabs>
                  <w:rPr>
                    <w:rFonts w:ascii="Arial" w:hAnsi="Arial" w:cs="Arial"/>
                    <w:i/>
                    <w:noProof/>
                    <w:sz w:val="14"/>
                    <w:szCs w:val="14"/>
                  </w:rPr>
                </w:pPr>
                <w:r>
                  <w:rPr>
                    <w:rFonts w:ascii="Arial" w:hAnsi="Arial" w:cs="Arial"/>
                    <w:i/>
                    <w:noProof/>
                    <w:sz w:val="14"/>
                    <w:szCs w:val="14"/>
                  </w:rPr>
                  <w:tab/>
                </w:r>
              </w:p>
              <w:p w14:paraId="25EDDFB2" w14:textId="77777777" w:rsidR="00066E6F" w:rsidRDefault="00066E6F" w:rsidP="00856DA5">
                <w:pPr>
                  <w:pStyle w:val="Encabezado"/>
                  <w:tabs>
                    <w:tab w:val="left" w:pos="3390"/>
                  </w:tabs>
                  <w:rPr>
                    <w:rFonts w:ascii="Arial" w:hAnsi="Arial" w:cs="Arial"/>
                    <w:i/>
                    <w:noProof/>
                    <w:sz w:val="14"/>
                    <w:szCs w:val="14"/>
                  </w:rPr>
                </w:pPr>
              </w:p>
              <w:p w14:paraId="31AB8888" w14:textId="77777777" w:rsidR="00066E6F" w:rsidRPr="009F3C6E" w:rsidRDefault="00066E6F" w:rsidP="00AC085D">
                <w:pPr>
                  <w:pStyle w:val="Encabezado"/>
                  <w:jc w:val="right"/>
                  <w:rPr>
                    <w:rFonts w:ascii="Arial" w:hAnsi="Arial" w:cs="Arial"/>
                    <w:iCs/>
                    <w:noProof/>
                    <w:sz w:val="14"/>
                    <w:szCs w:val="14"/>
                  </w:rPr>
                </w:pPr>
                <w:r w:rsidRPr="009F3C6E">
                  <w:rPr>
                    <w:rFonts w:ascii="Arial" w:hAnsi="Arial" w:cs="Arial"/>
                    <w:iCs/>
                    <w:noProof/>
                    <w:sz w:val="14"/>
                    <w:szCs w:val="14"/>
                  </w:rPr>
                  <w:t>FECHA DE ULTIMA REFORMA:</w:t>
                </w:r>
              </w:p>
              <w:p w14:paraId="1CA198B8" w14:textId="01634E68" w:rsidR="00066E6F" w:rsidRPr="001015FB" w:rsidRDefault="00066E6F" w:rsidP="00AC085D">
                <w:pPr>
                  <w:jc w:val="right"/>
                  <w:rPr>
                    <w:rFonts w:ascii="Arial" w:hAnsi="Arial" w:cs="Arial"/>
                    <w:b/>
                    <w:iCs/>
                    <w:sz w:val="14"/>
                  </w:rPr>
                </w:pPr>
                <w:r w:rsidRPr="001015FB">
                  <w:rPr>
                    <w:rFonts w:ascii="Arial" w:hAnsi="Arial" w:cs="Arial"/>
                    <w:iCs/>
                    <w:sz w:val="14"/>
                  </w:rPr>
                  <w:t xml:space="preserve">DEC. </w:t>
                </w:r>
                <w:r>
                  <w:rPr>
                    <w:rFonts w:ascii="Arial" w:hAnsi="Arial" w:cs="Arial"/>
                    <w:iCs/>
                    <w:sz w:val="14"/>
                  </w:rPr>
                  <w:t>560</w:t>
                </w:r>
                <w:r w:rsidRPr="001015FB">
                  <w:rPr>
                    <w:rFonts w:ascii="Arial" w:hAnsi="Arial" w:cs="Arial"/>
                    <w:iCs/>
                    <w:sz w:val="14"/>
                  </w:rPr>
                  <w:t xml:space="preserve"> P.O. </w:t>
                </w:r>
                <w:r>
                  <w:rPr>
                    <w:rFonts w:ascii="Arial" w:hAnsi="Arial" w:cs="Arial"/>
                    <w:iCs/>
                    <w:sz w:val="14"/>
                  </w:rPr>
                  <w:t xml:space="preserve">24 </w:t>
                </w:r>
                <w:r w:rsidRPr="001015FB">
                  <w:rPr>
                    <w:rFonts w:ascii="Arial" w:hAnsi="Arial" w:cs="Arial"/>
                    <w:iCs/>
                    <w:sz w:val="14"/>
                  </w:rPr>
                  <w:t xml:space="preserve">DEL </w:t>
                </w:r>
                <w:r>
                  <w:rPr>
                    <w:rFonts w:ascii="Arial" w:hAnsi="Arial" w:cs="Arial"/>
                    <w:iCs/>
                    <w:sz w:val="14"/>
                  </w:rPr>
                  <w:t xml:space="preserve">24 </w:t>
                </w:r>
                <w:r w:rsidRPr="001015FB">
                  <w:rPr>
                    <w:rFonts w:ascii="Arial" w:hAnsi="Arial" w:cs="Arial"/>
                    <w:iCs/>
                    <w:sz w:val="14"/>
                  </w:rPr>
                  <w:t xml:space="preserve">DE </w:t>
                </w:r>
                <w:r>
                  <w:rPr>
                    <w:rFonts w:ascii="Arial" w:hAnsi="Arial" w:cs="Arial"/>
                    <w:iCs/>
                    <w:sz w:val="14"/>
                  </w:rPr>
                  <w:t>MARZO</w:t>
                </w:r>
                <w:r w:rsidRPr="001015FB">
                  <w:rPr>
                    <w:rFonts w:ascii="Arial" w:hAnsi="Arial" w:cs="Arial"/>
                    <w:iCs/>
                    <w:sz w:val="14"/>
                  </w:rPr>
                  <w:t xml:space="preserve"> DEL 202</w:t>
                </w:r>
                <w:r>
                  <w:rPr>
                    <w:rFonts w:ascii="Arial" w:hAnsi="Arial" w:cs="Arial"/>
                    <w:iCs/>
                    <w:sz w:val="14"/>
                  </w:rPr>
                  <w:t>4</w:t>
                </w:r>
                <w:r w:rsidRPr="001015FB">
                  <w:rPr>
                    <w:rFonts w:ascii="Arial" w:hAnsi="Arial" w:cs="Arial"/>
                    <w:iCs/>
                    <w:sz w:val="14"/>
                  </w:rPr>
                  <w:t>.</w:t>
                </w:r>
              </w:p>
              <w:p w14:paraId="7E6C9BBA" w14:textId="77777777" w:rsidR="00066E6F" w:rsidRPr="002B27D8" w:rsidRDefault="00066E6F" w:rsidP="00954C89">
                <w:pPr>
                  <w:jc w:val="right"/>
                  <w:rPr>
                    <w:rFonts w:ascii="Arial" w:hAnsi="Arial" w:cs="Arial"/>
                    <w:i/>
                    <w:caps/>
                    <w:sz w:val="14"/>
                    <w:szCs w:val="22"/>
                  </w:rPr>
                </w:pPr>
              </w:p>
            </w:tc>
          </w:tr>
        </w:tbl>
        <w:p w14:paraId="1E699F75" w14:textId="77777777" w:rsidR="00066E6F" w:rsidRPr="00340D16" w:rsidRDefault="00066E6F" w:rsidP="00680DC6">
          <w:pPr>
            <w:pStyle w:val="Encabezado"/>
            <w:jc w:val="center"/>
          </w:pPr>
        </w:p>
      </w:tc>
      <w:tc>
        <w:tcPr>
          <w:tcW w:w="222" w:type="dxa"/>
        </w:tcPr>
        <w:p w14:paraId="55170A98" w14:textId="77777777" w:rsidR="00066E6F" w:rsidRPr="0081276E" w:rsidRDefault="00066E6F"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066E6F" w14:paraId="666AD9DF" w14:textId="77777777" w:rsidTr="00C16D8F">
      <w:tc>
        <w:tcPr>
          <w:tcW w:w="236" w:type="dxa"/>
        </w:tcPr>
        <w:p w14:paraId="08092C01" w14:textId="77777777" w:rsidR="00066E6F" w:rsidRDefault="00066E6F"/>
      </w:tc>
      <w:tc>
        <w:tcPr>
          <w:tcW w:w="10078" w:type="dxa"/>
        </w:tcPr>
        <w:p w14:paraId="62E9DDEE" w14:textId="77777777" w:rsidR="00066E6F" w:rsidRDefault="00066E6F" w:rsidP="002B27D8">
          <w:pPr>
            <w:pStyle w:val="Encabezado"/>
            <w:rPr>
              <w:rFonts w:ascii="Candara" w:hAnsi="Candara" w:cs="Arial"/>
              <w:i/>
              <w:sz w:val="18"/>
              <w:szCs w:val="18"/>
            </w:rPr>
          </w:pPr>
        </w:p>
      </w:tc>
      <w:tc>
        <w:tcPr>
          <w:tcW w:w="222" w:type="dxa"/>
        </w:tcPr>
        <w:p w14:paraId="40F3DCCF" w14:textId="77777777" w:rsidR="00066E6F" w:rsidRDefault="00066E6F" w:rsidP="003A1F50">
          <w:pPr>
            <w:pStyle w:val="Encabezado"/>
            <w:jc w:val="right"/>
            <w:rPr>
              <w:rFonts w:ascii="Arial" w:hAnsi="Arial" w:cs="Arial"/>
              <w:i/>
              <w:noProof/>
              <w:sz w:val="14"/>
              <w:szCs w:val="14"/>
            </w:rPr>
          </w:pPr>
        </w:p>
      </w:tc>
    </w:tr>
  </w:tbl>
  <w:p w14:paraId="2C3536B3" w14:textId="77777777" w:rsidR="00066E6F" w:rsidRDefault="00066E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3559"/>
    <w:multiLevelType w:val="hybridMultilevel"/>
    <w:tmpl w:val="CC684D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B57B94"/>
    <w:multiLevelType w:val="hybridMultilevel"/>
    <w:tmpl w:val="250C8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E0B4F"/>
    <w:multiLevelType w:val="hybridMultilevel"/>
    <w:tmpl w:val="64D25A5E"/>
    <w:lvl w:ilvl="0" w:tplc="4238BE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A900BF"/>
    <w:multiLevelType w:val="hybridMultilevel"/>
    <w:tmpl w:val="77FEADB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3C79FC"/>
    <w:multiLevelType w:val="hybridMultilevel"/>
    <w:tmpl w:val="124AE72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B00329"/>
    <w:multiLevelType w:val="hybridMultilevel"/>
    <w:tmpl w:val="F0BE6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2B3062"/>
    <w:multiLevelType w:val="hybridMultilevel"/>
    <w:tmpl w:val="837CCCE0"/>
    <w:lvl w:ilvl="0" w:tplc="A4248A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8A21A3"/>
    <w:multiLevelType w:val="hybridMultilevel"/>
    <w:tmpl w:val="4808C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E55B2F"/>
    <w:multiLevelType w:val="hybridMultilevel"/>
    <w:tmpl w:val="D696D13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4CC554BD"/>
    <w:multiLevelType w:val="hybridMultilevel"/>
    <w:tmpl w:val="33E423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D7695C"/>
    <w:multiLevelType w:val="hybridMultilevel"/>
    <w:tmpl w:val="CBA8A430"/>
    <w:lvl w:ilvl="0" w:tplc="2E4EB580">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938C0"/>
    <w:multiLevelType w:val="hybridMultilevel"/>
    <w:tmpl w:val="A278570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606F578A"/>
    <w:multiLevelType w:val="hybridMultilevel"/>
    <w:tmpl w:val="A59A947E"/>
    <w:lvl w:ilvl="0" w:tplc="48CAF932">
      <w:start w:val="1"/>
      <w:numFmt w:val="upperRoman"/>
      <w:lvlText w:val="%1."/>
      <w:lvlJc w:val="left"/>
      <w:pPr>
        <w:ind w:left="1080" w:hanging="720"/>
      </w:pPr>
      <w:rPr>
        <w:rFonts w:eastAsia="Calibri"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6F3D33"/>
    <w:multiLevelType w:val="hybridMultilevel"/>
    <w:tmpl w:val="82707412"/>
    <w:lvl w:ilvl="0" w:tplc="C0FCF7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7AA0C61"/>
    <w:multiLevelType w:val="hybridMultilevel"/>
    <w:tmpl w:val="17F2F5F2"/>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7B12429A"/>
    <w:multiLevelType w:val="hybridMultilevel"/>
    <w:tmpl w:val="904C1F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5"/>
  </w:num>
  <w:num w:numId="3">
    <w:abstractNumId w:val="3"/>
  </w:num>
  <w:num w:numId="4">
    <w:abstractNumId w:val="11"/>
  </w:num>
  <w:num w:numId="5">
    <w:abstractNumId w:val="8"/>
  </w:num>
  <w:num w:numId="6">
    <w:abstractNumId w:val="16"/>
  </w:num>
  <w:num w:numId="7">
    <w:abstractNumId w:val="5"/>
  </w:num>
  <w:num w:numId="8">
    <w:abstractNumId w:val="0"/>
  </w:num>
  <w:num w:numId="9">
    <w:abstractNumId w:val="4"/>
  </w:num>
  <w:num w:numId="10">
    <w:abstractNumId w:val="7"/>
  </w:num>
  <w:num w:numId="11">
    <w:abstractNumId w:val="9"/>
  </w:num>
  <w:num w:numId="12">
    <w:abstractNumId w:val="10"/>
  </w:num>
  <w:num w:numId="13">
    <w:abstractNumId w:val="2"/>
  </w:num>
  <w:num w:numId="14">
    <w:abstractNumId w:val="12"/>
  </w:num>
  <w:num w:numId="15">
    <w:abstractNumId w:val="6"/>
  </w:num>
  <w:num w:numId="16">
    <w:abstractNumId w:val="1"/>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AAC"/>
    <w:rsid w:val="00004A1F"/>
    <w:rsid w:val="00005818"/>
    <w:rsid w:val="00007BC1"/>
    <w:rsid w:val="00011B75"/>
    <w:rsid w:val="00011D92"/>
    <w:rsid w:val="00013CDA"/>
    <w:rsid w:val="000172C2"/>
    <w:rsid w:val="0002583F"/>
    <w:rsid w:val="000304A2"/>
    <w:rsid w:val="00031272"/>
    <w:rsid w:val="0003251C"/>
    <w:rsid w:val="0003489A"/>
    <w:rsid w:val="00035457"/>
    <w:rsid w:val="00037D03"/>
    <w:rsid w:val="00037F40"/>
    <w:rsid w:val="000424EF"/>
    <w:rsid w:val="00043E0C"/>
    <w:rsid w:val="0004438E"/>
    <w:rsid w:val="00044DAF"/>
    <w:rsid w:val="000456E7"/>
    <w:rsid w:val="00045A61"/>
    <w:rsid w:val="000521BE"/>
    <w:rsid w:val="00052C72"/>
    <w:rsid w:val="000546F9"/>
    <w:rsid w:val="00055ADA"/>
    <w:rsid w:val="000563F0"/>
    <w:rsid w:val="00056B3D"/>
    <w:rsid w:val="00056C17"/>
    <w:rsid w:val="00060FB2"/>
    <w:rsid w:val="000619EE"/>
    <w:rsid w:val="00061B6A"/>
    <w:rsid w:val="00062257"/>
    <w:rsid w:val="00062277"/>
    <w:rsid w:val="00064231"/>
    <w:rsid w:val="00064753"/>
    <w:rsid w:val="00065D83"/>
    <w:rsid w:val="00066E6F"/>
    <w:rsid w:val="00066F53"/>
    <w:rsid w:val="000722F0"/>
    <w:rsid w:val="000724CE"/>
    <w:rsid w:val="00072ECF"/>
    <w:rsid w:val="00075DBC"/>
    <w:rsid w:val="0007626A"/>
    <w:rsid w:val="00077D29"/>
    <w:rsid w:val="0008095D"/>
    <w:rsid w:val="00082EBB"/>
    <w:rsid w:val="00083698"/>
    <w:rsid w:val="0008460B"/>
    <w:rsid w:val="0009133A"/>
    <w:rsid w:val="00092352"/>
    <w:rsid w:val="000934EC"/>
    <w:rsid w:val="00096460"/>
    <w:rsid w:val="000A05F1"/>
    <w:rsid w:val="000A39A1"/>
    <w:rsid w:val="000A4309"/>
    <w:rsid w:val="000A5A3F"/>
    <w:rsid w:val="000A6351"/>
    <w:rsid w:val="000A6917"/>
    <w:rsid w:val="000A7209"/>
    <w:rsid w:val="000A7325"/>
    <w:rsid w:val="000B4302"/>
    <w:rsid w:val="000B4C4D"/>
    <w:rsid w:val="000B55A2"/>
    <w:rsid w:val="000B5B00"/>
    <w:rsid w:val="000B64B3"/>
    <w:rsid w:val="000B7712"/>
    <w:rsid w:val="000C252D"/>
    <w:rsid w:val="000C77F2"/>
    <w:rsid w:val="000D7313"/>
    <w:rsid w:val="000E02FB"/>
    <w:rsid w:val="000E640D"/>
    <w:rsid w:val="000F397C"/>
    <w:rsid w:val="001015FB"/>
    <w:rsid w:val="00101797"/>
    <w:rsid w:val="001046A4"/>
    <w:rsid w:val="001046CA"/>
    <w:rsid w:val="0010776F"/>
    <w:rsid w:val="00107CAD"/>
    <w:rsid w:val="00121980"/>
    <w:rsid w:val="00121AC8"/>
    <w:rsid w:val="001220AF"/>
    <w:rsid w:val="00125E61"/>
    <w:rsid w:val="001262DE"/>
    <w:rsid w:val="001305B1"/>
    <w:rsid w:val="00132813"/>
    <w:rsid w:val="00132DB6"/>
    <w:rsid w:val="0014056C"/>
    <w:rsid w:val="0014117C"/>
    <w:rsid w:val="001414F2"/>
    <w:rsid w:val="0014215C"/>
    <w:rsid w:val="00142679"/>
    <w:rsid w:val="00151E69"/>
    <w:rsid w:val="001543AB"/>
    <w:rsid w:val="00155105"/>
    <w:rsid w:val="001558A2"/>
    <w:rsid w:val="00156DEA"/>
    <w:rsid w:val="00157EBD"/>
    <w:rsid w:val="00157F24"/>
    <w:rsid w:val="00161726"/>
    <w:rsid w:val="00161E54"/>
    <w:rsid w:val="00170889"/>
    <w:rsid w:val="00172FA4"/>
    <w:rsid w:val="001759A8"/>
    <w:rsid w:val="00180BDD"/>
    <w:rsid w:val="00181FEF"/>
    <w:rsid w:val="0018410D"/>
    <w:rsid w:val="001841FD"/>
    <w:rsid w:val="0018751E"/>
    <w:rsid w:val="00187B26"/>
    <w:rsid w:val="00187BEB"/>
    <w:rsid w:val="00187E2E"/>
    <w:rsid w:val="001911E3"/>
    <w:rsid w:val="001937DB"/>
    <w:rsid w:val="00193E1A"/>
    <w:rsid w:val="001954F3"/>
    <w:rsid w:val="001A1A7D"/>
    <w:rsid w:val="001A1BC1"/>
    <w:rsid w:val="001A25B7"/>
    <w:rsid w:val="001A461D"/>
    <w:rsid w:val="001A4E83"/>
    <w:rsid w:val="001A7136"/>
    <w:rsid w:val="001A79AF"/>
    <w:rsid w:val="001B1364"/>
    <w:rsid w:val="001B17A7"/>
    <w:rsid w:val="001B1E0D"/>
    <w:rsid w:val="001B24AF"/>
    <w:rsid w:val="001B4258"/>
    <w:rsid w:val="001B6F44"/>
    <w:rsid w:val="001C13EE"/>
    <w:rsid w:val="001C5D26"/>
    <w:rsid w:val="001C6ABA"/>
    <w:rsid w:val="001D21D4"/>
    <w:rsid w:val="001E013B"/>
    <w:rsid w:val="001E31E8"/>
    <w:rsid w:val="001E7E43"/>
    <w:rsid w:val="001F392C"/>
    <w:rsid w:val="001F795F"/>
    <w:rsid w:val="001F7A98"/>
    <w:rsid w:val="002023E8"/>
    <w:rsid w:val="002047CB"/>
    <w:rsid w:val="00210A12"/>
    <w:rsid w:val="0021150F"/>
    <w:rsid w:val="0021161B"/>
    <w:rsid w:val="00215114"/>
    <w:rsid w:val="002202CB"/>
    <w:rsid w:val="0022045E"/>
    <w:rsid w:val="00230576"/>
    <w:rsid w:val="002315A2"/>
    <w:rsid w:val="0023196D"/>
    <w:rsid w:val="0023232B"/>
    <w:rsid w:val="002332A1"/>
    <w:rsid w:val="00233E12"/>
    <w:rsid w:val="00234DFB"/>
    <w:rsid w:val="002351EF"/>
    <w:rsid w:val="00235FB8"/>
    <w:rsid w:val="00241ECA"/>
    <w:rsid w:val="002423FF"/>
    <w:rsid w:val="002504FD"/>
    <w:rsid w:val="002535C3"/>
    <w:rsid w:val="00254D73"/>
    <w:rsid w:val="002560D5"/>
    <w:rsid w:val="0025741B"/>
    <w:rsid w:val="00261D1F"/>
    <w:rsid w:val="00267AE0"/>
    <w:rsid w:val="002707B5"/>
    <w:rsid w:val="00271A03"/>
    <w:rsid w:val="00272F83"/>
    <w:rsid w:val="00273A90"/>
    <w:rsid w:val="00275517"/>
    <w:rsid w:val="00275B45"/>
    <w:rsid w:val="00277458"/>
    <w:rsid w:val="0027797B"/>
    <w:rsid w:val="00286C66"/>
    <w:rsid w:val="0029084B"/>
    <w:rsid w:val="00291BD1"/>
    <w:rsid w:val="00292D1C"/>
    <w:rsid w:val="00294A7F"/>
    <w:rsid w:val="00295F7C"/>
    <w:rsid w:val="002970E7"/>
    <w:rsid w:val="002A0F47"/>
    <w:rsid w:val="002A3F27"/>
    <w:rsid w:val="002A4099"/>
    <w:rsid w:val="002A6287"/>
    <w:rsid w:val="002A7110"/>
    <w:rsid w:val="002A71C8"/>
    <w:rsid w:val="002B27D8"/>
    <w:rsid w:val="002B3C6C"/>
    <w:rsid w:val="002B3EF5"/>
    <w:rsid w:val="002B44F5"/>
    <w:rsid w:val="002B4E02"/>
    <w:rsid w:val="002B6E40"/>
    <w:rsid w:val="002B7A67"/>
    <w:rsid w:val="002C042B"/>
    <w:rsid w:val="002C36EC"/>
    <w:rsid w:val="002C3874"/>
    <w:rsid w:val="002C4961"/>
    <w:rsid w:val="002C598B"/>
    <w:rsid w:val="002C68E0"/>
    <w:rsid w:val="002C732E"/>
    <w:rsid w:val="002D0923"/>
    <w:rsid w:val="002D21C5"/>
    <w:rsid w:val="002D61A8"/>
    <w:rsid w:val="002D65D6"/>
    <w:rsid w:val="002E1129"/>
    <w:rsid w:val="002E1955"/>
    <w:rsid w:val="002E2D87"/>
    <w:rsid w:val="002E30F5"/>
    <w:rsid w:val="002E33EC"/>
    <w:rsid w:val="002E597E"/>
    <w:rsid w:val="002E5DD2"/>
    <w:rsid w:val="002F544C"/>
    <w:rsid w:val="002F56FD"/>
    <w:rsid w:val="002F6873"/>
    <w:rsid w:val="002F7219"/>
    <w:rsid w:val="00300D33"/>
    <w:rsid w:val="00301B83"/>
    <w:rsid w:val="003045C9"/>
    <w:rsid w:val="0030495D"/>
    <w:rsid w:val="003049F5"/>
    <w:rsid w:val="00311BBB"/>
    <w:rsid w:val="00312DAE"/>
    <w:rsid w:val="00315FFB"/>
    <w:rsid w:val="00316CD1"/>
    <w:rsid w:val="00317C91"/>
    <w:rsid w:val="00317E39"/>
    <w:rsid w:val="003211C8"/>
    <w:rsid w:val="00322F10"/>
    <w:rsid w:val="00327B7D"/>
    <w:rsid w:val="00327BB5"/>
    <w:rsid w:val="00327EDC"/>
    <w:rsid w:val="00330FB4"/>
    <w:rsid w:val="00330FFE"/>
    <w:rsid w:val="00333F31"/>
    <w:rsid w:val="00335F5A"/>
    <w:rsid w:val="003363C6"/>
    <w:rsid w:val="00342889"/>
    <w:rsid w:val="00342DFF"/>
    <w:rsid w:val="00344290"/>
    <w:rsid w:val="00345513"/>
    <w:rsid w:val="003458EA"/>
    <w:rsid w:val="00345C32"/>
    <w:rsid w:val="003467AD"/>
    <w:rsid w:val="00350A97"/>
    <w:rsid w:val="003538F6"/>
    <w:rsid w:val="00354057"/>
    <w:rsid w:val="00354BB1"/>
    <w:rsid w:val="00355993"/>
    <w:rsid w:val="0035778E"/>
    <w:rsid w:val="00362200"/>
    <w:rsid w:val="00362491"/>
    <w:rsid w:val="00362EA1"/>
    <w:rsid w:val="003637C9"/>
    <w:rsid w:val="003640F1"/>
    <w:rsid w:val="0036605D"/>
    <w:rsid w:val="00372399"/>
    <w:rsid w:val="00375F2F"/>
    <w:rsid w:val="0038100D"/>
    <w:rsid w:val="00381EF8"/>
    <w:rsid w:val="003836BC"/>
    <w:rsid w:val="00386E94"/>
    <w:rsid w:val="00390AD0"/>
    <w:rsid w:val="00390D3C"/>
    <w:rsid w:val="003916DB"/>
    <w:rsid w:val="003928D4"/>
    <w:rsid w:val="003965E9"/>
    <w:rsid w:val="0039666C"/>
    <w:rsid w:val="003A1F50"/>
    <w:rsid w:val="003A497E"/>
    <w:rsid w:val="003A5C74"/>
    <w:rsid w:val="003A5D5D"/>
    <w:rsid w:val="003A69D5"/>
    <w:rsid w:val="003A72BA"/>
    <w:rsid w:val="003B05F8"/>
    <w:rsid w:val="003B17C0"/>
    <w:rsid w:val="003B182F"/>
    <w:rsid w:val="003B3FDB"/>
    <w:rsid w:val="003B73E5"/>
    <w:rsid w:val="003C23DD"/>
    <w:rsid w:val="003C37BF"/>
    <w:rsid w:val="003C6B52"/>
    <w:rsid w:val="003D2FF8"/>
    <w:rsid w:val="003D64C3"/>
    <w:rsid w:val="003D729E"/>
    <w:rsid w:val="003D7440"/>
    <w:rsid w:val="003E1F39"/>
    <w:rsid w:val="003E228D"/>
    <w:rsid w:val="003E258A"/>
    <w:rsid w:val="003E5C4B"/>
    <w:rsid w:val="003E5EB0"/>
    <w:rsid w:val="003E7000"/>
    <w:rsid w:val="003E7F58"/>
    <w:rsid w:val="003F3215"/>
    <w:rsid w:val="003F6B01"/>
    <w:rsid w:val="003F728B"/>
    <w:rsid w:val="004035F7"/>
    <w:rsid w:val="004066BF"/>
    <w:rsid w:val="004071E1"/>
    <w:rsid w:val="00411F5B"/>
    <w:rsid w:val="00412DCE"/>
    <w:rsid w:val="00422623"/>
    <w:rsid w:val="00423BB2"/>
    <w:rsid w:val="004244DF"/>
    <w:rsid w:val="00426612"/>
    <w:rsid w:val="00430E65"/>
    <w:rsid w:val="004322FD"/>
    <w:rsid w:val="00432ACB"/>
    <w:rsid w:val="00432CBF"/>
    <w:rsid w:val="00433DB6"/>
    <w:rsid w:val="004353B8"/>
    <w:rsid w:val="004359B0"/>
    <w:rsid w:val="004371B8"/>
    <w:rsid w:val="00446ED4"/>
    <w:rsid w:val="004505C6"/>
    <w:rsid w:val="004506CB"/>
    <w:rsid w:val="00450715"/>
    <w:rsid w:val="00450987"/>
    <w:rsid w:val="00453A7A"/>
    <w:rsid w:val="0045482C"/>
    <w:rsid w:val="004550C4"/>
    <w:rsid w:val="00455B91"/>
    <w:rsid w:val="00456F37"/>
    <w:rsid w:val="004623AE"/>
    <w:rsid w:val="00464F25"/>
    <w:rsid w:val="004675D0"/>
    <w:rsid w:val="00470CED"/>
    <w:rsid w:val="004718D6"/>
    <w:rsid w:val="00472772"/>
    <w:rsid w:val="0047421D"/>
    <w:rsid w:val="004809D8"/>
    <w:rsid w:val="0048109F"/>
    <w:rsid w:val="004850AE"/>
    <w:rsid w:val="00485719"/>
    <w:rsid w:val="00486014"/>
    <w:rsid w:val="00487766"/>
    <w:rsid w:val="00493108"/>
    <w:rsid w:val="00494764"/>
    <w:rsid w:val="004966AA"/>
    <w:rsid w:val="00496A6C"/>
    <w:rsid w:val="00496AB5"/>
    <w:rsid w:val="004A13EB"/>
    <w:rsid w:val="004A293D"/>
    <w:rsid w:val="004A3A53"/>
    <w:rsid w:val="004A4325"/>
    <w:rsid w:val="004A550B"/>
    <w:rsid w:val="004A5514"/>
    <w:rsid w:val="004A7277"/>
    <w:rsid w:val="004B0B9F"/>
    <w:rsid w:val="004B554A"/>
    <w:rsid w:val="004B5E5F"/>
    <w:rsid w:val="004B790C"/>
    <w:rsid w:val="004B7B0C"/>
    <w:rsid w:val="004C1C2B"/>
    <w:rsid w:val="004C1C36"/>
    <w:rsid w:val="004C47B9"/>
    <w:rsid w:val="004C5B7A"/>
    <w:rsid w:val="004C6A5D"/>
    <w:rsid w:val="004C7F56"/>
    <w:rsid w:val="004D0017"/>
    <w:rsid w:val="004D0142"/>
    <w:rsid w:val="004D0415"/>
    <w:rsid w:val="004D0987"/>
    <w:rsid w:val="004D0F9D"/>
    <w:rsid w:val="004D2FF3"/>
    <w:rsid w:val="004D428F"/>
    <w:rsid w:val="004D49F1"/>
    <w:rsid w:val="004D5082"/>
    <w:rsid w:val="004E013A"/>
    <w:rsid w:val="004E085C"/>
    <w:rsid w:val="004E3642"/>
    <w:rsid w:val="004E4A18"/>
    <w:rsid w:val="004E6255"/>
    <w:rsid w:val="004E6808"/>
    <w:rsid w:val="004E7FC9"/>
    <w:rsid w:val="004F0664"/>
    <w:rsid w:val="005006BC"/>
    <w:rsid w:val="00500E93"/>
    <w:rsid w:val="00502715"/>
    <w:rsid w:val="005027AB"/>
    <w:rsid w:val="00502A6F"/>
    <w:rsid w:val="00503742"/>
    <w:rsid w:val="005051F3"/>
    <w:rsid w:val="0050741C"/>
    <w:rsid w:val="005114FB"/>
    <w:rsid w:val="00513533"/>
    <w:rsid w:val="0051452A"/>
    <w:rsid w:val="00514E47"/>
    <w:rsid w:val="00515EF0"/>
    <w:rsid w:val="00516A42"/>
    <w:rsid w:val="00516F72"/>
    <w:rsid w:val="005207A8"/>
    <w:rsid w:val="005216A4"/>
    <w:rsid w:val="005249DA"/>
    <w:rsid w:val="00526268"/>
    <w:rsid w:val="005267F1"/>
    <w:rsid w:val="00530D63"/>
    <w:rsid w:val="005311FD"/>
    <w:rsid w:val="00532039"/>
    <w:rsid w:val="00533EA2"/>
    <w:rsid w:val="005434EB"/>
    <w:rsid w:val="00544FDD"/>
    <w:rsid w:val="005457DB"/>
    <w:rsid w:val="005457F7"/>
    <w:rsid w:val="00547F93"/>
    <w:rsid w:val="00551BCA"/>
    <w:rsid w:val="00551DA7"/>
    <w:rsid w:val="0055236D"/>
    <w:rsid w:val="00555B4C"/>
    <w:rsid w:val="00560959"/>
    <w:rsid w:val="0056195E"/>
    <w:rsid w:val="00562182"/>
    <w:rsid w:val="0057265E"/>
    <w:rsid w:val="0057411C"/>
    <w:rsid w:val="005746C2"/>
    <w:rsid w:val="00574BFA"/>
    <w:rsid w:val="005762D9"/>
    <w:rsid w:val="00577F37"/>
    <w:rsid w:val="005831CF"/>
    <w:rsid w:val="00586B47"/>
    <w:rsid w:val="0059096C"/>
    <w:rsid w:val="0059149A"/>
    <w:rsid w:val="005916AF"/>
    <w:rsid w:val="0059363F"/>
    <w:rsid w:val="005959D5"/>
    <w:rsid w:val="005966B1"/>
    <w:rsid w:val="005A0112"/>
    <w:rsid w:val="005A11B4"/>
    <w:rsid w:val="005A12B0"/>
    <w:rsid w:val="005A5C2B"/>
    <w:rsid w:val="005A6691"/>
    <w:rsid w:val="005A691A"/>
    <w:rsid w:val="005A694E"/>
    <w:rsid w:val="005B1DDE"/>
    <w:rsid w:val="005B2FE1"/>
    <w:rsid w:val="005B3425"/>
    <w:rsid w:val="005B44D7"/>
    <w:rsid w:val="005B5042"/>
    <w:rsid w:val="005B614C"/>
    <w:rsid w:val="005C0F59"/>
    <w:rsid w:val="005C239F"/>
    <w:rsid w:val="005C315B"/>
    <w:rsid w:val="005C6C31"/>
    <w:rsid w:val="005D4EAA"/>
    <w:rsid w:val="005D66F5"/>
    <w:rsid w:val="005D6C09"/>
    <w:rsid w:val="005E00C1"/>
    <w:rsid w:val="005E500F"/>
    <w:rsid w:val="005E5BD4"/>
    <w:rsid w:val="005F099B"/>
    <w:rsid w:val="005F348E"/>
    <w:rsid w:val="0060012F"/>
    <w:rsid w:val="0060070E"/>
    <w:rsid w:val="006007DF"/>
    <w:rsid w:val="00603A6A"/>
    <w:rsid w:val="00616740"/>
    <w:rsid w:val="00617179"/>
    <w:rsid w:val="00620B29"/>
    <w:rsid w:val="00626DB0"/>
    <w:rsid w:val="00626F12"/>
    <w:rsid w:val="006314C8"/>
    <w:rsid w:val="00631A61"/>
    <w:rsid w:val="00631FAA"/>
    <w:rsid w:val="00632B55"/>
    <w:rsid w:val="00632EC3"/>
    <w:rsid w:val="006346A5"/>
    <w:rsid w:val="00635009"/>
    <w:rsid w:val="00635B34"/>
    <w:rsid w:val="00635D78"/>
    <w:rsid w:val="00641F8D"/>
    <w:rsid w:val="00644ADE"/>
    <w:rsid w:val="0064535F"/>
    <w:rsid w:val="00645D21"/>
    <w:rsid w:val="0065102E"/>
    <w:rsid w:val="00653C35"/>
    <w:rsid w:val="00654440"/>
    <w:rsid w:val="00654610"/>
    <w:rsid w:val="00654862"/>
    <w:rsid w:val="00655260"/>
    <w:rsid w:val="00655FCC"/>
    <w:rsid w:val="006564B8"/>
    <w:rsid w:val="006567A5"/>
    <w:rsid w:val="00661FD0"/>
    <w:rsid w:val="00665C82"/>
    <w:rsid w:val="00666460"/>
    <w:rsid w:val="0067042B"/>
    <w:rsid w:val="0067126D"/>
    <w:rsid w:val="006723B6"/>
    <w:rsid w:val="00673215"/>
    <w:rsid w:val="006734CB"/>
    <w:rsid w:val="00674923"/>
    <w:rsid w:val="006750A0"/>
    <w:rsid w:val="006755F8"/>
    <w:rsid w:val="00680DC6"/>
    <w:rsid w:val="00681D8D"/>
    <w:rsid w:val="00681EEF"/>
    <w:rsid w:val="006827FA"/>
    <w:rsid w:val="00687A4D"/>
    <w:rsid w:val="00687FFB"/>
    <w:rsid w:val="0069077E"/>
    <w:rsid w:val="00693DCF"/>
    <w:rsid w:val="0069479F"/>
    <w:rsid w:val="006974AA"/>
    <w:rsid w:val="006A1102"/>
    <w:rsid w:val="006A3FC6"/>
    <w:rsid w:val="006A62FB"/>
    <w:rsid w:val="006A7250"/>
    <w:rsid w:val="006B2F4E"/>
    <w:rsid w:val="006B3100"/>
    <w:rsid w:val="006C0D77"/>
    <w:rsid w:val="006C3070"/>
    <w:rsid w:val="006C3A41"/>
    <w:rsid w:val="006C3F3D"/>
    <w:rsid w:val="006C4694"/>
    <w:rsid w:val="006C5600"/>
    <w:rsid w:val="006C56B8"/>
    <w:rsid w:val="006C66AE"/>
    <w:rsid w:val="006C6F8B"/>
    <w:rsid w:val="006C70F9"/>
    <w:rsid w:val="006D43C1"/>
    <w:rsid w:val="006D4FF8"/>
    <w:rsid w:val="006D5AC9"/>
    <w:rsid w:val="006D650D"/>
    <w:rsid w:val="006D7B23"/>
    <w:rsid w:val="006E0716"/>
    <w:rsid w:val="006E167F"/>
    <w:rsid w:val="006E20F7"/>
    <w:rsid w:val="006E2624"/>
    <w:rsid w:val="006E2911"/>
    <w:rsid w:val="006E2E3B"/>
    <w:rsid w:val="006E32BF"/>
    <w:rsid w:val="006E356B"/>
    <w:rsid w:val="006E377E"/>
    <w:rsid w:val="006E673D"/>
    <w:rsid w:val="006F0BA0"/>
    <w:rsid w:val="006F16B2"/>
    <w:rsid w:val="006F6268"/>
    <w:rsid w:val="006F6846"/>
    <w:rsid w:val="007022E5"/>
    <w:rsid w:val="007047E9"/>
    <w:rsid w:val="007051EB"/>
    <w:rsid w:val="0070650F"/>
    <w:rsid w:val="00707D43"/>
    <w:rsid w:val="0071035A"/>
    <w:rsid w:val="00712E50"/>
    <w:rsid w:val="0071571E"/>
    <w:rsid w:val="007163D5"/>
    <w:rsid w:val="007206B2"/>
    <w:rsid w:val="00720960"/>
    <w:rsid w:val="0072279C"/>
    <w:rsid w:val="00722E44"/>
    <w:rsid w:val="00726037"/>
    <w:rsid w:val="00726C59"/>
    <w:rsid w:val="007336DC"/>
    <w:rsid w:val="00733773"/>
    <w:rsid w:val="0073662A"/>
    <w:rsid w:val="007406D8"/>
    <w:rsid w:val="0074151D"/>
    <w:rsid w:val="00756A66"/>
    <w:rsid w:val="00757545"/>
    <w:rsid w:val="007612F4"/>
    <w:rsid w:val="007654BB"/>
    <w:rsid w:val="00770BBC"/>
    <w:rsid w:val="007720C4"/>
    <w:rsid w:val="00783467"/>
    <w:rsid w:val="00790F09"/>
    <w:rsid w:val="007A20A6"/>
    <w:rsid w:val="007A584D"/>
    <w:rsid w:val="007B05FA"/>
    <w:rsid w:val="007B24D6"/>
    <w:rsid w:val="007C16EA"/>
    <w:rsid w:val="007C2071"/>
    <w:rsid w:val="007C5263"/>
    <w:rsid w:val="007C5C88"/>
    <w:rsid w:val="007C638C"/>
    <w:rsid w:val="007C7EAD"/>
    <w:rsid w:val="007D5736"/>
    <w:rsid w:val="007E1918"/>
    <w:rsid w:val="007E4A5A"/>
    <w:rsid w:val="007E5E53"/>
    <w:rsid w:val="007E6AC9"/>
    <w:rsid w:val="007F0A5E"/>
    <w:rsid w:val="007F0DE3"/>
    <w:rsid w:val="007F2F8D"/>
    <w:rsid w:val="007F3F8C"/>
    <w:rsid w:val="007F62B8"/>
    <w:rsid w:val="007F7550"/>
    <w:rsid w:val="00801EC4"/>
    <w:rsid w:val="00805565"/>
    <w:rsid w:val="008058ED"/>
    <w:rsid w:val="008138CE"/>
    <w:rsid w:val="008140A2"/>
    <w:rsid w:val="008163E8"/>
    <w:rsid w:val="00821E16"/>
    <w:rsid w:val="00822882"/>
    <w:rsid w:val="00826833"/>
    <w:rsid w:val="00826968"/>
    <w:rsid w:val="00827152"/>
    <w:rsid w:val="00833FC6"/>
    <w:rsid w:val="00836436"/>
    <w:rsid w:val="00843055"/>
    <w:rsid w:val="008452B8"/>
    <w:rsid w:val="00850696"/>
    <w:rsid w:val="00851628"/>
    <w:rsid w:val="00851CE2"/>
    <w:rsid w:val="00852330"/>
    <w:rsid w:val="00853126"/>
    <w:rsid w:val="00853CA9"/>
    <w:rsid w:val="00856DA5"/>
    <w:rsid w:val="00857824"/>
    <w:rsid w:val="008603B3"/>
    <w:rsid w:val="00860AC2"/>
    <w:rsid w:val="0086500A"/>
    <w:rsid w:val="0086647C"/>
    <w:rsid w:val="008674CA"/>
    <w:rsid w:val="00872119"/>
    <w:rsid w:val="00872F9A"/>
    <w:rsid w:val="00881826"/>
    <w:rsid w:val="008818DD"/>
    <w:rsid w:val="008830B0"/>
    <w:rsid w:val="00886705"/>
    <w:rsid w:val="008912AE"/>
    <w:rsid w:val="008914CA"/>
    <w:rsid w:val="008920A9"/>
    <w:rsid w:val="0089390B"/>
    <w:rsid w:val="008945DA"/>
    <w:rsid w:val="00895201"/>
    <w:rsid w:val="00896A39"/>
    <w:rsid w:val="00897779"/>
    <w:rsid w:val="0089793E"/>
    <w:rsid w:val="008A0F2E"/>
    <w:rsid w:val="008A12ED"/>
    <w:rsid w:val="008A3531"/>
    <w:rsid w:val="008A3D1A"/>
    <w:rsid w:val="008A54E0"/>
    <w:rsid w:val="008B2375"/>
    <w:rsid w:val="008B540D"/>
    <w:rsid w:val="008B5E88"/>
    <w:rsid w:val="008C040C"/>
    <w:rsid w:val="008C341C"/>
    <w:rsid w:val="008C45DE"/>
    <w:rsid w:val="008C7B08"/>
    <w:rsid w:val="008D3B41"/>
    <w:rsid w:val="008D6166"/>
    <w:rsid w:val="008D61D6"/>
    <w:rsid w:val="008E197A"/>
    <w:rsid w:val="008E2C74"/>
    <w:rsid w:val="008E3B06"/>
    <w:rsid w:val="008E3CC4"/>
    <w:rsid w:val="008E6B66"/>
    <w:rsid w:val="008F00E5"/>
    <w:rsid w:val="008F13B4"/>
    <w:rsid w:val="008F22FC"/>
    <w:rsid w:val="008F3575"/>
    <w:rsid w:val="008F3DA6"/>
    <w:rsid w:val="008F44D8"/>
    <w:rsid w:val="008F59A2"/>
    <w:rsid w:val="008F68AD"/>
    <w:rsid w:val="008F695C"/>
    <w:rsid w:val="008F69FC"/>
    <w:rsid w:val="00902A5E"/>
    <w:rsid w:val="009048D4"/>
    <w:rsid w:val="0090626B"/>
    <w:rsid w:val="00906EBA"/>
    <w:rsid w:val="00907008"/>
    <w:rsid w:val="00912C37"/>
    <w:rsid w:val="00914AE1"/>
    <w:rsid w:val="0092018C"/>
    <w:rsid w:val="00922EFC"/>
    <w:rsid w:val="009230E9"/>
    <w:rsid w:val="00923EF8"/>
    <w:rsid w:val="00924097"/>
    <w:rsid w:val="00926D7F"/>
    <w:rsid w:val="00927EB5"/>
    <w:rsid w:val="0093047C"/>
    <w:rsid w:val="00932562"/>
    <w:rsid w:val="00932BBD"/>
    <w:rsid w:val="0093696D"/>
    <w:rsid w:val="00936AD4"/>
    <w:rsid w:val="00936B9A"/>
    <w:rsid w:val="00937CE3"/>
    <w:rsid w:val="00940AAA"/>
    <w:rsid w:val="00941EEB"/>
    <w:rsid w:val="00945DA7"/>
    <w:rsid w:val="00950CB9"/>
    <w:rsid w:val="009524B3"/>
    <w:rsid w:val="00954C89"/>
    <w:rsid w:val="00954E05"/>
    <w:rsid w:val="00955BD4"/>
    <w:rsid w:val="00955F85"/>
    <w:rsid w:val="0095640C"/>
    <w:rsid w:val="0096049E"/>
    <w:rsid w:val="00961C77"/>
    <w:rsid w:val="0096232A"/>
    <w:rsid w:val="00962ECA"/>
    <w:rsid w:val="009630BE"/>
    <w:rsid w:val="00967166"/>
    <w:rsid w:val="00973298"/>
    <w:rsid w:val="00975756"/>
    <w:rsid w:val="00981F8F"/>
    <w:rsid w:val="00985882"/>
    <w:rsid w:val="00990326"/>
    <w:rsid w:val="00991C5F"/>
    <w:rsid w:val="00992059"/>
    <w:rsid w:val="009926AF"/>
    <w:rsid w:val="009928E4"/>
    <w:rsid w:val="00992962"/>
    <w:rsid w:val="009936AF"/>
    <w:rsid w:val="009947C5"/>
    <w:rsid w:val="009948E5"/>
    <w:rsid w:val="00995E54"/>
    <w:rsid w:val="0099660C"/>
    <w:rsid w:val="009969B6"/>
    <w:rsid w:val="00997FDF"/>
    <w:rsid w:val="009A4354"/>
    <w:rsid w:val="009A460A"/>
    <w:rsid w:val="009A503E"/>
    <w:rsid w:val="009A5400"/>
    <w:rsid w:val="009A5EF3"/>
    <w:rsid w:val="009B2203"/>
    <w:rsid w:val="009B3024"/>
    <w:rsid w:val="009B5AE2"/>
    <w:rsid w:val="009B60E4"/>
    <w:rsid w:val="009B7B79"/>
    <w:rsid w:val="009C33CE"/>
    <w:rsid w:val="009C33D3"/>
    <w:rsid w:val="009C6433"/>
    <w:rsid w:val="009C659D"/>
    <w:rsid w:val="009C6EEA"/>
    <w:rsid w:val="009C7EE6"/>
    <w:rsid w:val="009D15D9"/>
    <w:rsid w:val="009D3B67"/>
    <w:rsid w:val="009D5FB2"/>
    <w:rsid w:val="009E018C"/>
    <w:rsid w:val="009E0983"/>
    <w:rsid w:val="009E2BB2"/>
    <w:rsid w:val="009E3BE0"/>
    <w:rsid w:val="009E4E4E"/>
    <w:rsid w:val="009F04E9"/>
    <w:rsid w:val="009F3C6E"/>
    <w:rsid w:val="00A01166"/>
    <w:rsid w:val="00A027E1"/>
    <w:rsid w:val="00A04FDA"/>
    <w:rsid w:val="00A07205"/>
    <w:rsid w:val="00A114E6"/>
    <w:rsid w:val="00A1496E"/>
    <w:rsid w:val="00A14C62"/>
    <w:rsid w:val="00A163A8"/>
    <w:rsid w:val="00A168A5"/>
    <w:rsid w:val="00A2029F"/>
    <w:rsid w:val="00A20FA7"/>
    <w:rsid w:val="00A262AF"/>
    <w:rsid w:val="00A275D4"/>
    <w:rsid w:val="00A308A3"/>
    <w:rsid w:val="00A33315"/>
    <w:rsid w:val="00A3585E"/>
    <w:rsid w:val="00A36D2B"/>
    <w:rsid w:val="00A439E3"/>
    <w:rsid w:val="00A44497"/>
    <w:rsid w:val="00A44AEC"/>
    <w:rsid w:val="00A5480C"/>
    <w:rsid w:val="00A60759"/>
    <w:rsid w:val="00A60AF1"/>
    <w:rsid w:val="00A6370E"/>
    <w:rsid w:val="00A64DD8"/>
    <w:rsid w:val="00A64EDA"/>
    <w:rsid w:val="00A66C72"/>
    <w:rsid w:val="00A66C8B"/>
    <w:rsid w:val="00A671A1"/>
    <w:rsid w:val="00A678A6"/>
    <w:rsid w:val="00A70950"/>
    <w:rsid w:val="00A71BDE"/>
    <w:rsid w:val="00A722AF"/>
    <w:rsid w:val="00A7418D"/>
    <w:rsid w:val="00A76C03"/>
    <w:rsid w:val="00A7768F"/>
    <w:rsid w:val="00A843BB"/>
    <w:rsid w:val="00A925CC"/>
    <w:rsid w:val="00A9441A"/>
    <w:rsid w:val="00A95FFC"/>
    <w:rsid w:val="00AA734D"/>
    <w:rsid w:val="00AB2BCC"/>
    <w:rsid w:val="00AB3595"/>
    <w:rsid w:val="00AB47F2"/>
    <w:rsid w:val="00AB4C89"/>
    <w:rsid w:val="00AB4D47"/>
    <w:rsid w:val="00AB7E4F"/>
    <w:rsid w:val="00AC00A6"/>
    <w:rsid w:val="00AC03AD"/>
    <w:rsid w:val="00AC075C"/>
    <w:rsid w:val="00AC085D"/>
    <w:rsid w:val="00AC0E4F"/>
    <w:rsid w:val="00AC180A"/>
    <w:rsid w:val="00AC397D"/>
    <w:rsid w:val="00AC6AD5"/>
    <w:rsid w:val="00AC6DBA"/>
    <w:rsid w:val="00AC763D"/>
    <w:rsid w:val="00AD0CF6"/>
    <w:rsid w:val="00AD1151"/>
    <w:rsid w:val="00AD50B7"/>
    <w:rsid w:val="00AD6CD1"/>
    <w:rsid w:val="00AE272E"/>
    <w:rsid w:val="00AE2822"/>
    <w:rsid w:val="00AE4BB9"/>
    <w:rsid w:val="00AE6014"/>
    <w:rsid w:val="00AE6FA0"/>
    <w:rsid w:val="00AF20EB"/>
    <w:rsid w:val="00AF2411"/>
    <w:rsid w:val="00AF4A51"/>
    <w:rsid w:val="00B0651A"/>
    <w:rsid w:val="00B069AF"/>
    <w:rsid w:val="00B07252"/>
    <w:rsid w:val="00B13436"/>
    <w:rsid w:val="00B20ABF"/>
    <w:rsid w:val="00B22A29"/>
    <w:rsid w:val="00B270FF"/>
    <w:rsid w:val="00B2734B"/>
    <w:rsid w:val="00B27D67"/>
    <w:rsid w:val="00B32C4E"/>
    <w:rsid w:val="00B32F62"/>
    <w:rsid w:val="00B33B0C"/>
    <w:rsid w:val="00B35597"/>
    <w:rsid w:val="00B37273"/>
    <w:rsid w:val="00B37545"/>
    <w:rsid w:val="00B40243"/>
    <w:rsid w:val="00B4128E"/>
    <w:rsid w:val="00B43A5D"/>
    <w:rsid w:val="00B452D6"/>
    <w:rsid w:val="00B456D1"/>
    <w:rsid w:val="00B46D5D"/>
    <w:rsid w:val="00B50E42"/>
    <w:rsid w:val="00B51A3C"/>
    <w:rsid w:val="00B51FCC"/>
    <w:rsid w:val="00B54596"/>
    <w:rsid w:val="00B54C4F"/>
    <w:rsid w:val="00B56EA5"/>
    <w:rsid w:val="00B61EDF"/>
    <w:rsid w:val="00B63BEB"/>
    <w:rsid w:val="00B63D54"/>
    <w:rsid w:val="00B63D5F"/>
    <w:rsid w:val="00B66F09"/>
    <w:rsid w:val="00B673C9"/>
    <w:rsid w:val="00B70E7E"/>
    <w:rsid w:val="00B72385"/>
    <w:rsid w:val="00B728B9"/>
    <w:rsid w:val="00B7698E"/>
    <w:rsid w:val="00B77A8E"/>
    <w:rsid w:val="00B80855"/>
    <w:rsid w:val="00B80CE4"/>
    <w:rsid w:val="00B84520"/>
    <w:rsid w:val="00B87695"/>
    <w:rsid w:val="00B87D5A"/>
    <w:rsid w:val="00B9047A"/>
    <w:rsid w:val="00B94923"/>
    <w:rsid w:val="00B95A45"/>
    <w:rsid w:val="00B96445"/>
    <w:rsid w:val="00B97F66"/>
    <w:rsid w:val="00BA1B2A"/>
    <w:rsid w:val="00BA1CB5"/>
    <w:rsid w:val="00BA1FE1"/>
    <w:rsid w:val="00BA767B"/>
    <w:rsid w:val="00BA7972"/>
    <w:rsid w:val="00BB035E"/>
    <w:rsid w:val="00BB04FC"/>
    <w:rsid w:val="00BB2B5D"/>
    <w:rsid w:val="00BB3CDE"/>
    <w:rsid w:val="00BB4A39"/>
    <w:rsid w:val="00BB4ACA"/>
    <w:rsid w:val="00BC0718"/>
    <w:rsid w:val="00BC5130"/>
    <w:rsid w:val="00BC5899"/>
    <w:rsid w:val="00BC748D"/>
    <w:rsid w:val="00BD2EA6"/>
    <w:rsid w:val="00BD2EB9"/>
    <w:rsid w:val="00BD31EB"/>
    <w:rsid w:val="00BD3C8D"/>
    <w:rsid w:val="00BD3F0D"/>
    <w:rsid w:val="00BD43E5"/>
    <w:rsid w:val="00BD62E9"/>
    <w:rsid w:val="00BD6314"/>
    <w:rsid w:val="00BE38A9"/>
    <w:rsid w:val="00BE77C5"/>
    <w:rsid w:val="00BE7F76"/>
    <w:rsid w:val="00BF3628"/>
    <w:rsid w:val="00BF73B1"/>
    <w:rsid w:val="00C01222"/>
    <w:rsid w:val="00C06076"/>
    <w:rsid w:val="00C07516"/>
    <w:rsid w:val="00C102E1"/>
    <w:rsid w:val="00C11330"/>
    <w:rsid w:val="00C1152C"/>
    <w:rsid w:val="00C12945"/>
    <w:rsid w:val="00C16D8F"/>
    <w:rsid w:val="00C177B2"/>
    <w:rsid w:val="00C2068B"/>
    <w:rsid w:val="00C220F1"/>
    <w:rsid w:val="00C24C0F"/>
    <w:rsid w:val="00C2633F"/>
    <w:rsid w:val="00C26AF5"/>
    <w:rsid w:val="00C270A8"/>
    <w:rsid w:val="00C356BF"/>
    <w:rsid w:val="00C36111"/>
    <w:rsid w:val="00C37A5F"/>
    <w:rsid w:val="00C42B36"/>
    <w:rsid w:val="00C435B8"/>
    <w:rsid w:val="00C43B39"/>
    <w:rsid w:val="00C44751"/>
    <w:rsid w:val="00C45A6D"/>
    <w:rsid w:val="00C467E7"/>
    <w:rsid w:val="00C46C60"/>
    <w:rsid w:val="00C56CA2"/>
    <w:rsid w:val="00C5756B"/>
    <w:rsid w:val="00C60F57"/>
    <w:rsid w:val="00C61910"/>
    <w:rsid w:val="00C646F7"/>
    <w:rsid w:val="00C64761"/>
    <w:rsid w:val="00C716AA"/>
    <w:rsid w:val="00C71CD1"/>
    <w:rsid w:val="00C71F7F"/>
    <w:rsid w:val="00C7255D"/>
    <w:rsid w:val="00C7273F"/>
    <w:rsid w:val="00C81B80"/>
    <w:rsid w:val="00C82776"/>
    <w:rsid w:val="00C82DF3"/>
    <w:rsid w:val="00C8328B"/>
    <w:rsid w:val="00C85BF9"/>
    <w:rsid w:val="00C938D1"/>
    <w:rsid w:val="00CA328F"/>
    <w:rsid w:val="00CA4D38"/>
    <w:rsid w:val="00CB5D91"/>
    <w:rsid w:val="00CC0B8F"/>
    <w:rsid w:val="00CC2A23"/>
    <w:rsid w:val="00CC3816"/>
    <w:rsid w:val="00CD1708"/>
    <w:rsid w:val="00CD3885"/>
    <w:rsid w:val="00CD6C48"/>
    <w:rsid w:val="00CD75BB"/>
    <w:rsid w:val="00CE0DC0"/>
    <w:rsid w:val="00CE5ED8"/>
    <w:rsid w:val="00CF5287"/>
    <w:rsid w:val="00CF5E7D"/>
    <w:rsid w:val="00CF73A8"/>
    <w:rsid w:val="00D01D55"/>
    <w:rsid w:val="00D01EC7"/>
    <w:rsid w:val="00D02727"/>
    <w:rsid w:val="00D04C49"/>
    <w:rsid w:val="00D04CE7"/>
    <w:rsid w:val="00D06331"/>
    <w:rsid w:val="00D068F8"/>
    <w:rsid w:val="00D070BF"/>
    <w:rsid w:val="00D10212"/>
    <w:rsid w:val="00D120E9"/>
    <w:rsid w:val="00D247E4"/>
    <w:rsid w:val="00D25799"/>
    <w:rsid w:val="00D26FC8"/>
    <w:rsid w:val="00D27384"/>
    <w:rsid w:val="00D27979"/>
    <w:rsid w:val="00D33594"/>
    <w:rsid w:val="00D35F39"/>
    <w:rsid w:val="00D36BF1"/>
    <w:rsid w:val="00D4069F"/>
    <w:rsid w:val="00D42DF4"/>
    <w:rsid w:val="00D44506"/>
    <w:rsid w:val="00D4621E"/>
    <w:rsid w:val="00D4753E"/>
    <w:rsid w:val="00D51D23"/>
    <w:rsid w:val="00D51E44"/>
    <w:rsid w:val="00D5326D"/>
    <w:rsid w:val="00D5346F"/>
    <w:rsid w:val="00D5411A"/>
    <w:rsid w:val="00D627A0"/>
    <w:rsid w:val="00D66BE6"/>
    <w:rsid w:val="00D67D72"/>
    <w:rsid w:val="00D70AF6"/>
    <w:rsid w:val="00D711C7"/>
    <w:rsid w:val="00D716BE"/>
    <w:rsid w:val="00D72848"/>
    <w:rsid w:val="00D76144"/>
    <w:rsid w:val="00D76A67"/>
    <w:rsid w:val="00D77CA2"/>
    <w:rsid w:val="00D80B2F"/>
    <w:rsid w:val="00D80D7A"/>
    <w:rsid w:val="00D83140"/>
    <w:rsid w:val="00D864AC"/>
    <w:rsid w:val="00D86809"/>
    <w:rsid w:val="00D86BA3"/>
    <w:rsid w:val="00D91B43"/>
    <w:rsid w:val="00D925AA"/>
    <w:rsid w:val="00D9341B"/>
    <w:rsid w:val="00D95044"/>
    <w:rsid w:val="00D97AFA"/>
    <w:rsid w:val="00DA0E33"/>
    <w:rsid w:val="00DB0083"/>
    <w:rsid w:val="00DB079A"/>
    <w:rsid w:val="00DB213E"/>
    <w:rsid w:val="00DB544B"/>
    <w:rsid w:val="00DB6F15"/>
    <w:rsid w:val="00DC078F"/>
    <w:rsid w:val="00DC0EBD"/>
    <w:rsid w:val="00DC1DA3"/>
    <w:rsid w:val="00DC2E94"/>
    <w:rsid w:val="00DC4DA6"/>
    <w:rsid w:val="00DC6D11"/>
    <w:rsid w:val="00DC7E42"/>
    <w:rsid w:val="00DD2510"/>
    <w:rsid w:val="00DD6E6F"/>
    <w:rsid w:val="00DE082E"/>
    <w:rsid w:val="00DE7CA8"/>
    <w:rsid w:val="00DF203C"/>
    <w:rsid w:val="00DF5507"/>
    <w:rsid w:val="00E03897"/>
    <w:rsid w:val="00E04695"/>
    <w:rsid w:val="00E06D37"/>
    <w:rsid w:val="00E074AF"/>
    <w:rsid w:val="00E10647"/>
    <w:rsid w:val="00E11A39"/>
    <w:rsid w:val="00E1750E"/>
    <w:rsid w:val="00E204BB"/>
    <w:rsid w:val="00E226C6"/>
    <w:rsid w:val="00E23B71"/>
    <w:rsid w:val="00E240B7"/>
    <w:rsid w:val="00E25668"/>
    <w:rsid w:val="00E3282F"/>
    <w:rsid w:val="00E3465B"/>
    <w:rsid w:val="00E3549B"/>
    <w:rsid w:val="00E35808"/>
    <w:rsid w:val="00E36F7A"/>
    <w:rsid w:val="00E4136B"/>
    <w:rsid w:val="00E46BFD"/>
    <w:rsid w:val="00E471F9"/>
    <w:rsid w:val="00E52518"/>
    <w:rsid w:val="00E541D6"/>
    <w:rsid w:val="00E578FF"/>
    <w:rsid w:val="00E6154D"/>
    <w:rsid w:val="00E62FF0"/>
    <w:rsid w:val="00E63D3D"/>
    <w:rsid w:val="00E65056"/>
    <w:rsid w:val="00E65880"/>
    <w:rsid w:val="00E66733"/>
    <w:rsid w:val="00E66B94"/>
    <w:rsid w:val="00E6702F"/>
    <w:rsid w:val="00E70881"/>
    <w:rsid w:val="00E70B65"/>
    <w:rsid w:val="00E71E28"/>
    <w:rsid w:val="00E73B7D"/>
    <w:rsid w:val="00E747B5"/>
    <w:rsid w:val="00E76B78"/>
    <w:rsid w:val="00E8053C"/>
    <w:rsid w:val="00E81A04"/>
    <w:rsid w:val="00E8443E"/>
    <w:rsid w:val="00E93839"/>
    <w:rsid w:val="00E95F19"/>
    <w:rsid w:val="00E97FFD"/>
    <w:rsid w:val="00EA1A06"/>
    <w:rsid w:val="00EA2B71"/>
    <w:rsid w:val="00EA2BCA"/>
    <w:rsid w:val="00EA3E53"/>
    <w:rsid w:val="00EA4B70"/>
    <w:rsid w:val="00EA6610"/>
    <w:rsid w:val="00EB2318"/>
    <w:rsid w:val="00EB25DF"/>
    <w:rsid w:val="00EB2962"/>
    <w:rsid w:val="00EB5C98"/>
    <w:rsid w:val="00EB63F7"/>
    <w:rsid w:val="00EC3076"/>
    <w:rsid w:val="00EC331F"/>
    <w:rsid w:val="00ED0161"/>
    <w:rsid w:val="00ED6A7E"/>
    <w:rsid w:val="00ED6AD1"/>
    <w:rsid w:val="00EE2535"/>
    <w:rsid w:val="00EE4344"/>
    <w:rsid w:val="00EE6136"/>
    <w:rsid w:val="00EE78EF"/>
    <w:rsid w:val="00EF20F5"/>
    <w:rsid w:val="00EF3992"/>
    <w:rsid w:val="00F0051C"/>
    <w:rsid w:val="00F13073"/>
    <w:rsid w:val="00F13857"/>
    <w:rsid w:val="00F14B8F"/>
    <w:rsid w:val="00F17EAD"/>
    <w:rsid w:val="00F21AE9"/>
    <w:rsid w:val="00F2601D"/>
    <w:rsid w:val="00F30228"/>
    <w:rsid w:val="00F3272D"/>
    <w:rsid w:val="00F33BCD"/>
    <w:rsid w:val="00F3744C"/>
    <w:rsid w:val="00F4187A"/>
    <w:rsid w:val="00F42595"/>
    <w:rsid w:val="00F437E1"/>
    <w:rsid w:val="00F46E4A"/>
    <w:rsid w:val="00F50F15"/>
    <w:rsid w:val="00F5108D"/>
    <w:rsid w:val="00F556DA"/>
    <w:rsid w:val="00F55B4B"/>
    <w:rsid w:val="00F607B5"/>
    <w:rsid w:val="00F62F88"/>
    <w:rsid w:val="00F634CF"/>
    <w:rsid w:val="00F63DE5"/>
    <w:rsid w:val="00F71171"/>
    <w:rsid w:val="00F73154"/>
    <w:rsid w:val="00F76E92"/>
    <w:rsid w:val="00F77DDE"/>
    <w:rsid w:val="00F837DB"/>
    <w:rsid w:val="00F8571A"/>
    <w:rsid w:val="00F868F9"/>
    <w:rsid w:val="00F91979"/>
    <w:rsid w:val="00F936BC"/>
    <w:rsid w:val="00F966EE"/>
    <w:rsid w:val="00FA0ECD"/>
    <w:rsid w:val="00FA113B"/>
    <w:rsid w:val="00FA3700"/>
    <w:rsid w:val="00FA442F"/>
    <w:rsid w:val="00FA5812"/>
    <w:rsid w:val="00FA7F24"/>
    <w:rsid w:val="00FB736C"/>
    <w:rsid w:val="00FB7CB2"/>
    <w:rsid w:val="00FC0EEC"/>
    <w:rsid w:val="00FC1185"/>
    <w:rsid w:val="00FC259F"/>
    <w:rsid w:val="00FC3643"/>
    <w:rsid w:val="00FC6EB1"/>
    <w:rsid w:val="00FC759E"/>
    <w:rsid w:val="00FC7DCF"/>
    <w:rsid w:val="00FD00F9"/>
    <w:rsid w:val="00FD380C"/>
    <w:rsid w:val="00FD3ECF"/>
    <w:rsid w:val="00FD48C9"/>
    <w:rsid w:val="00FD4F84"/>
    <w:rsid w:val="00FD5907"/>
    <w:rsid w:val="00FD63C4"/>
    <w:rsid w:val="00FD7696"/>
    <w:rsid w:val="00FD7CDA"/>
    <w:rsid w:val="00FE1A74"/>
    <w:rsid w:val="00FE2ADF"/>
    <w:rsid w:val="00FE2EB5"/>
    <w:rsid w:val="00FE3987"/>
    <w:rsid w:val="00FE40FD"/>
    <w:rsid w:val="00FE4DE2"/>
    <w:rsid w:val="00FE5923"/>
    <w:rsid w:val="00FE5ED9"/>
    <w:rsid w:val="00FE682F"/>
    <w:rsid w:val="00FE6AED"/>
    <w:rsid w:val="00FF0EF3"/>
    <w:rsid w:val="00FF34A0"/>
    <w:rsid w:val="00FF550B"/>
    <w:rsid w:val="00FF65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E728"/>
  <w15:docId w15:val="{838B9794-1EBE-4DA4-AE4B-9B0C7E3A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33"/>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954C89"/>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954C89"/>
    <w:pPr>
      <w:keepNext/>
      <w:jc w:val="center"/>
      <w:outlineLvl w:val="2"/>
    </w:pPr>
    <w:rPr>
      <w:rFonts w:ascii="Arial" w:hAnsi="Arial"/>
      <w:b/>
      <w:sz w:val="22"/>
      <w:lang w:val="es-ES"/>
    </w:rPr>
  </w:style>
  <w:style w:type="paragraph" w:styleId="Ttulo4">
    <w:name w:val="heading 4"/>
    <w:basedOn w:val="Normal"/>
    <w:next w:val="Normal"/>
    <w:link w:val="Ttulo4Car"/>
    <w:qFormat/>
    <w:rsid w:val="00954C89"/>
    <w:pPr>
      <w:keepNext/>
      <w:jc w:val="center"/>
      <w:outlineLvl w:val="3"/>
    </w:pPr>
    <w:rPr>
      <w:rFonts w:ascii="Arial" w:hAnsi="Arial"/>
      <w:b/>
      <w:sz w:val="22"/>
      <w:lang w:val="es-ES"/>
    </w:rPr>
  </w:style>
  <w:style w:type="paragraph" w:styleId="Ttulo5">
    <w:name w:val="heading 5"/>
    <w:basedOn w:val="Normal"/>
    <w:next w:val="Normal"/>
    <w:link w:val="Ttulo5Car"/>
    <w:qFormat/>
    <w:rsid w:val="00A9441A"/>
    <w:pPr>
      <w:keepNext/>
      <w:jc w:val="center"/>
      <w:outlineLvl w:val="4"/>
    </w:pPr>
    <w:rPr>
      <w:rFonts w:ascii="Arial" w:hAnsi="Arial"/>
      <w:b/>
      <w:sz w:val="22"/>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954C89"/>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954C89"/>
    <w:rPr>
      <w:rFonts w:ascii="Arial" w:eastAsia="Times New Roman" w:hAnsi="Arial" w:cs="Times New Roman"/>
      <w:b/>
      <w:szCs w:val="20"/>
      <w:lang w:eastAsia="es-ES"/>
    </w:rPr>
  </w:style>
  <w:style w:type="character" w:customStyle="1" w:styleId="Ttulo4Car">
    <w:name w:val="Título 4 Car"/>
    <w:basedOn w:val="Fuentedeprrafopredeter"/>
    <w:link w:val="Ttulo4"/>
    <w:rsid w:val="00954C8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A9441A"/>
    <w:rPr>
      <w:rFonts w:ascii="Arial" w:eastAsia="Times New Roman" w:hAnsi="Arial" w:cs="Times New Roman"/>
      <w:b/>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aliases w:val=" Car8"/>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character" w:customStyle="1" w:styleId="TextosinformatoCar1">
    <w:name w:val="Texto sin formato Car1"/>
    <w:basedOn w:val="Fuentedeprrafopredeter"/>
    <w:uiPriority w:val="99"/>
    <w:semiHidden/>
    <w:rsid w:val="000B4302"/>
    <w:rPr>
      <w:rFonts w:ascii="Consolas" w:hAnsi="Consolas"/>
      <w:sz w:val="21"/>
      <w:szCs w:val="21"/>
      <w:lang w:val="es-MX" w:eastAsia="en-US"/>
    </w:rPr>
  </w:style>
  <w:style w:type="character" w:customStyle="1" w:styleId="Sangra2detindependienteCar1">
    <w:name w:val="Sangría 2 de t. independiente Car1"/>
    <w:basedOn w:val="Fuentedeprrafopredeter"/>
    <w:uiPriority w:val="99"/>
    <w:semiHidden/>
    <w:rsid w:val="000B4302"/>
    <w:rPr>
      <w:sz w:val="22"/>
      <w:szCs w:val="22"/>
      <w:lang w:val="es-MX" w:eastAsia="en-US"/>
    </w:rPr>
  </w:style>
  <w:style w:type="paragraph" w:styleId="HTMLconformatoprevio">
    <w:name w:val="HTML Preformatted"/>
    <w:basedOn w:val="Normal"/>
    <w:link w:val="HTMLconformatoprevioCar"/>
    <w:rsid w:val="000B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conformatoprevioCar">
    <w:name w:val="HTML con formato previo Car"/>
    <w:basedOn w:val="Fuentedeprrafopredeter"/>
    <w:link w:val="HTMLconformatoprevio"/>
    <w:rsid w:val="000B4302"/>
    <w:rPr>
      <w:rFonts w:ascii="Courier New" w:eastAsia="Courier New" w:hAnsi="Courier New" w:cs="Courier New"/>
      <w:sz w:val="20"/>
      <w:szCs w:val="20"/>
      <w:lang w:val="es-ES_tradnl" w:eastAsia="es-ES"/>
    </w:rPr>
  </w:style>
  <w:style w:type="paragraph" w:customStyle="1" w:styleId="1">
    <w:name w:val="1"/>
    <w:basedOn w:val="Normal"/>
    <w:next w:val="Sangradetextonormal"/>
    <w:rsid w:val="000B4302"/>
    <w:pPr>
      <w:autoSpaceDE w:val="0"/>
      <w:autoSpaceDN w:val="0"/>
      <w:adjustRightInd w:val="0"/>
      <w:spacing w:before="100" w:after="100"/>
      <w:jc w:val="both"/>
    </w:pPr>
    <w:rPr>
      <w:rFonts w:ascii="Verdana" w:hAnsi="Verdana"/>
      <w:color w:val="008080"/>
    </w:rPr>
  </w:style>
  <w:style w:type="paragraph" w:customStyle="1" w:styleId="Normal0">
    <w:name w:val="[Normal]"/>
    <w:rsid w:val="000B430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predeterminado">
    <w:name w:val="Texto predeterminado"/>
    <w:basedOn w:val="Normal"/>
    <w:rsid w:val="000B4302"/>
    <w:pPr>
      <w:overflowPunct w:val="0"/>
      <w:autoSpaceDE w:val="0"/>
      <w:autoSpaceDN w:val="0"/>
      <w:adjustRightInd w:val="0"/>
      <w:textAlignment w:val="baseline"/>
    </w:pPr>
    <w:rPr>
      <w:rFonts w:ascii="Times New Roman" w:hAnsi="Times New Roman"/>
      <w:sz w:val="24"/>
      <w:lang w:val="en-US"/>
    </w:rPr>
  </w:style>
  <w:style w:type="paragraph" w:customStyle="1" w:styleId="Estilo">
    <w:name w:val="Estilo"/>
    <w:basedOn w:val="Sinespaciado"/>
    <w:link w:val="EstiloCar"/>
    <w:qFormat/>
    <w:rsid w:val="008912AE"/>
    <w:pPr>
      <w:jc w:val="both"/>
    </w:pPr>
    <w:rPr>
      <w:rFonts w:ascii="Arial" w:eastAsiaTheme="minorEastAsia" w:hAnsi="Arial" w:cstheme="minorBidi"/>
      <w:sz w:val="24"/>
      <w:szCs w:val="22"/>
      <w:lang w:val="es-MX" w:eastAsia="es-MX"/>
    </w:rPr>
  </w:style>
  <w:style w:type="character" w:customStyle="1" w:styleId="EstiloCar">
    <w:name w:val="Estilo Car"/>
    <w:basedOn w:val="Fuentedeprrafopredeter"/>
    <w:link w:val="Estilo"/>
    <w:rsid w:val="008912AE"/>
    <w:rPr>
      <w:rFonts w:ascii="Arial" w:eastAsiaTheme="minorEastAsia" w:hAnsi="Arial"/>
      <w:sz w:val="24"/>
      <w:lang w:val="es-MX" w:eastAsia="es-MX"/>
    </w:rPr>
  </w:style>
  <w:style w:type="paragraph" w:styleId="Sinespaciado">
    <w:name w:val="No Spacing"/>
    <w:uiPriority w:val="1"/>
    <w:qFormat/>
    <w:rsid w:val="008912AE"/>
    <w:pPr>
      <w:spacing w:after="0" w:line="240" w:lineRule="auto"/>
    </w:pPr>
    <w:rPr>
      <w:rFonts w:ascii="CG Times (W1)" w:eastAsia="Times New Roman" w:hAnsi="CG Times (W1)" w:cs="Times New Roman"/>
      <w:sz w:val="20"/>
      <w:szCs w:val="20"/>
      <w:lang w:val="es-ES_tradnl" w:eastAsia="es-ES"/>
    </w:rPr>
  </w:style>
  <w:style w:type="paragraph" w:customStyle="1" w:styleId="Cuerpo">
    <w:name w:val="Cuerpo"/>
    <w:rsid w:val="006D5AC9"/>
    <w:pPr>
      <w:pBdr>
        <w:top w:val="nil"/>
        <w:left w:val="nil"/>
        <w:bottom w:val="nil"/>
        <w:right w:val="nil"/>
        <w:between w:val="nil"/>
        <w:bar w:val="nil"/>
      </w:pBdr>
    </w:pPr>
    <w:rPr>
      <w:rFonts w:ascii="Calibri" w:eastAsia="Calibri" w:hAnsi="Calibri" w:cs="Calibri"/>
      <w:color w:val="000000"/>
      <w:u w:color="000000"/>
      <w:bdr w:val="ni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E2FB-DA8B-45B2-848C-549B6067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82299</Words>
  <Characters>452646</Characters>
  <Application>Microsoft Office Word</Application>
  <DocSecurity>0</DocSecurity>
  <Lines>3772</Lines>
  <Paragraphs>1067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6</cp:revision>
  <cp:lastPrinted>2022-11-04T19:54:00Z</cp:lastPrinted>
  <dcterms:created xsi:type="dcterms:W3CDTF">2024-04-01T19:49:00Z</dcterms:created>
  <dcterms:modified xsi:type="dcterms:W3CDTF">2024-04-02T16:28:00Z</dcterms:modified>
</cp:coreProperties>
</file>