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3278C" w14:textId="2ACEBC05" w:rsidR="00950048" w:rsidRDefault="00051FE9">
      <w:pPr>
        <w:spacing w:after="0"/>
        <w:ind w:left="-1440" w:right="10800"/>
      </w:pPr>
      <w:r>
        <w:rPr>
          <w:noProof/>
        </w:rPr>
        <mc:AlternateContent>
          <mc:Choice Requires="wps">
            <w:drawing>
              <wp:anchor distT="0" distB="0" distL="114300" distR="114300" simplePos="0" relativeHeight="251679232" behindDoc="0" locked="0" layoutInCell="1" allowOverlap="1" wp14:anchorId="238439A2" wp14:editId="022732FA">
                <wp:simplePos x="0" y="0"/>
                <wp:positionH relativeFrom="margin">
                  <wp:posOffset>161925</wp:posOffset>
                </wp:positionH>
                <wp:positionV relativeFrom="paragraph">
                  <wp:posOffset>1543050</wp:posOffset>
                </wp:positionV>
                <wp:extent cx="5172075" cy="11811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172075" cy="1181100"/>
                        </a:xfrm>
                        <a:prstGeom prst="rect">
                          <a:avLst/>
                        </a:prstGeom>
                        <a:noFill/>
                        <a:ln w="6350">
                          <a:noFill/>
                        </a:ln>
                      </wps:spPr>
                      <wps:txbx>
                        <w:txbxContent>
                          <w:p w14:paraId="5BC6474D" w14:textId="2A6B6775" w:rsidR="00255944" w:rsidRDefault="00051FE9" w:rsidP="00255944">
                            <w:pPr>
                              <w:rPr>
                                <w:rFonts w:ascii="Arial" w:hAnsi="Arial" w:cs="Arial"/>
                                <w:sz w:val="40"/>
                                <w:szCs w:val="40"/>
                              </w:rPr>
                            </w:pPr>
                            <w:bookmarkStart w:id="0" w:name="_GoBack"/>
                            <w:r>
                              <w:rPr>
                                <w:rFonts w:ascii="Arial" w:hAnsi="Arial" w:cs="Arial"/>
                                <w:sz w:val="40"/>
                                <w:szCs w:val="40"/>
                              </w:rPr>
                              <w:t>L</w:t>
                            </w:r>
                            <w:r w:rsidR="00255944" w:rsidRPr="00255944">
                              <w:rPr>
                                <w:rFonts w:ascii="Arial" w:hAnsi="Arial" w:cs="Arial"/>
                                <w:sz w:val="40"/>
                                <w:szCs w:val="40"/>
                              </w:rPr>
                              <w:t xml:space="preserve">IC. YADIRA DE SAN MARTIN VILLA </w:t>
                            </w:r>
                          </w:p>
                          <w:bookmarkEnd w:id="0"/>
                          <w:p w14:paraId="275C08ED" w14:textId="6243BD69" w:rsidR="00255944" w:rsidRPr="00255944" w:rsidRDefault="00255944" w:rsidP="00255944">
                            <w:pPr>
                              <w:rPr>
                                <w:rFonts w:ascii="Arial" w:hAnsi="Arial" w:cs="Arial"/>
                                <w:sz w:val="40"/>
                                <w:szCs w:val="40"/>
                              </w:rPr>
                            </w:pPr>
                            <w:r w:rsidRPr="00255944">
                              <w:rPr>
                                <w:rFonts w:ascii="Arial" w:hAnsi="Arial" w:cs="Arial"/>
                                <w:sz w:val="40"/>
                                <w:szCs w:val="40"/>
                              </w:rPr>
                              <w:t>LUNA DIRECTORA DE ASUNTOS CONTENCIOSOS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439A2" id="_x0000_t202" coordsize="21600,21600" o:spt="202" path="m,l,21600r21600,l21600,xe">
                <v:stroke joinstyle="miter"/>
                <v:path gradientshapeok="t" o:connecttype="rect"/>
              </v:shapetype>
              <v:shape id="Cuadro de texto 4" o:spid="_x0000_s1026" type="#_x0000_t202" style="position:absolute;left:0;text-align:left;margin-left:12.75pt;margin-top:121.5pt;width:407.25pt;height:93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" filled="f" stroked="f" strokeweight=".5pt">
                <v:textbox>
                  <w:txbxContent>
                    <w:p w14:paraId="5BC6474D" w14:textId="2A6B6775" w:rsidR="00255944" w:rsidRDefault="00051FE9" w:rsidP="00255944">
                      <w:pPr>
                        <w:rPr>
                          <w:rFonts w:ascii="Arial" w:hAnsi="Arial" w:cs="Arial"/>
                          <w:sz w:val="40"/>
                          <w:szCs w:val="40"/>
                        </w:rPr>
                      </w:pPr>
                      <w:bookmarkStart w:id="1" w:name="_GoBack"/>
                      <w:r>
                        <w:rPr>
                          <w:rFonts w:ascii="Arial" w:hAnsi="Arial" w:cs="Arial"/>
                          <w:sz w:val="40"/>
                          <w:szCs w:val="40"/>
                        </w:rPr>
                        <w:t>L</w:t>
                      </w:r>
                      <w:r w:rsidR="00255944" w:rsidRPr="00255944">
                        <w:rPr>
                          <w:rFonts w:ascii="Arial" w:hAnsi="Arial" w:cs="Arial"/>
                          <w:sz w:val="40"/>
                          <w:szCs w:val="40"/>
                        </w:rPr>
                        <w:t xml:space="preserve">IC. YADIRA DE SAN MARTIN VILLA </w:t>
                      </w:r>
                    </w:p>
                    <w:bookmarkEnd w:id="1"/>
                    <w:p w14:paraId="275C08ED" w14:textId="6243BD69" w:rsidR="00255944" w:rsidRPr="00255944" w:rsidRDefault="00255944" w:rsidP="00255944">
                      <w:pPr>
                        <w:rPr>
                          <w:rFonts w:ascii="Arial" w:hAnsi="Arial" w:cs="Arial"/>
                          <w:sz w:val="40"/>
                          <w:szCs w:val="40"/>
                        </w:rPr>
                      </w:pPr>
                      <w:r w:rsidRPr="00255944">
                        <w:rPr>
                          <w:rFonts w:ascii="Arial" w:hAnsi="Arial" w:cs="Arial"/>
                          <w:sz w:val="40"/>
                          <w:szCs w:val="40"/>
                        </w:rPr>
                        <w:t>LUNA DIRECTORA DE ASUNTOS CONTENCIOSOS</w:t>
                      </w:r>
                    </w:p>
                  </w:txbxContent>
                </v:textbox>
                <w10:wrap anchorx="margin"/>
              </v:shape>
            </w:pict>
          </mc:Fallback>
        </mc:AlternateContent>
      </w:r>
      <w:r w:rsidR="00255944">
        <w:rPr>
          <w:noProof/>
        </w:rPr>
        <mc:AlternateContent>
          <mc:Choice Requires="wps">
            <w:drawing>
              <wp:anchor distT="0" distB="0" distL="114300" distR="114300" simplePos="0" relativeHeight="251656704" behindDoc="0" locked="0" layoutInCell="1" allowOverlap="1" wp14:anchorId="0A2BC519" wp14:editId="3A5477FA">
                <wp:simplePos x="0" y="0"/>
                <wp:positionH relativeFrom="margin">
                  <wp:posOffset>104775</wp:posOffset>
                </wp:positionH>
                <wp:positionV relativeFrom="paragraph">
                  <wp:posOffset>4686300</wp:posOffset>
                </wp:positionV>
                <wp:extent cx="5648325" cy="3810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648325" cy="3810000"/>
                        </a:xfrm>
                        <a:prstGeom prst="rect">
                          <a:avLst/>
                        </a:prstGeom>
                        <a:noFill/>
                        <a:ln w="6350">
                          <a:noFill/>
                        </a:ln>
                      </wps:spPr>
                      <wps:txbx>
                        <w:txbxContent>
                          <w:p w14:paraId="3CF47693" w14:textId="15E04B70" w:rsidR="00255944" w:rsidRDefault="00255944" w:rsidP="00051FE9">
                            <w:pPr>
                              <w:jc w:val="both"/>
                              <w:rPr>
                                <w:rFonts w:ascii="Arial" w:hAnsi="Arial" w:cs="Arial"/>
                                <w:sz w:val="20"/>
                                <w:szCs w:val="20"/>
                              </w:rPr>
                            </w:pPr>
                            <w:r w:rsidRPr="00255944">
                              <w:rPr>
                                <w:rFonts w:ascii="Arial" w:hAnsi="Arial" w:cs="Arial"/>
                                <w:sz w:val="20"/>
                                <w:szCs w:val="20"/>
                              </w:rPr>
                              <w:t xml:space="preserve">- LICENCIADO EN DERECHO. FACULTAD DE DERECHO DE LA UNIVERSIDAD JUÁREZ DEL ESTADO DE DURANGO </w:t>
                            </w:r>
                          </w:p>
                          <w:p w14:paraId="49995B0E" w14:textId="317E0A27" w:rsidR="00255944" w:rsidRDefault="00255944" w:rsidP="00051FE9">
                            <w:pPr>
                              <w:jc w:val="both"/>
                              <w:rPr>
                                <w:rFonts w:ascii="Arial" w:hAnsi="Arial" w:cs="Arial"/>
                                <w:sz w:val="20"/>
                                <w:szCs w:val="20"/>
                              </w:rPr>
                            </w:pPr>
                          </w:p>
                          <w:p w14:paraId="4B583B48" w14:textId="12E70D14" w:rsidR="00255944" w:rsidRDefault="00255944" w:rsidP="00051FE9">
                            <w:pPr>
                              <w:jc w:val="both"/>
                              <w:rPr>
                                <w:rFonts w:ascii="Arial" w:hAnsi="Arial" w:cs="Arial"/>
                                <w:sz w:val="20"/>
                                <w:szCs w:val="20"/>
                              </w:rPr>
                            </w:pPr>
                          </w:p>
                          <w:p w14:paraId="44ED7C86" w14:textId="65CF0CB9" w:rsidR="00255944" w:rsidRDefault="00255944" w:rsidP="00051FE9">
                            <w:pPr>
                              <w:jc w:val="both"/>
                              <w:rPr>
                                <w:rFonts w:ascii="Arial" w:hAnsi="Arial" w:cs="Arial"/>
                                <w:sz w:val="20"/>
                                <w:szCs w:val="20"/>
                              </w:rPr>
                            </w:pPr>
                          </w:p>
                          <w:p w14:paraId="7F4C3840" w14:textId="6A4E4B4E" w:rsidR="00255944" w:rsidRPr="00255944" w:rsidRDefault="00255944" w:rsidP="00051FE9">
                            <w:pPr>
                              <w:jc w:val="both"/>
                              <w:rPr>
                                <w:rFonts w:ascii="Arial" w:hAnsi="Arial" w:cs="Arial"/>
                                <w:sz w:val="20"/>
                                <w:szCs w:val="20"/>
                              </w:rPr>
                            </w:pPr>
                            <w:r w:rsidRPr="00255944">
                              <w:rPr>
                                <w:rFonts w:ascii="Arial" w:hAnsi="Arial" w:cs="Arial"/>
                                <w:sz w:val="20"/>
                                <w:szCs w:val="20"/>
                              </w:rPr>
                              <w:t xml:space="preserve">INSTRUCTOR MONITOR EN EL SERVICIO NACIONAL DE EMPLEO </w:t>
                            </w:r>
                          </w:p>
                          <w:p w14:paraId="2A16E21E" w14:textId="6C77050B" w:rsidR="00255944" w:rsidRPr="00255944" w:rsidRDefault="00255944" w:rsidP="00051FE9">
                            <w:pPr>
                              <w:jc w:val="both"/>
                              <w:rPr>
                                <w:rFonts w:ascii="Arial" w:hAnsi="Arial" w:cs="Arial"/>
                                <w:sz w:val="20"/>
                                <w:szCs w:val="20"/>
                              </w:rPr>
                            </w:pPr>
                            <w:r w:rsidRPr="00255944">
                              <w:rPr>
                                <w:rFonts w:ascii="Arial" w:hAnsi="Arial" w:cs="Arial"/>
                                <w:sz w:val="20"/>
                                <w:szCs w:val="20"/>
                              </w:rPr>
                              <w:t xml:space="preserve">DEL 20 DE MARZO DE 2012 AL 31 DE JUNIO DE 2012, ME DESEMPEÑE COMO INSTRUCTOR MONITOR EN EL PROGRAMA DEL GOBIERNO ESTATAL ESTRATEGIA PROFESIONISTA ACTIVO LOCALIZANDO EMPRESAS PARA 20 PROFESIONISTAS QUE FORMAN EL GRUPO DEL MONITOR PARA QUE SE CAPACITEN EN LA PRÁCTICA LABORAR CON UNA BECA QUE LE PROPORCIONA EL SERVICIO NACIONAL DE EMPLEO DURANTE SU CAPACITACIÓN, Y MI FUNCIÓN ES DARLE SEGUIMIENTO A LOS BECARIOS Y UNA CAPACITACIÓN DE UN DÍA A LA SEMANA DURANTE LOS DOS MESES QUE DURA EL CURSO MONITOREÁNDOLOS EN LA EMPRESA Y SIENDO SU GESTOR ANTE LOS EMPRESARIOS PARA LOGRAR SU COLOCACIÓN. </w:t>
                            </w:r>
                          </w:p>
                          <w:p w14:paraId="4AED5DE8" w14:textId="5D6B65A7" w:rsidR="00255944" w:rsidRPr="00255944" w:rsidRDefault="00255944" w:rsidP="00051FE9">
                            <w:pPr>
                              <w:jc w:val="both"/>
                              <w:rPr>
                                <w:rFonts w:ascii="Arial" w:hAnsi="Arial" w:cs="Arial"/>
                                <w:sz w:val="20"/>
                                <w:szCs w:val="20"/>
                              </w:rPr>
                            </w:pPr>
                            <w:r w:rsidRPr="00255944">
                              <w:rPr>
                                <w:rFonts w:ascii="Arial" w:hAnsi="Arial" w:cs="Arial"/>
                                <w:sz w:val="20"/>
                                <w:szCs w:val="20"/>
                              </w:rPr>
                              <w:t xml:space="preserve">ABOGADA EN EL INSTITUTO ESTATAL DE LAS MUJERES </w:t>
                            </w:r>
                          </w:p>
                          <w:p w14:paraId="0F38724A" w14:textId="20E04985" w:rsidR="00255944" w:rsidRPr="00255944" w:rsidRDefault="00255944" w:rsidP="00051FE9">
                            <w:pPr>
                              <w:jc w:val="both"/>
                              <w:rPr>
                                <w:rFonts w:ascii="Arial" w:hAnsi="Arial" w:cs="Arial"/>
                                <w:sz w:val="20"/>
                                <w:szCs w:val="20"/>
                              </w:rPr>
                            </w:pPr>
                            <w:r w:rsidRPr="00255944">
                              <w:rPr>
                                <w:rFonts w:ascii="Arial" w:hAnsi="Arial" w:cs="Arial"/>
                                <w:sz w:val="20"/>
                                <w:szCs w:val="20"/>
                              </w:rPr>
                              <w:t>DEL 01 DE JULIO DE 2012 A LA FECHA, ME DESEMPEÑO COMO ABOGADA BRINDANDO ASESORÍA JURÍDICA A MUJERES VÍCTIMAS DE VIOLENCIA, DÁNDOLES A CONOCER SUS DERECHOS Y ELABORÁNDOLES SUS DEMANDAS DE DIVORCIO NECESARIO, POR MUTUO CONSENTIMIENTO, PENSIÓN ALIMENTICIA, GUARDA Y CUSTODIA ENTRE OTROS EN MATERIA FAMILIAR, REPRESENTÁNDOLAS ANTE LOS TRIBUNALES HASTA EL FINAL DE SU PROCESO.</w:t>
                            </w:r>
                          </w:p>
                          <w:p w14:paraId="2B5FF965" w14:textId="2F5515EA" w:rsidR="00A250BC" w:rsidRPr="00255944" w:rsidRDefault="00A250BC" w:rsidP="00051FE9">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BC519" id="Cuadro de texto 2" o:spid="_x0000_s1027" type="#_x0000_t202" style="position:absolute;left:0;text-align:left;margin-left:8.25pt;margin-top:369pt;width:444.75pt;height:300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" filled="f" stroked="f" strokeweight=".5pt">
                <v:textbox>
                  <w:txbxContent>
                    <w:p w14:paraId="3CF47693" w14:textId="15E04B70" w:rsidR="00255944" w:rsidRDefault="00255944" w:rsidP="00051FE9">
                      <w:pPr>
                        <w:jc w:val="both"/>
                        <w:rPr>
                          <w:rFonts w:ascii="Arial" w:hAnsi="Arial" w:cs="Arial"/>
                          <w:sz w:val="20"/>
                          <w:szCs w:val="20"/>
                        </w:rPr>
                      </w:pPr>
                      <w:r w:rsidRPr="00255944">
                        <w:rPr>
                          <w:rFonts w:ascii="Arial" w:hAnsi="Arial" w:cs="Arial"/>
                          <w:sz w:val="20"/>
                          <w:szCs w:val="20"/>
                        </w:rPr>
                        <w:t xml:space="preserve">- LICENCIADO EN DERECHO. FACULTAD DE DERECHO DE LA UNIVERSIDAD JUÁREZ DEL ESTADO DE DURANGO </w:t>
                      </w:r>
                    </w:p>
                    <w:p w14:paraId="49995B0E" w14:textId="317E0A27" w:rsidR="00255944" w:rsidRDefault="00255944" w:rsidP="00051FE9">
                      <w:pPr>
                        <w:jc w:val="both"/>
                        <w:rPr>
                          <w:rFonts w:ascii="Arial" w:hAnsi="Arial" w:cs="Arial"/>
                          <w:sz w:val="20"/>
                          <w:szCs w:val="20"/>
                        </w:rPr>
                      </w:pPr>
                    </w:p>
                    <w:p w14:paraId="4B583B48" w14:textId="12E70D14" w:rsidR="00255944" w:rsidRDefault="00255944" w:rsidP="00051FE9">
                      <w:pPr>
                        <w:jc w:val="both"/>
                        <w:rPr>
                          <w:rFonts w:ascii="Arial" w:hAnsi="Arial" w:cs="Arial"/>
                          <w:sz w:val="20"/>
                          <w:szCs w:val="20"/>
                        </w:rPr>
                      </w:pPr>
                    </w:p>
                    <w:p w14:paraId="44ED7C86" w14:textId="65CF0CB9" w:rsidR="00255944" w:rsidRDefault="00255944" w:rsidP="00051FE9">
                      <w:pPr>
                        <w:jc w:val="both"/>
                        <w:rPr>
                          <w:rFonts w:ascii="Arial" w:hAnsi="Arial" w:cs="Arial"/>
                          <w:sz w:val="20"/>
                          <w:szCs w:val="20"/>
                        </w:rPr>
                      </w:pPr>
                    </w:p>
                    <w:p w14:paraId="7F4C3840" w14:textId="6A4E4B4E" w:rsidR="00255944" w:rsidRPr="00255944" w:rsidRDefault="00255944" w:rsidP="00051FE9">
                      <w:pPr>
                        <w:jc w:val="both"/>
                        <w:rPr>
                          <w:rFonts w:ascii="Arial" w:hAnsi="Arial" w:cs="Arial"/>
                          <w:sz w:val="20"/>
                          <w:szCs w:val="20"/>
                        </w:rPr>
                      </w:pPr>
                      <w:r w:rsidRPr="00255944">
                        <w:rPr>
                          <w:rFonts w:ascii="Arial" w:hAnsi="Arial" w:cs="Arial"/>
                          <w:sz w:val="20"/>
                          <w:szCs w:val="20"/>
                        </w:rPr>
                        <w:t xml:space="preserve">INSTRUCTOR MONITOR EN EL SERVICIO NACIONAL DE EMPLEO </w:t>
                      </w:r>
                    </w:p>
                    <w:p w14:paraId="2A16E21E" w14:textId="6C77050B" w:rsidR="00255944" w:rsidRPr="00255944" w:rsidRDefault="00255944" w:rsidP="00051FE9">
                      <w:pPr>
                        <w:jc w:val="both"/>
                        <w:rPr>
                          <w:rFonts w:ascii="Arial" w:hAnsi="Arial" w:cs="Arial"/>
                          <w:sz w:val="20"/>
                          <w:szCs w:val="20"/>
                        </w:rPr>
                      </w:pPr>
                      <w:r w:rsidRPr="00255944">
                        <w:rPr>
                          <w:rFonts w:ascii="Arial" w:hAnsi="Arial" w:cs="Arial"/>
                          <w:sz w:val="20"/>
                          <w:szCs w:val="20"/>
                        </w:rPr>
                        <w:t xml:space="preserve">DEL 20 DE MARZO DE 2012 AL 31 DE JUNIO DE 2012, ME DESEMPEÑE COMO INSTRUCTOR MONITOR EN EL PROGRAMA DEL GOBIERNO ESTATAL ESTRATEGIA PROFESIONISTA ACTIVO LOCALIZANDO EMPRESAS PARA 20 PROFESIONISTAS QUE FORMAN EL GRUPO DEL MONITOR PARA QUE SE CAPACITEN EN LA PRÁCTICA LABORAR CON UNA BECA QUE LE PROPORCIONA EL SERVICIO NACIONAL DE EMPLEO DURANTE SU CAPACITACIÓN, Y MI FUNCIÓN ES DARLE SEGUIMIENTO A LOS BECARIOS Y UNA CAPACITACIÓN DE UN DÍA A LA SEMANA DURANTE LOS DOS MESES QUE DURA EL CURSO MONITOREÁNDOLOS EN LA EMPRESA Y SIENDO SU GESTOR ANTE LOS EMPRESARIOS PARA LOGRAR SU COLOCACIÓN. </w:t>
                      </w:r>
                    </w:p>
                    <w:p w14:paraId="4AED5DE8" w14:textId="5D6B65A7" w:rsidR="00255944" w:rsidRPr="00255944" w:rsidRDefault="00255944" w:rsidP="00051FE9">
                      <w:pPr>
                        <w:jc w:val="both"/>
                        <w:rPr>
                          <w:rFonts w:ascii="Arial" w:hAnsi="Arial" w:cs="Arial"/>
                          <w:sz w:val="20"/>
                          <w:szCs w:val="20"/>
                        </w:rPr>
                      </w:pPr>
                      <w:r w:rsidRPr="00255944">
                        <w:rPr>
                          <w:rFonts w:ascii="Arial" w:hAnsi="Arial" w:cs="Arial"/>
                          <w:sz w:val="20"/>
                          <w:szCs w:val="20"/>
                        </w:rPr>
                        <w:t xml:space="preserve">ABOGADA EN EL INSTITUTO ESTATAL DE LAS MUJERES </w:t>
                      </w:r>
                    </w:p>
                    <w:p w14:paraId="0F38724A" w14:textId="20E04985" w:rsidR="00255944" w:rsidRPr="00255944" w:rsidRDefault="00255944" w:rsidP="00051FE9">
                      <w:pPr>
                        <w:jc w:val="both"/>
                        <w:rPr>
                          <w:rFonts w:ascii="Arial" w:hAnsi="Arial" w:cs="Arial"/>
                          <w:sz w:val="20"/>
                          <w:szCs w:val="20"/>
                        </w:rPr>
                      </w:pPr>
                      <w:r w:rsidRPr="00255944">
                        <w:rPr>
                          <w:rFonts w:ascii="Arial" w:hAnsi="Arial" w:cs="Arial"/>
                          <w:sz w:val="20"/>
                          <w:szCs w:val="20"/>
                        </w:rPr>
                        <w:t>DEL 01 DE JULIO DE 2012 A LA FECHA, ME DESEMPEÑO COMO ABOGADA BRINDANDO ASESORÍA JURÍDICA A MUJERES VÍCTIMAS DE VIOLENCIA, DÁNDOLES A CONOCER SUS DERECHOS Y ELABORÁNDOLES SUS DEMANDAS DE DIVORCIO NECESARIO, POR MUTUO CONSENTIMIENTO, PENSIÓN ALIMENTICIA, GUARDA Y CUSTODIA ENTRE OTROS EN MATERIA FAMILIAR, REPRESENTÁNDOLAS ANTE LOS TRIBUNALES HASTA EL FINAL DE SU PROCESO.</w:t>
                      </w:r>
                    </w:p>
                    <w:p w14:paraId="2B5FF965" w14:textId="2F5515EA" w:rsidR="00A250BC" w:rsidRPr="00255944" w:rsidRDefault="00A250BC" w:rsidP="00051FE9">
                      <w:pPr>
                        <w:jc w:val="both"/>
                        <w:rPr>
                          <w:rFonts w:ascii="Arial" w:hAnsi="Arial" w:cs="Arial"/>
                          <w:sz w:val="20"/>
                          <w:szCs w:val="20"/>
                        </w:rPr>
                      </w:pPr>
                    </w:p>
                  </w:txbxContent>
                </v:textbox>
                <w10:wrap anchorx="margin"/>
              </v:shape>
            </w:pict>
          </mc:Fallback>
        </mc:AlternateContent>
      </w:r>
      <w:r w:rsidR="002376DC">
        <w:rPr>
          <w:noProof/>
        </w:rPr>
        <w:drawing>
          <wp:anchor distT="0" distB="0" distL="114300" distR="114300" simplePos="0" relativeHeight="251634176" behindDoc="0" locked="0" layoutInCell="1" allowOverlap="0" wp14:anchorId="4095DED2" wp14:editId="5B602A8E">
            <wp:simplePos x="0" y="0"/>
            <wp:positionH relativeFrom="page">
              <wp:align>right</wp:align>
            </wp:positionH>
            <wp:positionV relativeFrom="page">
              <wp:align>top</wp:align>
            </wp:positionV>
            <wp:extent cx="7772302" cy="10125075"/>
            <wp:effectExtent l="0" t="0" r="635" b="0"/>
            <wp:wrapTopAndBottom/>
            <wp:docPr id="987" name="Picture 987"/>
            <wp:cNvGraphicFramePr/>
            <a:graphic xmlns:a="http://schemas.openxmlformats.org/drawingml/2006/main">
              <a:graphicData uri="http://schemas.openxmlformats.org/drawingml/2006/picture">
                <pic:pic xmlns:pic="http://schemas.openxmlformats.org/drawingml/2006/picture">
                  <pic:nvPicPr>
                    <pic:cNvPr id="987" name="Picture 987"/>
                    <pic:cNvPicPr/>
                  </pic:nvPicPr>
                  <pic:blipFill>
                    <a:blip r:embed="rId5"/>
                    <a:stretch>
                      <a:fillRect/>
                    </a:stretch>
                  </pic:blipFill>
                  <pic:spPr>
                    <a:xfrm>
                      <a:off x="0" y="0"/>
                      <a:ext cx="7772302" cy="10125075"/>
                    </a:xfrm>
                    <a:prstGeom prst="rect">
                      <a:avLst/>
                    </a:prstGeom>
                  </pic:spPr>
                </pic:pic>
              </a:graphicData>
            </a:graphic>
            <wp14:sizeRelV relativeFrom="margin">
              <wp14:pctHeight>0</wp14:pctHeight>
            </wp14:sizeRelV>
          </wp:anchor>
        </w:drawing>
      </w:r>
    </w:p>
    <w:sectPr w:rsidR="0095004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46076"/>
    <w:multiLevelType w:val="hybridMultilevel"/>
    <w:tmpl w:val="BD085B6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9795EE6"/>
    <w:multiLevelType w:val="hybridMultilevel"/>
    <w:tmpl w:val="F634B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10462A"/>
    <w:multiLevelType w:val="hybridMultilevel"/>
    <w:tmpl w:val="1C2E8A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1A3FA0"/>
    <w:multiLevelType w:val="hybridMultilevel"/>
    <w:tmpl w:val="4C0A9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BD3F7C"/>
    <w:multiLevelType w:val="hybridMultilevel"/>
    <w:tmpl w:val="913AF5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F073BCA"/>
    <w:multiLevelType w:val="hybridMultilevel"/>
    <w:tmpl w:val="0B32C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C30E7A"/>
    <w:multiLevelType w:val="hybridMultilevel"/>
    <w:tmpl w:val="BDC6CF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464B7AB3"/>
    <w:multiLevelType w:val="hybridMultilevel"/>
    <w:tmpl w:val="DB084BB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15:restartNumberingAfterBreak="0">
    <w:nsid w:val="50383797"/>
    <w:multiLevelType w:val="hybridMultilevel"/>
    <w:tmpl w:val="B008A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3F116C3"/>
    <w:multiLevelType w:val="hybridMultilevel"/>
    <w:tmpl w:val="D128AC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9363255"/>
    <w:multiLevelType w:val="hybridMultilevel"/>
    <w:tmpl w:val="2862A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6E4F0F"/>
    <w:multiLevelType w:val="hybridMultilevel"/>
    <w:tmpl w:val="58CC1D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0F42AD7"/>
    <w:multiLevelType w:val="hybridMultilevel"/>
    <w:tmpl w:val="48BA61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6327231F"/>
    <w:multiLevelType w:val="hybridMultilevel"/>
    <w:tmpl w:val="317CC1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63FB4F10"/>
    <w:multiLevelType w:val="hybridMultilevel"/>
    <w:tmpl w:val="97AAE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D22573"/>
    <w:multiLevelType w:val="hybridMultilevel"/>
    <w:tmpl w:val="AC70EE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6EFD2FFB"/>
    <w:multiLevelType w:val="hybridMultilevel"/>
    <w:tmpl w:val="F6F6BD1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76EE4D20"/>
    <w:multiLevelType w:val="hybridMultilevel"/>
    <w:tmpl w:val="0FC07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93B1D25"/>
    <w:multiLevelType w:val="hybridMultilevel"/>
    <w:tmpl w:val="AE1CD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CE6899"/>
    <w:multiLevelType w:val="hybridMultilevel"/>
    <w:tmpl w:val="1E1EB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4"/>
  </w:num>
  <w:num w:numId="4">
    <w:abstractNumId w:val="5"/>
  </w:num>
  <w:num w:numId="5">
    <w:abstractNumId w:val="0"/>
  </w:num>
  <w:num w:numId="6">
    <w:abstractNumId w:val="17"/>
  </w:num>
  <w:num w:numId="7">
    <w:abstractNumId w:val="6"/>
  </w:num>
  <w:num w:numId="8">
    <w:abstractNumId w:val="11"/>
  </w:num>
  <w:num w:numId="9">
    <w:abstractNumId w:val="2"/>
  </w:num>
  <w:num w:numId="10">
    <w:abstractNumId w:val="1"/>
  </w:num>
  <w:num w:numId="11">
    <w:abstractNumId w:val="19"/>
  </w:num>
  <w:num w:numId="12">
    <w:abstractNumId w:val="15"/>
  </w:num>
  <w:num w:numId="13">
    <w:abstractNumId w:val="18"/>
  </w:num>
  <w:num w:numId="14">
    <w:abstractNumId w:val="4"/>
  </w:num>
  <w:num w:numId="15">
    <w:abstractNumId w:val="10"/>
  </w:num>
  <w:num w:numId="16">
    <w:abstractNumId w:val="7"/>
  </w:num>
  <w:num w:numId="17">
    <w:abstractNumId w:val="13"/>
  </w:num>
  <w:num w:numId="18">
    <w:abstractNumId w:val="16"/>
  </w:num>
  <w:num w:numId="19">
    <w:abstractNumId w:val="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048"/>
    <w:rsid w:val="00051FE9"/>
    <w:rsid w:val="00062CA4"/>
    <w:rsid w:val="000A586E"/>
    <w:rsid w:val="000D509E"/>
    <w:rsid w:val="000F08B5"/>
    <w:rsid w:val="002376DC"/>
    <w:rsid w:val="002412ED"/>
    <w:rsid w:val="00255944"/>
    <w:rsid w:val="00312616"/>
    <w:rsid w:val="003E0CA3"/>
    <w:rsid w:val="0041675C"/>
    <w:rsid w:val="00546FEB"/>
    <w:rsid w:val="005A0BDF"/>
    <w:rsid w:val="006E306D"/>
    <w:rsid w:val="00766929"/>
    <w:rsid w:val="007C7777"/>
    <w:rsid w:val="007F27BB"/>
    <w:rsid w:val="00852898"/>
    <w:rsid w:val="008920CE"/>
    <w:rsid w:val="00950048"/>
    <w:rsid w:val="009653DB"/>
    <w:rsid w:val="0097475A"/>
    <w:rsid w:val="00982BD3"/>
    <w:rsid w:val="009D32B4"/>
    <w:rsid w:val="00A06FA9"/>
    <w:rsid w:val="00A250BC"/>
    <w:rsid w:val="00AB2EEF"/>
    <w:rsid w:val="00C52961"/>
    <w:rsid w:val="00CB6C55"/>
    <w:rsid w:val="00D07D51"/>
    <w:rsid w:val="00DB139F"/>
    <w:rsid w:val="00DC78DA"/>
    <w:rsid w:val="00F4229C"/>
    <w:rsid w:val="00F710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74950"/>
  <w15:docId w15:val="{950BAD3F-A5BC-43AC-AFCC-CD4F46148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rsid w:val="00546FEB"/>
    <w:pPr>
      <w:keepNext/>
      <w:keepLines/>
      <w:spacing w:after="0"/>
      <w:outlineLvl w:val="0"/>
    </w:pPr>
    <w:rPr>
      <w:rFonts w:ascii="Calibri" w:eastAsia="Calibri" w:hAnsi="Calibri" w:cs="Calibri"/>
      <w:b/>
      <w:color w:val="2E75B6"/>
      <w:sz w:val="7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06FA9"/>
    <w:pPr>
      <w:ind w:left="720"/>
      <w:contextualSpacing/>
    </w:pPr>
  </w:style>
  <w:style w:type="paragraph" w:customStyle="1" w:styleId="Default">
    <w:name w:val="Default"/>
    <w:rsid w:val="00DC78DA"/>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uiPriority w:val="1"/>
    <w:qFormat/>
    <w:rsid w:val="0097475A"/>
    <w:pPr>
      <w:spacing w:after="0" w:line="240" w:lineRule="auto"/>
    </w:pPr>
    <w:rPr>
      <w:rFonts w:ascii="Calibri" w:eastAsia="Calibri" w:hAnsi="Calibri" w:cs="Calibri"/>
      <w:color w:val="000000"/>
    </w:rPr>
  </w:style>
  <w:style w:type="character" w:customStyle="1" w:styleId="Ttulo1Car">
    <w:name w:val="Título 1 Car"/>
    <w:basedOn w:val="Fuentedeprrafopredeter"/>
    <w:link w:val="Ttulo1"/>
    <w:uiPriority w:val="9"/>
    <w:rsid w:val="00546FEB"/>
    <w:rPr>
      <w:rFonts w:ascii="Calibri" w:eastAsia="Calibri" w:hAnsi="Calibri" w:cs="Calibri"/>
      <w:b/>
      <w:color w:val="2E75B6"/>
      <w:sz w:val="72"/>
    </w:rPr>
  </w:style>
  <w:style w:type="paragraph" w:customStyle="1" w:styleId="paragraph">
    <w:name w:val="paragraph"/>
    <w:basedOn w:val="Normal"/>
    <w:rsid w:val="00982BD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Fuentedeprrafopredeter"/>
    <w:rsid w:val="00982BD3"/>
  </w:style>
  <w:style w:type="character" w:customStyle="1" w:styleId="eop">
    <w:name w:val="eop"/>
    <w:basedOn w:val="Fuentedeprrafopredeter"/>
    <w:rsid w:val="00982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743293">
      <w:bodyDiv w:val="1"/>
      <w:marLeft w:val="0"/>
      <w:marRight w:val="0"/>
      <w:marTop w:val="0"/>
      <w:marBottom w:val="0"/>
      <w:divBdr>
        <w:top w:val="none" w:sz="0" w:space="0" w:color="auto"/>
        <w:left w:val="none" w:sz="0" w:space="0" w:color="auto"/>
        <w:bottom w:val="none" w:sz="0" w:space="0" w:color="auto"/>
        <w:right w:val="none" w:sz="0" w:space="0" w:color="auto"/>
      </w:divBdr>
      <w:divsChild>
        <w:div w:id="1791587172">
          <w:marLeft w:val="0"/>
          <w:marRight w:val="0"/>
          <w:marTop w:val="0"/>
          <w:marBottom w:val="0"/>
          <w:divBdr>
            <w:top w:val="none" w:sz="0" w:space="0" w:color="auto"/>
            <w:left w:val="none" w:sz="0" w:space="0" w:color="auto"/>
            <w:bottom w:val="none" w:sz="0" w:space="0" w:color="auto"/>
            <w:right w:val="none" w:sz="0" w:space="0" w:color="auto"/>
          </w:divBdr>
        </w:div>
        <w:div w:id="1722093787">
          <w:marLeft w:val="0"/>
          <w:marRight w:val="0"/>
          <w:marTop w:val="0"/>
          <w:marBottom w:val="0"/>
          <w:divBdr>
            <w:top w:val="none" w:sz="0" w:space="0" w:color="auto"/>
            <w:left w:val="none" w:sz="0" w:space="0" w:color="auto"/>
            <w:bottom w:val="none" w:sz="0" w:space="0" w:color="auto"/>
            <w:right w:val="none" w:sz="0" w:space="0" w:color="auto"/>
          </w:divBdr>
        </w:div>
        <w:div w:id="594477366">
          <w:marLeft w:val="0"/>
          <w:marRight w:val="0"/>
          <w:marTop w:val="0"/>
          <w:marBottom w:val="0"/>
          <w:divBdr>
            <w:top w:val="none" w:sz="0" w:space="0" w:color="auto"/>
            <w:left w:val="none" w:sz="0" w:space="0" w:color="auto"/>
            <w:bottom w:val="none" w:sz="0" w:space="0" w:color="auto"/>
            <w:right w:val="none" w:sz="0" w:space="0" w:color="auto"/>
          </w:divBdr>
        </w:div>
        <w:div w:id="1895582935">
          <w:marLeft w:val="0"/>
          <w:marRight w:val="0"/>
          <w:marTop w:val="0"/>
          <w:marBottom w:val="0"/>
          <w:divBdr>
            <w:top w:val="none" w:sz="0" w:space="0" w:color="auto"/>
            <w:left w:val="none" w:sz="0" w:space="0" w:color="auto"/>
            <w:bottom w:val="none" w:sz="0" w:space="0" w:color="auto"/>
            <w:right w:val="none" w:sz="0" w:space="0" w:color="auto"/>
          </w:divBdr>
        </w:div>
        <w:div w:id="2109881491">
          <w:marLeft w:val="0"/>
          <w:marRight w:val="0"/>
          <w:marTop w:val="0"/>
          <w:marBottom w:val="0"/>
          <w:divBdr>
            <w:top w:val="none" w:sz="0" w:space="0" w:color="auto"/>
            <w:left w:val="none" w:sz="0" w:space="0" w:color="auto"/>
            <w:bottom w:val="none" w:sz="0" w:space="0" w:color="auto"/>
            <w:right w:val="none" w:sz="0" w:space="0" w:color="auto"/>
          </w:divBdr>
        </w:div>
        <w:div w:id="2097942323">
          <w:marLeft w:val="0"/>
          <w:marRight w:val="0"/>
          <w:marTop w:val="0"/>
          <w:marBottom w:val="0"/>
          <w:divBdr>
            <w:top w:val="none" w:sz="0" w:space="0" w:color="auto"/>
            <w:left w:val="none" w:sz="0" w:space="0" w:color="auto"/>
            <w:bottom w:val="none" w:sz="0" w:space="0" w:color="auto"/>
            <w:right w:val="none" w:sz="0" w:space="0" w:color="auto"/>
          </w:divBdr>
        </w:div>
        <w:div w:id="507135362">
          <w:marLeft w:val="0"/>
          <w:marRight w:val="0"/>
          <w:marTop w:val="0"/>
          <w:marBottom w:val="0"/>
          <w:divBdr>
            <w:top w:val="none" w:sz="0" w:space="0" w:color="auto"/>
            <w:left w:val="none" w:sz="0" w:space="0" w:color="auto"/>
            <w:bottom w:val="none" w:sz="0" w:space="0" w:color="auto"/>
            <w:right w:val="none" w:sz="0" w:space="0" w:color="auto"/>
          </w:divBdr>
        </w:div>
        <w:div w:id="450563059">
          <w:marLeft w:val="0"/>
          <w:marRight w:val="0"/>
          <w:marTop w:val="0"/>
          <w:marBottom w:val="0"/>
          <w:divBdr>
            <w:top w:val="none" w:sz="0" w:space="0" w:color="auto"/>
            <w:left w:val="none" w:sz="0" w:space="0" w:color="auto"/>
            <w:bottom w:val="none" w:sz="0" w:space="0" w:color="auto"/>
            <w:right w:val="none" w:sz="0" w:space="0" w:color="auto"/>
          </w:divBdr>
        </w:div>
        <w:div w:id="1890610657">
          <w:marLeft w:val="0"/>
          <w:marRight w:val="0"/>
          <w:marTop w:val="0"/>
          <w:marBottom w:val="0"/>
          <w:divBdr>
            <w:top w:val="none" w:sz="0" w:space="0" w:color="auto"/>
            <w:left w:val="none" w:sz="0" w:space="0" w:color="auto"/>
            <w:bottom w:val="none" w:sz="0" w:space="0" w:color="auto"/>
            <w:right w:val="none" w:sz="0" w:space="0" w:color="auto"/>
          </w:divBdr>
        </w:div>
        <w:div w:id="17490375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dc:creator>
  <cp:keywords/>
  <cp:lastModifiedBy>Alonso Heredia Moreno</cp:lastModifiedBy>
  <cp:revision>2</cp:revision>
  <dcterms:created xsi:type="dcterms:W3CDTF">2020-10-14T16:29:00Z</dcterms:created>
  <dcterms:modified xsi:type="dcterms:W3CDTF">2020-10-14T16:29:00Z</dcterms:modified>
</cp:coreProperties>
</file>